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51（无答案版）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When Johannes Gutenberg i_________(1) movable type to Europe around 1450, the technology spread with extraordinary speed. Within fifty years, presses operated in most major cities, and the number of books in c__________(2) multiplied many times over. Printers discovered that v_________(3) languages sold better than Latin, which encouraged the growth of national literatures. Cheap p________(4) allowed ideas to circulate far beyond the universities, and governments soon r_________(5) that printing could be both a tool of a_____________(6) and a source of s_______(7). Licensing systems appeared within decades. Yet attempts at c_________(8) rarely succeeded, because a press could be moved across a border o________(9) and r________(10) elsewhere without the author's knowledge.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has changed about registration?</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a needed course is full?</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Join the waitlist</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Register for a different course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According to the email, what will block a student from registering?</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A missing time slot</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Unpaid library fines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Shuttle Schedule Change</w:t>
      </w:r>
    </w:p>
    <w:p>
      <w:pPr>
        <w:spacing w:after="80" w:before="0"/>
      </w:pPr>
      <w:r>
        <w:rPr>
          <w:rFonts w:eastAsia="思源黑体" w:ascii="Times New Roman" w:hAnsi="Times New Roman" w:cs="Times New Roman"/>
          <w:b w:val="0"/>
          <w:i w:val="0"/>
          <w:sz w:val="22"/>
          <w:szCs w:val="22"/>
        </w:rPr>
        <w:t>Campus Transportation — Winter Schedule</w:t>
      </w:r>
    </w:p>
    <w:p>
      <w:pPr>
        <w:spacing w:after="80" w:before="0"/>
      </w:pPr>
      <w:r>
        <w:rPr>
          <w:rFonts w:eastAsia="思源黑体" w:ascii="Times New Roman" w:hAnsi="Times New Roman" w:cs="Times New Roman"/>
          <w:b w:val="0"/>
          <w:i w:val="0"/>
          <w:sz w:val="22"/>
          <w:szCs w:val="22"/>
        </w:rPr>
        <w:t>From November 1, the North Campus shuttle will run every 20 minutes on weekdays instead of every 30, between 7:00 a.m. and 10:00 p.m. Weekend service is unchanged: hourly, 9:00 a.m. to 6:00 p.m.</w:t>
      </w:r>
    </w:p>
    <w:p>
      <w:pPr>
        <w:spacing w:after="80" w:before="0"/>
      </w:pPr>
      <w:r>
        <w:rPr>
          <w:rFonts w:eastAsia="思源黑体" w:ascii="Times New Roman" w:hAnsi="Times New Roman" w:cs="Times New Roman"/>
          <w:b w:val="0"/>
          <w:i w:val="0"/>
          <w:sz w:val="22"/>
          <w:szCs w:val="22"/>
        </w:rPr>
        <w:t>The downtown route, which was suspended for repairs, resumes on November 8 with two new stops near the medical school. Riders should note that the downtown bus does not accept the printed coupon books issued last year; only the mobile pass is valid now.</w:t>
      </w:r>
    </w:p>
    <w:p>
      <w:pPr>
        <w:spacing w:after="80" w:before="0"/>
      </w:pPr>
      <w:r>
        <w:rPr>
          <w:rFonts w:eastAsia="思源黑体" w:ascii="Times New Roman" w:hAnsi="Times New Roman" w:cs="Times New Roman"/>
          <w:b w:val="0"/>
          <w:i w:val="0"/>
          <w:sz w:val="22"/>
          <w:szCs w:val="22"/>
        </w:rPr>
        <w:t>Real-time arrival information is available in the Campus Ride app, which has replaced the text-message service.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A fare increase for all campus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can be inferred about a rider holding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expire at the end of November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How can riders check when a bus will arrive?</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checking the campus newspaper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report damage to the darkroom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Printing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Methods for measuring earthquakes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The fossil record of marine shells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when did India collide with Asia?</w:t>
      </w:r>
    </w:p>
    <w:p>
      <w:pPr>
        <w:spacing w:after="40" w:before="0"/>
        <w:ind w:left="432"/>
      </w:pPr>
      <w:r>
        <w:rPr>
          <w:rFonts w:eastAsia="思源黑体" w:ascii="Times New Roman" w:hAnsi="Times New Roman" w:cs="Times New Roman"/>
          <w:b w:val="0"/>
          <w:i w:val="0"/>
          <w:sz w:val="22"/>
          <w:szCs w:val="22"/>
        </w:rPr>
        <w:t>Within the last million years</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About 50 million years ago</w:t>
      </w:r>
    </w:p>
    <w:p>
      <w:pPr>
        <w:spacing w:after="40" w:before="0"/>
        <w:ind w:left="432"/>
      </w:pPr>
      <w:r>
        <w:rPr>
          <w:rFonts w:eastAsia="思源黑体" w:ascii="Times New Roman" w:hAnsi="Times New Roman" w:cs="Times New Roman"/>
          <w:b w:val="0"/>
          <w:i w:val="0"/>
          <w:sz w:val="22"/>
          <w:szCs w:val="22"/>
        </w:rPr>
        <w:t>About 140 million years ago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"buoyant" in paragraph 2 is closest in meaning to</w:t>
      </w:r>
    </w:p>
    <w:p>
      <w:pPr>
        <w:spacing w:after="40" w:before="0"/>
        <w:ind w:left="432"/>
      </w:pPr>
      <w:r>
        <w:rPr>
          <w:rFonts w:eastAsia="思源黑体" w:ascii="Times New Roman" w:hAnsi="Times New Roman" w:cs="Times New Roman"/>
          <w:b w:val="0"/>
          <w:i w:val="0"/>
          <w:sz w:val="22"/>
          <w:szCs w:val="22"/>
        </w:rPr>
        <w:t>brittle and cracked</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thin and stretched</w:t>
      </w:r>
    </w:p>
    <w:p>
      <w:pPr>
        <w:spacing w:after="40" w:before="0"/>
        <w:ind w:left="432"/>
      </w:pPr>
      <w:r>
        <w:rPr>
          <w:rFonts w:eastAsia="思源黑体" w:ascii="Times New Roman" w:hAnsi="Times New Roman" w:cs="Times New Roman"/>
          <w:b w:val="0"/>
          <w:i w:val="0"/>
          <w:sz w:val="22"/>
          <w:szCs w:val="22"/>
        </w:rPr>
        <w:t>light enough to float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can marine limestone be found on Everest?</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the height of the range?</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peaked 50 million years ago</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is falling as fast as it rose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Dutch Tulip Episode</w:t>
      </w:r>
    </w:p>
    <w:p>
      <w:pPr>
        <w:spacing w:after="100" w:before="0"/>
      </w:pPr>
      <w:r>
        <w:rPr>
          <w:rFonts w:eastAsia="思源黑体" w:ascii="Times New Roman" w:hAnsi="Times New Roman" w:cs="Times New Roman"/>
          <w:b w:val="0"/>
          <w:i w:val="0"/>
          <w:sz w:val="22"/>
          <w:szCs w:val="22"/>
        </w:rPr>
        <w:t>Between 1634 and 1637, prices for certain tulip bulbs in the Dutch Republic rose to extraordinary levels and then collapsed. A single bulb of a variety called Semper Augustus changed hands for sums that would have bought a substantial house. Tulips had arrived from the Ottoman Empire only decades earlier; their value came partly from scarcity and partly from the striped patterns produced by a virus that weakened the plant, making the most prized flowers difficult to propagate.</w:t>
      </w:r>
    </w:p>
    <w:p>
      <w:pPr>
        <w:spacing w:after="100" w:before="0"/>
      </w:pPr>
      <w:r>
        <w:rPr>
          <w:rFonts w:eastAsia="思源黑体" w:ascii="Times New Roman" w:hAnsi="Times New Roman" w:cs="Times New Roman"/>
          <w:b w:val="0"/>
          <w:i w:val="0"/>
          <w:sz w:val="22"/>
          <w:szCs w:val="22"/>
        </w:rPr>
        <w:t>The familiar story — a nation seized by irrational frenzy, ruined overnight — is now regarded as exaggerated. The extreme prices applied to a small number of professional traders dealing in futures contracts, not to bulbs changing hands in taverns. Bulb growers, the people with the most at stake, continued to plant and sell. When contracts went unpaid in early 1637, courts and councils resolved the disputes, and although some traders were ruined, the Republic's economy was untouched.</w:t>
      </w:r>
    </w:p>
    <w:p>
      <w:pPr>
        <w:spacing w:after="100" w:before="0"/>
      </w:pPr>
      <w:r>
        <w:rPr>
          <w:rFonts w:eastAsia="思源黑体" w:ascii="Times New Roman" w:hAnsi="Times New Roman" w:cs="Times New Roman"/>
          <w:b w:val="0"/>
          <w:i w:val="0"/>
          <w:sz w:val="22"/>
          <w:szCs w:val="22"/>
        </w:rPr>
        <w:t>What the episode does illustrate is less dramatic but more useful: how easily a market in things nobody knows how to value can detach from the value of the underlying object, particularly when buyers are purchasing a promise rather than a thing.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collapse of the Dutch banking system</w:t>
      </w:r>
    </w:p>
    <w:p>
      <w:pPr>
        <w:spacing w:after="40" w:before="0"/>
        <w:ind w:left="432"/>
      </w:pPr>
      <w:r>
        <w:rPr>
          <w:rFonts w:eastAsia="思源黑体" w:ascii="Times New Roman" w:hAnsi="Times New Roman" w:cs="Times New Roman"/>
          <w:b w:val="0"/>
          <w:i w:val="0"/>
          <w:sz w:val="22"/>
          <w:szCs w:val="22"/>
        </w:rPr>
        <w:t>How viruses affect ornamental plants</w:t>
      </w:r>
    </w:p>
    <w:p>
      <w:pPr>
        <w:spacing w:after="40" w:before="0"/>
        <w:ind w:left="432"/>
      </w:pPr>
      <w:r>
        <w:rPr>
          <w:rFonts w:eastAsia="思源黑体" w:ascii="Times New Roman" w:hAnsi="Times New Roman" w:cs="Times New Roman"/>
          <w:b w:val="0"/>
          <w:i w:val="0"/>
          <w:sz w:val="22"/>
          <w:szCs w:val="22"/>
        </w:rPr>
        <w:t>A seventeenth-century price bubble and how historians now read it</w:t>
      </w:r>
    </w:p>
    <w:p>
      <w:pPr>
        <w:spacing w:after="40" w:before="0"/>
        <w:ind w:left="432"/>
      </w:pPr>
      <w:r>
        <w:rPr>
          <w:rFonts w:eastAsia="思源黑体" w:ascii="Times New Roman" w:hAnsi="Times New Roman" w:cs="Times New Roman"/>
          <w:b w:val="0"/>
          <w:i w:val="0"/>
          <w:sz w:val="22"/>
          <w:szCs w:val="22"/>
        </w:rPr>
        <w:t>The cultivation of tulips in the Ottoman Empire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were striped tulips valuable?</w:t>
      </w:r>
    </w:p>
    <w:p>
      <w:pPr>
        <w:spacing w:after="40" w:before="0"/>
        <w:ind w:left="432"/>
      </w:pPr>
      <w:r>
        <w:rPr>
          <w:rFonts w:eastAsia="思源黑体" w:ascii="Times New Roman" w:hAnsi="Times New Roman" w:cs="Times New Roman"/>
          <w:b w:val="0"/>
          <w:i w:val="0"/>
          <w:sz w:val="22"/>
          <w:szCs w:val="22"/>
        </w:rPr>
        <w:t>They were imported in large quantities</w:t>
      </w:r>
    </w:p>
    <w:p>
      <w:pPr>
        <w:spacing w:after="40" w:before="0"/>
        <w:ind w:left="432"/>
      </w:pPr>
      <w:r>
        <w:rPr>
          <w:rFonts w:eastAsia="思源黑体" w:ascii="Times New Roman" w:hAnsi="Times New Roman" w:cs="Times New Roman"/>
          <w:b w:val="0"/>
          <w:i w:val="0"/>
          <w:sz w:val="22"/>
          <w:szCs w:val="22"/>
        </w:rPr>
        <w:t>They resisted disease better than others</w:t>
      </w:r>
    </w:p>
    <w:p>
      <w:pPr>
        <w:spacing w:after="40" w:before="0"/>
        <w:ind w:left="432"/>
      </w:pPr>
      <w:r>
        <w:rPr>
          <w:rFonts w:eastAsia="思源黑体" w:ascii="Times New Roman" w:hAnsi="Times New Roman" w:cs="Times New Roman"/>
          <w:b w:val="0"/>
          <w:i w:val="0"/>
          <w:sz w:val="22"/>
          <w:szCs w:val="22"/>
        </w:rPr>
        <w:t>They were the only tulips available</w:t>
      </w:r>
    </w:p>
    <w:p>
      <w:pPr>
        <w:spacing w:after="40" w:before="0"/>
        <w:ind w:left="432"/>
      </w:pPr>
      <w:r>
        <w:rPr>
          <w:rFonts w:eastAsia="思源黑体" w:ascii="Times New Roman" w:hAnsi="Times New Roman" w:cs="Times New Roman"/>
          <w:b w:val="0"/>
          <w:i w:val="0"/>
          <w:sz w:val="22"/>
          <w:szCs w:val="22"/>
        </w:rPr>
        <w:t>The pattern was caused by a virus that made them hard to propagate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"exaggerated" in paragraph 2 is closest in meaning to</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documented</w:t>
      </w:r>
    </w:p>
    <w:p>
      <w:pPr>
        <w:spacing w:after="40" w:before="0"/>
        <w:ind w:left="432"/>
      </w:pPr>
      <w:r>
        <w:rPr>
          <w:rFonts w:eastAsia="思源黑体" w:ascii="Times New Roman" w:hAnsi="Times New Roman" w:cs="Times New Roman"/>
          <w:b w:val="0"/>
          <w:i w:val="0"/>
          <w:sz w:val="22"/>
          <w:szCs w:val="22"/>
        </w:rPr>
        <w:t>overstated</w:t>
      </w:r>
    </w:p>
    <w:p>
      <w:pPr>
        <w:spacing w:after="40" w:before="0"/>
        <w:ind w:left="432"/>
      </w:pPr>
      <w:r>
        <w:rPr>
          <w:rFonts w:eastAsia="思源黑体" w:ascii="Times New Roman" w:hAnsi="Times New Roman" w:cs="Times New Roman"/>
          <w:b w:val="0"/>
          <w:i w:val="0"/>
          <w:sz w:val="22"/>
          <w:szCs w:val="22"/>
        </w:rPr>
        <w:t>dismissed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claim that the nation was ruined?</w:t>
      </w:r>
    </w:p>
    <w:p>
      <w:pPr>
        <w:spacing w:after="40" w:before="0"/>
        <w:ind w:left="432"/>
      </w:pPr>
      <w:r>
        <w:rPr>
          <w:rFonts w:eastAsia="思源黑体" w:ascii="Times New Roman" w:hAnsi="Times New Roman" w:cs="Times New Roman"/>
          <w:b w:val="0"/>
          <w:i w:val="0"/>
          <w:sz w:val="22"/>
          <w:szCs w:val="22"/>
        </w:rPr>
        <w:t>It was true for growers but not traders</w:t>
      </w:r>
    </w:p>
    <w:p>
      <w:pPr>
        <w:spacing w:after="40" w:before="0"/>
        <w:ind w:left="432"/>
      </w:pPr>
      <w:r>
        <w:rPr>
          <w:rFonts w:eastAsia="思源黑体" w:ascii="Times New Roman" w:hAnsi="Times New Roman" w:cs="Times New Roman"/>
          <w:b w:val="0"/>
          <w:i w:val="0"/>
          <w:sz w:val="22"/>
          <w:szCs w:val="22"/>
        </w:rPr>
        <w:t>It is supported by court records</w:t>
      </w:r>
    </w:p>
    <w:p>
      <w:pPr>
        <w:spacing w:after="40" w:before="0"/>
        <w:ind w:left="432"/>
      </w:pPr>
      <w:r>
        <w:rPr>
          <w:rFonts w:eastAsia="思源黑体" w:ascii="Times New Roman" w:hAnsi="Times New Roman" w:cs="Times New Roman"/>
          <w:b w:val="0"/>
          <w:i w:val="0"/>
          <w:sz w:val="22"/>
          <w:szCs w:val="22"/>
        </w:rPr>
        <w:t>The extreme prices involved a small group of professional traders</w:t>
      </w:r>
    </w:p>
    <w:p>
      <w:pPr>
        <w:spacing w:after="40" w:before="0"/>
        <w:ind w:left="432"/>
      </w:pPr>
      <w:r>
        <w:rPr>
          <w:rFonts w:eastAsia="思源黑体" w:ascii="Times New Roman" w:hAnsi="Times New Roman" w:cs="Times New Roman"/>
          <w:b w:val="0"/>
          <w:i w:val="0"/>
          <w:sz w:val="22"/>
          <w:szCs w:val="22"/>
        </w:rPr>
        <w:t>It applies only to the year 1634</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3, what general lesson does the episode offer?</w:t>
      </w:r>
    </w:p>
    <w:p>
      <w:pPr>
        <w:spacing w:after="40" w:before="0"/>
        <w:ind w:left="432"/>
      </w:pPr>
      <w:r>
        <w:rPr>
          <w:rFonts w:eastAsia="思源黑体" w:ascii="Times New Roman" w:hAnsi="Times New Roman" w:cs="Times New Roman"/>
          <w:b w:val="0"/>
          <w:i w:val="0"/>
          <w:sz w:val="22"/>
          <w:szCs w:val="22"/>
        </w:rPr>
        <w:t>Futures contracts should be banned</w:t>
      </w:r>
    </w:p>
    <w:p>
      <w:pPr>
        <w:spacing w:after="40" w:before="0"/>
        <w:ind w:left="432"/>
      </w:pPr>
      <w:r>
        <w:rPr>
          <w:rFonts w:eastAsia="思源黑体" w:ascii="Times New Roman" w:hAnsi="Times New Roman" w:cs="Times New Roman"/>
          <w:b w:val="0"/>
          <w:i w:val="0"/>
          <w:sz w:val="22"/>
          <w:szCs w:val="22"/>
        </w:rPr>
        <w:t>Governments must regulate ornamental trade</w:t>
      </w:r>
    </w:p>
    <w:p>
      <w:pPr>
        <w:spacing w:after="40" w:before="0"/>
        <w:ind w:left="432"/>
      </w:pPr>
      <w:r>
        <w:rPr>
          <w:rFonts w:eastAsia="思源黑体" w:ascii="Times New Roman" w:hAnsi="Times New Roman" w:cs="Times New Roman"/>
          <w:b w:val="0"/>
          <w:i w:val="0"/>
          <w:sz w:val="22"/>
          <w:szCs w:val="22"/>
        </w:rPr>
        <w:t>Viruses can destabilize an economy</w:t>
      </w:r>
    </w:p>
    <w:p>
      <w:pPr>
        <w:spacing w:after="40" w:before="0"/>
        <w:ind w:left="432"/>
      </w:pPr>
      <w:r>
        <w:rPr>
          <w:rFonts w:eastAsia="思源黑体" w:ascii="Times New Roman" w:hAnsi="Times New Roman" w:cs="Times New Roman"/>
          <w:b w:val="0"/>
          <w:i w:val="0"/>
          <w:sz w:val="22"/>
          <w:szCs w:val="22"/>
        </w:rPr>
        <w:t>Markets for hard-to-value goods can detach from the object's real worth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“I've never used the microscope in the lab before.”</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know if the dining hall is still serving dinner?”</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I'm serving dinner right now.</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 really shouldn't have stayed up so late last 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should stay up tonight.</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Last night was very late.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there anything I should know before the lab session?”</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The lab session is on Thursday.</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There's nothing in the lab.</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“Do you think we'll get the results before the weekend?”</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results were posted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been meaning to ask you about the reading list.”</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happen to have change for the parking meter?”</w:t>
      </w:r>
    </w:p>
    <w:p>
      <w:pPr>
        <w:spacing w:after="40" w:before="0"/>
        <w:ind w:left="432"/>
      </w:pPr>
      <w:r>
        <w:rPr>
          <w:rFonts w:eastAsia="思源黑体" w:ascii="Times New Roman" w:hAnsi="Times New Roman" w:cs="Times New Roman"/>
          <w:b w:val="0"/>
          <w:i w:val="0"/>
          <w:sz w:val="22"/>
          <w:szCs w:val="22"/>
        </w:rPr>
        <w:t>The parking meter is over there.</w:t>
      </w:r>
    </w:p>
    <w:p>
      <w:pPr>
        <w:spacing w:after="40" w:before="0"/>
        <w:ind w:left="432"/>
      </w:pPr>
      <w:r>
        <w:rPr>
          <w:rFonts w:eastAsia="思源黑体" w:ascii="Times New Roman" w:hAnsi="Times New Roman" w:cs="Times New Roman"/>
          <w:b w:val="0"/>
          <w:i w:val="0"/>
          <w:sz w:val="22"/>
          <w:szCs w:val="22"/>
        </w:rPr>
        <w:t>I have change, haven't I?</w:t>
      </w:r>
    </w:p>
    <w:p>
      <w:pPr>
        <w:spacing w:after="40" w:before="0"/>
        <w:ind w:left="432"/>
      </w:pPr>
      <w:r>
        <w:rPr>
          <w:rFonts w:eastAsia="思源黑体" w:ascii="Times New Roman" w:hAnsi="Times New Roman" w:cs="Times New Roman"/>
          <w:b w:val="0"/>
          <w:i w:val="0"/>
          <w:sz w:val="22"/>
          <w:szCs w:val="22"/>
        </w:rPr>
        <w:t>Parking is free today.</w:t>
      </w:r>
    </w:p>
    <w:p>
      <w:pPr>
        <w:spacing w:after="40" w:before="0"/>
        <w:ind w:left="432"/>
      </w:pPr>
      <w:r>
        <w:rPr>
          <w:rFonts w:eastAsia="思源黑体" w:ascii="Times New Roman" w:hAnsi="Times New Roman" w:cs="Times New Roman"/>
          <w:b w:val="0"/>
          <w:i w:val="0"/>
          <w:sz w:val="22"/>
          <w:szCs w:val="22"/>
        </w:rPr>
        <w:t>I think I have a few coins in my bag.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“Is it OK if I bring a friend to the field trip?”</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The field trip was last Friday.</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“Do you mind if I join your study group?”</w:t>
      </w:r>
    </w:p>
    <w:p>
      <w:pPr>
        <w:spacing w:after="40" w:before="0"/>
        <w:ind w:left="432"/>
      </w:pPr>
      <w:r>
        <w:rPr>
          <w:rFonts w:eastAsia="思源黑体" w:ascii="Times New Roman" w:hAnsi="Times New Roman" w:cs="Times New Roman"/>
          <w:b w:val="0"/>
          <w:i w:val="0"/>
          <w:sz w:val="22"/>
          <w:szCs w:val="22"/>
        </w:rPr>
        <w:t>Yes, I mind it a lot.</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I joined it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“That was the hardest exam I've taken all year.”</w:t>
      </w:r>
    </w:p>
    <w:p>
      <w:pPr>
        <w:spacing w:after="40" w:before="0"/>
        <w:ind w:left="432"/>
      </w:pPr>
      <w:r>
        <w:rPr>
          <w:rFonts w:eastAsia="思源黑体" w:ascii="Times New Roman" w:hAnsi="Times New Roman" w:cs="Times New Roman"/>
          <w:b w:val="0"/>
          <w:i w:val="0"/>
          <w:sz w:val="22"/>
          <w:szCs w:val="22"/>
        </w:rPr>
        <w:t>Exams are held in the gymnasium.</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Interviews are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40" w:before="0"/>
        <w:ind w:left="432"/>
      </w:pPr>
      <w:r>
        <w:rPr>
          <w:rFonts w:eastAsia="思源黑体" w:ascii="Times New Roman" w:hAnsi="Times New Roman" w:cs="Times New Roman"/>
          <w:b w:val="0"/>
          <w:i w:val="0"/>
          <w:sz w:val="22"/>
          <w:szCs w:val="22"/>
        </w:rPr>
        <w:t>Conducting the interviews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problem?</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screen is cracked</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battery overheats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technician suggest trying first?</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software update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technician say about repairs?</w:t>
      </w:r>
    </w:p>
    <w:p>
      <w:pPr>
        <w:spacing w:after="40" w:before="0"/>
        <w:ind w:left="432"/>
      </w:pPr>
      <w:r>
        <w:rPr>
          <w:rFonts w:eastAsia="思源黑体" w:ascii="Times New Roman" w:hAnsi="Times New Roman" w:cs="Times New Roman"/>
          <w:b w:val="0"/>
          <w:i w:val="0"/>
          <w:sz w:val="22"/>
          <w:szCs w:val="22"/>
        </w:rPr>
        <w:t>Repairs take at least two weeks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is the student looking for an elective?</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feature of the astronomy course?</w:t>
      </w:r>
    </w:p>
    <w:p>
      <w:pPr>
        <w:spacing w:after="40" w:before="0"/>
        <w:ind w:left="432"/>
      </w:pPr>
      <w:r>
        <w:rPr>
          <w:rFonts w:eastAsia="思源黑体" w:ascii="Times New Roman" w:hAnsi="Times New Roman" w:cs="Times New Roman"/>
          <w:b w:val="0"/>
          <w:i w:val="0"/>
          <w:sz w:val="22"/>
          <w:szCs w:val="22"/>
        </w:rPr>
        <w:t>Evening meetings</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Weekly graded problem sets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adviser say about the history course?</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no writing assignments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purpose of the announcement?</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required to attend?</w:t>
      </w:r>
    </w:p>
    <w:p>
      <w:pPr>
        <w:spacing w:after="40" w:before="0"/>
        <w:ind w:left="432"/>
      </w:pPr>
      <w:r>
        <w:rPr>
          <w:rFonts w:eastAsia="思源黑体" w:ascii="Times New Roman" w:hAnsi="Times New Roman" w:cs="Times New Roman"/>
          <w:b w:val="0"/>
          <w:i w:val="0"/>
          <w:sz w:val="22"/>
          <w:szCs w:val="22"/>
        </w:rPr>
        <w:t>A completed certificate</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Payment in advance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the negotiation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includes a practice interview</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The forecast for the coming winter</w:t>
      </w:r>
    </w:p>
    <w:p>
      <w:pPr>
        <w:spacing w:after="40" w:before="0"/>
        <w:ind w:left="432"/>
      </w:pPr>
      <w:r>
        <w:rPr>
          <w:rFonts w:eastAsia="思源黑体" w:ascii="Times New Roman" w:hAnsi="Times New Roman" w:cs="Times New Roman"/>
          <w:b w:val="0"/>
          <w:i w:val="0"/>
          <w:sz w:val="22"/>
          <w:szCs w:val="22"/>
        </w:rPr>
        <w:t>How to register for text alerts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is due at the end of the week</w:t>
      </w:r>
    </w:p>
    <w:p>
      <w:pPr>
        <w:spacing w:after="40" w:before="0"/>
        <w:ind w:left="432"/>
      </w:pPr>
      <w:r>
        <w:rPr>
          <w:rFonts w:eastAsia="思源黑体" w:ascii="Times New Roman" w:hAnsi="Times New Roman" w:cs="Times New Roman"/>
          <w:b w:val="0"/>
          <w:i w:val="0"/>
          <w:sz w:val="22"/>
          <w:szCs w:val="22"/>
        </w:rPr>
        <w:t>It must still be submitted online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Report to the nearest office</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Contact the instructor directly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chemistry of seawater</w:t>
      </w:r>
    </w:p>
    <w:p>
      <w:pPr>
        <w:spacing w:after="40" w:before="0"/>
        <w:ind w:left="432"/>
      </w:pPr>
      <w:r>
        <w:rPr>
          <w:rFonts w:eastAsia="思源黑体" w:ascii="Times New Roman" w:hAnsi="Times New Roman" w:cs="Times New Roman"/>
          <w:b w:val="0"/>
          <w:i w:val="0"/>
          <w:sz w:val="22"/>
          <w:szCs w:val="22"/>
        </w:rPr>
        <w:t>The technology of deep-sea submersibles</w:t>
      </w:r>
    </w:p>
    <w:p>
      <w:pPr>
        <w:spacing w:after="40" w:before="0"/>
        <w:ind w:left="432"/>
      </w:pPr>
      <w:r>
        <w:rPr>
          <w:rFonts w:eastAsia="思源黑体" w:ascii="Times New Roman" w:hAnsi="Times New Roman" w:cs="Times New Roman"/>
          <w:b w:val="0"/>
          <w:i w:val="0"/>
          <w:sz w:val="22"/>
          <w:szCs w:val="22"/>
        </w:rPr>
        <w:t>How tube worms reproduce</w:t>
      </w:r>
    </w:p>
    <w:p>
      <w:pPr>
        <w:spacing w:after="40" w:before="0"/>
        <w:ind w:left="432"/>
      </w:pPr>
      <w:r>
        <w:rPr>
          <w:rFonts w:eastAsia="思源黑体" w:ascii="Times New Roman" w:hAnsi="Times New Roman" w:cs="Times New Roman"/>
          <w:b w:val="0"/>
          <w:i w:val="0"/>
          <w:sz w:val="22"/>
          <w:szCs w:val="22"/>
        </w:rPr>
        <w:t>An ecosystem that runs on chemical energy and what it implies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was the discovery surprising?</w:t>
      </w:r>
    </w:p>
    <w:p>
      <w:pPr>
        <w:spacing w:after="40" w:before="0"/>
        <w:ind w:left="432"/>
      </w:pPr>
      <w:r>
        <w:rPr>
          <w:rFonts w:eastAsia="思源黑体" w:ascii="Times New Roman" w:hAnsi="Times New Roman" w:cs="Times New Roman"/>
          <w:b w:val="0"/>
          <w:i w:val="0"/>
          <w:sz w:val="22"/>
          <w:szCs w:val="22"/>
        </w:rPr>
        <w:t>The animals were too large</w:t>
      </w:r>
    </w:p>
    <w:p>
      <w:pPr>
        <w:spacing w:after="40" w:before="0"/>
        <w:ind w:left="432"/>
      </w:pPr>
      <w:r>
        <w:rPr>
          <w:rFonts w:eastAsia="思源黑体" w:ascii="Times New Roman" w:hAnsi="Times New Roman" w:cs="Times New Roman"/>
          <w:b w:val="0"/>
          <w:i w:val="0"/>
          <w:sz w:val="22"/>
          <w:szCs w:val="22"/>
        </w:rPr>
        <w:t>The site was too shallow</w:t>
      </w:r>
    </w:p>
    <w:p>
      <w:pPr>
        <w:spacing w:after="40" w:before="0"/>
        <w:ind w:left="432"/>
      </w:pPr>
      <w:r>
        <w:rPr>
          <w:rFonts w:eastAsia="思源黑体" w:ascii="Times New Roman" w:hAnsi="Times New Roman" w:cs="Times New Roman"/>
          <w:b w:val="0"/>
          <w:i w:val="0"/>
          <w:sz w:val="22"/>
          <w:szCs w:val="22"/>
        </w:rPr>
        <w:t>The water was too cold for life</w:t>
      </w:r>
    </w:p>
    <w:p>
      <w:pPr>
        <w:spacing w:after="40" w:before="0"/>
        <w:ind w:left="432"/>
      </w:pPr>
      <w:r>
        <w:rPr>
          <w:rFonts w:eastAsia="思源黑体" w:ascii="Times New Roman" w:hAnsi="Times New Roman" w:cs="Times New Roman"/>
          <w:b w:val="0"/>
          <w:i w:val="0"/>
          <w:sz w:val="22"/>
          <w:szCs w:val="22"/>
        </w:rPr>
        <w:t>The ecosystem existed without sunlight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chemosynthesis?</w:t>
      </w:r>
    </w:p>
    <w:p>
      <w:pPr>
        <w:spacing w:after="40" w:before="0"/>
        <w:ind w:left="432"/>
      </w:pPr>
      <w:r>
        <w:rPr>
          <w:rFonts w:eastAsia="思源黑体" w:ascii="Times New Roman" w:hAnsi="Times New Roman" w:cs="Times New Roman"/>
          <w:b w:val="0"/>
          <w:i w:val="0"/>
          <w:sz w:val="22"/>
          <w:szCs w:val="22"/>
        </w:rPr>
        <w:t>Breaking down sulfides for oxygen</w:t>
      </w:r>
    </w:p>
    <w:p>
      <w:pPr>
        <w:spacing w:after="40" w:before="0"/>
        <w:ind w:left="432"/>
      </w:pPr>
      <w:r>
        <w:rPr>
          <w:rFonts w:eastAsia="思源黑体" w:ascii="Times New Roman" w:hAnsi="Times New Roman" w:cs="Times New Roman"/>
          <w:b w:val="0"/>
          <w:i w:val="0"/>
          <w:sz w:val="22"/>
          <w:szCs w:val="22"/>
        </w:rPr>
        <w:t>Building organic molecules using energy from chemical reactions</w:t>
      </w:r>
    </w:p>
    <w:p>
      <w:pPr>
        <w:spacing w:after="40" w:before="0"/>
        <w:ind w:left="432"/>
      </w:pPr>
      <w:r>
        <w:rPr>
          <w:rFonts w:eastAsia="思源黑体" w:ascii="Times New Roman" w:hAnsi="Times New Roman" w:cs="Times New Roman"/>
          <w:b w:val="0"/>
          <w:i w:val="0"/>
          <w:sz w:val="22"/>
          <w:szCs w:val="22"/>
        </w:rPr>
        <w:t>Producing light through a chemical reaction</w:t>
      </w:r>
    </w:p>
    <w:p>
      <w:pPr>
        <w:spacing w:after="40" w:before="0"/>
        <w:ind w:left="432"/>
      </w:pPr>
      <w:r>
        <w:rPr>
          <w:rFonts w:eastAsia="思源黑体" w:ascii="Times New Roman" w:hAnsi="Times New Roman" w:cs="Times New Roman"/>
          <w:b w:val="0"/>
          <w:i w:val="0"/>
          <w:sz w:val="22"/>
          <w:szCs w:val="22"/>
        </w:rPr>
        <w:t>Storing energy from sunlight in tissue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tube worms?</w:t>
      </w:r>
    </w:p>
    <w:p>
      <w:pPr>
        <w:spacing w:after="40" w:before="0"/>
        <w:ind w:left="432"/>
      </w:pPr>
      <w:r>
        <w:rPr>
          <w:rFonts w:eastAsia="思源黑体" w:ascii="Times New Roman" w:hAnsi="Times New Roman" w:cs="Times New Roman"/>
          <w:b w:val="0"/>
          <w:i w:val="0"/>
          <w:sz w:val="22"/>
          <w:szCs w:val="22"/>
        </w:rPr>
        <w:t>They feed on clams and crabs</w:t>
      </w:r>
    </w:p>
    <w:p>
      <w:pPr>
        <w:spacing w:after="40" w:before="0"/>
        <w:ind w:left="432"/>
      </w:pPr>
      <w:r>
        <w:rPr>
          <w:rFonts w:eastAsia="思源黑体" w:ascii="Times New Roman" w:hAnsi="Times New Roman" w:cs="Times New Roman"/>
          <w:b w:val="0"/>
          <w:i w:val="0"/>
          <w:sz w:val="22"/>
          <w:szCs w:val="22"/>
        </w:rPr>
        <w:t>They live only in shallow water</w:t>
      </w:r>
    </w:p>
    <w:p>
      <w:pPr>
        <w:spacing w:after="40" w:before="0"/>
        <w:ind w:left="432"/>
      </w:pPr>
      <w:r>
        <w:rPr>
          <w:rFonts w:eastAsia="思源黑体" w:ascii="Times New Roman" w:hAnsi="Times New Roman" w:cs="Times New Roman"/>
          <w:b w:val="0"/>
          <w:i w:val="0"/>
          <w:sz w:val="22"/>
          <w:szCs w:val="22"/>
        </w:rPr>
        <w:t>They have no mouth or gut and host bacteria in their tissue</w:t>
      </w:r>
    </w:p>
    <w:p>
      <w:pPr>
        <w:spacing w:after="40" w:before="0"/>
        <w:ind w:left="432"/>
      </w:pPr>
      <w:r>
        <w:rPr>
          <w:rFonts w:eastAsia="思源黑体" w:ascii="Times New Roman" w:hAnsi="Times New Roman" w:cs="Times New Roman"/>
          <w:b w:val="0"/>
          <w:i w:val="0"/>
          <w:sz w:val="22"/>
          <w:szCs w:val="22"/>
        </w:rPr>
        <w:t>They were unknown before 1997</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wider implication does the speaker mention?</w:t>
      </w:r>
    </w:p>
    <w:p>
      <w:pPr>
        <w:spacing w:after="40" w:before="0"/>
        <w:ind w:left="432"/>
      </w:pPr>
      <w:r>
        <w:rPr>
          <w:rFonts w:eastAsia="思源黑体" w:ascii="Times New Roman" w:hAnsi="Times New Roman" w:cs="Times New Roman"/>
          <w:b w:val="0"/>
          <w:i w:val="0"/>
          <w:sz w:val="22"/>
          <w:szCs w:val="22"/>
        </w:rPr>
        <w:t>Life may be possible in places without sunlight, such as icy moons</w:t>
      </w:r>
    </w:p>
    <w:p>
      <w:pPr>
        <w:spacing w:after="40" w:before="0"/>
        <w:ind w:left="432"/>
      </w:pPr>
      <w:r>
        <w:rPr>
          <w:rFonts w:eastAsia="思源黑体" w:ascii="Times New Roman" w:hAnsi="Times New Roman" w:cs="Times New Roman"/>
          <w:b w:val="0"/>
          <w:i w:val="0"/>
          <w:sz w:val="22"/>
          <w:szCs w:val="22"/>
        </w:rPr>
        <w:t>Photosynthesis is more efficient than assumed</w:t>
      </w:r>
    </w:p>
    <w:p>
      <w:pPr>
        <w:spacing w:after="40" w:before="0"/>
        <w:ind w:left="432"/>
      </w:pPr>
      <w:r>
        <w:rPr>
          <w:rFonts w:eastAsia="思源黑体" w:ascii="Times New Roman" w:hAnsi="Times New Roman" w:cs="Times New Roman"/>
          <w:b w:val="0"/>
          <w:i w:val="0"/>
          <w:sz w:val="22"/>
          <w:szCs w:val="22"/>
        </w:rPr>
        <w:t>Deep-sea mining should be banned</w:t>
      </w:r>
    </w:p>
    <w:p>
      <w:pPr>
        <w:spacing w:after="40" w:before="0"/>
        <w:ind w:left="432"/>
      </w:pPr>
      <w:r>
        <w:rPr>
          <w:rFonts w:eastAsia="思源黑体" w:ascii="Times New Roman" w:hAnsi="Times New Roman" w:cs="Times New Roman"/>
          <w:b w:val="0"/>
          <w:i w:val="0"/>
          <w:sz w:val="22"/>
          <w:szCs w:val="22"/>
        </w:rPr>
        <w:t>Ocean pressure limits where life can exist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The effect of taxes on business location</w:t>
      </w:r>
    </w:p>
    <w:p>
      <w:pPr>
        <w:spacing w:after="40" w:before="0"/>
        <w:ind w:left="432"/>
      </w:pPr>
      <w:r>
        <w:rPr>
          <w:rFonts w:eastAsia="思源黑体" w:ascii="Times New Roman" w:hAnsi="Times New Roman" w:cs="Times New Roman"/>
          <w:b w:val="0"/>
          <w:i w:val="0"/>
          <w:sz w:val="22"/>
          <w:szCs w:val="22"/>
        </w:rPr>
        <w:t>The history of Silicon Valley</w:t>
      </w:r>
    </w:p>
    <w:p>
      <w:pPr>
        <w:spacing w:after="40" w:before="0"/>
        <w:ind w:left="432"/>
      </w:pPr>
      <w:r>
        <w:rPr>
          <w:rFonts w:eastAsia="思源黑体" w:ascii="Times New Roman" w:hAnsi="Times New Roman" w:cs="Times New Roman"/>
          <w:b w:val="0"/>
          <w:i w:val="0"/>
          <w:sz w:val="22"/>
          <w:szCs w:val="22"/>
        </w:rPr>
        <w:t>How universities license their research</w:t>
      </w:r>
    </w:p>
    <w:p>
      <w:pPr>
        <w:spacing w:after="40" w:before="0"/>
        <w:ind w:left="432"/>
      </w:pPr>
      <w:r>
        <w:rPr>
          <w:rFonts w:eastAsia="思源黑体" w:ascii="Times New Roman" w:hAnsi="Times New Roman" w:cs="Times New Roman"/>
          <w:b w:val="0"/>
          <w:i w:val="0"/>
          <w:sz w:val="22"/>
          <w:szCs w:val="22"/>
        </w:rPr>
        <w:t>Why innovative industries cluster and why policy struggles to copy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kind of knowledge does not travel easily?</w:t>
      </w:r>
    </w:p>
    <w:p>
      <w:pPr>
        <w:spacing w:after="40" w:before="0"/>
        <w:ind w:left="432"/>
      </w:pPr>
      <w:r>
        <w:rPr>
          <w:rFonts w:eastAsia="思源黑体" w:ascii="Times New Roman" w:hAnsi="Times New Roman" w:cs="Times New Roman"/>
          <w:b w:val="0"/>
          <w:i w:val="0"/>
          <w:sz w:val="22"/>
          <w:szCs w:val="22"/>
        </w:rPr>
        <w:t>Tacit knowledge gained through personal contact</w:t>
      </w:r>
    </w:p>
    <w:p>
      <w:pPr>
        <w:spacing w:after="40" w:before="0"/>
        <w:ind w:left="432"/>
      </w:pPr>
      <w:r>
        <w:rPr>
          <w:rFonts w:eastAsia="思源黑体" w:ascii="Times New Roman" w:hAnsi="Times New Roman" w:cs="Times New Roman"/>
          <w:b w:val="0"/>
          <w:i w:val="0"/>
          <w:sz w:val="22"/>
          <w:szCs w:val="22"/>
        </w:rPr>
        <w:t>Knowledge published in journals</w:t>
      </w:r>
    </w:p>
    <w:p>
      <w:pPr>
        <w:spacing w:after="40" w:before="0"/>
        <w:ind w:left="432"/>
      </w:pPr>
      <w:r>
        <w:rPr>
          <w:rFonts w:eastAsia="思源黑体" w:ascii="Times New Roman" w:hAnsi="Times New Roman" w:cs="Times New Roman"/>
          <w:b w:val="0"/>
          <w:i w:val="0"/>
          <w:sz w:val="22"/>
          <w:szCs w:val="22"/>
        </w:rPr>
        <w:t>Knowledge protected by patents</w:t>
      </w:r>
    </w:p>
    <w:p>
      <w:pPr>
        <w:spacing w:after="40" w:before="0"/>
        <w:ind w:left="432"/>
      </w:pPr>
      <w:r>
        <w:rPr>
          <w:rFonts w:eastAsia="思源黑体" w:ascii="Times New Roman" w:hAnsi="Times New Roman" w:cs="Times New Roman"/>
          <w:b w:val="0"/>
          <w:i w:val="0"/>
          <w:sz w:val="22"/>
          <w:szCs w:val="22"/>
        </w:rPr>
        <w:t>Knowledge taught in universities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mention videoconferencing?</w:t>
      </w:r>
    </w:p>
    <w:p>
      <w:pPr>
        <w:spacing w:after="40" w:before="0"/>
        <w:ind w:left="432"/>
      </w:pPr>
      <w:r>
        <w:rPr>
          <w:rFonts w:eastAsia="思源黑体" w:ascii="Times New Roman" w:hAnsi="Times New Roman" w:cs="Times New Roman"/>
          <w:b w:val="0"/>
          <w:i w:val="0"/>
          <w:sz w:val="22"/>
          <w:szCs w:val="22"/>
        </w:rPr>
        <w:t>To criticize companies that rely on it</w:t>
      </w:r>
    </w:p>
    <w:p>
      <w:pPr>
        <w:spacing w:after="40" w:before="0"/>
        <w:ind w:left="432"/>
      </w:pPr>
      <w:r>
        <w:rPr>
          <w:rFonts w:eastAsia="思源黑体" w:ascii="Times New Roman" w:hAnsi="Times New Roman" w:cs="Times New Roman"/>
          <w:b w:val="0"/>
          <w:i w:val="0"/>
          <w:sz w:val="22"/>
          <w:szCs w:val="22"/>
        </w:rPr>
        <w:t>To explain how clusters stay connected</w:t>
      </w:r>
    </w:p>
    <w:p>
      <w:pPr>
        <w:spacing w:after="40" w:before="0"/>
        <w:ind w:left="432"/>
      </w:pPr>
      <w:r>
        <w:rPr>
          <w:rFonts w:eastAsia="思源黑体" w:ascii="Times New Roman" w:hAnsi="Times New Roman" w:cs="Times New Roman"/>
          <w:b w:val="0"/>
          <w:i w:val="0"/>
          <w:sz w:val="22"/>
          <w:szCs w:val="22"/>
        </w:rPr>
        <w:t>To show it works poorly for the accidental exchanges that matter</w:t>
      </w:r>
    </w:p>
    <w:p>
      <w:pPr>
        <w:spacing w:after="40" w:before="0"/>
        <w:ind w:left="432"/>
      </w:pPr>
      <w:r>
        <w:rPr>
          <w:rFonts w:eastAsia="思源黑体" w:ascii="Times New Roman" w:hAnsi="Times New Roman" w:cs="Times New Roman"/>
          <w:b w:val="0"/>
          <w:i w:val="0"/>
          <w:sz w:val="22"/>
          <w:szCs w:val="22"/>
        </w:rPr>
        <w:t>To argue that remote work is preferable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speaker's view of building research parks?</w:t>
      </w:r>
    </w:p>
    <w:p>
      <w:pPr>
        <w:spacing w:after="40" w:before="0"/>
        <w:ind w:left="432"/>
      </w:pPr>
      <w:r>
        <w:rPr>
          <w:rFonts w:eastAsia="思源黑体" w:ascii="Times New Roman" w:hAnsi="Times New Roman" w:cs="Times New Roman"/>
          <w:b w:val="0"/>
          <w:i w:val="0"/>
          <w:sz w:val="22"/>
          <w:szCs w:val="22"/>
        </w:rPr>
        <w:t>They reliably produce innovation clusters</w:t>
      </w:r>
    </w:p>
    <w:p>
      <w:pPr>
        <w:spacing w:after="40" w:before="0"/>
        <w:ind w:left="432"/>
      </w:pPr>
      <w:r>
        <w:rPr>
          <w:rFonts w:eastAsia="思源黑体" w:ascii="Times New Roman" w:hAnsi="Times New Roman" w:cs="Times New Roman"/>
          <w:b w:val="0"/>
          <w:i w:val="0"/>
          <w:sz w:val="22"/>
          <w:szCs w:val="22"/>
        </w:rPr>
        <w:t>The buildings are easy; the social network is what matters</w:t>
      </w:r>
    </w:p>
    <w:p>
      <w:pPr>
        <w:spacing w:after="40" w:before="0"/>
        <w:ind w:left="432"/>
      </w:pPr>
      <w:r>
        <w:rPr>
          <w:rFonts w:eastAsia="思源黑体" w:ascii="Times New Roman" w:hAnsi="Times New Roman" w:cs="Times New Roman"/>
          <w:b w:val="0"/>
          <w:i w:val="0"/>
          <w:sz w:val="22"/>
          <w:szCs w:val="22"/>
        </w:rPr>
        <w:t xml:space="preserve"> They work only with low taxes</w:t>
      </w:r>
    </w:p>
    <w:p>
      <w:pPr>
        <w:spacing w:after="40" w:before="0"/>
        <w:ind w:left="432"/>
      </w:pPr>
      <w:r>
        <w:rPr>
          <w:rFonts w:eastAsia="思源黑体" w:ascii="Times New Roman" w:hAnsi="Times New Roman" w:cs="Times New Roman"/>
          <w:b w:val="0"/>
          <w:i w:val="0"/>
          <w:sz w:val="22"/>
          <w:szCs w:val="22"/>
        </w:rPr>
        <w:t>They are too expensive to attempt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How does the speaker regard the standard explanation for clustering?</w:t>
      </w:r>
    </w:p>
    <w:p>
      <w:pPr>
        <w:spacing w:after="40" w:before="0"/>
        <w:ind w:left="432"/>
      </w:pPr>
      <w:r>
        <w:rPr>
          <w:rFonts w:eastAsia="思源黑体" w:ascii="Times New Roman" w:hAnsi="Times New Roman" w:cs="Times New Roman"/>
          <w:b w:val="0"/>
          <w:i w:val="0"/>
          <w:sz w:val="22"/>
          <w:szCs w:val="22"/>
        </w:rPr>
        <w:t>As untested</w:t>
      </w:r>
    </w:p>
    <w:p>
      <w:pPr>
        <w:spacing w:after="40" w:before="0"/>
        <w:ind w:left="432"/>
      </w:pPr>
      <w:r>
        <w:rPr>
          <w:rFonts w:eastAsia="思源黑体" w:ascii="Times New Roman" w:hAnsi="Times New Roman" w:cs="Times New Roman"/>
          <w:b w:val="0"/>
          <w:i w:val="0"/>
          <w:sz w:val="22"/>
          <w:szCs w:val="22"/>
        </w:rPr>
        <w:t>As completely mistaken</w:t>
      </w:r>
    </w:p>
    <w:p>
      <w:pPr>
        <w:spacing w:after="40" w:before="0"/>
        <w:ind w:left="432"/>
      </w:pPr>
      <w:r>
        <w:rPr>
          <w:rFonts w:eastAsia="思源黑体" w:ascii="Times New Roman" w:hAnsi="Times New Roman" w:cs="Times New Roman"/>
          <w:b w:val="0"/>
          <w:i w:val="0"/>
          <w:sz w:val="22"/>
          <w:szCs w:val="22"/>
        </w:rPr>
        <w:t>As irrelevant to modern industry</w:t>
      </w:r>
    </w:p>
    <w:p>
      <w:pPr>
        <w:spacing w:after="40" w:before="0"/>
        <w:ind w:left="432"/>
      </w:pPr>
      <w:r>
        <w:rPr>
          <w:rFonts w:eastAsia="思源黑体" w:ascii="Times New Roman" w:hAnsi="Times New Roman" w:cs="Times New Roman"/>
          <w:b w:val="0"/>
          <w:i w:val="0"/>
          <w:sz w:val="22"/>
          <w:szCs w:val="22"/>
        </w:rPr>
        <w:t>As partly right but incomplete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I finished the reading / last night / several questions for class / and wrote down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“Would you like feedback before you submit?”</w:t>
      </w:r>
    </w:p>
    <w:p>
      <w:pPr>
        <w:spacing w:after="40" w:before="0"/>
        <w:ind w:left="432"/>
      </w:pPr>
      <w:r>
        <w:rPr>
          <w:rFonts w:eastAsia="思源黑体" w:ascii="Times New Roman" w:hAnsi="Times New Roman" w:cs="Times New Roman"/>
          <w:b w:val="0"/>
          <w:i w:val="0"/>
          <w:sz w:val="22"/>
          <w:szCs w:val="22"/>
        </w:rPr>
        <w:t>Word blocks:  the final version / I would appreciate / your feedback / before I submit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“Did the registrar answer your email?”</w:t>
      </w:r>
    </w:p>
    <w:p>
      <w:pPr>
        <w:spacing w:after="40" w:before="0"/>
        <w:ind w:left="432"/>
      </w:pPr>
      <w:r>
        <w:rPr>
          <w:rFonts w:eastAsia="思源黑体" w:ascii="Times New Roman" w:hAnsi="Times New Roman" w:cs="Times New Roman"/>
          <w:b w:val="0"/>
          <w:i w:val="0"/>
          <w:sz w:val="22"/>
          <w:szCs w:val="22"/>
        </w:rPr>
        <w:t>Word blocks:  and explained / within a day / how to add the course / The registrar replied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“Why is the computer lab closed?”</w:t>
      </w:r>
    </w:p>
    <w:p>
      <w:pPr>
        <w:spacing w:after="40" w:before="0"/>
        <w:ind w:left="432"/>
      </w:pPr>
      <w:r>
        <w:rPr>
          <w:rFonts w:eastAsia="思源黑体" w:ascii="Times New Roman" w:hAnsi="Times New Roman" w:cs="Times New Roman"/>
          <w:b w:val="0"/>
          <w:i w:val="0"/>
          <w:sz w:val="22"/>
          <w:szCs w:val="22"/>
        </w:rPr>
        <w:t>Word blocks:  this week / The lab is closed / are being replaced / because the printers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“Should we include the appendix?”</w:t>
      </w:r>
    </w:p>
    <w:p>
      <w:pPr>
        <w:spacing w:after="40" w:before="0"/>
        <w:ind w:left="432"/>
      </w:pPr>
      <w:r>
        <w:rPr>
          <w:rFonts w:eastAsia="思源黑体" w:ascii="Times New Roman" w:hAnsi="Times New Roman" w:cs="Times New Roman"/>
          <w:b w:val="0"/>
          <w:i w:val="0"/>
          <w:sz w:val="22"/>
          <w:szCs w:val="22"/>
        </w:rPr>
        <w:t>Word blocks:  how the data were collected / We should include it / because the reader / will want to see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are expected next week / of the lab manual / but more copies / The bookstore sold out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“Can we meet before the deadline?”</w:t>
      </w:r>
    </w:p>
    <w:p>
      <w:pPr>
        <w:spacing w:after="40" w:before="0"/>
        <w:ind w:left="432"/>
      </w:pPr>
      <w:r>
        <w:rPr>
          <w:rFonts w:eastAsia="思源黑体" w:ascii="Times New Roman" w:hAnsi="Times New Roman" w:cs="Times New Roman"/>
          <w:b w:val="0"/>
          <w:i w:val="0"/>
          <w:sz w:val="22"/>
          <w:szCs w:val="22"/>
        </w:rPr>
        <w:t>Word blocks:  Let us meet / on Friday afternoon / to revise the draft / so that we have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“Do you have questions about the instructions?”</w:t>
      </w:r>
    </w:p>
    <w:p>
      <w:pPr>
        <w:spacing w:after="40" w:before="0"/>
        <w:ind w:left="432"/>
      </w:pPr>
      <w:r>
        <w:rPr>
          <w:rFonts w:eastAsia="思源黑体" w:ascii="Times New Roman" w:hAnsi="Times New Roman" w:cs="Times New Roman"/>
          <w:b w:val="0"/>
          <w:i w:val="0"/>
          <w:sz w:val="22"/>
          <w:szCs w:val="22"/>
        </w:rPr>
        <w:t>Word blocks:  concerning the length / of the final section / about the instructions / I have one question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“Where should we post the slides?”</w:t>
      </w:r>
    </w:p>
    <w:p>
      <w:pPr>
        <w:spacing w:after="40" w:before="0"/>
        <w:ind w:left="432"/>
      </w:pPr>
      <w:r>
        <w:rPr>
          <w:rFonts w:eastAsia="思源黑体" w:ascii="Times New Roman" w:hAnsi="Times New Roman" w:cs="Times New Roman"/>
          <w:b w:val="0"/>
          <w:i w:val="0"/>
          <w:sz w:val="22"/>
          <w:szCs w:val="22"/>
        </w:rPr>
        <w:t>Word blocks:  We should post the slides / can find them later / so that everyone / in the shared folder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“Was the midterm difficult?”</w:t>
      </w:r>
    </w:p>
    <w:p>
      <w:pPr>
        <w:spacing w:after="40" w:before="0"/>
        <w:ind w:left="432"/>
      </w:pPr>
      <w:r>
        <w:rPr>
          <w:rFonts w:eastAsia="思源黑体" w:ascii="Times New Roman" w:hAnsi="Times New Roman" w:cs="Times New Roman"/>
          <w:b w:val="0"/>
          <w:i w:val="0"/>
          <w:sz w:val="22"/>
          <w:szCs w:val="22"/>
        </w:rPr>
        <w:t>Word blocks:  It was more difficult / on the last section / and I ran out of time / than I had prepared for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Comparative Literature (Thursday, 11:00 a.m.), taught by Professor Marta Iglesias.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say that you will watch the recorded lecture if one is available and email any questions.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governments fund space exploration when there are urgent problems on Earth?</w:t>
      </w:r>
    </w:p>
    <w:p>
      <w:pPr>
        <w:spacing w:after="60" w:before="0"/>
      </w:pPr>
      <w:r>
        <w:rPr>
          <w:rFonts w:eastAsia="思源黑体" w:ascii="Times New Roman" w:hAnsi="Times New Roman" w:cs="Times New Roman"/>
          <w:b/>
          <w:i w:val="0"/>
          <w:sz w:val="22"/>
          <w:szCs w:val="22"/>
        </w:rPr>
        <w:t>Owen:</w:t>
      </w:r>
    </w:p>
    <w:p>
      <w:pPr>
        <w:spacing w:after="120" w:before="0"/>
      </w:pPr>
      <w:r>
        <w:rPr>
          <w:rFonts w:eastAsia="思源黑体" w:ascii="Times New Roman" w:hAnsi="Times New Roman" w:cs="Times New Roman"/>
          <w:b w:val="0"/>
          <w:i w:val="0"/>
          <w:sz w:val="22"/>
          <w:szCs w:val="22"/>
        </w:rPr>
        <w:t>The comparison is misleading. Space budgets are a fraction of one percent of most national budgets; cutting them would not solve housing or health care. Meanwhile the technology developed for exploration — imaging, materials, communications — is used constantly in ordinary applications.</w:t>
      </w:r>
    </w:p>
    <w:p>
      <w:pPr>
        <w:spacing w:after="60" w:before="0"/>
      </w:pPr>
      <w:r>
        <w:rPr>
          <w:rFonts w:eastAsia="思源黑体" w:ascii="Times New Roman" w:hAnsi="Times New Roman" w:cs="Times New Roman"/>
          <w:b/>
          <w:i w:val="0"/>
          <w:sz w:val="22"/>
          <w:szCs w:val="22"/>
        </w:rPr>
        <w:t>Lucia:</w:t>
      </w:r>
    </w:p>
    <w:p>
      <w:pPr>
        <w:spacing w:after="120" w:before="0"/>
      </w:pPr>
      <w:r>
        <w:rPr>
          <w:rFonts w:eastAsia="思源黑体" w:ascii="Times New Roman" w:hAnsi="Times New Roman" w:cs="Times New Roman"/>
          <w:b w:val="0"/>
          <w:i w:val="0"/>
          <w:sz w:val="22"/>
          <w:szCs w:val="22"/>
        </w:rPr>
        <w:t>Fraction or not, it is a choice about priorities, and the benefits you describe often arrive by accident. I would rather see that money committed openly to climate adaptation, where we know what needs doing. Arguments from spin-off technology justify almost any spending, which is why they convince nobody.</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场景提示：博物馆参观。句子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主题：教育与学习。</w:t>
      </w:r>
    </w:p>
    <w:p>
      <w:pPr>
        <w:spacing w:after="60" w:before="0"/>
      </w:pPr>
      <w:r>
        <w:rPr>
          <w:rFonts w:eastAsia="思源黑体" w:ascii="Times New Roman" w:hAnsi="Times New Roman" w:cs="Times New Roman"/>
          <w:b w:val="0"/>
          <w:i w:val="0"/>
          <w:sz w:val="22"/>
          <w:szCs w:val="22"/>
        </w:rPr>
        <w:t>1. Who was the teacher who influenced you most, and what did they do?</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makes a class genuinely useful in your experience?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examinations measure what students have learned?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should schools teach that they currently do not?</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“I've never used the microscope in the lab before.”</w:t>
      </w:r>
    </w:p>
    <w:p>
      <w:pPr>
        <w:spacing w:after="80" w:before="0"/>
        <w:ind w:left="360"/>
      </w:pPr>
      <w:r>
        <w:rPr>
          <w:rFonts w:eastAsia="思源黑体" w:ascii="Times New Roman" w:hAnsi="Times New Roman" w:cs="Times New Roman"/>
          <w:b w:val="0"/>
          <w:i w:val="0"/>
          <w:sz w:val="22"/>
          <w:szCs w:val="22"/>
        </w:rPr>
        <w:t>2. “Do you know if the dining hall is still serving dinner?”</w:t>
      </w:r>
    </w:p>
    <w:p>
      <w:pPr>
        <w:spacing w:after="80" w:before="0"/>
        <w:ind w:left="360"/>
      </w:pPr>
      <w:r>
        <w:rPr>
          <w:rFonts w:eastAsia="思源黑体" w:ascii="Times New Roman" w:hAnsi="Times New Roman" w:cs="Times New Roman"/>
          <w:b w:val="0"/>
          <w:i w:val="0"/>
          <w:sz w:val="22"/>
          <w:szCs w:val="22"/>
        </w:rPr>
        <w:t>3. “I really shouldn't have stayed up so late last night.”</w:t>
      </w:r>
    </w:p>
    <w:p>
      <w:pPr>
        <w:spacing w:after="80" w:before="0"/>
        <w:ind w:left="360"/>
      </w:pPr>
      <w:r>
        <w:rPr>
          <w:rFonts w:eastAsia="思源黑体" w:ascii="Times New Roman" w:hAnsi="Times New Roman" w:cs="Times New Roman"/>
          <w:b w:val="0"/>
          <w:i w:val="0"/>
          <w:sz w:val="22"/>
          <w:szCs w:val="22"/>
        </w:rPr>
        <w:t>4. “Is there anything I should know before the lab session?”</w:t>
      </w:r>
    </w:p>
    <w:p>
      <w:pPr>
        <w:spacing w:after="80" w:before="0"/>
        <w:ind w:left="360"/>
      </w:pPr>
      <w:r>
        <w:rPr>
          <w:rFonts w:eastAsia="思源黑体" w:ascii="Times New Roman" w:hAnsi="Times New Roman" w:cs="Times New Roman"/>
          <w:b w:val="0"/>
          <w:i w:val="0"/>
          <w:sz w:val="22"/>
          <w:szCs w:val="22"/>
        </w:rPr>
        <w:t>5. “Do you think we'll get the results before the weekend?”</w:t>
      </w:r>
    </w:p>
    <w:p>
      <w:pPr>
        <w:spacing w:after="80" w:before="0"/>
        <w:ind w:left="360"/>
      </w:pPr>
      <w:r>
        <w:rPr>
          <w:rFonts w:eastAsia="思源黑体" w:ascii="Times New Roman" w:hAnsi="Times New Roman" w:cs="Times New Roman"/>
          <w:b w:val="0"/>
          <w:i w:val="0"/>
          <w:sz w:val="22"/>
          <w:szCs w:val="22"/>
        </w:rPr>
        <w:t>6. “I've been meaning to ask you about the reading list.”</w:t>
      </w:r>
    </w:p>
    <w:p>
      <w:pPr>
        <w:spacing w:after="80" w:before="0"/>
        <w:ind w:left="360"/>
      </w:pPr>
      <w:r>
        <w:rPr>
          <w:rFonts w:eastAsia="思源黑体" w:ascii="Times New Roman" w:hAnsi="Times New Roman" w:cs="Times New Roman"/>
          <w:b w:val="0"/>
          <w:i w:val="0"/>
          <w:sz w:val="22"/>
          <w:szCs w:val="22"/>
        </w:rPr>
        <w:t>7. “Do you happen to have change for the parking meter?”</w:t>
      </w:r>
    </w:p>
    <w:p>
      <w:pPr>
        <w:spacing w:after="80" w:before="0"/>
        <w:ind w:left="360"/>
      </w:pPr>
      <w:r>
        <w:rPr>
          <w:rFonts w:eastAsia="思源黑体" w:ascii="Times New Roman" w:hAnsi="Times New Roman" w:cs="Times New Roman"/>
          <w:b w:val="0"/>
          <w:i w:val="0"/>
          <w:sz w:val="22"/>
          <w:szCs w:val="22"/>
        </w:rPr>
        <w:t>8. “Is it OK if I bring a friend to the field trip?”</w:t>
      </w:r>
    </w:p>
    <w:p>
      <w:pPr>
        <w:spacing w:after="80" w:before="0"/>
        <w:ind w:left="360"/>
      </w:pPr>
      <w:r>
        <w:rPr>
          <w:rFonts w:eastAsia="思源黑体" w:ascii="Times New Roman" w:hAnsi="Times New Roman" w:cs="Times New Roman"/>
          <w:b w:val="0"/>
          <w:i w:val="0"/>
          <w:sz w:val="22"/>
          <w:szCs w:val="22"/>
        </w:rPr>
        <w:t>9. “Do you mind if I join your study group?”</w:t>
      </w:r>
    </w:p>
    <w:p>
      <w:pPr>
        <w:spacing w:after="80" w:before="0"/>
        <w:ind w:left="360"/>
      </w:pPr>
      <w:r>
        <w:rPr>
          <w:rFonts w:eastAsia="思源黑体" w:ascii="Times New Roman" w:hAnsi="Times New Roman" w:cs="Times New Roman"/>
          <w:b w:val="0"/>
          <w:i w:val="0"/>
          <w:sz w:val="22"/>
          <w:szCs w:val="22"/>
        </w:rPr>
        <w:t>10. “That was the hardest exam I've taken all year.”</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Marine Biology）</w:t>
      </w:r>
    </w:p>
    <w:p>
      <w:pPr>
        <w:spacing w:after="80" w:before="0"/>
        <w:ind w:left="360"/>
      </w:pPr>
      <w:r>
        <w:rPr>
          <w:rFonts w:eastAsia="思源黑体" w:ascii="Times New Roman" w:hAnsi="Times New Roman" w:cs="Times New Roman"/>
          <w:b w:val="0"/>
          <w:i w:val="0"/>
          <w:sz w:val="22"/>
          <w:szCs w:val="22"/>
        </w:rPr>
        <w:t>Until 1977, every ecosystem we knew about depended ultimately on sunlight. Plants photosynthesize, animals eat plants or eat the animals that did, and the whole structure rests on energy arriving from the sun. Then a research submersible dropped to the seafloor near the Galápagos and found something that shouldn't have existed.</w:t>
      </w:r>
    </w:p>
    <w:p>
      <w:pPr>
        <w:spacing w:after="80" w:before="0"/>
        <w:ind w:left="360"/>
      </w:pPr>
      <w:r>
        <w:rPr>
          <w:rFonts w:eastAsia="思源黑体" w:ascii="Times New Roman" w:hAnsi="Times New Roman" w:cs="Times New Roman"/>
          <w:b w:val="0"/>
          <w:i w:val="0"/>
          <w:sz w:val="22"/>
          <w:szCs w:val="22"/>
        </w:rPr>
        <w:t>At a depth of two and a half kilometres, in total darkness and under enormous pressure, there were dense communities of tube worms, clams and crabs clustered around fissures in the rock. The water pouring from those fissures was over three hundred degrees and laden with hydrogen sulfide — toxic to almost everything we know.</w:t>
      </w:r>
    </w:p>
    <w:p>
      <w:pPr>
        <w:spacing w:after="80" w:before="0"/>
        <w:ind w:left="360"/>
      </w:pPr>
      <w:r>
        <w:rPr>
          <w:rFonts w:eastAsia="思源黑体" w:ascii="Times New Roman" w:hAnsi="Times New Roman" w:cs="Times New Roman"/>
          <w:b w:val="0"/>
          <w:i w:val="0"/>
          <w:sz w:val="22"/>
          <w:szCs w:val="22"/>
        </w:rPr>
        <w:t>The solution to the puzzle is chemosynthesis. Bacteria oxidize hydrogen sulfide and use the released energy to build organic molecules from carbon dioxide, exactly as plants use light but with a chemical source instead. The tube worms have no mouth and no gut; they farm these bacteria inside their own tissue.</w:t>
      </w:r>
    </w:p>
    <w:p>
      <w:pPr>
        <w:spacing w:after="80" w:before="0"/>
        <w:ind w:left="360"/>
      </w:pPr>
      <w:r>
        <w:rPr>
          <w:rFonts w:eastAsia="思源黑体" w:ascii="Times New Roman" w:hAnsi="Times New Roman" w:cs="Times New Roman"/>
          <w:b w:val="0"/>
          <w:i w:val="0"/>
          <w:sz w:val="22"/>
          <w:szCs w:val="22"/>
        </w:rPr>
        <w:t>The discovery had consequences beyond biology. If life can be powered by chemistry rather than sunlight, then the habitable zone around a star is far larger than we assumed, and the ice-covered oceans of Europa or Enceladus become plausible places to look.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Economics）</w:t>
      </w:r>
    </w:p>
    <w:p>
      <w:pPr>
        <w:spacing w:after="80" w:before="0"/>
        <w:ind w:left="360"/>
      </w:pPr>
      <w:r>
        <w:rPr>
          <w:rFonts w:eastAsia="思源黑体" w:ascii="Times New Roman" w:hAnsi="Times New Roman" w:cs="Times New Roman"/>
          <w:b w:val="0"/>
          <w:i w:val="0"/>
          <w:sz w:val="22"/>
          <w:szCs w:val="22"/>
        </w:rPr>
        <w:t>Why do so many technology companies end up in a handful of places? Why Silicon Valley, and not somewhere with cheaper land and lower taxes? The standard answer is that firms cluster to share a pool of skilled workers, and that's part of it, but I think it's the smaller half of the story.</w:t>
      </w:r>
    </w:p>
    <w:p>
      <w:pPr>
        <w:spacing w:after="80" w:before="0"/>
        <w:ind w:left="360"/>
      </w:pPr>
      <w:r>
        <w:rPr>
          <w:rFonts w:eastAsia="思源黑体" w:ascii="Times New Roman" w:hAnsi="Times New Roman" w:cs="Times New Roman"/>
          <w:b w:val="0"/>
          <w:i w:val="0"/>
          <w:sz w:val="22"/>
          <w:szCs w:val="22"/>
        </w:rPr>
        <w:t>Consider what actually gets shared in a cluster. Universities generate research, but research is published everywhere; reading a paper in another country is easy. What doesn't travel is the tacit knowledge — the know-how that engineers pick up by moving between firms, having dinner with former colleagues, and hearing which approaches failed. That kind of knowledge moves almost entirely through face-to-face contact.</w:t>
      </w:r>
    </w:p>
    <w:p>
      <w:pPr>
        <w:spacing w:after="80" w:before="0"/>
        <w:ind w:left="360"/>
      </w:pPr>
      <w:r>
        <w:rPr>
          <w:rFonts w:eastAsia="思源黑体" w:ascii="Times New Roman" w:hAnsi="Times New Roman" w:cs="Times New Roman"/>
          <w:b w:val="0"/>
          <w:i w:val="0"/>
          <w:sz w:val="22"/>
          <w:szCs w:val="22"/>
        </w:rPr>
        <w:t>This explains a puzzle. If clustering were only about costs, the internet should have dispersed these industries. Instead, the clusters have intensified. Videoconferencing substitutes for routine communication well; it substitutes very poorly for the accidental conversation in which someone mentions that a material is impossible to machine.</w:t>
      </w:r>
    </w:p>
    <w:p>
      <w:pPr>
        <w:spacing w:after="80" w:before="0"/>
        <w:ind w:left="360"/>
      </w:pPr>
      <w:r>
        <w:rPr>
          <w:rFonts w:eastAsia="思源黑体" w:ascii="Times New Roman" w:hAnsi="Times New Roman" w:cs="Times New Roman"/>
          <w:b w:val="0"/>
          <w:i w:val="0"/>
          <w:sz w:val="22"/>
          <w:szCs w:val="22"/>
        </w:rPr>
        <w:t>The implication for policy is uncomfortable. Building a research park is easy; reproducing a social network is not, and the second is what generates the returns. Places that have tried to copy Silicon Valley by subsidizing buildings have generally found that the buildings were the cheap part.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场景：博物馆参观。共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museum opens at nine.”</w:t>
      </w:r>
    </w:p>
    <w:p>
      <w:pPr>
        <w:spacing w:after="80" w:before="0"/>
        <w:ind w:left="360"/>
      </w:pPr>
      <w:r>
        <w:rPr>
          <w:rFonts w:eastAsia="思源黑体" w:ascii="Times New Roman" w:hAnsi="Times New Roman" w:cs="Times New Roman"/>
          <w:b w:val="0"/>
          <w:i w:val="0"/>
          <w:sz w:val="22"/>
          <w:szCs w:val="22"/>
        </w:rPr>
        <w:t>2. “The museum opens at nine on weekdays.”</w:t>
      </w:r>
    </w:p>
    <w:p>
      <w:pPr>
        <w:spacing w:after="80" w:before="0"/>
        <w:ind w:left="360"/>
      </w:pPr>
      <w:r>
        <w:rPr>
          <w:rFonts w:eastAsia="思源黑体" w:ascii="Times New Roman" w:hAnsi="Times New Roman" w:cs="Times New Roman"/>
          <w:b w:val="0"/>
          <w:i w:val="0"/>
          <w:sz w:val="22"/>
          <w:szCs w:val="22"/>
        </w:rPr>
        <w:t>3. “The museum opens at nine on weekdays and eleven on weekends.”</w:t>
      </w:r>
    </w:p>
    <w:p>
      <w:pPr>
        <w:spacing w:after="80" w:before="0"/>
        <w:ind w:left="360"/>
      </w:pPr>
      <w:r>
        <w:rPr>
          <w:rFonts w:eastAsia="思源黑体" w:ascii="Times New Roman" w:hAnsi="Times New Roman" w:cs="Times New Roman"/>
          <w:b w:val="0"/>
          <w:i w:val="0"/>
          <w:sz w:val="22"/>
          <w:szCs w:val="22"/>
        </w:rPr>
        <w:t>4. “Photography is allowed in the gallery.”</w:t>
      </w:r>
    </w:p>
    <w:p>
      <w:pPr>
        <w:spacing w:after="80" w:before="0"/>
        <w:ind w:left="360"/>
      </w:pPr>
      <w:r>
        <w:rPr>
          <w:rFonts w:eastAsia="思源黑体" w:ascii="Times New Roman" w:hAnsi="Times New Roman" w:cs="Times New Roman"/>
          <w:b w:val="0"/>
          <w:i w:val="0"/>
          <w:sz w:val="22"/>
          <w:szCs w:val="22"/>
        </w:rPr>
        <w:t>5. “Photography is allowed in the gallery, but please don't use flash.”</w:t>
      </w:r>
    </w:p>
    <w:p>
      <w:pPr>
        <w:spacing w:after="80" w:before="0"/>
        <w:ind w:left="360"/>
      </w:pPr>
      <w:r>
        <w:rPr>
          <w:rFonts w:eastAsia="思源黑体" w:ascii="Times New Roman" w:hAnsi="Times New Roman" w:cs="Times New Roman"/>
          <w:b w:val="0"/>
          <w:i w:val="0"/>
          <w:sz w:val="22"/>
          <w:szCs w:val="22"/>
        </w:rPr>
        <w:t>6. “Several of the works are on paper and can be damaged by bright light.”</w:t>
      </w:r>
    </w:p>
    <w:p>
      <w:pPr>
        <w:spacing w:after="80" w:before="0"/>
        <w:ind w:left="360"/>
      </w:pPr>
      <w:r>
        <w:rPr>
          <w:rFonts w:eastAsia="思源黑体" w:ascii="Times New Roman" w:hAnsi="Times New Roman" w:cs="Times New Roman"/>
          <w:b w:val="0"/>
          <w:i w:val="0"/>
          <w:sz w:val="22"/>
          <w:szCs w:val="22"/>
        </w:rPr>
        <w:t>7. “A catalogue is available at the door, and the proceeds support next year's exhibition.”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主题：教育与学习。每题读完立即开始 45 秒作答。</w:t>
      </w:r>
    </w:p>
    <w:p>
      <w:pPr>
        <w:spacing w:after="80" w:before="0"/>
        <w:ind w:left="360"/>
      </w:pPr>
      <w:r>
        <w:rPr>
          <w:rFonts w:eastAsia="思源黑体" w:ascii="Times New Roman" w:hAnsi="Times New Roman" w:cs="Times New Roman"/>
          <w:b w:val="0"/>
          <w:i w:val="0"/>
          <w:sz w:val="22"/>
          <w:szCs w:val="22"/>
        </w:rPr>
        <w:t>1. “Who was the teacher who influenced you most, and what did they do?”</w:t>
      </w:r>
    </w:p>
    <w:p>
      <w:pPr>
        <w:spacing w:after="80" w:before="0"/>
        <w:ind w:left="360"/>
      </w:pPr>
      <w:r>
        <w:rPr>
          <w:rFonts w:eastAsia="思源黑体" w:ascii="Times New Roman" w:hAnsi="Times New Roman" w:cs="Times New Roman"/>
          <w:b w:val="0"/>
          <w:i w:val="0"/>
          <w:sz w:val="22"/>
          <w:szCs w:val="22"/>
        </w:rPr>
        <w:t>2. “What makes a class genuinely useful in your experience?”</w:t>
      </w:r>
    </w:p>
    <w:p>
      <w:pPr>
        <w:spacing w:after="80" w:before="0"/>
        <w:ind w:left="360"/>
      </w:pPr>
      <w:r>
        <w:rPr>
          <w:rFonts w:eastAsia="思源黑体" w:ascii="Times New Roman" w:hAnsi="Times New Roman" w:cs="Times New Roman"/>
          <w:b w:val="0"/>
          <w:i w:val="0"/>
          <w:sz w:val="22"/>
          <w:szCs w:val="22"/>
        </w:rPr>
        <w:t>3. “Do you think examinations measure what students have learned?”</w:t>
      </w:r>
    </w:p>
    <w:p>
      <w:pPr>
        <w:spacing w:after="80" w:before="0"/>
        <w:ind w:left="360"/>
      </w:pPr>
      <w:r>
        <w:rPr>
          <w:rFonts w:eastAsia="思源黑体" w:ascii="Times New Roman" w:hAnsi="Times New Roman" w:cs="Times New Roman"/>
          <w:b w:val="0"/>
          <w:i w:val="0"/>
          <w:sz w:val="22"/>
          <w:szCs w:val="22"/>
        </w:rPr>
        <w:t>4. “What should schools teach that they currently do not?”</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