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Register for a different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How can riders check when a bus will arrive?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were distances calculated?</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"deflections" in paragraph 2 is closest in meaning to</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deviations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plumb line?</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mentioned as a difficulty?</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Illness among the surveyors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Methods for measuring harbour dues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They were too expensive to build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"levy" in paragraph 2 is closest in meaning to</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reduce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criticism is mentioned?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Tolls were collected by the navy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episode still discussed?</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think we'll get the results before the weekend?”</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mind if I join your study group?”</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“Thanks for lending me your notes from Tuesday's class.”</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“Have you seen the new exhibit at the art museum yet?”</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“Are you going to the department talk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 went to a talk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“How did the chemistry lab turn out in the end?”</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It turned out at five o'clock.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It's a blue notebook, isn't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is refunded at the end of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was the system introduced?</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residents of the east wing know?</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They should use the west entrance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topic of the talk?</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Water vapor from tree leaves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Los Angeles?</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caution does the speaker give about planting trees?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videoconferencing?</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view of building research parks?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irrelevant to modern industry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get the textbook yet?”</w:t>
      </w:r>
    </w:p>
    <w:p>
      <w:pPr>
        <w:spacing w:after="40" w:before="0"/>
        <w:ind w:left="432"/>
      </w:pPr>
      <w:r>
        <w:rPr>
          <w:rFonts w:eastAsia="思源黑体" w:ascii="Times New Roman" w:hAnsi="Times New Roman" w:cs="Times New Roman"/>
          <w:b w:val="0"/>
          <w:i w:val="0"/>
          <w:sz w:val="22"/>
          <w:szCs w:val="22"/>
        </w:rPr>
        <w:t>Word blocks:  and it should arrive / last week / I ordered the textbook / before the next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“Why is the computer lab closed?”</w:t>
      </w:r>
    </w:p>
    <w:p>
      <w:pPr>
        <w:spacing w:after="40" w:before="0"/>
        <w:ind w:left="432"/>
      </w:pPr>
      <w:r>
        <w:rPr>
          <w:rFonts w:eastAsia="思源黑体" w:ascii="Times New Roman" w:hAnsi="Times New Roman" w:cs="Times New Roman"/>
          <w:b w:val="0"/>
          <w:i w:val="0"/>
          <w:sz w:val="22"/>
          <w:szCs w:val="22"/>
        </w:rPr>
        <w:t>Word blocks:  this week / are being replaced / because the printers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that my courses do not / I am going to apply / offers training / because the position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“Where did you find that article?”</w:t>
      </w:r>
    </w:p>
    <w:p>
      <w:pPr>
        <w:spacing w:after="40" w:before="0"/>
        <w:ind w:left="432"/>
      </w:pPr>
      <w:r>
        <w:rPr>
          <w:rFonts w:eastAsia="思源黑体" w:ascii="Times New Roman" w:hAnsi="Times New Roman" w:cs="Times New Roman"/>
          <w:b w:val="0"/>
          <w:i w:val="0"/>
          <w:sz w:val="22"/>
          <w:szCs w:val="22"/>
        </w:rPr>
        <w:t>Word blocks:  that the library / in the database / subscribes to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“Why did you change your topic?”</w:t>
      </w:r>
    </w:p>
    <w:p>
      <w:pPr>
        <w:spacing w:after="40" w:before="0"/>
        <w:ind w:left="432"/>
      </w:pPr>
      <w:r>
        <w:rPr>
          <w:rFonts w:eastAsia="思源黑体" w:ascii="Times New Roman" w:hAnsi="Times New Roman" w:cs="Times New Roman"/>
          <w:b w:val="0"/>
          <w:i w:val="0"/>
          <w:sz w:val="22"/>
          <w:szCs w:val="22"/>
        </w:rPr>
        <w:t>Word blocks:  in another language / I changed my topic / because the sources I needed / were only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during my laboratory hours / I would join / if the meetings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than the cafe / makes more sense / because it is quieter / Working in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and wrote down / I finished the reading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we should wait / the professor's comments / until we receive / I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which fits / to take statistics / I have decided / better with my schedule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people be paid for donating organs, or should donation remain voluntary and unpaid?</w:t>
      </w:r>
    </w:p>
    <w:p>
      <w:pPr>
        <w:spacing w:after="60" w:before="0"/>
      </w:pPr>
      <w:r>
        <w:rPr>
          <w:rFonts w:eastAsia="思源黑体" w:ascii="Times New Roman" w:hAnsi="Times New Roman" w:cs="Times New Roman"/>
          <w:b/>
          <w:i w:val="0"/>
          <w:sz w:val="22"/>
          <w:szCs w:val="22"/>
        </w:rPr>
        <w:t>Tomas:</w:t>
      </w:r>
    </w:p>
    <w:p>
      <w:pPr>
        <w:spacing w:after="120" w:before="0"/>
      </w:pPr>
      <w:r>
        <w:rPr>
          <w:rFonts w:eastAsia="思源黑体" w:ascii="Times New Roman" w:hAnsi="Times New Roman" w:cs="Times New Roman"/>
          <w:b w:val="0"/>
          <w:i w:val="0"/>
          <w:sz w:val="22"/>
          <w:szCs w:val="22"/>
        </w:rPr>
        <w:t>Payment should be allowed. The shortage is not caused by a lack of generosity but by a system that makes donation inconvenient and offers nothing in return. Regulation can prevent exploitation, and the alternative is that people die while we protect a principle.</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Once money changes hands, the pressure falls on those with the least choice, and the poor become suppliers for the rich. There are countries where a market exists and the results are not encouraging. I would rather reform the consent system, which would recover far more organs than a market would.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场景提示：国际学生迎新。句子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主题：体育与休闲。</w:t>
      </w:r>
    </w:p>
    <w:p>
      <w:pPr>
        <w:spacing w:after="60" w:before="0"/>
      </w:pPr>
      <w:r>
        <w:rPr>
          <w:rFonts w:eastAsia="思源黑体" w:ascii="Times New Roman" w:hAnsi="Times New Roman" w:cs="Times New Roman"/>
          <w:b w:val="0"/>
          <w:i w:val="0"/>
          <w:sz w:val="22"/>
          <w:szCs w:val="22"/>
        </w:rPr>
        <w:t>1. What sport or physical activity do you enjoy,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took part in a competition.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schools should require students to take part in sport?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Why do you think some people stop exercising as they get older?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want me to pick up anything while I'm at the store?”</w:t>
      </w:r>
    </w:p>
    <w:p>
      <w:pPr>
        <w:spacing w:after="80" w:before="0"/>
        <w:ind w:left="360"/>
      </w:pPr>
      <w:r>
        <w:rPr>
          <w:rFonts w:eastAsia="思源黑体" w:ascii="Times New Roman" w:hAnsi="Times New Roman" w:cs="Times New Roman"/>
          <w:b w:val="0"/>
          <w:i w:val="0"/>
          <w:sz w:val="22"/>
          <w:szCs w:val="22"/>
        </w:rPr>
        <w:t>2. “Do you think we'll get the results before the weekend?”</w:t>
      </w:r>
    </w:p>
    <w:p>
      <w:pPr>
        <w:spacing w:after="80" w:before="0"/>
        <w:ind w:left="360"/>
      </w:pPr>
      <w:r>
        <w:rPr>
          <w:rFonts w:eastAsia="思源黑体" w:ascii="Times New Roman" w:hAnsi="Times New Roman" w:cs="Times New Roman"/>
          <w:b w:val="0"/>
          <w:i w:val="0"/>
          <w:sz w:val="22"/>
          <w:szCs w:val="22"/>
        </w:rPr>
        <w:t>3. “I'm having trouble finding sources for my presentation.”</w:t>
      </w:r>
    </w:p>
    <w:p>
      <w:pPr>
        <w:spacing w:after="80" w:before="0"/>
        <w:ind w:left="360"/>
      </w:pPr>
      <w:r>
        <w:rPr>
          <w:rFonts w:eastAsia="思源黑体" w:ascii="Times New Roman" w:hAnsi="Times New Roman" w:cs="Times New Roman"/>
          <w:b w:val="0"/>
          <w:i w:val="0"/>
          <w:sz w:val="22"/>
          <w:szCs w:val="22"/>
        </w:rPr>
        <w:t>4. “Do you mind if I join your study group?”</w:t>
      </w:r>
    </w:p>
    <w:p>
      <w:pPr>
        <w:spacing w:after="80" w:before="0"/>
        <w:ind w:left="360"/>
      </w:pPr>
      <w:r>
        <w:rPr>
          <w:rFonts w:eastAsia="思源黑体" w:ascii="Times New Roman" w:hAnsi="Times New Roman" w:cs="Times New Roman"/>
          <w:b w:val="0"/>
          <w:i w:val="0"/>
          <w:sz w:val="22"/>
          <w:szCs w:val="22"/>
        </w:rPr>
        <w:t>5. “I'm not sure I understand the last part of the lecture.”</w:t>
      </w:r>
    </w:p>
    <w:p>
      <w:pPr>
        <w:spacing w:after="80" w:before="0"/>
        <w:ind w:left="360"/>
      </w:pPr>
      <w:r>
        <w:rPr>
          <w:rFonts w:eastAsia="思源黑体" w:ascii="Times New Roman" w:hAnsi="Times New Roman" w:cs="Times New Roman"/>
          <w:b w:val="0"/>
          <w:i w:val="0"/>
          <w:sz w:val="22"/>
          <w:szCs w:val="22"/>
        </w:rPr>
        <w:t>6. “Thanks for lending me your notes from Tuesday's class.”</w:t>
      </w:r>
    </w:p>
    <w:p>
      <w:pPr>
        <w:spacing w:after="80" w:before="0"/>
        <w:ind w:left="360"/>
      </w:pPr>
      <w:r>
        <w:rPr>
          <w:rFonts w:eastAsia="思源黑体" w:ascii="Times New Roman" w:hAnsi="Times New Roman" w:cs="Times New Roman"/>
          <w:b w:val="0"/>
          <w:i w:val="0"/>
          <w:sz w:val="22"/>
          <w:szCs w:val="22"/>
        </w:rPr>
        <w:t>7. “Have you seen the new exhibit at the art museum yet?”</w:t>
      </w:r>
    </w:p>
    <w:p>
      <w:pPr>
        <w:spacing w:after="80" w:before="0"/>
        <w:ind w:left="360"/>
      </w:pPr>
      <w:r>
        <w:rPr>
          <w:rFonts w:eastAsia="思源黑体" w:ascii="Times New Roman" w:hAnsi="Times New Roman" w:cs="Times New Roman"/>
          <w:b w:val="0"/>
          <w:i w:val="0"/>
          <w:sz w:val="22"/>
          <w:szCs w:val="22"/>
        </w:rPr>
        <w:t>8. “Are you going to the department talk this afternoon?”</w:t>
      </w:r>
    </w:p>
    <w:p>
      <w:pPr>
        <w:spacing w:after="80" w:before="0"/>
        <w:ind w:left="360"/>
      </w:pPr>
      <w:r>
        <w:rPr>
          <w:rFonts w:eastAsia="思源黑体" w:ascii="Times New Roman" w:hAnsi="Times New Roman" w:cs="Times New Roman"/>
          <w:b w:val="0"/>
          <w:i w:val="0"/>
          <w:sz w:val="22"/>
          <w:szCs w:val="22"/>
        </w:rPr>
        <w:t>9. “How did the chemistry lab turn out in the end?”</w:t>
      </w:r>
    </w:p>
    <w:p>
      <w:pPr>
        <w:spacing w:after="80" w:before="0"/>
        <w:ind w:left="360"/>
      </w:pPr>
      <w:r>
        <w:rPr>
          <w:rFonts w:eastAsia="思源黑体" w:ascii="Times New Roman" w:hAnsi="Times New Roman" w:cs="Times New Roman"/>
          <w:b w:val="0"/>
          <w:i w:val="0"/>
          <w:sz w:val="22"/>
          <w:szCs w:val="22"/>
        </w:rPr>
        <w:t>10. “I'm afraid I left my notebook in the lecture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场景：国际学生迎新。共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“Orientation starts at nine.”</w:t>
      </w:r>
    </w:p>
    <w:p>
      <w:pPr>
        <w:spacing w:after="80" w:before="0"/>
        <w:ind w:left="360"/>
      </w:pPr>
      <w:r>
        <w:rPr>
          <w:rFonts w:eastAsia="思源黑体" w:ascii="Times New Roman" w:hAnsi="Times New Roman" w:cs="Times New Roman"/>
          <w:b w:val="0"/>
          <w:i w:val="0"/>
          <w:sz w:val="22"/>
          <w:szCs w:val="22"/>
        </w:rPr>
        <w:t>2. “Orientation starts at nine in the student union.”</w:t>
      </w:r>
    </w:p>
    <w:p>
      <w:pPr>
        <w:spacing w:after="80" w:before="0"/>
        <w:ind w:left="360"/>
      </w:pPr>
      <w:r>
        <w:rPr>
          <w:rFonts w:eastAsia="思源黑体" w:ascii="Times New Roman" w:hAnsi="Times New Roman" w:cs="Times New Roman"/>
          <w:b w:val="0"/>
          <w:i w:val="0"/>
          <w:sz w:val="22"/>
          <w:szCs w:val="22"/>
        </w:rPr>
        <w:t>3. “Orientation starts at nine in the student union and lasts until noon.”</w:t>
      </w:r>
    </w:p>
    <w:p>
      <w:pPr>
        <w:spacing w:after="80" w:before="0"/>
        <w:ind w:left="360"/>
      </w:pPr>
      <w:r>
        <w:rPr>
          <w:rFonts w:eastAsia="思源黑体" w:ascii="Times New Roman" w:hAnsi="Times New Roman" w:cs="Times New Roman"/>
          <w:b w:val="0"/>
          <w:i w:val="0"/>
          <w:sz w:val="22"/>
          <w:szCs w:val="22"/>
        </w:rPr>
        <w:t>4. “Bring your passport and visa.”</w:t>
      </w:r>
    </w:p>
    <w:p>
      <w:pPr>
        <w:spacing w:after="80" w:before="0"/>
        <w:ind w:left="360"/>
      </w:pPr>
      <w:r>
        <w:rPr>
          <w:rFonts w:eastAsia="思源黑体" w:ascii="Times New Roman" w:hAnsi="Times New Roman" w:cs="Times New Roman"/>
          <w:b w:val="0"/>
          <w:i w:val="0"/>
          <w:sz w:val="22"/>
          <w:szCs w:val="22"/>
        </w:rPr>
        <w:t>5. “Bring your passport and visa, since we need to copy both.”</w:t>
      </w:r>
    </w:p>
    <w:p>
      <w:pPr>
        <w:spacing w:after="80" w:before="0"/>
        <w:ind w:left="360"/>
      </w:pPr>
      <w:r>
        <w:rPr>
          <w:rFonts w:eastAsia="思源黑体" w:ascii="Times New Roman" w:hAnsi="Times New Roman" w:cs="Times New Roman"/>
          <w:b w:val="0"/>
          <w:i w:val="0"/>
          <w:sz w:val="22"/>
          <w:szCs w:val="22"/>
        </w:rPr>
        <w:t>6. “After the welcome talk, staff will help you register with the local authorities.”</w:t>
      </w:r>
    </w:p>
    <w:p>
      <w:pPr>
        <w:spacing w:after="80" w:before="0"/>
        <w:ind w:left="360"/>
      </w:pPr>
      <w:r>
        <w:rPr>
          <w:rFonts w:eastAsia="思源黑体" w:ascii="Times New Roman" w:hAnsi="Times New Roman" w:cs="Times New Roman"/>
          <w:b w:val="0"/>
          <w:i w:val="0"/>
          <w:sz w:val="22"/>
          <w:szCs w:val="22"/>
        </w:rPr>
        <w:t>7. “If your English placement test is scheduled later, you'll receive an email tonight.”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主题：体育与休闲。每题读完立即开始 45 秒作答。</w:t>
      </w:r>
    </w:p>
    <w:p>
      <w:pPr>
        <w:spacing w:after="80" w:before="0"/>
        <w:ind w:left="360"/>
      </w:pPr>
      <w:r>
        <w:rPr>
          <w:rFonts w:eastAsia="思源黑体" w:ascii="Times New Roman" w:hAnsi="Times New Roman" w:cs="Times New Roman"/>
          <w:b w:val="0"/>
          <w:i w:val="0"/>
          <w:sz w:val="22"/>
          <w:szCs w:val="22"/>
        </w:rPr>
        <w:t>1. “What sport or physical activity do you enjoy, and why?”</w:t>
      </w:r>
    </w:p>
    <w:p>
      <w:pPr>
        <w:spacing w:after="80" w:before="0"/>
        <w:ind w:left="360"/>
      </w:pPr>
      <w:r>
        <w:rPr>
          <w:rFonts w:eastAsia="思源黑体" w:ascii="Times New Roman" w:hAnsi="Times New Roman" w:cs="Times New Roman"/>
          <w:b w:val="0"/>
          <w:i w:val="0"/>
          <w:sz w:val="22"/>
          <w:szCs w:val="22"/>
        </w:rPr>
        <w:t>2. “Describe a time when you took part in a competition.”</w:t>
      </w:r>
    </w:p>
    <w:p>
      <w:pPr>
        <w:spacing w:after="80" w:before="0"/>
        <w:ind w:left="360"/>
      </w:pPr>
      <w:r>
        <w:rPr>
          <w:rFonts w:eastAsia="思源黑体" w:ascii="Times New Roman" w:hAnsi="Times New Roman" w:cs="Times New Roman"/>
          <w:b w:val="0"/>
          <w:i w:val="0"/>
          <w:sz w:val="22"/>
          <w:szCs w:val="22"/>
        </w:rPr>
        <w:t>3. “Do you think schools should require students to take part in sport?”</w:t>
      </w:r>
    </w:p>
    <w:p>
      <w:pPr>
        <w:spacing w:after="80" w:before="0"/>
        <w:ind w:left="360"/>
      </w:pPr>
      <w:r>
        <w:rPr>
          <w:rFonts w:eastAsia="思源黑体" w:ascii="Times New Roman" w:hAnsi="Times New Roman" w:cs="Times New Roman"/>
          <w:b w:val="0"/>
          <w:i w:val="0"/>
          <w:sz w:val="22"/>
          <w:szCs w:val="22"/>
        </w:rPr>
        <w:t>4. “Why do you think some people stop exercising as they get older?”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