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The loss of hot water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new menu at the main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Transportation to the site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were striped tulips valuable?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"exaggerated" in paragraph 2 is closest in meaning to</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is supported by court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when did India collide with Asia?</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About 50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"buoyant" in paragraph 2 is closest in meaning to</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brittle and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can marine limestone be found on Everest?</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the height of the range?</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peaked 50 million years ago</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afraid I left my notebook in the lecture hall.”</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“Are you going to the department talk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rather study in the library or at the cafe?”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been meaning to ask you about the reading list.”</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happen to have change for the parking meter?”</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Falling behind in required courses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Applications are due earlier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Registration for each session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Why bilingualism is harmful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writing systems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Schools discouraged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the main cause of change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human cycle described as running slightly long?</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shift work?</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“How much did the materials cost?”</w:t>
      </w:r>
    </w:p>
    <w:p>
      <w:pPr>
        <w:spacing w:after="40" w:before="0"/>
        <w:ind w:left="432"/>
      </w:pPr>
      <w:r>
        <w:rPr>
          <w:rFonts w:eastAsia="思源黑体" w:ascii="Times New Roman" w:hAnsi="Times New Roman" w:cs="Times New Roman"/>
          <w:b w:val="0"/>
          <w:i w:val="0"/>
          <w:sz w:val="22"/>
          <w:szCs w:val="22"/>
        </w:rPr>
        <w:t>Word blocks:  among the four of us / about forty dollars / which we can split / The materials cost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the campus tour?”</w:t>
      </w:r>
    </w:p>
    <w:p>
      <w:pPr>
        <w:spacing w:after="40" w:before="0"/>
        <w:ind w:left="432"/>
      </w:pPr>
      <w:r>
        <w:rPr>
          <w:rFonts w:eastAsia="思源黑体" w:ascii="Times New Roman" w:hAnsi="Times New Roman" w:cs="Times New Roman"/>
          <w:b w:val="0"/>
          <w:i w:val="0"/>
          <w:sz w:val="22"/>
          <w:szCs w:val="22"/>
        </w:rPr>
        <w:t>Word blocks:  The tour was / and covered / longer than I expected / every building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of the lab manual / are expected next week / The bookstore sold out / but more copies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I am satisfied / with the results / was lower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almost four hours / as long as we had planned / The experiment took / which was twice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“Was the seminar useful?”</w:t>
      </w:r>
    </w:p>
    <w:p>
      <w:pPr>
        <w:spacing w:after="40" w:before="0"/>
        <w:ind w:left="432"/>
      </w:pPr>
      <w:r>
        <w:rPr>
          <w:rFonts w:eastAsia="思源黑体" w:ascii="Times New Roman" w:hAnsi="Times New Roman" w:cs="Times New Roman"/>
          <w:b w:val="0"/>
          <w:i w:val="0"/>
          <w:sz w:val="22"/>
          <w:szCs w:val="22"/>
        </w:rPr>
        <w:t>Word blocks:  mainly because / the speaker answered questions / for almost an hour / The seminar was useful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She said the requirement / numbered above three hundred / can be satisfied / by any course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finish the lab report?”</w:t>
      </w:r>
    </w:p>
    <w:p>
      <w:pPr>
        <w:spacing w:after="40" w:before="0"/>
        <w:ind w:left="432"/>
      </w:pPr>
      <w:r>
        <w:rPr>
          <w:rFonts w:eastAsia="思源黑体" w:ascii="Times New Roman" w:hAnsi="Times New Roman" w:cs="Times New Roman"/>
          <w:b w:val="0"/>
          <w:i w:val="0"/>
          <w:sz w:val="22"/>
          <w:szCs w:val="22"/>
        </w:rPr>
        <w:t>Word blocks:  because the deadline / this morning / was moved up / I handed it 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takes longer than expected / I plan to attend / the review session / unless my lab report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because I am presenting / I will be absent / on Thursday / a poster at a conference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universities have removed the requirement to attend classes in person, arguing that adults should manage their own time. Has this improved education or weakened it?</w:t>
      </w:r>
    </w:p>
    <w:p>
      <w:pPr>
        <w:spacing w:after="60" w:before="0"/>
      </w:pPr>
      <w:r>
        <w:rPr>
          <w:rFonts w:eastAsia="思源黑体" w:ascii="Times New Roman" w:hAnsi="Times New Roman" w:cs="Times New Roman"/>
          <w:b/>
          <w:i w:val="0"/>
          <w:sz w:val="22"/>
          <w:szCs w:val="22"/>
        </w:rPr>
        <w:t>Leo:</w:t>
      </w:r>
    </w:p>
    <w:p>
      <w:pPr>
        <w:spacing w:after="120" w:before="0"/>
      </w:pPr>
      <w:r>
        <w:rPr>
          <w:rFonts w:eastAsia="思源黑体" w:ascii="Times New Roman" w:hAnsi="Times New Roman" w:cs="Times New Roman"/>
          <w:b w:val="0"/>
          <w:i w:val="0"/>
          <w:sz w:val="22"/>
          <w:szCs w:val="22"/>
        </w:rPr>
        <w:t>It has improved it for people like me, who work part-time and would otherwise miss a third of the lectures. Recordings let me review difficult material twice. The students who lose out are the ones who lack discipline, but I don't think the rest of us should be forced into a room to fix that.</w:t>
      </w:r>
    </w:p>
    <w:p>
      <w:pPr>
        <w:spacing w:after="60" w:before="0"/>
      </w:pPr>
      <w:r>
        <w:rPr>
          <w:rFonts w:eastAsia="思源黑体" w:ascii="Times New Roman" w:hAnsi="Times New Roman" w:cs="Times New Roman"/>
          <w:b/>
          <w:i w:val="0"/>
          <w:sz w:val="22"/>
          <w:szCs w:val="22"/>
        </w:rPr>
        <w:t>Hana:</w:t>
      </w:r>
    </w:p>
    <w:p>
      <w:pPr>
        <w:spacing w:after="120" w:before="0"/>
      </w:pPr>
      <w:r>
        <w:rPr>
          <w:rFonts w:eastAsia="思源黑体" w:ascii="Times New Roman" w:hAnsi="Times New Roman" w:cs="Times New Roman"/>
          <w:b w:val="0"/>
          <w:i w:val="0"/>
          <w:sz w:val="22"/>
          <w:szCs w:val="22"/>
        </w:rPr>
        <w:t>Removing the requirement ignores what actually happens in a seminar. Discussion depends on who is present, and when attendance drops by half the quality of the discussion collapses for everyone, including those who come. Freedom to skip is fine for lectures; it is damaging for small classes.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场景提示：校园招聘会。句子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主题：科技与日常生活。</w:t>
      </w:r>
    </w:p>
    <w:p>
      <w:pPr>
        <w:spacing w:after="60" w:before="0"/>
      </w:pPr>
      <w:r>
        <w:rPr>
          <w:rFonts w:eastAsia="思源黑体" w:ascii="Times New Roman" w:hAnsi="Times New Roman" w:cs="Times New Roman"/>
          <w:b w:val="0"/>
          <w:i w:val="0"/>
          <w:sz w:val="22"/>
          <w:szCs w:val="22"/>
        </w:rPr>
        <w:t>1. Which piece of technology do you use most heavily in your studies?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technology caused a problem rather than solving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technology will change the way people learn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afraid I left my notebook in the lecture hall.”</w:t>
      </w:r>
    </w:p>
    <w:p>
      <w:pPr>
        <w:spacing w:after="80" w:before="0"/>
        <w:ind w:left="360"/>
      </w:pPr>
      <w:r>
        <w:rPr>
          <w:rFonts w:eastAsia="思源黑体" w:ascii="Times New Roman" w:hAnsi="Times New Roman" w:cs="Times New Roman"/>
          <w:b w:val="0"/>
          <w:i w:val="0"/>
          <w:sz w:val="22"/>
          <w:szCs w:val="22"/>
        </w:rPr>
        <w:t>2. “Are you going to the department talk this afternoon?”</w:t>
      </w:r>
    </w:p>
    <w:p>
      <w:pPr>
        <w:spacing w:after="80" w:before="0"/>
        <w:ind w:left="360"/>
      </w:pPr>
      <w:r>
        <w:rPr>
          <w:rFonts w:eastAsia="思源黑体" w:ascii="Times New Roman" w:hAnsi="Times New Roman" w:cs="Times New Roman"/>
          <w:b w:val="0"/>
          <w:i w:val="0"/>
          <w:sz w:val="22"/>
          <w:szCs w:val="22"/>
        </w:rPr>
        <w:t>3. “Would it be all right if I handed the assignment in a day late?”</w:t>
      </w:r>
    </w:p>
    <w:p>
      <w:pPr>
        <w:spacing w:after="80" w:before="0"/>
        <w:ind w:left="360"/>
      </w:pPr>
      <w:r>
        <w:rPr>
          <w:rFonts w:eastAsia="思源黑体" w:ascii="Times New Roman" w:hAnsi="Times New Roman" w:cs="Times New Roman"/>
          <w:b w:val="0"/>
          <w:i w:val="0"/>
          <w:sz w:val="22"/>
          <w:szCs w:val="22"/>
        </w:rPr>
        <w:t>4. “That soup in the dining hall was surprisingly good.”</w:t>
      </w:r>
    </w:p>
    <w:p>
      <w:pPr>
        <w:spacing w:after="80" w:before="0"/>
        <w:ind w:left="360"/>
      </w:pPr>
      <w:r>
        <w:rPr>
          <w:rFonts w:eastAsia="思源黑体" w:ascii="Times New Roman" w:hAnsi="Times New Roman" w:cs="Times New Roman"/>
          <w:b w:val="0"/>
          <w:i w:val="0"/>
          <w:sz w:val="22"/>
          <w:szCs w:val="22"/>
        </w:rPr>
        <w:t>5. “I can't get the printer in the computer lab to work.”</w:t>
      </w:r>
    </w:p>
    <w:p>
      <w:pPr>
        <w:spacing w:after="80" w:before="0"/>
        <w:ind w:left="360"/>
      </w:pPr>
      <w:r>
        <w:rPr>
          <w:rFonts w:eastAsia="思源黑体" w:ascii="Times New Roman" w:hAnsi="Times New Roman" w:cs="Times New Roman"/>
          <w:b w:val="0"/>
          <w:i w:val="0"/>
          <w:sz w:val="22"/>
          <w:szCs w:val="22"/>
        </w:rPr>
        <w:t>6. “I'm going to be absent on Thursday for a conference.”</w:t>
      </w:r>
    </w:p>
    <w:p>
      <w:pPr>
        <w:spacing w:after="80" w:before="0"/>
        <w:ind w:left="360"/>
      </w:pPr>
      <w:r>
        <w:rPr>
          <w:rFonts w:eastAsia="思源黑体" w:ascii="Times New Roman" w:hAnsi="Times New Roman" w:cs="Times New Roman"/>
          <w:b w:val="0"/>
          <w:i w:val="0"/>
          <w:sz w:val="22"/>
          <w:szCs w:val="22"/>
        </w:rPr>
        <w:t>7. “Would you rather study in the library or at the cafe?”</w:t>
      </w:r>
    </w:p>
    <w:p>
      <w:pPr>
        <w:spacing w:after="80" w:before="0"/>
        <w:ind w:left="360"/>
      </w:pPr>
      <w:r>
        <w:rPr>
          <w:rFonts w:eastAsia="思源黑体" w:ascii="Times New Roman" w:hAnsi="Times New Roman" w:cs="Times New Roman"/>
          <w:b w:val="0"/>
          <w:i w:val="0"/>
          <w:sz w:val="22"/>
          <w:szCs w:val="22"/>
        </w:rPr>
        <w:t>8. “I've been meaning to ask you about the reading list.”</w:t>
      </w:r>
    </w:p>
    <w:p>
      <w:pPr>
        <w:spacing w:after="80" w:before="0"/>
        <w:ind w:left="360"/>
      </w:pPr>
      <w:r>
        <w:rPr>
          <w:rFonts w:eastAsia="思源黑体" w:ascii="Times New Roman" w:hAnsi="Times New Roman" w:cs="Times New Roman"/>
          <w:b w:val="0"/>
          <w:i w:val="0"/>
          <w:sz w:val="22"/>
          <w:szCs w:val="22"/>
        </w:rPr>
        <w:t>9. “Do you happen to have change for the parking meter?”</w:t>
      </w:r>
    </w:p>
    <w:p>
      <w:pPr>
        <w:spacing w:after="80" w:before="0"/>
        <w:ind w:left="360"/>
      </w:pPr>
      <w:r>
        <w:rPr>
          <w:rFonts w:eastAsia="思源黑体" w:ascii="Times New Roman" w:hAnsi="Times New Roman" w:cs="Times New Roman"/>
          <w:b w:val="0"/>
          <w:i w:val="0"/>
          <w:sz w:val="22"/>
          <w:szCs w:val="22"/>
        </w:rPr>
        <w:t>10. “Thanks for lending me your notes from Tuesday's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场景：校园招聘会。共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career fair starts at ten.”</w:t>
      </w:r>
    </w:p>
    <w:p>
      <w:pPr>
        <w:spacing w:after="80" w:before="0"/>
        <w:ind w:left="360"/>
      </w:pPr>
      <w:r>
        <w:rPr>
          <w:rFonts w:eastAsia="思源黑体" w:ascii="Times New Roman" w:hAnsi="Times New Roman" w:cs="Times New Roman"/>
          <w:b w:val="0"/>
          <w:i w:val="0"/>
          <w:sz w:val="22"/>
          <w:szCs w:val="22"/>
        </w:rPr>
        <w:t>2. “The career fair starts at ten in the field house.”</w:t>
      </w:r>
    </w:p>
    <w:p>
      <w:pPr>
        <w:spacing w:after="80" w:before="0"/>
        <w:ind w:left="360"/>
      </w:pPr>
      <w:r>
        <w:rPr>
          <w:rFonts w:eastAsia="思源黑体" w:ascii="Times New Roman" w:hAnsi="Times New Roman" w:cs="Times New Roman"/>
          <w:b w:val="0"/>
          <w:i w:val="0"/>
          <w:sz w:val="22"/>
          <w:szCs w:val="22"/>
        </w:rPr>
        <w:t>3. “The career fair starts at ten in the field house and ends at four.”</w:t>
      </w:r>
    </w:p>
    <w:p>
      <w:pPr>
        <w:spacing w:after="80" w:before="0"/>
        <w:ind w:left="360"/>
      </w:pPr>
      <w:r>
        <w:rPr>
          <w:rFonts w:eastAsia="思源黑体" w:ascii="Times New Roman" w:hAnsi="Times New Roman" w:cs="Times New Roman"/>
          <w:b w:val="0"/>
          <w:i w:val="0"/>
          <w:sz w:val="22"/>
          <w:szCs w:val="22"/>
        </w:rPr>
        <w:t>4. “More than sixty employers will be there.”</w:t>
      </w:r>
    </w:p>
    <w:p>
      <w:pPr>
        <w:spacing w:after="80" w:before="0"/>
        <w:ind w:left="360"/>
      </w:pPr>
      <w:r>
        <w:rPr>
          <w:rFonts w:eastAsia="思源黑体" w:ascii="Times New Roman" w:hAnsi="Times New Roman" w:cs="Times New Roman"/>
          <w:b w:val="0"/>
          <w:i w:val="0"/>
          <w:sz w:val="22"/>
          <w:szCs w:val="22"/>
        </w:rPr>
        <w:t>5. “More than sixty employers will be there, including several hospitals.”</w:t>
      </w:r>
    </w:p>
    <w:p>
      <w:pPr>
        <w:spacing w:after="80" w:before="0"/>
        <w:ind w:left="360"/>
      </w:pPr>
      <w:r>
        <w:rPr>
          <w:rFonts w:eastAsia="思源黑体" w:ascii="Times New Roman" w:hAnsi="Times New Roman" w:cs="Times New Roman"/>
          <w:b w:val="0"/>
          <w:i w:val="0"/>
          <w:sz w:val="22"/>
          <w:szCs w:val="22"/>
        </w:rPr>
        <w:t>6. “Instead of bringing paper résumés, update your profile in the career portal.”</w:t>
      </w:r>
    </w:p>
    <w:p>
      <w:pPr>
        <w:spacing w:after="80" w:before="0"/>
        <w:ind w:left="360"/>
      </w:pPr>
      <w:r>
        <w:rPr>
          <w:rFonts w:eastAsia="思源黑体" w:ascii="Times New Roman" w:hAnsi="Times New Roman" w:cs="Times New Roman"/>
          <w:b w:val="0"/>
          <w:i w:val="0"/>
          <w:sz w:val="22"/>
          <w:szCs w:val="22"/>
        </w:rPr>
        <w:t>7. “If your profile is less than half complete, employers won't be able to find you.”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主题：科技与日常生活。每题读完立即开始 45 秒作答。</w:t>
      </w:r>
    </w:p>
    <w:p>
      <w:pPr>
        <w:spacing w:after="80" w:before="0"/>
        <w:ind w:left="360"/>
      </w:pPr>
      <w:r>
        <w:rPr>
          <w:rFonts w:eastAsia="思源黑体" w:ascii="Times New Roman" w:hAnsi="Times New Roman" w:cs="Times New Roman"/>
          <w:b w:val="0"/>
          <w:i w:val="0"/>
          <w:sz w:val="22"/>
          <w:szCs w:val="22"/>
        </w:rPr>
        <w:t>1. “Which piece of technology do you use most heavily in your studies?”</w:t>
      </w:r>
    </w:p>
    <w:p>
      <w:pPr>
        <w:spacing w:after="80" w:before="0"/>
        <w:ind w:left="360"/>
      </w:pPr>
      <w:r>
        <w:rPr>
          <w:rFonts w:eastAsia="思源黑体" w:ascii="Times New Roman" w:hAnsi="Times New Roman" w:cs="Times New Roman"/>
          <w:b w:val="0"/>
          <w:i w:val="0"/>
          <w:sz w:val="22"/>
          <w:szCs w:val="22"/>
        </w:rPr>
        <w:t>2. “Describe a situation in which technology caused a problem rather than solving one.”</w:t>
      </w:r>
    </w:p>
    <w:p>
      <w:pPr>
        <w:spacing w:after="80" w:before="0"/>
        <w:ind w:left="36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80" w:before="0"/>
        <w:ind w:left="360"/>
      </w:pPr>
      <w:r>
        <w:rPr>
          <w:rFonts w:eastAsia="思源黑体" w:ascii="Times New Roman" w:hAnsi="Times New Roman" w:cs="Times New Roman"/>
          <w:b w:val="0"/>
          <w:i w:val="0"/>
          <w:sz w:val="22"/>
          <w:szCs w:val="22"/>
        </w:rPr>
        <w:t>4. “How do you think technology will change the way people learn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