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65（无答案版）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Cash payments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post mainly about?</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post give that the program works?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The garden has doubled its output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are diners advised to do?</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Avoid the salad bar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purpose of the email?</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now required when booking a room?</w:t>
      </w:r>
    </w:p>
    <w:p>
      <w:pPr>
        <w:spacing w:after="40" w:before="0"/>
        <w:ind w:left="432"/>
      </w:pPr>
      <w:r>
        <w:rPr>
          <w:rFonts w:eastAsia="思源黑体" w:ascii="Times New Roman" w:hAnsi="Times New Roman" w:cs="Times New Roman"/>
          <w:b w:val="0"/>
          <w:i w:val="0"/>
          <w:sz w:val="22"/>
          <w:szCs w:val="22"/>
        </w:rPr>
        <w:t>Showing a student ID</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Booking exactly 24 hours ahead</w:t>
      </w:r>
    </w:p>
    <w:p>
      <w:pPr>
        <w:spacing w:after="40" w:before="0"/>
        <w:ind w:left="432"/>
      </w:pPr>
      <w:r>
        <w:rPr>
          <w:rFonts w:eastAsia="思源黑体" w:ascii="Times New Roman" w:hAnsi="Times New Roman" w:cs="Times New Roman"/>
          <w:b w:val="0"/>
          <w:i w:val="0"/>
          <w:sz w:val="22"/>
          <w:szCs w:val="22"/>
        </w:rPr>
        <w:t>Naming at least two occupants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were the fourth-floor rooms removed from the booking system?</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They were too small for groups</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structure of the primate brain</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40" w:before="0"/>
        <w:ind w:left="432"/>
      </w:pPr>
      <w:r>
        <w:rPr>
          <w:rFonts w:eastAsia="思源黑体" w:ascii="Times New Roman" w:hAnsi="Times New Roman" w:cs="Times New Roman"/>
          <w:b w:val="0"/>
          <w:i w:val="0"/>
          <w:sz w:val="22"/>
          <w:szCs w:val="22"/>
        </w:rPr>
        <w:t>How companies should be organized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what does Dunbar's number represent?</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40" w:before="0"/>
        <w:ind w:left="432"/>
      </w:pPr>
      <w:r>
        <w:rPr>
          <w:rFonts w:eastAsia="思源黑体" w:ascii="Times New Roman" w:hAnsi="Times New Roman" w:cs="Times New Roman"/>
          <w:b w:val="0"/>
          <w:i w:val="0"/>
          <w:sz w:val="22"/>
          <w:szCs w:val="22"/>
        </w:rPr>
        <w:t>The ideal population of a village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"scatter" in paragraph 2 is closest in meaning to</w:t>
      </w:r>
    </w:p>
    <w:p>
      <w:pPr>
        <w:spacing w:after="40" w:before="0"/>
        <w:ind w:left="432"/>
      </w:pPr>
      <w:r>
        <w:rPr>
          <w:rFonts w:eastAsia="思源黑体" w:ascii="Times New Roman" w:hAnsi="Times New Roman" w:cs="Times New Roman"/>
          <w:b w:val="0"/>
          <w:i w:val="0"/>
          <w:sz w:val="22"/>
          <w:szCs w:val="22"/>
        </w:rPr>
        <w:t>accuracy</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pattern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objection do critics make?</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According to paragraph 2, how is human social life organized?</w:t>
      </w:r>
    </w:p>
    <w:p>
      <w:pPr>
        <w:spacing w:after="40" w:before="0"/>
        <w:ind w:left="432"/>
      </w:pPr>
      <w:r>
        <w:rPr>
          <w:rFonts w:eastAsia="思源黑体" w:ascii="Times New Roman" w:hAnsi="Times New Roman" w:cs="Times New Roman"/>
          <w:b w:val="0"/>
          <w:i w:val="0"/>
          <w:sz w:val="22"/>
          <w:szCs w:val="22"/>
        </w:rPr>
        <w:t>In pairs of close contacts</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layers of decreasing closeness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The training of ancient scribes</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what was new about the Phoenician script?</w:t>
      </w:r>
    </w:p>
    <w:p>
      <w:pPr>
        <w:spacing w:after="40" w:before="0"/>
        <w:ind w:left="432"/>
      </w:pPr>
      <w:r>
        <w:rPr>
          <w:rFonts w:eastAsia="思源黑体" w:ascii="Times New Roman" w:hAnsi="Times New Roman" w:cs="Times New Roman"/>
          <w:b w:val="0"/>
          <w:i w:val="0"/>
          <w:sz w:val="22"/>
          <w:szCs w:val="22"/>
        </w:rPr>
        <w:t>It used hundreds of symbols</w:t>
      </w:r>
    </w:p>
    <w:p>
      <w:pPr>
        <w:spacing w:after="40" w:before="0"/>
        <w:ind w:left="432"/>
      </w:pPr>
      <w:r>
        <w:rPr>
          <w:rFonts w:eastAsia="思源黑体" w:ascii="Times New Roman" w:hAnsi="Times New Roman" w:cs="Times New Roman"/>
          <w:b w:val="0"/>
          <w:i w:val="0"/>
          <w:sz w:val="22"/>
          <w:szCs w:val="22"/>
        </w:rPr>
        <w:t>It was the first writing system</w:t>
      </w:r>
    </w:p>
    <w:p>
      <w:pPr>
        <w:spacing w:after="40" w:before="0"/>
        <w:ind w:left="432"/>
      </w:pPr>
      <w:r>
        <w:rPr>
          <w:rFonts w:eastAsia="思源黑体" w:ascii="Times New Roman" w:hAnsi="Times New Roman" w:cs="Times New Roman"/>
          <w:b w:val="0"/>
          <w:i w:val="0"/>
          <w:sz w:val="22"/>
          <w:szCs w:val="22"/>
        </w:rPr>
        <w:t>It was invented by scribes</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"monopolized" in paragraph 2 is closest in meaning to</w:t>
      </w:r>
    </w:p>
    <w:p>
      <w:pPr>
        <w:spacing w:after="40" w:before="0"/>
        <w:ind w:left="432"/>
      </w:pPr>
      <w:r>
        <w:rPr>
          <w:rFonts w:eastAsia="思源黑体" w:ascii="Times New Roman" w:hAnsi="Times New Roman" w:cs="Times New Roman"/>
          <w:b w:val="0"/>
          <w:i w:val="0"/>
          <w:sz w:val="22"/>
          <w:szCs w:val="22"/>
        </w:rPr>
        <w:t>practiced badly</w:t>
      </w:r>
    </w:p>
    <w:p>
      <w:pPr>
        <w:spacing w:after="40" w:before="0"/>
        <w:ind w:left="432"/>
      </w:pPr>
      <w:r>
        <w:rPr>
          <w:rFonts w:eastAsia="思源黑体" w:ascii="Times New Roman" w:hAnsi="Times New Roman" w:cs="Times New Roman"/>
          <w:b w:val="0"/>
          <w:i w:val="0"/>
          <w:sz w:val="22"/>
          <w:szCs w:val="22"/>
        </w:rPr>
        <w:t>taught openly</w:t>
      </w:r>
    </w:p>
    <w:p>
      <w:pPr>
        <w:spacing w:after="40" w:before="0"/>
        <w:ind w:left="432"/>
      </w:pPr>
      <w:r>
        <w:rPr>
          <w:rFonts w:eastAsia="思源黑体" w:ascii="Times New Roman" w:hAnsi="Times New Roman" w:cs="Times New Roman"/>
          <w:b w:val="0"/>
          <w:i w:val="0"/>
          <w:sz w:val="22"/>
          <w:szCs w:val="22"/>
        </w:rPr>
        <w:t>recorded faithfully</w:t>
      </w:r>
    </w:p>
    <w:p>
      <w:pPr>
        <w:spacing w:after="40" w:before="0"/>
        <w:ind w:left="432"/>
      </w:pPr>
      <w:r>
        <w:rPr>
          <w:rFonts w:eastAsia="思源黑体" w:ascii="Times New Roman" w:hAnsi="Times New Roman" w:cs="Times New Roman"/>
          <w:b w:val="0"/>
          <w:i w:val="0"/>
          <w:sz w:val="22"/>
          <w:szCs w:val="22"/>
        </w:rPr>
        <w:t>controlled exclusively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change did the Greeks make to the script?</w:t>
      </w:r>
    </w:p>
    <w:p>
      <w:pPr>
        <w:spacing w:after="40" w:before="0"/>
        <w:ind w:left="432"/>
      </w:pPr>
      <w:r>
        <w:rPr>
          <w:rFonts w:eastAsia="思源黑体" w:ascii="Times New Roman" w:hAnsi="Times New Roman" w:cs="Times New Roman"/>
          <w:b w:val="0"/>
          <w:i w:val="0"/>
          <w:sz w:val="22"/>
          <w:szCs w:val="22"/>
        </w:rPr>
        <w:t>They removed consonant signs</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40" w:before="0"/>
        <w:ind w:left="432"/>
      </w:pPr>
      <w:r>
        <w:rPr>
          <w:rFonts w:eastAsia="思源黑体" w:ascii="Times New Roman" w:hAnsi="Times New Roman" w:cs="Times New Roman"/>
          <w:b w:val="0"/>
          <w:i w:val="0"/>
          <w:sz w:val="22"/>
          <w:szCs w:val="22"/>
        </w:rPr>
        <w:t>They added word signs</w:t>
      </w:r>
    </w:p>
    <w:p>
      <w:pPr>
        <w:spacing w:after="40" w:before="0"/>
        <w:ind w:left="432"/>
      </w:pPr>
      <w:r>
        <w:rPr>
          <w:rFonts w:eastAsia="思源黑体" w:ascii="Times New Roman" w:hAnsi="Times New Roman" w:cs="Times New Roman"/>
          <w:b w:val="0"/>
          <w:i w:val="0"/>
          <w:sz w:val="22"/>
          <w:szCs w:val="22"/>
        </w:rPr>
        <w:t>They wrote vowel sounds as well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is the Phoenician origin hard to see?</w:t>
      </w:r>
    </w:p>
    <w:p>
      <w:pPr>
        <w:spacing w:after="40" w:before="0"/>
        <w:ind w:left="432"/>
      </w:pPr>
      <w:r>
        <w:rPr>
          <w:rFonts w:eastAsia="思源黑体" w:ascii="Times New Roman" w:hAnsi="Times New Roman" w:cs="Times New Roman"/>
          <w:b w:val="0"/>
          <w:i w:val="0"/>
          <w:sz w:val="22"/>
          <w:szCs w:val="22"/>
        </w:rPr>
        <w:t>Traders erased earlier records</w:t>
      </w:r>
    </w:p>
    <w:p>
      <w:pPr>
        <w:spacing w:after="40" w:before="0"/>
        <w:ind w:left="432"/>
      </w:pPr>
      <w:r>
        <w:rPr>
          <w:rFonts w:eastAsia="思源黑体" w:ascii="Times New Roman" w:hAnsi="Times New Roman" w:cs="Times New Roman"/>
          <w:b w:val="0"/>
          <w:i w:val="0"/>
          <w:sz w:val="22"/>
          <w:szCs w:val="22"/>
        </w:rPr>
        <w:t>Phoenician inscriptions are rare</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“I've never used the microscope in the lab before.”</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been meaning to ask you about the reading list.”</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The reading list is very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not sure I understand the last part of the lecture.”</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I'm not sure either, am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happen to have change for the parking meter?”</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have change, haven't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“How did the chemistry lab turn out in the end?”</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The lab is on the second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“Sorry, I didn't catch what you said about the deadline.”</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didn't catch it either.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“Is there anything I should know before the lab session?”</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There's nothing in the lab.</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think we'll get the results before the weekend?”</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We'll get them, won't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mind if I join your study group?”</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Creating the shared folder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Evening meetings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no writing assignments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lab room is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student receives a zero</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limitation does the service have?</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Only seniors may use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renewals?</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are free twice a term</w:t>
      </w:r>
    </w:p>
    <w:p>
      <w:pPr>
        <w:spacing w:after="40" w:before="0"/>
        <w:ind w:left="432"/>
      </w:pPr>
      <w:r>
        <w:rPr>
          <w:rFonts w:eastAsia="思源黑体" w:ascii="Times New Roman" w:hAnsi="Times New Roman" w:cs="Times New Roman"/>
          <w:b w:val="0"/>
          <w:i w:val="0"/>
          <w:sz w:val="22"/>
          <w:szCs w:val="22"/>
        </w:rPr>
        <w:t>Renewals must be requested online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does the speaker make the announcement?</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speaker give that evaluations matter?</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anonymity?</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topic of the talk?</w:t>
      </w:r>
    </w:p>
    <w:p>
      <w:pPr>
        <w:spacing w:after="40" w:before="0"/>
        <w:ind w:left="432"/>
      </w:pPr>
      <w:r>
        <w:rPr>
          <w:rFonts w:eastAsia="思源黑体" w:ascii="Times New Roman" w:hAnsi="Times New Roman" w:cs="Times New Roman"/>
          <w:b w:val="0"/>
          <w:i w:val="0"/>
          <w:sz w:val="22"/>
          <w:szCs w:val="22"/>
        </w:rPr>
        <w:t>How cities can reduce traffic</w:t>
      </w:r>
    </w:p>
    <w:p>
      <w:pPr>
        <w:spacing w:after="40" w:before="0"/>
        <w:ind w:left="432"/>
      </w:pPr>
      <w:r>
        <w:rPr>
          <w:rFonts w:eastAsia="思源黑体" w:ascii="Times New Roman" w:hAnsi="Times New Roman" w:cs="Times New Roman"/>
          <w:b w:val="0"/>
          <w:i w:val="0"/>
          <w:sz w:val="22"/>
          <w:szCs w:val="22"/>
        </w:rPr>
        <w:t>The history of pavement technology</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Reflective pavement</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40" w:before="0"/>
        <w:ind w:left="432"/>
      </w:pPr>
      <w:r>
        <w:rPr>
          <w:rFonts w:eastAsia="思源黑体" w:ascii="Times New Roman" w:hAnsi="Times New Roman" w:cs="Times New Roman"/>
          <w:b w:val="0"/>
          <w:i w:val="0"/>
          <w:sz w:val="22"/>
          <w:szCs w:val="22"/>
        </w:rPr>
        <w:t>Water vapor from tree leaves</w:t>
      </w:r>
    </w:p>
    <w:p>
      <w:pPr>
        <w:spacing w:after="40" w:before="0"/>
        <w:ind w:left="432"/>
      </w:pPr>
      <w:r>
        <w:rPr>
          <w:rFonts w:eastAsia="思源黑体" w:ascii="Times New Roman" w:hAnsi="Times New Roman" w:cs="Times New Roman"/>
          <w:b w:val="0"/>
          <w:i w:val="0"/>
          <w:sz w:val="22"/>
          <w:szCs w:val="22"/>
        </w:rPr>
        <w:t>Wind between tall buildings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Los Angeles?</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caution does the speaker give about planting trees?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How to overcome jet lag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According to the speaker, what is the role of light?</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speeds the cycle up permanently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human cycle described as running slightly long?</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lengthens with age</w:t>
      </w:r>
    </w:p>
    <w:p>
      <w:pPr>
        <w:spacing w:after="40" w:before="0"/>
        <w:ind w:left="432"/>
      </w:pPr>
      <w:r>
        <w:rPr>
          <w:rFonts w:eastAsia="思源黑体" w:ascii="Times New Roman" w:hAnsi="Times New Roman" w:cs="Times New Roman"/>
          <w:b w:val="0"/>
          <w:i w:val="0"/>
          <w:sz w:val="22"/>
          <w:szCs w:val="22"/>
        </w:rPr>
        <w:t>It is longer than in other animals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does the speaker say about shift work?</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affects only digestion</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“Is the data set reliable?”</w:t>
      </w:r>
    </w:p>
    <w:p>
      <w:pPr>
        <w:spacing w:after="40" w:before="0"/>
        <w:ind w:left="432"/>
      </w:pPr>
      <w:r>
        <w:rPr>
          <w:rFonts w:eastAsia="思源黑体" w:ascii="Times New Roman" w:hAnsi="Times New Roman" w:cs="Times New Roman"/>
          <w:b w:val="0"/>
          <w:i w:val="0"/>
          <w:sz w:val="22"/>
          <w:szCs w:val="22"/>
        </w:rPr>
        <w:t>Word blocks:  over five years / by the same team / because it was collected / The data set is reliable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and could meet you / in your office / after three o'clock / I am free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follows after the break / our group presents first / and the second group / According to the schedule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The shuttle leaves / in front of the library / from the stop / at quarter past nine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better with my schedule / which fits / to take statistics / I have decided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finish the lab report?”</w:t>
      </w:r>
    </w:p>
    <w:p>
      <w:pPr>
        <w:spacing w:after="40" w:before="0"/>
        <w:ind w:left="432"/>
      </w:pPr>
      <w:r>
        <w:rPr>
          <w:rFonts w:eastAsia="思源黑体" w:ascii="Times New Roman" w:hAnsi="Times New Roman" w:cs="Times New Roman"/>
          <w:b w:val="0"/>
          <w:i w:val="0"/>
          <w:sz w:val="22"/>
          <w:szCs w:val="22"/>
        </w:rPr>
        <w:t>Word blocks:  was moved up / I handed it in / because the deadline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reserve a study room?”</w:t>
      </w:r>
    </w:p>
    <w:p>
      <w:pPr>
        <w:spacing w:after="40" w:before="0"/>
        <w:ind w:left="432"/>
      </w:pPr>
      <w:r>
        <w:rPr>
          <w:rFonts w:eastAsia="思源黑体" w:ascii="Times New Roman" w:hAnsi="Times New Roman" w:cs="Times New Roman"/>
          <w:b w:val="0"/>
          <w:i w:val="0"/>
          <w:sz w:val="22"/>
          <w:szCs w:val="22"/>
        </w:rPr>
        <w:t>Word blocks:  I reserved a room / and the confirmation / was sent by email / for two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with each other / and they disagree / because they were published recently / I chose these sources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I would join / were not held / if the meetings / during my laboratory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I think / the professor's comments / until we receive / we should wait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Comparative Literature (Thursday, 11:00 a.m.), taught by Professor Marta Iglesias.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Several countries have introduced a tax on sugary drinks. Is this an effective way to improve public health, or does it unfairly burden lower-income households?</w:t>
      </w:r>
    </w:p>
    <w:p>
      <w:pPr>
        <w:spacing w:after="60" w:before="0"/>
      </w:pPr>
      <w:r>
        <w:rPr>
          <w:rFonts w:eastAsia="思源黑体" w:ascii="Times New Roman" w:hAnsi="Times New Roman" w:cs="Times New Roman"/>
          <w:b/>
          <w:i w:val="0"/>
          <w:sz w:val="22"/>
          <w:szCs w:val="22"/>
        </w:rPr>
        <w:t>Grace:</w:t>
      </w:r>
    </w:p>
    <w:p>
      <w:pPr>
        <w:spacing w:after="120" w:before="0"/>
      </w:pPr>
      <w:r>
        <w:rPr>
          <w:rFonts w:eastAsia="思源黑体" w:ascii="Times New Roman" w:hAnsi="Times New Roman" w:cs="Times New Roman"/>
          <w:b w:val="0"/>
          <w:i w:val="0"/>
          <w:sz w:val="22"/>
          <w:szCs w:val="22"/>
        </w:rPr>
        <w:t>The burden argument is real, but it ignores the alternative. The health costs of diabetes fall hardest on the same households, and treating the disease costs far more than the tax. If the revenue is spent on clinics in the neighbourhoods most affected, the policy is progressive in effect, not regressive.</w:t>
      </w:r>
    </w:p>
    <w:p>
      <w:pPr>
        <w:spacing w:after="60" w:before="0"/>
      </w:pPr>
      <w:r>
        <w:rPr>
          <w:rFonts w:eastAsia="思源黑体" w:ascii="Times New Roman" w:hAnsi="Times New Roman" w:cs="Times New Roman"/>
          <w:b/>
          <w:i w:val="0"/>
          <w:sz w:val="22"/>
          <w:szCs w:val="22"/>
        </w:rPr>
        <w:t>Yusuf:</w:t>
      </w:r>
    </w:p>
    <w:p>
      <w:pPr>
        <w:spacing w:after="120" w:before="0"/>
      </w:pPr>
      <w:r>
        <w:rPr>
          <w:rFonts w:eastAsia="思源黑体" w:ascii="Times New Roman" w:hAnsi="Times New Roman" w:cs="Times New Roman"/>
          <w:b w:val="0"/>
          <w:i w:val="0"/>
          <w:sz w:val="22"/>
          <w:szCs w:val="22"/>
        </w:rPr>
        <w:t>I'm unconvinced. The tax is small enough that consumption barely changes, and large enough to be felt by families with children. A better approach is to regulate what is sold in schools and to require clear labelling. Taxing a symptom while leaving marketing untouched seems to me like avoiding the real problem.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场景提示：实验课安全说明。句子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主题：环境议题。</w:t>
      </w:r>
    </w:p>
    <w:p>
      <w:pPr>
        <w:spacing w:after="60" w:before="0"/>
      </w:pPr>
      <w:r>
        <w:rPr>
          <w:rFonts w:eastAsia="思源黑体" w:ascii="Times New Roman" w:hAnsi="Times New Roman" w:cs="Times New Roman"/>
          <w:b w:val="0"/>
          <w:i w:val="0"/>
          <w:sz w:val="22"/>
          <w:szCs w:val="22"/>
        </w:rPr>
        <w:t>1. Is there an environmental problem that you feel particularly strongly about?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is one change you have made in your own life for environmental reasons?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people argue that individual action is pointless without government policy. What do you think?</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universities invest in sustainability even when it costs more?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“I've never used the microscope in the lab before.”</w:t>
      </w:r>
    </w:p>
    <w:p>
      <w:pPr>
        <w:spacing w:after="80" w:before="0"/>
        <w:ind w:left="360"/>
      </w:pPr>
      <w:r>
        <w:rPr>
          <w:rFonts w:eastAsia="思源黑体" w:ascii="Times New Roman" w:hAnsi="Times New Roman" w:cs="Times New Roman"/>
          <w:b w:val="0"/>
          <w:i w:val="0"/>
          <w:sz w:val="22"/>
          <w:szCs w:val="22"/>
        </w:rPr>
        <w:t>2. “I've been meaning to ask you about the reading list.”</w:t>
      </w:r>
    </w:p>
    <w:p>
      <w:pPr>
        <w:spacing w:after="80" w:before="0"/>
        <w:ind w:left="360"/>
      </w:pPr>
      <w:r>
        <w:rPr>
          <w:rFonts w:eastAsia="思源黑体" w:ascii="Times New Roman" w:hAnsi="Times New Roman" w:cs="Times New Roman"/>
          <w:b w:val="0"/>
          <w:i w:val="0"/>
          <w:sz w:val="22"/>
          <w:szCs w:val="22"/>
        </w:rPr>
        <w:t>3. “I'm not sure I understand the last part of the lecture.”</w:t>
      </w:r>
    </w:p>
    <w:p>
      <w:pPr>
        <w:spacing w:after="80" w:before="0"/>
        <w:ind w:left="360"/>
      </w:pPr>
      <w:r>
        <w:rPr>
          <w:rFonts w:eastAsia="思源黑体" w:ascii="Times New Roman" w:hAnsi="Times New Roman" w:cs="Times New Roman"/>
          <w:b w:val="0"/>
          <w:i w:val="0"/>
          <w:sz w:val="22"/>
          <w:szCs w:val="22"/>
        </w:rPr>
        <w:t>4. “Do you happen to have change for the parking meter?”</w:t>
      </w:r>
    </w:p>
    <w:p>
      <w:pPr>
        <w:spacing w:after="80" w:before="0"/>
        <w:ind w:left="360"/>
      </w:pPr>
      <w:r>
        <w:rPr>
          <w:rFonts w:eastAsia="思源黑体" w:ascii="Times New Roman" w:hAnsi="Times New Roman" w:cs="Times New Roman"/>
          <w:b w:val="0"/>
          <w:i w:val="0"/>
          <w:sz w:val="22"/>
          <w:szCs w:val="22"/>
        </w:rPr>
        <w:t>5.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6. “How did the chemistry lab turn out in the end?”</w:t>
      </w:r>
    </w:p>
    <w:p>
      <w:pPr>
        <w:spacing w:after="80" w:before="0"/>
        <w:ind w:left="360"/>
      </w:pPr>
      <w:r>
        <w:rPr>
          <w:rFonts w:eastAsia="思源黑体" w:ascii="Times New Roman" w:hAnsi="Times New Roman" w:cs="Times New Roman"/>
          <w:b w:val="0"/>
          <w:i w:val="0"/>
          <w:sz w:val="22"/>
          <w:szCs w:val="22"/>
        </w:rPr>
        <w:t>7. “Sorry, I didn't catch what you said about the deadline.”</w:t>
      </w:r>
    </w:p>
    <w:p>
      <w:pPr>
        <w:spacing w:after="80" w:before="0"/>
        <w:ind w:left="360"/>
      </w:pPr>
      <w:r>
        <w:rPr>
          <w:rFonts w:eastAsia="思源黑体" w:ascii="Times New Roman" w:hAnsi="Times New Roman" w:cs="Times New Roman"/>
          <w:b w:val="0"/>
          <w:i w:val="0"/>
          <w:sz w:val="22"/>
          <w:szCs w:val="22"/>
        </w:rPr>
        <w:t>8. “Is there anything I should know before the lab session?”</w:t>
      </w:r>
    </w:p>
    <w:p>
      <w:pPr>
        <w:spacing w:after="80" w:before="0"/>
        <w:ind w:left="360"/>
      </w:pPr>
      <w:r>
        <w:rPr>
          <w:rFonts w:eastAsia="思源黑体" w:ascii="Times New Roman" w:hAnsi="Times New Roman" w:cs="Times New Roman"/>
          <w:b w:val="0"/>
          <w:i w:val="0"/>
          <w:sz w:val="22"/>
          <w:szCs w:val="22"/>
        </w:rPr>
        <w:t>9. “Do you think we'll get the results before the weekend?”</w:t>
      </w:r>
    </w:p>
    <w:p>
      <w:pPr>
        <w:spacing w:after="80" w:before="0"/>
        <w:ind w:left="360"/>
      </w:pPr>
      <w:r>
        <w:rPr>
          <w:rFonts w:eastAsia="思源黑体" w:ascii="Times New Roman" w:hAnsi="Times New Roman" w:cs="Times New Roman"/>
          <w:b w:val="0"/>
          <w:i w:val="0"/>
          <w:sz w:val="22"/>
          <w:szCs w:val="22"/>
        </w:rPr>
        <w:t>10. “Do you mind if I join your study group?”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场景：实验课安全说明。共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“Closed shoes are required.”</w:t>
      </w:r>
    </w:p>
    <w:p>
      <w:pPr>
        <w:spacing w:after="80" w:before="0"/>
        <w:ind w:left="360"/>
      </w:pPr>
      <w:r>
        <w:rPr>
          <w:rFonts w:eastAsia="思源黑体" w:ascii="Times New Roman" w:hAnsi="Times New Roman" w:cs="Times New Roman"/>
          <w:b w:val="0"/>
          <w:i w:val="0"/>
          <w:sz w:val="22"/>
          <w:szCs w:val="22"/>
        </w:rPr>
        <w:t>2. “Closed shoes are required in the laboratory.”</w:t>
      </w:r>
    </w:p>
    <w:p>
      <w:pPr>
        <w:spacing w:after="80" w:before="0"/>
        <w:ind w:left="360"/>
      </w:pPr>
      <w:r>
        <w:rPr>
          <w:rFonts w:eastAsia="思源黑体" w:ascii="Times New Roman" w:hAnsi="Times New Roman" w:cs="Times New Roman"/>
          <w:b w:val="0"/>
          <w:i w:val="0"/>
          <w:sz w:val="22"/>
          <w:szCs w:val="22"/>
        </w:rPr>
        <w:t>3. “Closed shoes are required in the laboratory at all times.”</w:t>
      </w:r>
    </w:p>
    <w:p>
      <w:pPr>
        <w:spacing w:after="80" w:before="0"/>
        <w:ind w:left="360"/>
      </w:pPr>
      <w:r>
        <w:rPr>
          <w:rFonts w:eastAsia="思源黑体" w:ascii="Times New Roman" w:hAnsi="Times New Roman" w:cs="Times New Roman"/>
          <w:b w:val="0"/>
          <w:i w:val="0"/>
          <w:sz w:val="22"/>
          <w:szCs w:val="22"/>
        </w:rPr>
        <w:t>4. “Long hair must be tied back.”</w:t>
      </w:r>
    </w:p>
    <w:p>
      <w:pPr>
        <w:spacing w:after="80" w:before="0"/>
        <w:ind w:left="360"/>
      </w:pPr>
      <w:r>
        <w:rPr>
          <w:rFonts w:eastAsia="思源黑体" w:ascii="Times New Roman" w:hAnsi="Times New Roman" w:cs="Times New Roman"/>
          <w:b w:val="0"/>
          <w:i w:val="0"/>
          <w:sz w:val="22"/>
          <w:szCs w:val="22"/>
        </w:rPr>
        <w:t>5. “Long hair must be tied back before you approach the bench.”</w:t>
      </w:r>
    </w:p>
    <w:p>
      <w:pPr>
        <w:spacing w:after="80" w:before="0"/>
        <w:ind w:left="360"/>
      </w:pPr>
      <w:r>
        <w:rPr>
          <w:rFonts w:eastAsia="思源黑体" w:ascii="Times New Roman" w:hAnsi="Times New Roman" w:cs="Times New Roman"/>
          <w:b w:val="0"/>
          <w:i w:val="0"/>
          <w:sz w:val="22"/>
          <w:szCs w:val="22"/>
        </w:rPr>
        <w:t>6. “If you spill anything, tell the instructor immediately rather than cleaning it yourself.”</w:t>
      </w:r>
    </w:p>
    <w:p>
      <w:pPr>
        <w:spacing w:after="80" w:before="0"/>
        <w:ind w:left="360"/>
      </w:pPr>
      <w:r>
        <w:rPr>
          <w:rFonts w:eastAsia="思源黑体" w:ascii="Times New Roman" w:hAnsi="Times New Roman" w:cs="Times New Roman"/>
          <w:b w:val="0"/>
          <w:i w:val="0"/>
          <w:sz w:val="22"/>
          <w:szCs w:val="22"/>
        </w:rPr>
        <w:t>7. “Nobody may work in the laboratory without another person present in the room.”</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主题：环境议题。每题读完立即开始 45 秒作答。</w:t>
      </w:r>
    </w:p>
    <w:p>
      <w:pPr>
        <w:spacing w:after="80" w:before="0"/>
        <w:ind w:left="360"/>
      </w:pPr>
      <w:r>
        <w:rPr>
          <w:rFonts w:eastAsia="思源黑体" w:ascii="Times New Roman" w:hAnsi="Times New Roman" w:cs="Times New Roman"/>
          <w:b w:val="0"/>
          <w:i w:val="0"/>
          <w:sz w:val="22"/>
          <w:szCs w:val="22"/>
        </w:rPr>
        <w:t>1. “Is there an environmental problem that you feel particularly strongly about?”</w:t>
      </w:r>
    </w:p>
    <w:p>
      <w:pPr>
        <w:spacing w:after="80" w:before="0"/>
        <w:ind w:left="360"/>
      </w:pPr>
      <w:r>
        <w:rPr>
          <w:rFonts w:eastAsia="思源黑体" w:ascii="Times New Roman" w:hAnsi="Times New Roman" w:cs="Times New Roman"/>
          <w:b w:val="0"/>
          <w:i w:val="0"/>
          <w:sz w:val="22"/>
          <w:szCs w:val="22"/>
        </w:rPr>
        <w:t>2. “What is one change you have made in your own life for environmental reasons?”</w:t>
      </w:r>
    </w:p>
    <w:p>
      <w:pPr>
        <w:spacing w:after="80" w:before="0"/>
        <w:ind w:left="360"/>
      </w:pPr>
      <w:r>
        <w:rPr>
          <w:rFonts w:eastAsia="思源黑体" w:ascii="Times New Roman" w:hAnsi="Times New Roman" w:cs="Times New Roman"/>
          <w:b w:val="0"/>
          <w:i w:val="0"/>
          <w:sz w:val="22"/>
          <w:szCs w:val="22"/>
        </w:rPr>
        <w:t>3. “Some people argue that individual action is pointless without government policy. What do you think?”</w:t>
      </w:r>
    </w:p>
    <w:p>
      <w:pPr>
        <w:spacing w:after="80" w:before="0"/>
        <w:ind w:left="360"/>
      </w:pPr>
      <w:r>
        <w:rPr>
          <w:rFonts w:eastAsia="思源黑体" w:ascii="Times New Roman" w:hAnsi="Times New Roman" w:cs="Times New Roman"/>
          <w:b w:val="0"/>
          <w:i w:val="0"/>
          <w:sz w:val="22"/>
          <w:szCs w:val="22"/>
        </w:rPr>
        <w:t>4. “Should universities invest in sustainability even when it costs more?”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