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F43" w:rsidRDefault="00196F43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96F43" w:rsidRDefault="00196F43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397B18" w:rsidRDefault="0007084D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  <w:proofErr w:type="spellStart"/>
      <w:r w:rsidRPr="00591B13">
        <w:rPr>
          <w:rFonts w:ascii="仿宋" w:eastAsia="仿宋" w:hAnsi="仿宋" w:cs="仿宋"/>
          <w:b/>
          <w:bCs/>
          <w:sz w:val="52"/>
          <w:szCs w:val="21"/>
        </w:rPr>
        <w:t>Eshop</w:t>
      </w:r>
      <w:proofErr w:type="spellEnd"/>
      <w:r w:rsidR="002E2637">
        <w:rPr>
          <w:rFonts w:ascii="仿宋" w:eastAsia="仿宋" w:hAnsi="仿宋" w:cs="仿宋"/>
          <w:b/>
          <w:bCs/>
          <w:sz w:val="52"/>
          <w:szCs w:val="21"/>
        </w:rPr>
        <w:t xml:space="preserve"> </w:t>
      </w:r>
      <w:r w:rsidR="006D0C80">
        <w:rPr>
          <w:rFonts w:ascii="仿宋" w:eastAsia="仿宋" w:hAnsi="仿宋" w:cs="仿宋"/>
          <w:b/>
          <w:bCs/>
          <w:sz w:val="52"/>
          <w:szCs w:val="21"/>
        </w:rPr>
        <w:t>ROA</w:t>
      </w:r>
      <w:r w:rsidR="009127F4">
        <w:rPr>
          <w:rFonts w:ascii="仿宋" w:eastAsia="仿宋" w:hAnsi="仿宋" w:cs="仿宋" w:hint="eastAsia"/>
          <w:b/>
          <w:bCs/>
          <w:sz w:val="52"/>
          <w:szCs w:val="21"/>
        </w:rPr>
        <w:t>开发</w:t>
      </w:r>
      <w:r w:rsidRPr="00591B13">
        <w:rPr>
          <w:rFonts w:ascii="仿宋" w:eastAsia="仿宋" w:hAnsi="仿宋" w:cs="仿宋" w:hint="eastAsia"/>
          <w:b/>
          <w:bCs/>
          <w:sz w:val="52"/>
          <w:szCs w:val="21"/>
        </w:rPr>
        <w:t>文档</w:t>
      </w: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1B5E15" w:rsidRDefault="001B5E15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A374D6" w:rsidRDefault="0067439D" w:rsidP="001B5E15">
      <w:pPr>
        <w:jc w:val="center"/>
        <w:rPr>
          <w:rFonts w:ascii="仿宋" w:eastAsia="仿宋" w:hAnsi="仿宋" w:cs="仿宋"/>
          <w:b/>
          <w:sz w:val="32"/>
        </w:rPr>
      </w:pPr>
      <w:r>
        <w:rPr>
          <w:rFonts w:ascii="仿宋" w:eastAsia="仿宋" w:hAnsi="仿宋" w:cs="仿宋" w:hint="eastAsia"/>
          <w:b/>
          <w:sz w:val="32"/>
        </w:rPr>
        <w:t>202</w:t>
      </w:r>
      <w:r w:rsidR="00C3413F">
        <w:rPr>
          <w:rFonts w:ascii="仿宋" w:eastAsia="仿宋" w:hAnsi="仿宋" w:cs="仿宋"/>
          <w:b/>
          <w:sz w:val="32"/>
        </w:rPr>
        <w:t>6</w:t>
      </w:r>
      <w:r>
        <w:rPr>
          <w:rFonts w:ascii="仿宋" w:eastAsia="仿宋" w:hAnsi="仿宋" w:cs="仿宋" w:hint="eastAsia"/>
          <w:b/>
          <w:sz w:val="32"/>
        </w:rPr>
        <w:t>年</w:t>
      </w:r>
      <w:r w:rsidR="00C3413F">
        <w:rPr>
          <w:rFonts w:ascii="仿宋" w:eastAsia="仿宋" w:hAnsi="仿宋" w:cs="仿宋"/>
          <w:b/>
          <w:sz w:val="32"/>
        </w:rPr>
        <w:t>7</w:t>
      </w:r>
      <w:r>
        <w:rPr>
          <w:rFonts w:ascii="仿宋" w:eastAsia="仿宋" w:hAnsi="仿宋" w:cs="仿宋" w:hint="eastAsia"/>
          <w:b/>
          <w:sz w:val="32"/>
        </w:rPr>
        <w:t>月</w:t>
      </w:r>
    </w:p>
    <w:p w:rsidR="00A374D6" w:rsidRDefault="00A374D6">
      <w:pPr>
        <w:widowControl/>
        <w:jc w:val="left"/>
        <w:rPr>
          <w:rFonts w:ascii="仿宋" w:eastAsia="仿宋" w:hAnsi="仿宋" w:cs="仿宋"/>
          <w:b/>
          <w:sz w:val="32"/>
        </w:rPr>
      </w:pPr>
      <w:r>
        <w:rPr>
          <w:rFonts w:ascii="仿宋" w:eastAsia="仿宋" w:hAnsi="仿宋" w:cs="仿宋"/>
          <w:b/>
          <w:sz w:val="32"/>
        </w:rPr>
        <w:br w:type="page"/>
      </w:r>
    </w:p>
    <w:p w:rsidR="00A374D6" w:rsidRDefault="00A374D6" w:rsidP="00A374D6">
      <w:pPr>
        <w:pStyle w:val="1"/>
      </w:pPr>
      <w:bookmarkStart w:id="0" w:name="_Toc753110938"/>
      <w:bookmarkStart w:id="1" w:name="_Toc26260705"/>
      <w:r>
        <w:rPr>
          <w:rFonts w:hint="eastAsia"/>
        </w:rPr>
        <w:lastRenderedPageBreak/>
        <w:t>文档版本</w:t>
      </w:r>
      <w:bookmarkEnd w:id="0"/>
      <w:bookmarkEnd w:id="1"/>
    </w:p>
    <w:tbl>
      <w:tblPr>
        <w:tblW w:w="82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7"/>
        <w:gridCol w:w="1107"/>
        <w:gridCol w:w="1488"/>
        <w:gridCol w:w="2530"/>
        <w:gridCol w:w="2064"/>
      </w:tblGrid>
      <w:tr w:rsidR="00A374D6" w:rsidTr="0075120D">
        <w:trPr>
          <w:jc w:val="center"/>
        </w:trPr>
        <w:tc>
          <w:tcPr>
            <w:tcW w:w="1107" w:type="dxa"/>
            <w:shd w:val="clear" w:color="auto" w:fill="C6D9F0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版本</w:t>
            </w:r>
          </w:p>
        </w:tc>
        <w:tc>
          <w:tcPr>
            <w:tcW w:w="1107" w:type="dxa"/>
            <w:shd w:val="clear" w:color="auto" w:fill="C6D9F0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操作</w:t>
            </w:r>
          </w:p>
        </w:tc>
        <w:tc>
          <w:tcPr>
            <w:tcW w:w="1488" w:type="dxa"/>
            <w:shd w:val="clear" w:color="auto" w:fill="C6D9F0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编写人</w:t>
            </w:r>
          </w:p>
        </w:tc>
        <w:tc>
          <w:tcPr>
            <w:tcW w:w="2530" w:type="dxa"/>
            <w:shd w:val="clear" w:color="auto" w:fill="C6D9F0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时间</w:t>
            </w:r>
          </w:p>
        </w:tc>
        <w:tc>
          <w:tcPr>
            <w:tcW w:w="2064" w:type="dxa"/>
            <w:shd w:val="clear" w:color="auto" w:fill="C6D9F0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备注</w:t>
            </w:r>
          </w:p>
        </w:tc>
      </w:tr>
      <w:tr w:rsidR="00A374D6" w:rsidTr="0075120D">
        <w:trPr>
          <w:jc w:val="center"/>
        </w:trPr>
        <w:tc>
          <w:tcPr>
            <w:tcW w:w="1107" w:type="dxa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1.0.0</w:t>
            </w:r>
          </w:p>
        </w:tc>
        <w:tc>
          <w:tcPr>
            <w:tcW w:w="1107" w:type="dxa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新建</w:t>
            </w:r>
          </w:p>
        </w:tc>
        <w:tc>
          <w:tcPr>
            <w:tcW w:w="1488" w:type="dxa"/>
          </w:tcPr>
          <w:p w:rsidR="00A374D6" w:rsidRDefault="00C421CE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  <w:lang w:eastAsia="zh-Hans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陈康</w:t>
            </w:r>
          </w:p>
        </w:tc>
        <w:tc>
          <w:tcPr>
            <w:tcW w:w="2530" w:type="dxa"/>
          </w:tcPr>
          <w:p w:rsidR="00A374D6" w:rsidRDefault="00A374D6" w:rsidP="00C421CE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202</w:t>
            </w:r>
            <w:r w:rsidR="00C421CE">
              <w:rPr>
                <w:rFonts w:ascii="仿宋" w:eastAsia="仿宋" w:hAnsi="仿宋" w:cs="仿宋"/>
                <w:kern w:val="0"/>
                <w:sz w:val="20"/>
                <w:szCs w:val="20"/>
              </w:rPr>
              <w:t>6</w:t>
            </w: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年</w:t>
            </w:r>
            <w:r w:rsidR="00C421CE">
              <w:rPr>
                <w:rFonts w:ascii="仿宋" w:eastAsia="仿宋" w:hAnsi="仿宋" w:cs="仿宋"/>
                <w:kern w:val="0"/>
                <w:sz w:val="20"/>
                <w:szCs w:val="20"/>
              </w:rPr>
              <w:t>7</w:t>
            </w: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月</w:t>
            </w:r>
            <w:r w:rsidR="00C421CE">
              <w:rPr>
                <w:rFonts w:ascii="仿宋" w:eastAsia="仿宋" w:hAnsi="仿宋" w:cs="仿宋"/>
                <w:kern w:val="0"/>
                <w:sz w:val="20"/>
                <w:szCs w:val="20"/>
              </w:rPr>
              <w:t>11</w:t>
            </w: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日</w:t>
            </w:r>
          </w:p>
        </w:tc>
        <w:tc>
          <w:tcPr>
            <w:tcW w:w="2064" w:type="dxa"/>
          </w:tcPr>
          <w:p w:rsidR="00A374D6" w:rsidRDefault="00A374D6" w:rsidP="0075120D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新产品研发</w:t>
            </w:r>
          </w:p>
        </w:tc>
      </w:tr>
    </w:tbl>
    <w:p w:rsidR="00A374D6" w:rsidRDefault="00A374D6" w:rsidP="00A374D6">
      <w:pPr>
        <w:jc w:val="left"/>
        <w:rPr>
          <w:rFonts w:ascii="仿宋" w:eastAsia="仿宋" w:hAnsi="仿宋" w:cs="仿宋"/>
          <w:bCs/>
          <w:sz w:val="18"/>
          <w:szCs w:val="18"/>
          <w:lang w:eastAsia="zh-Hans"/>
        </w:rPr>
      </w:pPr>
    </w:p>
    <w:p w:rsidR="00A374D6" w:rsidRDefault="00A374D6" w:rsidP="00A374D6">
      <w:pPr>
        <w:jc w:val="left"/>
        <w:rPr>
          <w:rFonts w:ascii="仿宋" w:eastAsia="仿宋" w:hAnsi="仿宋" w:cs="仿宋"/>
        </w:rPr>
      </w:pPr>
    </w:p>
    <w:p w:rsidR="00A374D6" w:rsidRDefault="00A374D6" w:rsidP="00A374D6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版本号：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产品版本号采用“主、次、修”格式，即</w:t>
      </w:r>
      <w:r>
        <w:rPr>
          <w:rFonts w:ascii="仿宋" w:eastAsia="仿宋" w:hAnsi="仿宋" w:cs="仿宋"/>
        </w:rPr>
        <w:t>1.0.0；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主：即主版本号，大版本号；产品有重大变动和接口变动时升级主版本；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次：即次版本号，从版本号；产品增加功能时升级次版本号，但接口需要向下兼容；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修：即修订号，小版本号；产品局部优化、修改</w:t>
      </w:r>
      <w:r>
        <w:rPr>
          <w:rFonts w:ascii="仿宋" w:eastAsia="仿宋" w:hAnsi="仿宋" w:cs="仿宋"/>
        </w:rPr>
        <w:t>bug时升级修订号；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项目版本号命名在提取对应产品版本的基础上标记</w:t>
      </w:r>
      <w:r>
        <w:rPr>
          <w:rFonts w:ascii="仿宋" w:eastAsia="仿宋" w:hAnsi="仿宋" w:cs="仿宋"/>
        </w:rPr>
        <w:t>M，增加项目版本号，如M1.0.0；在修订说明和对应模块内容中描述改动；</w:t>
      </w:r>
      <w:r>
        <w:rPr>
          <w:rFonts w:ascii="仿宋" w:eastAsia="仿宋" w:hAnsi="仿宋" w:cs="仿宋"/>
        </w:rPr>
        <w:cr/>
      </w:r>
    </w:p>
    <w:p w:rsidR="00A374D6" w:rsidRDefault="00A374D6" w:rsidP="00A374D6">
      <w:pPr>
        <w:jc w:val="left"/>
        <w:rPr>
          <w:rFonts w:ascii="宋体" w:hAnsi="宋体" w:cs="仿宋"/>
          <w:sz w:val="28"/>
          <w:szCs w:val="28"/>
        </w:rPr>
      </w:pPr>
      <w:r>
        <w:rPr>
          <w:rFonts w:ascii="宋体" w:hAnsi="宋体" w:cs="仿宋" w:hint="eastAsia"/>
          <w:sz w:val="28"/>
          <w:szCs w:val="28"/>
        </w:rPr>
        <w:t>版本修订说明：</w:t>
      </w:r>
    </w:p>
    <w:p w:rsidR="00A374D6" w:rsidRDefault="00A374D6" w:rsidP="00A374D6">
      <w:pPr>
        <w:jc w:val="left"/>
      </w:pPr>
      <w:r>
        <w:rPr>
          <w:rFonts w:hint="eastAsia"/>
        </w:rPr>
        <w:t>1.0.0版本为产品初始版本，功能内容如下：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820"/>
        <w:gridCol w:w="2100"/>
      </w:tblGrid>
      <w:tr w:rsidR="00A374D6" w:rsidTr="0075120D">
        <w:trPr>
          <w:trHeight w:val="510"/>
        </w:trPr>
        <w:tc>
          <w:tcPr>
            <w:tcW w:w="1540" w:type="dxa"/>
            <w:shd w:val="clear" w:color="000000" w:fill="C6D9F0"/>
            <w:vAlign w:val="center"/>
          </w:tcPr>
          <w:p w:rsidR="00A374D6" w:rsidRDefault="00A374D6" w:rsidP="0075120D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一级菜单</w:t>
            </w:r>
          </w:p>
        </w:tc>
        <w:tc>
          <w:tcPr>
            <w:tcW w:w="1540" w:type="dxa"/>
            <w:shd w:val="clear" w:color="000000" w:fill="C6D9F0"/>
            <w:vAlign w:val="center"/>
          </w:tcPr>
          <w:p w:rsidR="00A374D6" w:rsidRDefault="00A374D6" w:rsidP="0075120D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二级菜单</w:t>
            </w:r>
          </w:p>
        </w:tc>
        <w:tc>
          <w:tcPr>
            <w:tcW w:w="1540" w:type="dxa"/>
            <w:shd w:val="clear" w:color="000000" w:fill="C6D9F0"/>
            <w:vAlign w:val="center"/>
          </w:tcPr>
          <w:p w:rsidR="00A374D6" w:rsidRDefault="00A374D6" w:rsidP="0075120D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三级菜单</w:t>
            </w:r>
          </w:p>
        </w:tc>
        <w:tc>
          <w:tcPr>
            <w:tcW w:w="1820" w:type="dxa"/>
            <w:shd w:val="clear" w:color="000000" w:fill="C6D9F0"/>
            <w:vAlign w:val="center"/>
          </w:tcPr>
          <w:p w:rsidR="00A374D6" w:rsidRDefault="00A374D6" w:rsidP="0075120D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操作</w:t>
            </w:r>
          </w:p>
        </w:tc>
        <w:tc>
          <w:tcPr>
            <w:tcW w:w="2100" w:type="dxa"/>
            <w:shd w:val="clear" w:color="000000" w:fill="C6D9F0"/>
            <w:vAlign w:val="center"/>
          </w:tcPr>
          <w:p w:rsidR="00A374D6" w:rsidRDefault="00A374D6" w:rsidP="0075120D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改动概述</w:t>
            </w:r>
          </w:p>
        </w:tc>
      </w:tr>
      <w:tr w:rsidR="00A374D6" w:rsidTr="0075120D">
        <w:trPr>
          <w:trHeight w:val="300"/>
        </w:trPr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基础平台</w:t>
            </w:r>
          </w:p>
        </w:tc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日志中心</w:t>
            </w:r>
          </w:p>
        </w:tc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访问日志</w:t>
            </w:r>
          </w:p>
        </w:tc>
        <w:tc>
          <w:tcPr>
            <w:tcW w:w="182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功能全部为新增</w:t>
            </w:r>
          </w:p>
        </w:tc>
        <w:tc>
          <w:tcPr>
            <w:tcW w:w="210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无</w:t>
            </w:r>
          </w:p>
        </w:tc>
      </w:tr>
      <w:tr w:rsidR="00A374D6" w:rsidTr="0075120D">
        <w:trPr>
          <w:trHeight w:val="300"/>
        </w:trPr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基础平台</w:t>
            </w:r>
          </w:p>
        </w:tc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日志中心</w:t>
            </w:r>
          </w:p>
        </w:tc>
        <w:tc>
          <w:tcPr>
            <w:tcW w:w="154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操作日志</w:t>
            </w:r>
          </w:p>
        </w:tc>
        <w:tc>
          <w:tcPr>
            <w:tcW w:w="182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功能全部为新增</w:t>
            </w:r>
          </w:p>
        </w:tc>
        <w:tc>
          <w:tcPr>
            <w:tcW w:w="2100" w:type="dxa"/>
            <w:shd w:val="clear" w:color="auto" w:fill="auto"/>
          </w:tcPr>
          <w:p w:rsidR="00A374D6" w:rsidRDefault="00A374D6" w:rsidP="0075120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无</w:t>
            </w:r>
          </w:p>
        </w:tc>
      </w:tr>
    </w:tbl>
    <w:p w:rsidR="00A374D6" w:rsidRDefault="00A374D6" w:rsidP="00A374D6">
      <w:pPr>
        <w:jc w:val="left"/>
        <w:rPr>
          <w:rFonts w:ascii="仿宋" w:eastAsia="仿宋" w:hAnsi="仿宋" w:cs="仿宋"/>
          <w:b/>
          <w:sz w:val="32"/>
        </w:rPr>
      </w:pPr>
    </w:p>
    <w:p w:rsidR="00A374D6" w:rsidRDefault="00A374D6" w:rsidP="00A374D6">
      <w:pPr>
        <w:pStyle w:val="1"/>
      </w:pPr>
      <w:bookmarkStart w:id="2" w:name="_Toc339985577"/>
      <w:r>
        <w:rPr>
          <w:rFonts w:hint="eastAsia"/>
        </w:rPr>
        <w:t>前言</w:t>
      </w:r>
      <w:bookmarkEnd w:id="2"/>
    </w:p>
    <w:p w:rsidR="00A374D6" w:rsidRDefault="00A374D6" w:rsidP="00A374D6">
      <w:pPr>
        <w:pStyle w:val="2"/>
      </w:pPr>
      <w:bookmarkStart w:id="3" w:name="_Toc339985578"/>
      <w:bookmarkStart w:id="4" w:name="_Toc290630004"/>
      <w:r>
        <w:rPr>
          <w:rFonts w:hint="eastAsia"/>
        </w:rPr>
        <w:t>文档目的</w:t>
      </w:r>
      <w:bookmarkEnd w:id="3"/>
      <w:bookmarkEnd w:id="4"/>
    </w:p>
    <w:p w:rsidR="00A374D6" w:rsidRDefault="00A374D6" w:rsidP="00A374D6">
      <w:pPr>
        <w:jc w:val="left"/>
      </w:pPr>
      <w:r>
        <w:rPr>
          <w:rFonts w:ascii="仿宋" w:eastAsia="仿宋" w:hAnsi="仿宋" w:hint="eastAsia"/>
        </w:rPr>
        <w:t>本文档针对相关功能进行需求说明，为开发同事明确开发范围、制定开发计划提供依据；为测试同事编写测试用例、组织测试提供支持；为产品最终验收提供标准</w:t>
      </w:r>
      <w:r>
        <w:rPr>
          <w:rFonts w:hint="eastAsia"/>
        </w:rPr>
        <w:t>。</w:t>
      </w:r>
    </w:p>
    <w:p w:rsidR="00A374D6" w:rsidRDefault="00A374D6" w:rsidP="00A374D6">
      <w:pPr>
        <w:pStyle w:val="2"/>
      </w:pPr>
      <w:bookmarkStart w:id="5" w:name="_Toc339985579"/>
      <w:bookmarkStart w:id="6" w:name="_Toc290630005"/>
      <w:r>
        <w:rPr>
          <w:rFonts w:hint="eastAsia"/>
        </w:rPr>
        <w:t>目标读者</w:t>
      </w:r>
      <w:bookmarkEnd w:id="5"/>
      <w:bookmarkEnd w:id="6"/>
    </w:p>
    <w:p w:rsidR="00A374D6" w:rsidRDefault="00A374D6" w:rsidP="00A374D6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产品人员、开发人员、测试人员、部署人员及相关需要审阅的人员。</w:t>
      </w:r>
    </w:p>
    <w:p w:rsidR="0067439D" w:rsidRPr="00A374D6" w:rsidRDefault="0067439D" w:rsidP="001B5E15">
      <w:pPr>
        <w:jc w:val="center"/>
        <w:rPr>
          <w:rFonts w:ascii="仿宋" w:eastAsia="仿宋" w:hAnsi="仿宋" w:cs="仿宋"/>
          <w:b/>
          <w:sz w:val="32"/>
        </w:rPr>
      </w:pPr>
    </w:p>
    <w:p w:rsidR="004C6E90" w:rsidRDefault="004C6E90">
      <w:pPr>
        <w:widowControl/>
        <w:jc w:val="left"/>
        <w:rPr>
          <w:rFonts w:ascii="仿宋" w:eastAsia="仿宋" w:hAnsi="仿宋" w:cs="仿宋"/>
          <w:b/>
          <w:bCs/>
          <w:sz w:val="52"/>
          <w:szCs w:val="21"/>
        </w:rPr>
      </w:pPr>
    </w:p>
    <w:p w:rsidR="004C6E90" w:rsidRPr="00591B13" w:rsidRDefault="004C6E90" w:rsidP="00591B13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52"/>
          <w:szCs w:val="21"/>
        </w:rPr>
      </w:pPr>
    </w:p>
    <w:p w:rsidR="00C45436" w:rsidRPr="00591B13" w:rsidRDefault="00C45436" w:rsidP="00591B13">
      <w:pPr>
        <w:pStyle w:val="1"/>
        <w:numPr>
          <w:ilvl w:val="0"/>
          <w:numId w:val="8"/>
        </w:numPr>
        <w:spacing w:before="100" w:beforeAutospacing="1" w:after="100" w:afterAutospacing="1" w:line="360" w:lineRule="auto"/>
        <w:ind w:left="0" w:firstLine="0"/>
        <w:jc w:val="left"/>
        <w:rPr>
          <w:rFonts w:ascii="仿宋" w:eastAsia="仿宋" w:hAnsi="仿宋" w:cs="仿宋"/>
        </w:rPr>
      </w:pPr>
      <w:r w:rsidRPr="00591B13">
        <w:rPr>
          <w:rFonts w:ascii="仿宋" w:eastAsia="仿宋" w:hAnsi="仿宋" w:cs="仿宋" w:hint="eastAsia"/>
        </w:rPr>
        <w:t>整体概览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13F04" w:rsidTr="00E13F04">
        <w:tc>
          <w:tcPr>
            <w:tcW w:w="2074" w:type="dxa"/>
          </w:tcPr>
          <w:p w:rsidR="00E13F04" w:rsidRDefault="00E13F04" w:rsidP="00246945">
            <w:r>
              <w:rPr>
                <w:rFonts w:hint="eastAsia"/>
              </w:rPr>
              <w:t>功能菜单</w:t>
            </w:r>
          </w:p>
        </w:tc>
        <w:tc>
          <w:tcPr>
            <w:tcW w:w="2074" w:type="dxa"/>
          </w:tcPr>
          <w:p w:rsidR="00E13F04" w:rsidRDefault="00E13F04" w:rsidP="00246945">
            <w:r>
              <w:rPr>
                <w:rFonts w:hint="eastAsia"/>
              </w:rPr>
              <w:t>方式</w:t>
            </w:r>
          </w:p>
        </w:tc>
        <w:tc>
          <w:tcPr>
            <w:tcW w:w="2074" w:type="dxa"/>
          </w:tcPr>
          <w:p w:rsidR="00E13F04" w:rsidRDefault="00182664" w:rsidP="00246945">
            <w:r>
              <w:rPr>
                <w:rFonts w:hint="eastAsia"/>
              </w:rPr>
              <w:t>功能点</w:t>
            </w:r>
          </w:p>
        </w:tc>
        <w:tc>
          <w:tcPr>
            <w:tcW w:w="2074" w:type="dxa"/>
          </w:tcPr>
          <w:p w:rsidR="00E13F04" w:rsidRDefault="00182664" w:rsidP="00246945">
            <w:r>
              <w:rPr>
                <w:rFonts w:hint="eastAsia"/>
              </w:rPr>
              <w:t>备注</w:t>
            </w:r>
          </w:p>
        </w:tc>
      </w:tr>
      <w:tr w:rsidR="00E13F04" w:rsidTr="00E13F04">
        <w:tc>
          <w:tcPr>
            <w:tcW w:w="2074" w:type="dxa"/>
          </w:tcPr>
          <w:p w:rsidR="00E13F04" w:rsidRDefault="00E13F04" w:rsidP="00246945">
            <w:r>
              <w:rPr>
                <w:rFonts w:hint="eastAsia"/>
              </w:rPr>
              <w:t>价格管理</w:t>
            </w:r>
          </w:p>
        </w:tc>
        <w:tc>
          <w:tcPr>
            <w:tcW w:w="2074" w:type="dxa"/>
          </w:tcPr>
          <w:p w:rsidR="00E13F04" w:rsidRDefault="00BF0CFB" w:rsidP="00246945">
            <w:r>
              <w:rPr>
                <w:rFonts w:hint="eastAsia"/>
              </w:rPr>
              <w:t>新增</w:t>
            </w:r>
          </w:p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E13F04" w:rsidP="00246945">
            <w:r>
              <w:rPr>
                <w:rFonts w:hint="eastAsia"/>
              </w:rPr>
              <w:t>支付方式管理</w:t>
            </w:r>
          </w:p>
        </w:tc>
        <w:tc>
          <w:tcPr>
            <w:tcW w:w="2074" w:type="dxa"/>
          </w:tcPr>
          <w:p w:rsidR="00E13F04" w:rsidRDefault="00BF0CFB" w:rsidP="00246945">
            <w:r>
              <w:rPr>
                <w:rFonts w:hint="eastAsia"/>
              </w:rPr>
              <w:t>新增</w:t>
            </w:r>
          </w:p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936E84" w:rsidP="00246945">
            <w:r>
              <w:rPr>
                <w:rFonts w:hint="eastAsia"/>
              </w:rPr>
              <w:t>物流管理</w:t>
            </w:r>
          </w:p>
        </w:tc>
        <w:tc>
          <w:tcPr>
            <w:tcW w:w="2074" w:type="dxa"/>
          </w:tcPr>
          <w:p w:rsidR="00E13F04" w:rsidRDefault="00BF0CFB" w:rsidP="00246945">
            <w:r>
              <w:rPr>
                <w:rFonts w:hint="eastAsia"/>
              </w:rPr>
              <w:t>新增</w:t>
            </w:r>
          </w:p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221725" w:rsidP="00246945">
            <w:r>
              <w:rPr>
                <w:rFonts w:hint="eastAsia"/>
              </w:rPr>
              <w:t>商品管理</w:t>
            </w:r>
          </w:p>
        </w:tc>
        <w:tc>
          <w:tcPr>
            <w:tcW w:w="2074" w:type="dxa"/>
          </w:tcPr>
          <w:p w:rsidR="00E13F04" w:rsidRDefault="00BF0CFB" w:rsidP="00246945">
            <w:r>
              <w:rPr>
                <w:rFonts w:hint="eastAsia"/>
              </w:rPr>
              <w:t>更新</w:t>
            </w:r>
          </w:p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221725" w:rsidP="00246945">
            <w:r>
              <w:rPr>
                <w:rFonts w:hint="eastAsia"/>
              </w:rPr>
              <w:t>国家管理</w:t>
            </w:r>
          </w:p>
        </w:tc>
        <w:tc>
          <w:tcPr>
            <w:tcW w:w="2074" w:type="dxa"/>
          </w:tcPr>
          <w:p w:rsidR="00E13F04" w:rsidRDefault="00BF0CFB" w:rsidP="00246945">
            <w:r>
              <w:rPr>
                <w:rFonts w:hint="eastAsia"/>
              </w:rPr>
              <w:t>更新</w:t>
            </w:r>
          </w:p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  <w:tr w:rsidR="00E13F04" w:rsidTr="00E13F04"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  <w:tc>
          <w:tcPr>
            <w:tcW w:w="2074" w:type="dxa"/>
          </w:tcPr>
          <w:p w:rsidR="00E13F04" w:rsidRDefault="00E13F04" w:rsidP="00246945"/>
        </w:tc>
      </w:tr>
    </w:tbl>
    <w:p w:rsidR="00246945" w:rsidRPr="00246945" w:rsidRDefault="00246945" w:rsidP="00246945"/>
    <w:p w:rsidR="00C45436" w:rsidRPr="00591B13" w:rsidRDefault="00D61E76" w:rsidP="00591B13">
      <w:pPr>
        <w:pStyle w:val="1"/>
        <w:spacing w:before="100" w:beforeAutospacing="1" w:after="100" w:afterAutospacing="1" w:line="360" w:lineRule="auto"/>
        <w:jc w:val="left"/>
        <w:rPr>
          <w:rFonts w:ascii="仿宋" w:eastAsia="仿宋" w:hAnsi="仿宋" w:cs="仿宋"/>
        </w:rPr>
      </w:pPr>
      <w:r w:rsidRPr="00591B13">
        <w:rPr>
          <w:rFonts w:ascii="仿宋" w:eastAsia="仿宋" w:hAnsi="仿宋" w:cs="仿宋" w:hint="eastAsia"/>
        </w:rPr>
        <w:t>二，</w:t>
      </w:r>
      <w:r w:rsidR="00C45436" w:rsidRPr="00591B13">
        <w:rPr>
          <w:rFonts w:ascii="仿宋" w:eastAsia="仿宋" w:hAnsi="仿宋" w:cs="仿宋" w:hint="eastAsia"/>
        </w:rPr>
        <w:t>具体实现</w:t>
      </w:r>
    </w:p>
    <w:p w:rsidR="0007084D" w:rsidRDefault="002C036D" w:rsidP="00BC098E">
      <w:pPr>
        <w:pStyle w:val="2"/>
      </w:pPr>
      <w:r>
        <w:rPr>
          <w:rFonts w:hint="eastAsia"/>
        </w:rPr>
        <w:t>2</w:t>
      </w:r>
      <w:r>
        <w:t>.1</w:t>
      </w:r>
      <w:r>
        <w:rPr>
          <w:rFonts w:hint="eastAsia"/>
        </w:rPr>
        <w:t>，</w:t>
      </w:r>
      <w:r w:rsidR="00FE3542">
        <w:rPr>
          <w:rFonts w:hint="eastAsia"/>
        </w:rPr>
        <w:t>价格管理</w:t>
      </w:r>
    </w:p>
    <w:p w:rsidR="008D4929" w:rsidRDefault="008D4929" w:rsidP="008D492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因子管理</w:t>
      </w:r>
    </w:p>
    <w:p w:rsidR="00E27699" w:rsidRDefault="00E27699" w:rsidP="00E2769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参考原型</w:t>
      </w:r>
    </w:p>
    <w:p w:rsidR="00E27699" w:rsidRDefault="00A017B7" w:rsidP="00E27699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7E427935" wp14:editId="689E6A29">
            <wp:extent cx="4027017" cy="25802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121" cy="25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B3" w:rsidRDefault="00E27699" w:rsidP="00B15CB3">
      <w:pPr>
        <w:pStyle w:val="a3"/>
        <w:ind w:left="360" w:firstLineChars="0" w:firstLine="0"/>
      </w:pPr>
      <w:r>
        <w:t>2</w:t>
      </w:r>
      <w:r w:rsidR="00B15CB3">
        <w:rPr>
          <w:rFonts w:hint="eastAsia"/>
        </w:rPr>
        <w:t>&gt;功能</w:t>
      </w:r>
    </w:p>
    <w:p w:rsidR="003E0DBF" w:rsidRDefault="003E0DBF" w:rsidP="005573E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因子列表</w:t>
      </w:r>
    </w:p>
    <w:p w:rsidR="003E0DBF" w:rsidRDefault="003E0DBF" w:rsidP="005573E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新增因子</w:t>
      </w:r>
    </w:p>
    <w:p w:rsidR="003E0DBF" w:rsidRDefault="003E0DBF" w:rsidP="005573E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编辑因子</w:t>
      </w:r>
    </w:p>
    <w:p w:rsidR="003E0DBF" w:rsidRDefault="003E0DBF" w:rsidP="005573E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删除因子</w:t>
      </w:r>
    </w:p>
    <w:p w:rsidR="008D4929" w:rsidRDefault="008D4929" w:rsidP="008D492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函数管理</w:t>
      </w:r>
    </w:p>
    <w:p w:rsidR="00A61A84" w:rsidRDefault="00A61A84" w:rsidP="00A61A8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参考原型</w:t>
      </w:r>
    </w:p>
    <w:p w:rsidR="00F1150F" w:rsidRDefault="00F1150F" w:rsidP="00F1150F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4AC6F3F7" wp14:editId="11EF8752">
            <wp:extent cx="3408883" cy="2780132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041" cy="278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84" w:rsidRDefault="00A61A84" w:rsidP="00A61A8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功能列表</w:t>
      </w:r>
    </w:p>
    <w:p w:rsidR="00264FEC" w:rsidRDefault="00264FEC" w:rsidP="00D20C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新增函数</w:t>
      </w:r>
    </w:p>
    <w:p w:rsidR="00264FEC" w:rsidRDefault="00264FEC" w:rsidP="00D20C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修改函数</w:t>
      </w:r>
    </w:p>
    <w:p w:rsidR="00264FEC" w:rsidRDefault="00264FEC" w:rsidP="00D20C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函数列表</w:t>
      </w:r>
    </w:p>
    <w:p w:rsidR="00264FEC" w:rsidRDefault="00264FEC" w:rsidP="00D20C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删除函数</w:t>
      </w:r>
    </w:p>
    <w:p w:rsidR="00264FEC" w:rsidRDefault="00264FEC" w:rsidP="00D20C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测试函数</w:t>
      </w:r>
    </w:p>
    <w:p w:rsidR="008D4929" w:rsidRDefault="008D4929" w:rsidP="008D492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规则管理</w:t>
      </w:r>
    </w:p>
    <w:p w:rsidR="00061B7D" w:rsidRDefault="00061B7D" w:rsidP="00061B7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参考原型</w:t>
      </w:r>
    </w:p>
    <w:p w:rsidR="003D6EA9" w:rsidRDefault="00935C37" w:rsidP="003D6EA9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5EC480C4" wp14:editId="7781FB56">
            <wp:extent cx="4996281" cy="832513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357" cy="8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6D" w:rsidRDefault="00B24E3F" w:rsidP="003D6EA9">
      <w:pPr>
        <w:pStyle w:val="a3"/>
        <w:ind w:left="720" w:firstLineChars="0" w:firstLine="0"/>
      </w:pPr>
      <w:r>
        <w:rPr>
          <w:rFonts w:hint="eastAsia"/>
        </w:rPr>
        <w:t>如果</w:t>
      </w:r>
    </w:p>
    <w:p w:rsidR="00B24E3F" w:rsidRDefault="00B24E3F" w:rsidP="003D6EA9">
      <w:pPr>
        <w:pStyle w:val="a3"/>
        <w:ind w:left="720" w:firstLineChars="0" w:firstLine="0"/>
      </w:pPr>
      <w:r>
        <w:rPr>
          <w:noProof/>
        </w:rPr>
        <w:drawing>
          <wp:inline distT="0" distB="0" distL="0" distR="0" wp14:anchorId="381BD058" wp14:editId="1751CDCA">
            <wp:extent cx="5274310" cy="22250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29C" w:rsidRDefault="0050029C" w:rsidP="003D6EA9">
      <w:pPr>
        <w:pStyle w:val="a3"/>
        <w:ind w:left="720" w:firstLineChars="0" w:firstLine="0"/>
      </w:pPr>
      <w:r>
        <w:rPr>
          <w:rFonts w:hint="eastAsia"/>
        </w:rPr>
        <w:t>那么，价格</w:t>
      </w:r>
    </w:p>
    <w:p w:rsidR="0050029C" w:rsidRDefault="0050029C" w:rsidP="003D6EA9">
      <w:pPr>
        <w:pStyle w:val="a3"/>
        <w:ind w:left="720" w:firstLineChars="0" w:firstLine="0"/>
      </w:pPr>
      <w:r>
        <w:rPr>
          <w:rFonts w:hint="eastAsia"/>
        </w:rPr>
        <w:t>否则，价格</w:t>
      </w:r>
    </w:p>
    <w:p w:rsidR="00061B7D" w:rsidRDefault="00061B7D" w:rsidP="00061B7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功能列表</w:t>
      </w:r>
    </w:p>
    <w:p w:rsidR="0065172F" w:rsidRPr="008D4929" w:rsidRDefault="0065172F" w:rsidP="0065172F">
      <w:pPr>
        <w:pStyle w:val="a3"/>
        <w:ind w:left="720" w:firstLineChars="0" w:firstLine="0"/>
      </w:pPr>
      <w:r>
        <w:rPr>
          <w:rFonts w:hint="eastAsia"/>
        </w:rPr>
        <w:t>新增规则；</w:t>
      </w:r>
    </w:p>
    <w:p w:rsidR="00FE3542" w:rsidRDefault="002C036D" w:rsidP="00BC098E">
      <w:pPr>
        <w:pStyle w:val="2"/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，</w:t>
      </w:r>
      <w:r w:rsidR="00FE3542">
        <w:rPr>
          <w:rFonts w:hint="eastAsia"/>
        </w:rPr>
        <w:t>支付管理</w:t>
      </w:r>
    </w:p>
    <w:p w:rsidR="00E16234" w:rsidRPr="00E16234" w:rsidRDefault="00E16234" w:rsidP="00E16234">
      <w:pPr>
        <w:rPr>
          <w:rFonts w:hint="eastAsia"/>
        </w:rPr>
      </w:pPr>
      <w:r>
        <w:rPr>
          <w:noProof/>
        </w:rPr>
        <w:drawing>
          <wp:inline distT="0" distB="0" distL="0" distR="0" wp14:anchorId="1E21B049" wp14:editId="130C6E0C">
            <wp:extent cx="5274310" cy="40030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FE3542" w:rsidRDefault="002C036D" w:rsidP="00BC098E">
      <w:pPr>
        <w:pStyle w:val="2"/>
      </w:pPr>
      <w:r>
        <w:rPr>
          <w:rFonts w:hint="eastAsia"/>
        </w:rPr>
        <w:t>2</w:t>
      </w:r>
      <w:r>
        <w:t>.3</w:t>
      </w:r>
      <w:r>
        <w:rPr>
          <w:rFonts w:hint="eastAsia"/>
        </w:rPr>
        <w:t>，</w:t>
      </w:r>
      <w:r w:rsidR="00FE3542">
        <w:rPr>
          <w:rFonts w:hint="eastAsia"/>
        </w:rPr>
        <w:t>物流管理</w:t>
      </w:r>
    </w:p>
    <w:sectPr w:rsidR="00FE3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01BEA"/>
    <w:multiLevelType w:val="hybridMultilevel"/>
    <w:tmpl w:val="D82CC526"/>
    <w:lvl w:ilvl="0" w:tplc="632C0D8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F807B80"/>
    <w:multiLevelType w:val="hybridMultilevel"/>
    <w:tmpl w:val="6B26218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305915D5"/>
    <w:multiLevelType w:val="hybridMultilevel"/>
    <w:tmpl w:val="BB961538"/>
    <w:lvl w:ilvl="0" w:tplc="BF082B1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6697444"/>
    <w:multiLevelType w:val="hybridMultilevel"/>
    <w:tmpl w:val="1272E298"/>
    <w:lvl w:ilvl="0" w:tplc="673021C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4D02C3"/>
    <w:multiLevelType w:val="hybridMultilevel"/>
    <w:tmpl w:val="7F30C076"/>
    <w:lvl w:ilvl="0" w:tplc="7AF48A12">
      <w:start w:val="1"/>
      <w:numFmt w:val="japaneseCounting"/>
      <w:lvlText w:val="%1，"/>
      <w:lvlJc w:val="left"/>
      <w:pPr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E680C"/>
    <w:multiLevelType w:val="hybridMultilevel"/>
    <w:tmpl w:val="E8CC882C"/>
    <w:lvl w:ilvl="0" w:tplc="84F2D0FC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02049E"/>
    <w:multiLevelType w:val="hybridMultilevel"/>
    <w:tmpl w:val="9F760AC2"/>
    <w:lvl w:ilvl="0" w:tplc="A2587E8E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6B00D8"/>
    <w:multiLevelType w:val="hybridMultilevel"/>
    <w:tmpl w:val="DAAC86F6"/>
    <w:lvl w:ilvl="0" w:tplc="B7223E00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23"/>
    <w:rsid w:val="000325DE"/>
    <w:rsid w:val="00061B7D"/>
    <w:rsid w:val="0007084D"/>
    <w:rsid w:val="00182664"/>
    <w:rsid w:val="00196F43"/>
    <w:rsid w:val="001B5E15"/>
    <w:rsid w:val="00221725"/>
    <w:rsid w:val="00246945"/>
    <w:rsid w:val="00264FEC"/>
    <w:rsid w:val="002C036D"/>
    <w:rsid w:val="002E2637"/>
    <w:rsid w:val="00397B18"/>
    <w:rsid w:val="003D6EA9"/>
    <w:rsid w:val="003E0DBF"/>
    <w:rsid w:val="004834DE"/>
    <w:rsid w:val="004C6E90"/>
    <w:rsid w:val="0050029C"/>
    <w:rsid w:val="005573E9"/>
    <w:rsid w:val="00591B13"/>
    <w:rsid w:val="005B75F4"/>
    <w:rsid w:val="005D4790"/>
    <w:rsid w:val="005E4423"/>
    <w:rsid w:val="0065172F"/>
    <w:rsid w:val="0067439D"/>
    <w:rsid w:val="006D0C80"/>
    <w:rsid w:val="006F5F6D"/>
    <w:rsid w:val="008D4929"/>
    <w:rsid w:val="009127F4"/>
    <w:rsid w:val="00935C37"/>
    <w:rsid w:val="00936E84"/>
    <w:rsid w:val="00A017B7"/>
    <w:rsid w:val="00A374D6"/>
    <w:rsid w:val="00A61A84"/>
    <w:rsid w:val="00B15CB3"/>
    <w:rsid w:val="00B24E3F"/>
    <w:rsid w:val="00BC098E"/>
    <w:rsid w:val="00BF0CFB"/>
    <w:rsid w:val="00C3413F"/>
    <w:rsid w:val="00C421CE"/>
    <w:rsid w:val="00C45436"/>
    <w:rsid w:val="00D20C06"/>
    <w:rsid w:val="00D61E76"/>
    <w:rsid w:val="00E13F04"/>
    <w:rsid w:val="00E16234"/>
    <w:rsid w:val="00E27699"/>
    <w:rsid w:val="00F1150F"/>
    <w:rsid w:val="00FE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A220"/>
  <w15:chartTrackingRefBased/>
  <w15:docId w15:val="{A5572CB4-5FBB-404F-829F-5DD0A826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8D49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C09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542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qFormat/>
    <w:rsid w:val="008D492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C098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E13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a1572</dc:creator>
  <cp:keywords/>
  <dc:description/>
  <cp:lastModifiedBy>a1572</cp:lastModifiedBy>
  <cp:revision>46</cp:revision>
  <dcterms:created xsi:type="dcterms:W3CDTF">2026-07-11T11:12:00Z</dcterms:created>
  <dcterms:modified xsi:type="dcterms:W3CDTF">2026-07-12T10:21:00Z</dcterms:modified>
</cp:coreProperties>
</file>