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</w:rPr>
      </w:pPr>
      <w:r>
        <w:rPr>
          <w:rFonts w:hint="eastAsia"/>
        </w:rPr>
        <w:t xml:space="preserve">A0832 EQU 0600H 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CODE SEGMENT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ASSUME  CS:CODE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START: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;产生锯齿波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CX, 07H       ;锯齿波周期数</w:t>
      </w:r>
    </w:p>
    <w:p>
      <w:pPr>
        <w:pStyle w:val="style0"/>
        <w:rPr>
          <w:rFonts w:hint="eastAsia"/>
        </w:rPr>
      </w:pPr>
      <w:r>
        <w:rPr>
          <w:rFonts w:hint="eastAsia"/>
        </w:rPr>
        <w:t>JUCHI: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DX, A0832     ;DAC0832接IOY0,0600H为控制端口地址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AL, 00H       ;AL为数字量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JC1: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OUT DX, AL        ;转换为模拟量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CALL DELAY1       ;延时，此为短延时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CMP AL ,0FFH       </w:t>
      </w:r>
      <w:r>
        <w:rPr>
          <w:rFonts w:hint="eastAsia"/>
          <w:lang w:eastAsia="zh-CN"/>
        </w:rPr>
        <w:t>；</w:t>
      </w:r>
      <w:r>
        <w:rPr>
          <w:rFonts w:hint="default"/>
          <w:lang w:val="en-US" w:eastAsia="zh-CN"/>
        </w:rPr>
        <w:t>al=0ffh</w:t>
      </w:r>
      <w:r>
        <w:rPr>
          <w:rFonts w:hint="eastAsia"/>
          <w:lang w:val="en-US" w:eastAsia="zh-CN"/>
        </w:rPr>
        <w:t>，则</w:t>
      </w:r>
      <w:r>
        <w:rPr>
          <w:rFonts w:hint="default"/>
          <w:lang w:val="en-US" w:eastAsia="zh-CN"/>
        </w:rPr>
        <w:t>zf=1</w:t>
      </w:r>
      <w:r>
        <w:rPr>
          <w:rFonts w:hint="eastAsia"/>
          <w:lang w:val="en-US" w:eastAsia="zh-CN"/>
        </w:rPr>
        <w:t>。不等于则</w:t>
      </w:r>
      <w:r>
        <w:rPr>
          <w:rFonts w:hint="default"/>
          <w:lang w:val="en-US" w:eastAsia="zh-CN"/>
        </w:rPr>
        <w:t>zf=0</w:t>
      </w:r>
      <w:r>
        <w:rPr>
          <w:rFonts w:hint="eastAsia"/>
          <w:lang w:val="en-US" w:eastAsia="zh-CN"/>
        </w:rPr>
        <w:t>，判断是否为高振幅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JE JC2</w:t>
      </w:r>
      <w:r>
        <w:rPr>
          <w:rFonts w:hint="eastAsia"/>
          <w:lang w:eastAsia="zh-CN"/>
        </w:rPr>
        <w:t xml:space="preserve">             ；</w:t>
      </w:r>
      <w:r>
        <w:rPr>
          <w:rFonts w:hint="default"/>
          <w:lang w:val="en-US" w:eastAsia="zh-CN"/>
        </w:rPr>
        <w:t>zf=0</w:t>
      </w:r>
      <w:r>
        <w:rPr>
          <w:rFonts w:hint="eastAsia"/>
          <w:lang w:val="en-US" w:eastAsia="zh-CN"/>
        </w:rPr>
        <w:t>跳转，达到顶端从新归零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INC AL            ;AL步加1，直到等于0FFH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JMP JC1</w:t>
      </w:r>
    </w:p>
    <w:p>
      <w:pPr>
        <w:pStyle w:val="style0"/>
        <w:rPr>
          <w:rFonts w:hint="eastAsia"/>
        </w:rPr>
      </w:pPr>
      <w:r>
        <w:rPr>
          <w:rFonts w:hint="eastAsia"/>
        </w:rPr>
        <w:t>JC2: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LOOP JUCHI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;产生矩形波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CX, 05H       ;矩形波周期数</w:t>
      </w:r>
    </w:p>
    <w:p>
      <w:pPr>
        <w:pStyle w:val="style0"/>
        <w:rPr>
          <w:rFonts w:hint="eastAsia"/>
        </w:rPr>
      </w:pPr>
      <w:r>
        <w:rPr>
          <w:rFonts w:hint="eastAsia"/>
        </w:rPr>
        <w:t>JUXING: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DX, A0832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AL, 00H       ;先输出00H的波形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CALL DELAY2       ;长延时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AL, 0FFH      ;再输出0FFH的波形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CALL DELAY2       ;长延时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LOOP JUXING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;产生三角波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CX, 05H     ;三角波周期数</w:t>
      </w:r>
    </w:p>
    <w:p>
      <w:pPr>
        <w:pStyle w:val="style0"/>
        <w:rPr>
          <w:rFonts w:hint="eastAsia"/>
        </w:rPr>
      </w:pPr>
      <w:r>
        <w:rPr>
          <w:rFonts w:hint="eastAsia"/>
        </w:rPr>
        <w:t>SANJIAO:</w:t>
      </w:r>
    </w:p>
    <w:p>
      <w:pPr>
        <w:pStyle w:val="style0"/>
        <w:rPr>
          <w:rFonts w:hint="eastAsia"/>
        </w:rPr>
      </w:pPr>
      <w:r>
        <w:rPr>
          <w:rFonts w:hint="eastAsia"/>
        </w:rPr>
        <w:t>SJ1: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DX, A0832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CALL DELAY1       ;短延时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CMP AX, 0FFH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JE SJ2          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INC AL            ;将AL从00H步加0FFH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JMP SJ1</w:t>
      </w:r>
    </w:p>
    <w:p>
      <w:pPr>
        <w:pStyle w:val="style0"/>
        <w:rPr>
          <w:rFonts w:hint="eastAsia"/>
        </w:rPr>
      </w:pPr>
      <w:r>
        <w:rPr>
          <w:rFonts w:hint="eastAsia"/>
        </w:rPr>
        <w:t>SJ2: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DX, A0832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CALL DELAY1       ;短延时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CMP AL, 00H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JE SJ3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DEC AL            ;将AL从0FFH步减至00H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JMP SJ2</w:t>
      </w:r>
    </w:p>
    <w:p>
      <w:pPr>
        <w:pStyle w:val="style0"/>
        <w:rPr>
          <w:rFonts w:hint="eastAsia"/>
        </w:rPr>
      </w:pPr>
      <w:r>
        <w:rPr>
          <w:rFonts w:hint="eastAsia"/>
        </w:rPr>
        <w:t>SJ3: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LOOP SANJIAO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;产生阶梯波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CX, 0FFFFH     ;产生阶梯波的周期数为0FFFF次，如果想改变阶梯波产生周期请修改这里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AX, 0FEH      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;波形振幅最大值为0FFH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BL,05H         ;阶梯波中的阶梯数，如果想改变阶梯波中的阶梯数请修改这里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DIV BL             ;用最大振幅除以阶梯数，得到每个台阶的高度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BL, AL         ;将上述除法的商保存在BL中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BH, 00H        ;BH置0</w:t>
      </w:r>
    </w:p>
    <w:p>
      <w:pPr>
        <w:pStyle w:val="style0"/>
        <w:rPr>
          <w:rFonts w:hint="eastAsia"/>
        </w:rPr>
      </w:pPr>
      <w:r>
        <w:rPr>
          <w:rFonts w:hint="eastAsia"/>
        </w:rPr>
        <w:t>JIETI: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AX,0000H       ;AX初始化0000H</w:t>
      </w:r>
    </w:p>
    <w:p>
      <w:pPr>
        <w:pStyle w:val="style0"/>
        <w:rPr>
          <w:rFonts w:hint="eastAsia"/>
        </w:rPr>
      </w:pPr>
      <w:r>
        <w:rPr>
          <w:rFonts w:hint="eastAsia"/>
        </w:rPr>
        <w:t>JT1: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DX, A0832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CMP AX, 00FFH      ;判断AX是否达到幅度上线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JAE JT2            ;达到上限，表示一次阶梯波完整生成，开始新一次生成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CALL DELAY2        ;长延时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ADD AX, BX         ;用当前解体高度加上每个阶梯的高度得到下一阶梯的高度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JMP JT1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JT2:   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LOOP JIETI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DELAY1:                ;短延时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PUSH CX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CX, 01FFH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D1: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PUSH AX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POP AX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LOOP D1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POP CX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RET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DELAY2:               ;长延时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PUSH CX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MOV CX, 0FFFFH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D2: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PUSH AX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POP AX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LOOP D2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POP CX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RET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CODE ENDS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END START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SEGMENT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SIGN DB 00H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ENDS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SEGMENT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ASSUME  CS:CODE,DS:DATA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 AX,0000H    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DS,AX           ;设置数据段地址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;设置中断向量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AX,OFFSET MIR7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SI,003CH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[SI],AX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AX,CS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SI,003EH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[SI],AX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  ;关中断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;设置ICW1~ICW4和OCW1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11H 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20H, AL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08H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04H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07H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2FH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STI  ;关中断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SIGN,00H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JUCHI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SIGN,01H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JUXING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SIGN,02H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SANJIAO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SIGN,03H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JIETI0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MAIN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;产生锯齿波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CX,05H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JUCHI: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JNE MAIN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     ;DAC0832接IOY0,0600H为控制端口地址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00H       ;AL为数字量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JC1: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        ;转换为模拟量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DELAY1       ;延时，此为短延时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AL ,0FFH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JC2          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 AL            ;AL步加1，直到等于0FFH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JC1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JC2: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JUCHI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;产生矩形波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05H       ;产生矩形波的周期数为5次，如果想改变三角波产生周期请修改这里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JUXING: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SIGN,01H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JNE MAIN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00H       ;先输出00H的波形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DELAY2       ;长延时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0FFH      ;再输出0FFH的波形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DELAY2       ;长延时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JUXING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ZHONGJIAN:JMP MAIN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;产生三角波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05H     ;产生三角波的周期数为5次，如果想改变三角波产生周期请修改这里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SANJIAO: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SJ1: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SIGN,02H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JNE MAIN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DELAY1       ;短延时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AL,0FFH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SJ2       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 AL            ;将AL从00H步加0FFH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SJ1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SJ2: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DELAY1       ;短延时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AL,00H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SJ3 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 AL            ;将AL从0FFH步减至00H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SJ2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SJ3: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SANJIAO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;产生阶梯波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JIETI0: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05H     ;产生阶梯波的周期数为0FFFF次，如果想改变阶梯波产生周期请修改这里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0FEH   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;波形振幅最大值为0FFH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;考虑到8086的DIV除法可能会出现余数为负导致加起来之后的最大值大于0FFH，故使用0FEH作最大值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BL,05H         ;阶梯波中的阶梯数，如果想改变阶梯波中的阶梯数请修改这里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DIV BL             ;用最大振幅除以阶梯数，得到每个台阶的高度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BL, AL         ;将上述除法的商保存在BL中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BH, 00H        ;BH置0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JIETI1: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SIGN,03H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JNE ZHONGJIAN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AX,0000H       ;AX初始化0000H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JT1: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AX, 00FFH      ;判断AX是否达到幅度上线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JAE JT2            ;达到上限，表示一次阶梯波完整生成，开始新一次生成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DELAY2        ;长延时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AX, BX         ;用当前解体高度加上每个阶梯的高度得到下一阶梯的高度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JT1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JT2: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JIETI1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MIR7: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 AX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SIGN,03H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SET0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INC SIGN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QUIT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SET0: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SIGN,0H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QUIT: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 AX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IRET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DELAY1:                ;短延时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CX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01FFH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D1: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AX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AX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D1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CX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DELAY2:               ;长延时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CX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0FFFFH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D2: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AX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AX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D2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CX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ENDS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START</w:t>
      </w:r>
    </w:p>
    <w:bookmarkStart w:id="0" w:name="_GoBack"/>
    <w:bookmarkEnd w:id="0"/>
    <w:p>
      <w:pPr>
        <w:pStyle w:val="style0"/>
        <w:rPr>
          <w:rFonts w:hint="default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1255</Words>
  <Pages>1</Pages>
  <Characters>2697</Characters>
  <Application>WPS Office</Application>
  <DocSecurity>0</DocSecurity>
  <Paragraphs>268</Paragraphs>
  <ScaleCrop>false</ScaleCrop>
  <LinksUpToDate>false</LinksUpToDate>
  <CharactersWithSpaces>4288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2022-10-09T05:43:00Z</dcterms:created>
  <dc:creator>其琛</dc:creator>
  <lastModifiedBy>ANA-AN00</lastModifiedBy>
  <dcterms:modified xsi:type="dcterms:W3CDTF">2022-10-13T07:52:09Z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DCA4B2101F654DD793EBF9125B472FC3</vt:lpwstr>
  </property>
</Properties>
</file>