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E477" w14:textId="77777777" w:rsidR="006B515A" w:rsidRPr="001541D3" w:rsidRDefault="0028337B" w:rsidP="0028337B">
      <w:pPr>
        <w:pStyle w:val="NoSpacing"/>
        <w:jc w:val="center"/>
        <w:rPr>
          <w:rFonts w:ascii="Times New Roman" w:hAnsi="Times New Roman" w:cs="Times New Roman"/>
          <w:b/>
          <w:sz w:val="28"/>
          <w:szCs w:val="28"/>
        </w:rPr>
      </w:pPr>
      <w:r w:rsidRPr="001541D3">
        <w:rPr>
          <w:rFonts w:ascii="Times New Roman" w:hAnsi="Times New Roman" w:cs="Times New Roman"/>
          <w:b/>
          <w:sz w:val="28"/>
          <w:szCs w:val="28"/>
        </w:rPr>
        <w:t>Course Syllabus</w:t>
      </w:r>
    </w:p>
    <w:p w14:paraId="190D634D" w14:textId="77777777" w:rsidR="0028337B" w:rsidRPr="001541D3" w:rsidRDefault="0028337B" w:rsidP="0028337B">
      <w:pPr>
        <w:pStyle w:val="NoSpacing"/>
        <w:jc w:val="center"/>
        <w:rPr>
          <w:rFonts w:ascii="Times New Roman" w:hAnsi="Times New Roman" w:cs="Times New Roman"/>
          <w:b/>
          <w:sz w:val="28"/>
          <w:szCs w:val="28"/>
        </w:rPr>
      </w:pPr>
    </w:p>
    <w:p w14:paraId="31A7520C" w14:textId="4F5904ED" w:rsidR="0028337B" w:rsidRPr="001541D3" w:rsidRDefault="003055FB" w:rsidP="0028337B">
      <w:pPr>
        <w:pStyle w:val="NoSpacing"/>
        <w:jc w:val="center"/>
        <w:rPr>
          <w:rFonts w:ascii="Times New Roman" w:hAnsi="Times New Roman" w:cs="Times New Roman"/>
          <w:b/>
          <w:sz w:val="28"/>
          <w:szCs w:val="28"/>
        </w:rPr>
      </w:pPr>
      <w:r>
        <w:rPr>
          <w:rFonts w:ascii="Times New Roman" w:hAnsi="Times New Roman" w:cs="Times New Roman"/>
          <w:b/>
          <w:sz w:val="28"/>
          <w:szCs w:val="28"/>
        </w:rPr>
        <w:t>CSCI</w:t>
      </w:r>
      <w:r w:rsidR="0028337B" w:rsidRPr="001541D3">
        <w:rPr>
          <w:rFonts w:ascii="Times New Roman" w:hAnsi="Times New Roman" w:cs="Times New Roman"/>
          <w:b/>
          <w:sz w:val="28"/>
          <w:szCs w:val="28"/>
        </w:rPr>
        <w:t xml:space="preserve"> </w:t>
      </w:r>
      <w:r w:rsidR="00800F34">
        <w:rPr>
          <w:rFonts w:ascii="Times New Roman" w:hAnsi="Times New Roman" w:cs="Times New Roman"/>
          <w:b/>
          <w:sz w:val="28"/>
          <w:szCs w:val="28"/>
        </w:rPr>
        <w:t>5280</w:t>
      </w:r>
      <w:r w:rsidR="0028337B" w:rsidRPr="001541D3">
        <w:rPr>
          <w:rFonts w:ascii="Times New Roman" w:hAnsi="Times New Roman" w:cs="Times New Roman"/>
          <w:b/>
          <w:sz w:val="28"/>
          <w:szCs w:val="28"/>
        </w:rPr>
        <w:t xml:space="preserve">:  </w:t>
      </w:r>
      <w:r w:rsidR="008F6360">
        <w:rPr>
          <w:rFonts w:ascii="Times New Roman" w:hAnsi="Times New Roman" w:cs="Times New Roman"/>
          <w:b/>
          <w:sz w:val="28"/>
          <w:szCs w:val="28"/>
        </w:rPr>
        <w:t>Software-Defined Network</w:t>
      </w:r>
      <w:r w:rsidR="00E50684">
        <w:rPr>
          <w:rFonts w:ascii="Times New Roman" w:hAnsi="Times New Roman" w:cs="Times New Roman"/>
          <w:b/>
          <w:sz w:val="28"/>
          <w:szCs w:val="28"/>
        </w:rPr>
        <w:t>ing</w:t>
      </w:r>
      <w:r w:rsidR="0028337B" w:rsidRPr="001541D3">
        <w:rPr>
          <w:rFonts w:ascii="Times New Roman" w:hAnsi="Times New Roman" w:cs="Times New Roman"/>
          <w:b/>
          <w:sz w:val="28"/>
          <w:szCs w:val="28"/>
        </w:rPr>
        <w:br/>
      </w:r>
      <w:r w:rsidR="00B35317">
        <w:rPr>
          <w:rFonts w:ascii="Times New Roman" w:hAnsi="Times New Roman" w:cs="Times New Roman"/>
          <w:b/>
          <w:sz w:val="28"/>
          <w:szCs w:val="28"/>
        </w:rPr>
        <w:t>Fall</w:t>
      </w:r>
      <w:r w:rsidR="00614E90">
        <w:rPr>
          <w:rFonts w:ascii="Times New Roman" w:hAnsi="Times New Roman" w:cs="Times New Roman"/>
          <w:b/>
          <w:sz w:val="28"/>
          <w:szCs w:val="28"/>
        </w:rPr>
        <w:t xml:space="preserve"> </w:t>
      </w:r>
      <w:r>
        <w:rPr>
          <w:rFonts w:ascii="Times New Roman" w:hAnsi="Times New Roman" w:cs="Times New Roman"/>
          <w:b/>
          <w:sz w:val="28"/>
          <w:szCs w:val="28"/>
        </w:rPr>
        <w:t>202</w:t>
      </w:r>
      <w:r w:rsidR="00B35317">
        <w:rPr>
          <w:rFonts w:ascii="Times New Roman" w:hAnsi="Times New Roman" w:cs="Times New Roman"/>
          <w:b/>
          <w:sz w:val="28"/>
          <w:szCs w:val="28"/>
        </w:rPr>
        <w:t>2</w:t>
      </w:r>
      <w:r w:rsidR="00D65213">
        <w:rPr>
          <w:rFonts w:ascii="Times New Roman" w:hAnsi="Times New Roman" w:cs="Times New Roman"/>
          <w:b/>
          <w:sz w:val="28"/>
          <w:szCs w:val="28"/>
        </w:rPr>
        <w:t xml:space="preserve"> (</w:t>
      </w:r>
      <w:r>
        <w:rPr>
          <w:rFonts w:ascii="Times New Roman" w:hAnsi="Times New Roman" w:cs="Times New Roman"/>
          <w:b/>
          <w:sz w:val="28"/>
          <w:szCs w:val="28"/>
        </w:rPr>
        <w:t>12:</w:t>
      </w:r>
      <w:r w:rsidR="00B35317">
        <w:rPr>
          <w:rFonts w:ascii="Times New Roman" w:hAnsi="Times New Roman" w:cs="Times New Roman"/>
          <w:b/>
          <w:sz w:val="28"/>
          <w:szCs w:val="28"/>
        </w:rPr>
        <w:t>30</w:t>
      </w:r>
      <w:r w:rsidR="005C6E29" w:rsidRPr="001541D3">
        <w:rPr>
          <w:rFonts w:ascii="Times New Roman" w:hAnsi="Times New Roman" w:cs="Times New Roman"/>
          <w:b/>
          <w:sz w:val="28"/>
          <w:szCs w:val="28"/>
        </w:rPr>
        <w:t xml:space="preserve"> – </w:t>
      </w:r>
      <w:r w:rsidR="00B35317">
        <w:rPr>
          <w:rFonts w:ascii="Times New Roman" w:hAnsi="Times New Roman" w:cs="Times New Roman"/>
          <w:b/>
          <w:sz w:val="28"/>
          <w:szCs w:val="28"/>
        </w:rPr>
        <w:t>1:45</w:t>
      </w:r>
      <w:r w:rsidR="005C6E29">
        <w:rPr>
          <w:rFonts w:ascii="Times New Roman" w:hAnsi="Times New Roman" w:cs="Times New Roman"/>
          <w:b/>
          <w:sz w:val="28"/>
          <w:szCs w:val="28"/>
        </w:rPr>
        <w:t xml:space="preserve"> p</w:t>
      </w:r>
      <w:r w:rsidR="005C6E29" w:rsidRPr="001541D3">
        <w:rPr>
          <w:rFonts w:ascii="Times New Roman" w:hAnsi="Times New Roman" w:cs="Times New Roman"/>
          <w:b/>
          <w:sz w:val="28"/>
          <w:szCs w:val="28"/>
        </w:rPr>
        <w:t xml:space="preserve">.m., </w:t>
      </w:r>
      <w:r w:rsidR="009B0E87">
        <w:rPr>
          <w:rFonts w:ascii="Times New Roman" w:hAnsi="Times New Roman" w:cs="Times New Roman"/>
          <w:b/>
          <w:sz w:val="28"/>
          <w:szCs w:val="28"/>
        </w:rPr>
        <w:t>T/</w:t>
      </w:r>
      <w:r w:rsidR="00B35317">
        <w:rPr>
          <w:rFonts w:ascii="Times New Roman" w:hAnsi="Times New Roman" w:cs="Times New Roman"/>
          <w:b/>
          <w:sz w:val="28"/>
          <w:szCs w:val="28"/>
        </w:rPr>
        <w:t>TH</w:t>
      </w:r>
      <w:r w:rsidR="005C6E29" w:rsidRPr="001541D3">
        <w:rPr>
          <w:rFonts w:ascii="Times New Roman" w:hAnsi="Times New Roman" w:cs="Times New Roman"/>
          <w:b/>
          <w:sz w:val="28"/>
          <w:szCs w:val="28"/>
        </w:rPr>
        <w:t xml:space="preserve">, Rm. </w:t>
      </w:r>
      <w:r w:rsidR="00800F34">
        <w:rPr>
          <w:rFonts w:ascii="Times New Roman" w:hAnsi="Times New Roman" w:cs="Times New Roman"/>
          <w:b/>
          <w:sz w:val="28"/>
          <w:szCs w:val="28"/>
        </w:rPr>
        <w:t>EC</w:t>
      </w:r>
      <w:r w:rsidR="00B35317">
        <w:rPr>
          <w:rFonts w:ascii="Times New Roman" w:hAnsi="Times New Roman" w:cs="Times New Roman"/>
          <w:b/>
          <w:sz w:val="28"/>
          <w:szCs w:val="28"/>
        </w:rPr>
        <w:t>CR 155</w:t>
      </w:r>
      <w:r w:rsidR="005C6E29" w:rsidRPr="001541D3">
        <w:rPr>
          <w:rFonts w:ascii="Times New Roman" w:hAnsi="Times New Roman" w:cs="Times New Roman"/>
          <w:b/>
          <w:sz w:val="28"/>
          <w:szCs w:val="28"/>
        </w:rPr>
        <w:t>, 3 Credits)</w:t>
      </w:r>
    </w:p>
    <w:p w14:paraId="7B035E5D" w14:textId="77777777" w:rsidR="0028337B" w:rsidRPr="003C3548" w:rsidRDefault="0028337B" w:rsidP="0028337B">
      <w:pPr>
        <w:pStyle w:val="NoSpacing"/>
        <w:jc w:val="center"/>
        <w:rPr>
          <w:rFonts w:ascii="Times New Roman" w:hAnsi="Times New Roman" w:cs="Times New Roman"/>
          <w:sz w:val="24"/>
          <w:szCs w:val="24"/>
        </w:rPr>
      </w:pPr>
    </w:p>
    <w:p w14:paraId="4B4804FA" w14:textId="77777777" w:rsidR="0028337B" w:rsidRPr="003C3548" w:rsidRDefault="0028337B" w:rsidP="00A02D33">
      <w:pPr>
        <w:pStyle w:val="Heading2"/>
      </w:pPr>
      <w:r w:rsidRPr="003C3548">
        <w:t>Course Description and Objectives</w:t>
      </w:r>
    </w:p>
    <w:p w14:paraId="1DCD892D" w14:textId="2DE06F3C" w:rsidR="00032ED2" w:rsidRDefault="00032ED2" w:rsidP="00032ED2">
      <w:pPr>
        <w:spacing w:line="240" w:lineRule="atLeast"/>
        <w:rPr>
          <w:rFonts w:ascii="Times New Roman" w:hAnsi="Times New Roman" w:cs="Times New Roman"/>
          <w:sz w:val="24"/>
          <w:szCs w:val="24"/>
        </w:rPr>
      </w:pPr>
      <w:r w:rsidRPr="00032ED2">
        <w:rPr>
          <w:rFonts w:ascii="Times New Roman" w:hAnsi="Times New Roman" w:cs="Times New Roman"/>
          <w:sz w:val="24"/>
          <w:szCs w:val="24"/>
        </w:rPr>
        <w:t>This course provides an in-depth immersion into the foundational theori</w:t>
      </w:r>
      <w:r w:rsidR="00BE3591">
        <w:rPr>
          <w:rFonts w:ascii="Times New Roman" w:hAnsi="Times New Roman" w:cs="Times New Roman"/>
          <w:sz w:val="24"/>
          <w:szCs w:val="24"/>
        </w:rPr>
        <w:t>es and technologies of Software-</w:t>
      </w:r>
      <w:r w:rsidRPr="00032ED2">
        <w:rPr>
          <w:rFonts w:ascii="Times New Roman" w:hAnsi="Times New Roman" w:cs="Times New Roman"/>
          <w:sz w:val="24"/>
          <w:szCs w:val="24"/>
        </w:rPr>
        <w:t xml:space="preserve">Defined Networking (SDN), Network Functions Virtualization (NFV) and emerging technologies for computer networks.  </w:t>
      </w:r>
      <w:r w:rsidR="00D35526">
        <w:rPr>
          <w:rFonts w:ascii="Times New Roman" w:hAnsi="Times New Roman" w:cs="Times New Roman"/>
          <w:sz w:val="24"/>
          <w:szCs w:val="24"/>
        </w:rPr>
        <w:t>Expanding on the theoretical knowledge learned throughout the course, s</w:t>
      </w:r>
      <w:r w:rsidRPr="00032ED2">
        <w:rPr>
          <w:rFonts w:ascii="Times New Roman" w:hAnsi="Times New Roman" w:cs="Times New Roman"/>
          <w:sz w:val="24"/>
          <w:szCs w:val="24"/>
        </w:rPr>
        <w:t xml:space="preserve">tudents will gain direct experience with real-world lab experiments and demonstrations, which will give them an advantage in the </w:t>
      </w:r>
      <w:r w:rsidR="004A7ACC">
        <w:rPr>
          <w:rFonts w:ascii="Times New Roman" w:hAnsi="Times New Roman" w:cs="Times New Roman"/>
          <w:sz w:val="24"/>
          <w:szCs w:val="24"/>
        </w:rPr>
        <w:t>field</w:t>
      </w:r>
      <w:r w:rsidRPr="00032ED2">
        <w:rPr>
          <w:rFonts w:ascii="Times New Roman" w:hAnsi="Times New Roman" w:cs="Times New Roman"/>
          <w:sz w:val="24"/>
          <w:szCs w:val="24"/>
        </w:rPr>
        <w:t xml:space="preserve"> for this in-demand, constantly changing subject. Popular software</w:t>
      </w:r>
      <w:r>
        <w:rPr>
          <w:rFonts w:ascii="Times New Roman" w:hAnsi="Times New Roman" w:cs="Times New Roman"/>
          <w:sz w:val="24"/>
          <w:szCs w:val="24"/>
        </w:rPr>
        <w:t xml:space="preserve"> and technologies</w:t>
      </w:r>
      <w:r w:rsidRPr="00032ED2">
        <w:rPr>
          <w:rFonts w:ascii="Times New Roman" w:hAnsi="Times New Roman" w:cs="Times New Roman"/>
          <w:sz w:val="24"/>
          <w:szCs w:val="24"/>
        </w:rPr>
        <w:t xml:space="preserve"> in industry</w:t>
      </w:r>
      <w:r w:rsidR="00C3649F">
        <w:rPr>
          <w:rFonts w:ascii="Times New Roman" w:hAnsi="Times New Roman" w:cs="Times New Roman"/>
          <w:sz w:val="24"/>
          <w:szCs w:val="24"/>
        </w:rPr>
        <w:t xml:space="preserve"> and research institutions</w:t>
      </w:r>
      <w:r w:rsidRPr="00032ED2">
        <w:rPr>
          <w:rFonts w:ascii="Times New Roman" w:hAnsi="Times New Roman" w:cs="Times New Roman"/>
          <w:sz w:val="24"/>
          <w:szCs w:val="24"/>
        </w:rPr>
        <w:t xml:space="preserve">, </w:t>
      </w:r>
      <w:r w:rsidR="00F33D34">
        <w:rPr>
          <w:rFonts w:ascii="Times New Roman" w:hAnsi="Times New Roman" w:cs="Times New Roman"/>
          <w:sz w:val="24"/>
          <w:szCs w:val="24"/>
        </w:rPr>
        <w:t xml:space="preserve">such as </w:t>
      </w:r>
      <w:r w:rsidR="00C70BA7">
        <w:rPr>
          <w:rFonts w:ascii="Times New Roman" w:hAnsi="Times New Roman" w:cs="Times New Roman"/>
          <w:sz w:val="24"/>
          <w:szCs w:val="24"/>
        </w:rPr>
        <w:t>Floodlight,</w:t>
      </w:r>
      <w:r w:rsidR="00C70BA7" w:rsidRPr="00032ED2">
        <w:rPr>
          <w:rFonts w:ascii="Times New Roman" w:hAnsi="Times New Roman" w:cs="Times New Roman"/>
          <w:sz w:val="24"/>
          <w:szCs w:val="24"/>
        </w:rPr>
        <w:t xml:space="preserve"> Mininet</w:t>
      </w:r>
      <w:r w:rsidR="00C70BA7">
        <w:rPr>
          <w:rFonts w:ascii="Times New Roman" w:hAnsi="Times New Roman" w:cs="Times New Roman"/>
          <w:sz w:val="24"/>
          <w:szCs w:val="24"/>
        </w:rPr>
        <w:t xml:space="preserve">, ONOS, </w:t>
      </w:r>
      <w:r w:rsidR="00173FFC">
        <w:rPr>
          <w:rFonts w:ascii="Times New Roman" w:hAnsi="Times New Roman" w:cs="Times New Roman"/>
          <w:sz w:val="24"/>
          <w:szCs w:val="24"/>
        </w:rPr>
        <w:t xml:space="preserve">Open vSwitch, </w:t>
      </w:r>
      <w:r w:rsidR="00F33D34">
        <w:rPr>
          <w:rFonts w:ascii="Times New Roman" w:hAnsi="Times New Roman" w:cs="Times New Roman"/>
          <w:sz w:val="24"/>
          <w:szCs w:val="24"/>
        </w:rPr>
        <w:t>OpenFlow, OpenDaylight</w:t>
      </w:r>
      <w:r w:rsidRPr="00032ED2">
        <w:rPr>
          <w:rFonts w:ascii="Times New Roman" w:hAnsi="Times New Roman" w:cs="Times New Roman"/>
          <w:sz w:val="24"/>
          <w:szCs w:val="24"/>
        </w:rPr>
        <w:t xml:space="preserve">, </w:t>
      </w:r>
      <w:r w:rsidR="00C70BA7">
        <w:rPr>
          <w:rFonts w:ascii="Times New Roman" w:hAnsi="Times New Roman" w:cs="Times New Roman"/>
          <w:sz w:val="24"/>
          <w:szCs w:val="24"/>
        </w:rPr>
        <w:t>OpenStack,</w:t>
      </w:r>
      <w:r w:rsidR="00920541">
        <w:rPr>
          <w:rFonts w:ascii="Times New Roman" w:hAnsi="Times New Roman" w:cs="Times New Roman"/>
          <w:sz w:val="24"/>
          <w:szCs w:val="24"/>
        </w:rPr>
        <w:t xml:space="preserve"> </w:t>
      </w:r>
      <w:r w:rsidR="00C70BA7">
        <w:rPr>
          <w:rFonts w:ascii="Times New Roman" w:hAnsi="Times New Roman" w:cs="Times New Roman"/>
          <w:sz w:val="24"/>
          <w:szCs w:val="24"/>
        </w:rPr>
        <w:t>and Ryu</w:t>
      </w:r>
      <w:r w:rsidRPr="00032ED2">
        <w:rPr>
          <w:rFonts w:ascii="Times New Roman" w:hAnsi="Times New Roman" w:cs="Times New Roman"/>
          <w:sz w:val="24"/>
          <w:szCs w:val="24"/>
        </w:rPr>
        <w:t xml:space="preserve"> will be </w:t>
      </w:r>
      <w:r w:rsidR="0061245D">
        <w:rPr>
          <w:rFonts w:ascii="Times New Roman" w:hAnsi="Times New Roman" w:cs="Times New Roman"/>
          <w:sz w:val="24"/>
          <w:szCs w:val="24"/>
        </w:rPr>
        <w:t xml:space="preserve">analyzed and </w:t>
      </w:r>
      <w:r w:rsidRPr="00032ED2">
        <w:rPr>
          <w:rFonts w:ascii="Times New Roman" w:hAnsi="Times New Roman" w:cs="Times New Roman"/>
          <w:sz w:val="24"/>
          <w:szCs w:val="24"/>
        </w:rPr>
        <w:t xml:space="preserve">used throughout the course to </w:t>
      </w:r>
      <w:r w:rsidR="0061245D">
        <w:rPr>
          <w:rFonts w:ascii="Times New Roman" w:hAnsi="Times New Roman" w:cs="Times New Roman"/>
          <w:sz w:val="24"/>
          <w:szCs w:val="24"/>
        </w:rPr>
        <w:t>synthesize</w:t>
      </w:r>
      <w:r w:rsidRPr="00032ED2">
        <w:rPr>
          <w:rFonts w:ascii="Times New Roman" w:hAnsi="Times New Roman" w:cs="Times New Roman"/>
          <w:sz w:val="24"/>
          <w:szCs w:val="24"/>
        </w:rPr>
        <w:t xml:space="preserve"> the </w:t>
      </w:r>
      <w:r w:rsidR="003B7583">
        <w:rPr>
          <w:rFonts w:ascii="Times New Roman" w:hAnsi="Times New Roman" w:cs="Times New Roman"/>
          <w:sz w:val="24"/>
          <w:szCs w:val="24"/>
        </w:rPr>
        <w:t xml:space="preserve">theoretical </w:t>
      </w:r>
      <w:r w:rsidR="0061245D">
        <w:rPr>
          <w:rFonts w:ascii="Times New Roman" w:hAnsi="Times New Roman" w:cs="Times New Roman"/>
          <w:sz w:val="24"/>
          <w:szCs w:val="24"/>
        </w:rPr>
        <w:t xml:space="preserve">and applied </w:t>
      </w:r>
      <w:r w:rsidRPr="00032ED2">
        <w:rPr>
          <w:rFonts w:ascii="Times New Roman" w:hAnsi="Times New Roman" w:cs="Times New Roman"/>
          <w:sz w:val="24"/>
          <w:szCs w:val="24"/>
        </w:rPr>
        <w:t>understanding of how high-level software programs can control the behavior of the entire physical network.  This course is essential in preparing students to apply their fundamental networking</w:t>
      </w:r>
      <w:r w:rsidR="00D35526">
        <w:rPr>
          <w:rFonts w:ascii="Times New Roman" w:hAnsi="Times New Roman" w:cs="Times New Roman"/>
          <w:sz w:val="24"/>
          <w:szCs w:val="24"/>
        </w:rPr>
        <w:t xml:space="preserve"> and automation</w:t>
      </w:r>
      <w:r w:rsidRPr="00032ED2">
        <w:rPr>
          <w:rFonts w:ascii="Times New Roman" w:hAnsi="Times New Roman" w:cs="Times New Roman"/>
          <w:sz w:val="24"/>
          <w:szCs w:val="24"/>
        </w:rPr>
        <w:t xml:space="preserve"> knowledge to the </w:t>
      </w:r>
      <w:r w:rsidR="004A7ACC">
        <w:rPr>
          <w:rFonts w:ascii="Times New Roman" w:hAnsi="Times New Roman" w:cs="Times New Roman"/>
          <w:sz w:val="24"/>
          <w:szCs w:val="24"/>
        </w:rPr>
        <w:t>real-</w:t>
      </w:r>
      <w:r w:rsidR="00427C11">
        <w:rPr>
          <w:rFonts w:ascii="Times New Roman" w:hAnsi="Times New Roman" w:cs="Times New Roman"/>
          <w:sz w:val="24"/>
          <w:szCs w:val="24"/>
        </w:rPr>
        <w:t xml:space="preserve">world they will enter upon </w:t>
      </w:r>
      <w:r w:rsidRPr="00032ED2">
        <w:rPr>
          <w:rFonts w:ascii="Times New Roman" w:hAnsi="Times New Roman" w:cs="Times New Roman"/>
          <w:sz w:val="24"/>
          <w:szCs w:val="24"/>
        </w:rPr>
        <w:t xml:space="preserve">graduation.  </w:t>
      </w:r>
    </w:p>
    <w:p w14:paraId="24F3D9F1" w14:textId="330C3F8B" w:rsidR="0065234E" w:rsidRDefault="0091721A" w:rsidP="0028337B">
      <w:pPr>
        <w:pStyle w:val="NoSpacing"/>
        <w:rPr>
          <w:rFonts w:ascii="Times New Roman" w:hAnsi="Times New Roman" w:cs="Times New Roman"/>
          <w:sz w:val="24"/>
          <w:szCs w:val="24"/>
          <w:shd w:val="clear" w:color="auto" w:fill="FFFFFF"/>
        </w:rPr>
      </w:pPr>
      <w:r w:rsidRPr="0091721A">
        <w:rPr>
          <w:rFonts w:ascii="Times New Roman" w:hAnsi="Times New Roman" w:cs="Times New Roman"/>
          <w:sz w:val="24"/>
          <w:szCs w:val="24"/>
          <w:shd w:val="clear" w:color="auto" w:fill="FFFFFF"/>
        </w:rPr>
        <w:t>In this class students learn</w:t>
      </w:r>
      <w:r w:rsidR="0061245D">
        <w:rPr>
          <w:rFonts w:ascii="Times New Roman" w:hAnsi="Times New Roman" w:cs="Times New Roman"/>
          <w:sz w:val="24"/>
          <w:szCs w:val="24"/>
          <w:shd w:val="clear" w:color="auto" w:fill="FFFFFF"/>
        </w:rPr>
        <w:t>, analyze, and apply</w:t>
      </w:r>
      <w:r w:rsidRPr="0091721A">
        <w:rPr>
          <w:rFonts w:ascii="Times New Roman" w:hAnsi="Times New Roman" w:cs="Times New Roman"/>
          <w:sz w:val="24"/>
          <w:szCs w:val="24"/>
          <w:shd w:val="clear" w:color="auto" w:fill="FFFFFF"/>
        </w:rPr>
        <w:t xml:space="preserve"> the fundamentals of </w:t>
      </w:r>
      <w:r w:rsidR="00032ED2">
        <w:rPr>
          <w:rFonts w:ascii="Times New Roman" w:hAnsi="Times New Roman" w:cs="Times New Roman"/>
          <w:sz w:val="24"/>
          <w:szCs w:val="24"/>
          <w:shd w:val="clear" w:color="auto" w:fill="FFFFFF"/>
        </w:rPr>
        <w:t xml:space="preserve">next generation network </w:t>
      </w:r>
      <w:r w:rsidR="00D35526">
        <w:rPr>
          <w:rFonts w:ascii="Times New Roman" w:hAnsi="Times New Roman" w:cs="Times New Roman"/>
          <w:sz w:val="24"/>
          <w:szCs w:val="24"/>
          <w:shd w:val="clear" w:color="auto" w:fill="FFFFFF"/>
        </w:rPr>
        <w:t xml:space="preserve">theoretical </w:t>
      </w:r>
      <w:r w:rsidRPr="0091721A">
        <w:rPr>
          <w:rFonts w:ascii="Times New Roman" w:hAnsi="Times New Roman" w:cs="Times New Roman"/>
          <w:sz w:val="24"/>
          <w:szCs w:val="24"/>
          <w:shd w:val="clear" w:color="auto" w:fill="FFFFFF"/>
        </w:rPr>
        <w:t>technologies,</w:t>
      </w:r>
      <w:r w:rsidR="0065234E">
        <w:rPr>
          <w:rFonts w:ascii="Times New Roman" w:hAnsi="Times New Roman" w:cs="Times New Roman"/>
          <w:sz w:val="24"/>
          <w:szCs w:val="24"/>
          <w:shd w:val="clear" w:color="auto" w:fill="FFFFFF"/>
        </w:rPr>
        <w:t xml:space="preserve"> services, and tools used in industry</w:t>
      </w:r>
      <w:r w:rsidR="00F579AF">
        <w:rPr>
          <w:rFonts w:ascii="Times New Roman" w:hAnsi="Times New Roman" w:cs="Times New Roman"/>
          <w:sz w:val="24"/>
          <w:szCs w:val="24"/>
          <w:shd w:val="clear" w:color="auto" w:fill="FFFFFF"/>
        </w:rPr>
        <w:t xml:space="preserve"> and research institutions</w:t>
      </w:r>
      <w:r w:rsidR="0065234E">
        <w:rPr>
          <w:rFonts w:ascii="Times New Roman" w:hAnsi="Times New Roman" w:cs="Times New Roman"/>
          <w:sz w:val="24"/>
          <w:szCs w:val="24"/>
          <w:shd w:val="clear" w:color="auto" w:fill="FFFFFF"/>
        </w:rPr>
        <w:t xml:space="preserve"> to design, deploy, and troubleshoot </w:t>
      </w:r>
      <w:r w:rsidR="00032ED2">
        <w:rPr>
          <w:rFonts w:ascii="Times New Roman" w:hAnsi="Times New Roman" w:cs="Times New Roman"/>
          <w:sz w:val="24"/>
          <w:szCs w:val="24"/>
          <w:shd w:val="clear" w:color="auto" w:fill="FFFFFF"/>
        </w:rPr>
        <w:t>next generation</w:t>
      </w:r>
      <w:r w:rsidR="0065234E">
        <w:rPr>
          <w:rFonts w:ascii="Times New Roman" w:hAnsi="Times New Roman" w:cs="Times New Roman"/>
          <w:sz w:val="24"/>
          <w:szCs w:val="24"/>
          <w:shd w:val="clear" w:color="auto" w:fill="FFFFFF"/>
        </w:rPr>
        <w:t xml:space="preserve"> networks through the following key objectives:</w:t>
      </w:r>
    </w:p>
    <w:p w14:paraId="39FCB457" w14:textId="77777777" w:rsidR="0065234E" w:rsidRDefault="0065234E" w:rsidP="0028337B">
      <w:pPr>
        <w:pStyle w:val="NoSpacing"/>
        <w:rPr>
          <w:rFonts w:ascii="Times New Roman" w:hAnsi="Times New Roman" w:cs="Times New Roman"/>
          <w:sz w:val="24"/>
          <w:szCs w:val="24"/>
          <w:shd w:val="clear" w:color="auto" w:fill="FFFFFF"/>
        </w:rPr>
      </w:pPr>
    </w:p>
    <w:p w14:paraId="2E9F3384" w14:textId="26BFAC09" w:rsidR="0065234E" w:rsidRDefault="0065234E" w:rsidP="0065234E">
      <w:pPr>
        <w:pStyle w:val="NoSpacing"/>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Understand</w:t>
      </w:r>
      <w:r w:rsidR="0061245D">
        <w:rPr>
          <w:rFonts w:ascii="Times New Roman" w:hAnsi="Times New Roman" w:cs="Times New Roman"/>
          <w:sz w:val="24"/>
          <w:szCs w:val="24"/>
          <w:shd w:val="clear" w:color="auto" w:fill="FFFFFF"/>
        </w:rPr>
        <w:t>, analyze, and evaluate</w:t>
      </w:r>
      <w:r>
        <w:rPr>
          <w:rFonts w:ascii="Times New Roman" w:hAnsi="Times New Roman" w:cs="Times New Roman"/>
          <w:sz w:val="24"/>
          <w:szCs w:val="24"/>
          <w:shd w:val="clear" w:color="auto" w:fill="FFFFFF"/>
        </w:rPr>
        <w:t xml:space="preserve"> the core technologies, theories, and dilemmas that face </w:t>
      </w:r>
      <w:r w:rsidR="00032ED2">
        <w:rPr>
          <w:rFonts w:ascii="Times New Roman" w:hAnsi="Times New Roman" w:cs="Times New Roman"/>
          <w:sz w:val="24"/>
          <w:szCs w:val="24"/>
          <w:shd w:val="clear" w:color="auto" w:fill="FFFFFF"/>
        </w:rPr>
        <w:t>next generation</w:t>
      </w:r>
      <w:r w:rsidR="00D35526">
        <w:rPr>
          <w:rFonts w:ascii="Times New Roman" w:hAnsi="Times New Roman" w:cs="Times New Roman"/>
          <w:sz w:val="24"/>
          <w:szCs w:val="24"/>
          <w:shd w:val="clear" w:color="auto" w:fill="FFFFFF"/>
        </w:rPr>
        <w:t xml:space="preserve"> network engineers</w:t>
      </w:r>
      <w:r w:rsidR="0042064D">
        <w:rPr>
          <w:rFonts w:ascii="Times New Roman" w:hAnsi="Times New Roman" w:cs="Times New Roman"/>
          <w:sz w:val="24"/>
          <w:szCs w:val="24"/>
          <w:shd w:val="clear" w:color="auto" w:fill="FFFFFF"/>
        </w:rPr>
        <w:t>.</w:t>
      </w:r>
    </w:p>
    <w:p w14:paraId="2C88147D" w14:textId="6D99CE9D" w:rsidR="0065234E" w:rsidRDefault="0065234E" w:rsidP="0065234E">
      <w:pPr>
        <w:pStyle w:val="NoSpacing"/>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Understand</w:t>
      </w:r>
      <w:r w:rsidR="0061245D">
        <w:rPr>
          <w:rFonts w:ascii="Times New Roman" w:hAnsi="Times New Roman" w:cs="Times New Roman"/>
          <w:sz w:val="24"/>
          <w:szCs w:val="24"/>
          <w:shd w:val="clear" w:color="auto" w:fill="FFFFFF"/>
        </w:rPr>
        <w:t>, analyze, and implement</w:t>
      </w:r>
      <w:r>
        <w:rPr>
          <w:rFonts w:ascii="Times New Roman" w:hAnsi="Times New Roman" w:cs="Times New Roman"/>
          <w:sz w:val="24"/>
          <w:szCs w:val="24"/>
          <w:shd w:val="clear" w:color="auto" w:fill="FFFFFF"/>
        </w:rPr>
        <w:t xml:space="preserve"> best practices about how to design, deploy, and troubleshoot </w:t>
      </w:r>
      <w:r w:rsidR="00032ED2">
        <w:rPr>
          <w:rFonts w:ascii="Times New Roman" w:hAnsi="Times New Roman" w:cs="Times New Roman"/>
          <w:sz w:val="24"/>
          <w:szCs w:val="24"/>
          <w:shd w:val="clear" w:color="auto" w:fill="FFFFFF"/>
        </w:rPr>
        <w:t>next generation</w:t>
      </w:r>
      <w:r>
        <w:rPr>
          <w:rFonts w:ascii="Times New Roman" w:hAnsi="Times New Roman" w:cs="Times New Roman"/>
          <w:sz w:val="24"/>
          <w:szCs w:val="24"/>
          <w:shd w:val="clear" w:color="auto" w:fill="FFFFFF"/>
        </w:rPr>
        <w:t xml:space="preserve"> networks.</w:t>
      </w:r>
    </w:p>
    <w:p w14:paraId="7B86C876" w14:textId="1BF62CC5" w:rsidR="0065234E" w:rsidRDefault="0065234E" w:rsidP="0065234E">
      <w:pPr>
        <w:pStyle w:val="NoSpacing"/>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w:t>
      </w:r>
      <w:r w:rsidRPr="0091721A">
        <w:rPr>
          <w:rFonts w:ascii="Times New Roman" w:hAnsi="Times New Roman" w:cs="Times New Roman"/>
          <w:sz w:val="24"/>
          <w:szCs w:val="24"/>
          <w:shd w:val="clear" w:color="auto" w:fill="FFFFFF"/>
        </w:rPr>
        <w:t xml:space="preserve">tilize multivendor, </w:t>
      </w:r>
      <w:r w:rsidR="00D35526">
        <w:rPr>
          <w:rFonts w:ascii="Times New Roman" w:hAnsi="Times New Roman" w:cs="Times New Roman"/>
          <w:sz w:val="24"/>
          <w:szCs w:val="24"/>
          <w:shd w:val="clear" w:color="auto" w:fill="FFFFFF"/>
        </w:rPr>
        <w:t>vendor neutral (bare-</w:t>
      </w:r>
      <w:r w:rsidR="006A3970">
        <w:rPr>
          <w:rFonts w:ascii="Times New Roman" w:hAnsi="Times New Roman" w:cs="Times New Roman"/>
          <w:sz w:val="24"/>
          <w:szCs w:val="24"/>
          <w:shd w:val="clear" w:color="auto" w:fill="FFFFFF"/>
        </w:rPr>
        <w:t xml:space="preserve">metal), and </w:t>
      </w:r>
      <w:r w:rsidRPr="0091721A">
        <w:rPr>
          <w:rFonts w:ascii="Times New Roman" w:hAnsi="Times New Roman" w:cs="Times New Roman"/>
          <w:sz w:val="24"/>
          <w:szCs w:val="24"/>
          <w:shd w:val="clear" w:color="auto" w:fill="FFFFFF"/>
        </w:rPr>
        <w:t>commercial equipment</w:t>
      </w:r>
      <w:r w:rsidR="00173FFC">
        <w:rPr>
          <w:rFonts w:ascii="Times New Roman" w:hAnsi="Times New Roman" w:cs="Times New Roman"/>
          <w:sz w:val="24"/>
          <w:szCs w:val="24"/>
          <w:shd w:val="clear" w:color="auto" w:fill="FFFFFF"/>
        </w:rPr>
        <w:t xml:space="preserve"> (such as Arista, </w:t>
      </w:r>
      <w:r w:rsidR="00D35526">
        <w:rPr>
          <w:rFonts w:ascii="Times New Roman" w:hAnsi="Times New Roman" w:cs="Times New Roman"/>
          <w:sz w:val="24"/>
          <w:szCs w:val="24"/>
          <w:shd w:val="clear" w:color="auto" w:fill="FFFFFF"/>
        </w:rPr>
        <w:t xml:space="preserve">Cisco, </w:t>
      </w:r>
      <w:r w:rsidR="0075020B">
        <w:rPr>
          <w:rFonts w:ascii="Times New Roman" w:hAnsi="Times New Roman" w:cs="Times New Roman"/>
          <w:sz w:val="24"/>
          <w:szCs w:val="24"/>
          <w:shd w:val="clear" w:color="auto" w:fill="FFFFFF"/>
        </w:rPr>
        <w:t xml:space="preserve">Dell, </w:t>
      </w:r>
      <w:r w:rsidR="00173FFC">
        <w:rPr>
          <w:rFonts w:ascii="Times New Roman" w:hAnsi="Times New Roman" w:cs="Times New Roman"/>
          <w:sz w:val="24"/>
          <w:szCs w:val="24"/>
          <w:shd w:val="clear" w:color="auto" w:fill="FFFFFF"/>
        </w:rPr>
        <w:t xml:space="preserve">HP, </w:t>
      </w:r>
      <w:r w:rsidR="00D35526">
        <w:rPr>
          <w:rFonts w:ascii="Times New Roman" w:hAnsi="Times New Roman" w:cs="Times New Roman"/>
          <w:sz w:val="24"/>
          <w:szCs w:val="24"/>
          <w:shd w:val="clear" w:color="auto" w:fill="FFFFFF"/>
        </w:rPr>
        <w:t>Pica8</w:t>
      </w:r>
      <w:r w:rsidR="00173FFC">
        <w:rPr>
          <w:rFonts w:ascii="Times New Roman" w:hAnsi="Times New Roman" w:cs="Times New Roman"/>
          <w:sz w:val="24"/>
          <w:szCs w:val="24"/>
          <w:shd w:val="clear" w:color="auto" w:fill="FFFFFF"/>
        </w:rPr>
        <w:t>)</w:t>
      </w:r>
      <w:r w:rsidRPr="0091721A">
        <w:rPr>
          <w:rFonts w:ascii="Times New Roman" w:hAnsi="Times New Roman" w:cs="Times New Roman"/>
          <w:sz w:val="24"/>
          <w:szCs w:val="24"/>
          <w:shd w:val="clear" w:color="auto" w:fill="FFFFFF"/>
        </w:rPr>
        <w:t xml:space="preserve"> to </w:t>
      </w:r>
      <w:r w:rsidR="00D35526">
        <w:rPr>
          <w:rFonts w:ascii="Times New Roman" w:hAnsi="Times New Roman" w:cs="Times New Roman"/>
          <w:sz w:val="24"/>
          <w:szCs w:val="24"/>
          <w:shd w:val="clear" w:color="auto" w:fill="FFFFFF"/>
        </w:rPr>
        <w:t xml:space="preserve">reinforce theoretical knowledge in </w:t>
      </w:r>
      <w:r w:rsidR="0061245D">
        <w:rPr>
          <w:rFonts w:ascii="Times New Roman" w:hAnsi="Times New Roman" w:cs="Times New Roman"/>
          <w:sz w:val="24"/>
          <w:szCs w:val="24"/>
          <w:shd w:val="clear" w:color="auto" w:fill="FFFFFF"/>
        </w:rPr>
        <w:t xml:space="preserve">applied, </w:t>
      </w:r>
      <w:r w:rsidR="00D35526">
        <w:rPr>
          <w:rFonts w:ascii="Times New Roman" w:hAnsi="Times New Roman" w:cs="Times New Roman"/>
          <w:sz w:val="24"/>
          <w:szCs w:val="24"/>
          <w:shd w:val="clear" w:color="auto" w:fill="FFFFFF"/>
        </w:rPr>
        <w:t>hands-on labs</w:t>
      </w:r>
      <w:r w:rsidRPr="0091721A">
        <w:rPr>
          <w:rFonts w:ascii="Times New Roman" w:hAnsi="Times New Roman" w:cs="Times New Roman"/>
          <w:sz w:val="24"/>
          <w:szCs w:val="24"/>
          <w:shd w:val="clear" w:color="auto" w:fill="FFFFFF"/>
        </w:rPr>
        <w:t xml:space="preserve">. </w:t>
      </w:r>
    </w:p>
    <w:p w14:paraId="3A3CB8C4" w14:textId="77777777" w:rsidR="0065234E" w:rsidRDefault="0065234E" w:rsidP="0028337B">
      <w:pPr>
        <w:pStyle w:val="NoSpacing"/>
        <w:rPr>
          <w:rFonts w:ascii="Times New Roman" w:hAnsi="Times New Roman" w:cs="Times New Roman"/>
          <w:sz w:val="24"/>
          <w:szCs w:val="24"/>
          <w:shd w:val="clear" w:color="auto" w:fill="FFFFFF"/>
        </w:rPr>
      </w:pPr>
    </w:p>
    <w:p w14:paraId="46890C3F" w14:textId="25EC86D3" w:rsidR="0065234E" w:rsidRDefault="00C3649F" w:rsidP="0065234E">
      <w:pPr>
        <w:pStyle w:val="NoSpacing"/>
        <w:rPr>
          <w:rFonts w:ascii="Times New Roman" w:hAnsi="Times New Roman" w:cs="Times New Roman"/>
          <w:sz w:val="24"/>
          <w:szCs w:val="24"/>
        </w:rPr>
      </w:pPr>
      <w:r>
        <w:rPr>
          <w:rFonts w:ascii="Times New Roman" w:hAnsi="Times New Roman" w:cs="Times New Roman"/>
          <w:sz w:val="24"/>
          <w:szCs w:val="24"/>
        </w:rPr>
        <w:t>The Software-Defined Networking course</w:t>
      </w:r>
      <w:r w:rsidR="0065234E" w:rsidRPr="00465180">
        <w:rPr>
          <w:rFonts w:ascii="Times New Roman" w:hAnsi="Times New Roman" w:cs="Times New Roman"/>
          <w:sz w:val="24"/>
          <w:szCs w:val="24"/>
        </w:rPr>
        <w:t xml:space="preserve"> covers these topics and achieves these objectives through</w:t>
      </w:r>
      <w:r w:rsidR="00251D87">
        <w:rPr>
          <w:rFonts w:ascii="Times New Roman" w:hAnsi="Times New Roman" w:cs="Times New Roman"/>
          <w:sz w:val="24"/>
          <w:szCs w:val="24"/>
        </w:rPr>
        <w:t xml:space="preserve"> applied,</w:t>
      </w:r>
      <w:r w:rsidR="0065234E" w:rsidRPr="00465180">
        <w:rPr>
          <w:rFonts w:ascii="Times New Roman" w:hAnsi="Times New Roman" w:cs="Times New Roman"/>
          <w:sz w:val="24"/>
          <w:szCs w:val="24"/>
        </w:rPr>
        <w:t xml:space="preserve"> hands-on lab exercises built around real-world applications and theories presented in the lectures.  The course is split into the following </w:t>
      </w:r>
      <w:r w:rsidR="0065234E">
        <w:rPr>
          <w:rFonts w:ascii="Times New Roman" w:hAnsi="Times New Roman" w:cs="Times New Roman"/>
          <w:sz w:val="24"/>
          <w:szCs w:val="24"/>
        </w:rPr>
        <w:t xml:space="preserve">units </w:t>
      </w:r>
      <w:r w:rsidR="0065234E" w:rsidRPr="00465180">
        <w:rPr>
          <w:rFonts w:ascii="Times New Roman" w:hAnsi="Times New Roman" w:cs="Times New Roman"/>
          <w:sz w:val="24"/>
          <w:szCs w:val="24"/>
        </w:rPr>
        <w:t>of study:</w:t>
      </w:r>
    </w:p>
    <w:p w14:paraId="6F7A8731" w14:textId="77777777" w:rsidR="00032ED2" w:rsidRDefault="00032ED2" w:rsidP="0065234E">
      <w:pPr>
        <w:pStyle w:val="NoSpacing"/>
        <w:rPr>
          <w:rFonts w:ascii="Times New Roman" w:hAnsi="Times New Roman" w:cs="Times New Roman"/>
          <w:sz w:val="24"/>
          <w:szCs w:val="24"/>
        </w:rPr>
      </w:pPr>
    </w:p>
    <w:p w14:paraId="25816DC1" w14:textId="332557FE" w:rsidR="00032ED2" w:rsidRDefault="00BB79E6" w:rsidP="00032ED2">
      <w:pPr>
        <w:pStyle w:val="NoSpacing"/>
        <w:numPr>
          <w:ilvl w:val="0"/>
          <w:numId w:val="2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Introduction to SDN </w:t>
      </w:r>
    </w:p>
    <w:p w14:paraId="02992BD9" w14:textId="6C03BD24" w:rsidR="00032ED2" w:rsidRDefault="00032ED2" w:rsidP="00C85FA5">
      <w:pPr>
        <w:pStyle w:val="NoSpacing"/>
        <w:numPr>
          <w:ilvl w:val="0"/>
          <w:numId w:val="25"/>
        </w:numPr>
        <w:rPr>
          <w:rFonts w:ascii="Times New Roman" w:hAnsi="Times New Roman" w:cs="Times New Roman"/>
          <w:sz w:val="24"/>
          <w:szCs w:val="24"/>
          <w:shd w:val="clear" w:color="auto" w:fill="FFFFFF"/>
        </w:rPr>
      </w:pPr>
      <w:r w:rsidRPr="00F33D34">
        <w:rPr>
          <w:rFonts w:ascii="Times New Roman" w:hAnsi="Times New Roman" w:cs="Times New Roman"/>
          <w:sz w:val="24"/>
          <w:szCs w:val="24"/>
          <w:shd w:val="clear" w:color="auto" w:fill="FFFFFF"/>
        </w:rPr>
        <w:t>Control Plane</w:t>
      </w:r>
      <w:r w:rsidR="00F33D34" w:rsidRPr="00F33D34">
        <w:rPr>
          <w:rFonts w:ascii="Times New Roman" w:hAnsi="Times New Roman" w:cs="Times New Roman"/>
          <w:sz w:val="24"/>
          <w:szCs w:val="24"/>
          <w:shd w:val="clear" w:color="auto" w:fill="FFFFFF"/>
        </w:rPr>
        <w:t xml:space="preserve"> and </w:t>
      </w:r>
      <w:r w:rsidRPr="00F33D34">
        <w:rPr>
          <w:rFonts w:ascii="Times New Roman" w:hAnsi="Times New Roman" w:cs="Times New Roman"/>
          <w:sz w:val="24"/>
          <w:szCs w:val="24"/>
          <w:shd w:val="clear" w:color="auto" w:fill="FFFFFF"/>
        </w:rPr>
        <w:t>Data Plane</w:t>
      </w:r>
    </w:p>
    <w:p w14:paraId="7FD6BC53" w14:textId="068F195C" w:rsidR="00F33D34" w:rsidRDefault="00F33D34" w:rsidP="00C85FA5">
      <w:pPr>
        <w:pStyle w:val="NoSpacing"/>
        <w:numPr>
          <w:ilvl w:val="0"/>
          <w:numId w:val="2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OpenFlow Fundamentals</w:t>
      </w:r>
    </w:p>
    <w:p w14:paraId="41EF9CA4" w14:textId="5ABB804B" w:rsidR="00C05445" w:rsidRPr="00C05445" w:rsidRDefault="00C05445" w:rsidP="00C05445">
      <w:pPr>
        <w:pStyle w:val="NoSpacing"/>
        <w:numPr>
          <w:ilvl w:val="0"/>
          <w:numId w:val="2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SDN in Business and Key Players</w:t>
      </w:r>
    </w:p>
    <w:p w14:paraId="303D5F37" w14:textId="71FDBEB2" w:rsidR="00C05445" w:rsidRPr="00C05445" w:rsidRDefault="00C05445" w:rsidP="00C05445">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shd w:val="clear" w:color="auto" w:fill="FFFFFF"/>
        </w:rPr>
        <w:t>Cloud and Data</w:t>
      </w:r>
      <w:r w:rsidR="00B126F5">
        <w:rPr>
          <w:rFonts w:ascii="Times New Roman" w:hAnsi="Times New Roman" w:cs="Times New Roman"/>
          <w:sz w:val="24"/>
          <w:szCs w:val="24"/>
          <w:shd w:val="clear" w:color="auto" w:fill="FFFFFF"/>
        </w:rPr>
        <w:t xml:space="preserve"> C</w:t>
      </w:r>
      <w:r>
        <w:rPr>
          <w:rFonts w:ascii="Times New Roman" w:hAnsi="Times New Roman" w:cs="Times New Roman"/>
          <w:sz w:val="24"/>
          <w:szCs w:val="24"/>
          <w:shd w:val="clear" w:color="auto" w:fill="FFFFFF"/>
        </w:rPr>
        <w:t>enter Architecture</w:t>
      </w:r>
    </w:p>
    <w:p w14:paraId="45E4D7D0" w14:textId="647E3280" w:rsidR="00032ED2" w:rsidRDefault="00D35526" w:rsidP="00032ED2">
      <w:pPr>
        <w:pStyle w:val="NoSpacing"/>
        <w:numPr>
          <w:ilvl w:val="0"/>
          <w:numId w:val="2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Next Generation </w:t>
      </w:r>
      <w:r w:rsidR="00032ED2">
        <w:rPr>
          <w:rFonts w:ascii="Times New Roman" w:hAnsi="Times New Roman" w:cs="Times New Roman"/>
          <w:sz w:val="24"/>
          <w:szCs w:val="24"/>
          <w:shd w:val="clear" w:color="auto" w:fill="FFFFFF"/>
        </w:rPr>
        <w:t>Security</w:t>
      </w:r>
    </w:p>
    <w:p w14:paraId="4A7C0089" w14:textId="082EA5D9" w:rsidR="00C05445" w:rsidRDefault="00C05445" w:rsidP="00C05445">
      <w:pPr>
        <w:pStyle w:val="NoSpacing"/>
        <w:numPr>
          <w:ilvl w:val="0"/>
          <w:numId w:val="2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Network Functions Virtualization</w:t>
      </w:r>
    </w:p>
    <w:p w14:paraId="19AE162E" w14:textId="77777777" w:rsidR="0091721A" w:rsidRPr="0091721A" w:rsidRDefault="0091721A" w:rsidP="0028337B">
      <w:pPr>
        <w:pStyle w:val="NoSpacing"/>
        <w:rPr>
          <w:rFonts w:ascii="Times New Roman" w:hAnsi="Times New Roman" w:cs="Times New Roman"/>
          <w:sz w:val="24"/>
          <w:szCs w:val="24"/>
          <w:shd w:val="clear" w:color="auto" w:fill="FFFFFF"/>
        </w:rPr>
      </w:pPr>
    </w:p>
    <w:p w14:paraId="4695986F" w14:textId="005A4FBB" w:rsidR="0091721A" w:rsidRPr="00FE47CD" w:rsidRDefault="0048210A" w:rsidP="0028337B">
      <w:pPr>
        <w:pStyle w:val="NoSpacing"/>
        <w:rPr>
          <w:rFonts w:ascii="Times New Roman" w:hAnsi="Times New Roman" w:cs="Times New Roman"/>
          <w:sz w:val="24"/>
          <w:szCs w:val="24"/>
          <w:shd w:val="clear" w:color="auto" w:fill="FFFFFF"/>
        </w:rPr>
      </w:pPr>
      <w:r w:rsidRPr="00465180">
        <w:rPr>
          <w:rFonts w:ascii="Times New Roman" w:hAnsi="Times New Roman" w:cs="Times New Roman"/>
          <w:sz w:val="24"/>
          <w:szCs w:val="24"/>
        </w:rPr>
        <w:t xml:space="preserve">Students successfully completing this course should gain a much greater appreciation of the </w:t>
      </w:r>
      <w:r w:rsidR="00457395">
        <w:rPr>
          <w:rFonts w:ascii="Times New Roman" w:hAnsi="Times New Roman" w:cs="Times New Roman"/>
          <w:sz w:val="24"/>
          <w:szCs w:val="24"/>
        </w:rPr>
        <w:t xml:space="preserve">breadth of </w:t>
      </w:r>
      <w:r w:rsidR="00D35526">
        <w:rPr>
          <w:rFonts w:ascii="Times New Roman" w:hAnsi="Times New Roman" w:cs="Times New Roman"/>
          <w:sz w:val="24"/>
          <w:szCs w:val="24"/>
        </w:rPr>
        <w:t xml:space="preserve">theoretical </w:t>
      </w:r>
      <w:r w:rsidRPr="00465180">
        <w:rPr>
          <w:rFonts w:ascii="Times New Roman" w:hAnsi="Times New Roman" w:cs="Times New Roman"/>
          <w:sz w:val="24"/>
          <w:szCs w:val="24"/>
        </w:rPr>
        <w:t xml:space="preserve">technologies </w:t>
      </w:r>
      <w:r w:rsidR="00D35526">
        <w:rPr>
          <w:rFonts w:ascii="Times New Roman" w:hAnsi="Times New Roman" w:cs="Times New Roman"/>
          <w:sz w:val="24"/>
          <w:szCs w:val="24"/>
        </w:rPr>
        <w:t>as well as the</w:t>
      </w:r>
      <w:r w:rsidRPr="00465180">
        <w:rPr>
          <w:rFonts w:ascii="Times New Roman" w:hAnsi="Times New Roman" w:cs="Times New Roman"/>
          <w:sz w:val="24"/>
          <w:szCs w:val="24"/>
        </w:rPr>
        <w:t xml:space="preserve"> </w:t>
      </w:r>
      <w:r w:rsidR="00457395">
        <w:rPr>
          <w:rFonts w:ascii="Times New Roman" w:hAnsi="Times New Roman" w:cs="Times New Roman"/>
          <w:sz w:val="24"/>
          <w:szCs w:val="24"/>
        </w:rPr>
        <w:t xml:space="preserve">in-depth </w:t>
      </w:r>
      <w:r w:rsidRPr="00465180">
        <w:rPr>
          <w:rFonts w:ascii="Times New Roman" w:hAnsi="Times New Roman" w:cs="Times New Roman"/>
          <w:sz w:val="24"/>
          <w:szCs w:val="24"/>
        </w:rPr>
        <w:t xml:space="preserve">procedures required in </w:t>
      </w:r>
      <w:r>
        <w:rPr>
          <w:rFonts w:ascii="Times New Roman" w:hAnsi="Times New Roman" w:cs="Times New Roman"/>
          <w:sz w:val="24"/>
          <w:szCs w:val="24"/>
        </w:rPr>
        <w:t>designing</w:t>
      </w:r>
      <w:r w:rsidRPr="00465180">
        <w:rPr>
          <w:rFonts w:ascii="Times New Roman" w:hAnsi="Times New Roman" w:cs="Times New Roman"/>
          <w:sz w:val="24"/>
          <w:szCs w:val="24"/>
        </w:rPr>
        <w:t xml:space="preserve">, </w:t>
      </w:r>
      <w:r>
        <w:rPr>
          <w:rFonts w:ascii="Times New Roman" w:hAnsi="Times New Roman" w:cs="Times New Roman"/>
          <w:sz w:val="24"/>
          <w:szCs w:val="24"/>
        </w:rPr>
        <w:lastRenderedPageBreak/>
        <w:t>deploying</w:t>
      </w:r>
      <w:r w:rsidRPr="00465180">
        <w:rPr>
          <w:rFonts w:ascii="Times New Roman" w:hAnsi="Times New Roman" w:cs="Times New Roman"/>
          <w:sz w:val="24"/>
          <w:szCs w:val="24"/>
        </w:rPr>
        <w:t xml:space="preserve">, and </w:t>
      </w:r>
      <w:r>
        <w:rPr>
          <w:rFonts w:ascii="Times New Roman" w:hAnsi="Times New Roman" w:cs="Times New Roman"/>
          <w:sz w:val="24"/>
          <w:szCs w:val="24"/>
        </w:rPr>
        <w:t>troubleshoot</w:t>
      </w:r>
      <w:r w:rsidRPr="00465180">
        <w:rPr>
          <w:rFonts w:ascii="Times New Roman" w:hAnsi="Times New Roman" w:cs="Times New Roman"/>
          <w:sz w:val="24"/>
          <w:szCs w:val="24"/>
        </w:rPr>
        <w:t xml:space="preserve">ing </w:t>
      </w:r>
      <w:r w:rsidR="0042064D">
        <w:rPr>
          <w:rFonts w:ascii="Times New Roman" w:hAnsi="Times New Roman" w:cs="Times New Roman"/>
          <w:sz w:val="24"/>
          <w:szCs w:val="24"/>
        </w:rPr>
        <w:t>next generation</w:t>
      </w:r>
      <w:r>
        <w:rPr>
          <w:rFonts w:ascii="Times New Roman" w:hAnsi="Times New Roman" w:cs="Times New Roman"/>
          <w:sz w:val="24"/>
          <w:szCs w:val="24"/>
        </w:rPr>
        <w:t xml:space="preserve"> </w:t>
      </w:r>
      <w:r w:rsidRPr="00465180">
        <w:rPr>
          <w:rFonts w:ascii="Times New Roman" w:hAnsi="Times New Roman" w:cs="Times New Roman"/>
          <w:sz w:val="24"/>
          <w:szCs w:val="24"/>
        </w:rPr>
        <w:t xml:space="preserve">networks.  The complex interactions among these aspects are shaping the future of this critical sector of network engineering. The resulting understanding should enhance employment or promotion opportunities in the network engineering sector and enhance the student’s ability to participate in the public discourse regarding the future of the </w:t>
      </w:r>
      <w:r w:rsidR="0042064D">
        <w:rPr>
          <w:rFonts w:ascii="Times New Roman" w:hAnsi="Times New Roman" w:cs="Times New Roman"/>
          <w:sz w:val="24"/>
          <w:szCs w:val="24"/>
        </w:rPr>
        <w:t xml:space="preserve">next generation </w:t>
      </w:r>
      <w:r w:rsidR="0042064D" w:rsidRPr="00FE47CD">
        <w:rPr>
          <w:rFonts w:ascii="Times New Roman" w:hAnsi="Times New Roman" w:cs="Times New Roman"/>
          <w:sz w:val="24"/>
          <w:szCs w:val="24"/>
        </w:rPr>
        <w:t>networks</w:t>
      </w:r>
      <w:r w:rsidRPr="00FE47CD">
        <w:rPr>
          <w:rFonts w:ascii="Times New Roman" w:hAnsi="Times New Roman" w:cs="Times New Roman"/>
          <w:sz w:val="24"/>
          <w:szCs w:val="24"/>
        </w:rPr>
        <w:t xml:space="preserve">.  </w:t>
      </w:r>
    </w:p>
    <w:p w14:paraId="7405BD3A" w14:textId="77777777" w:rsidR="000F0F5E" w:rsidRPr="00FE47CD" w:rsidRDefault="000F0F5E" w:rsidP="0028337B">
      <w:pPr>
        <w:pStyle w:val="NoSpacing"/>
        <w:rPr>
          <w:rFonts w:ascii="Times New Roman" w:hAnsi="Times New Roman" w:cs="Times New Roman"/>
          <w:sz w:val="24"/>
          <w:szCs w:val="24"/>
          <w:shd w:val="clear" w:color="auto" w:fill="FFFFFF"/>
        </w:rPr>
      </w:pPr>
    </w:p>
    <w:p w14:paraId="00F010B3" w14:textId="4D55C37E" w:rsidR="000F0F5E" w:rsidRDefault="0042064D" w:rsidP="0042064D">
      <w:pPr>
        <w:spacing w:line="240" w:lineRule="atLeast"/>
        <w:rPr>
          <w:rFonts w:ascii="Times New Roman" w:hAnsi="Times New Roman" w:cs="Times New Roman"/>
          <w:sz w:val="24"/>
          <w:szCs w:val="24"/>
        </w:rPr>
      </w:pPr>
      <w:r w:rsidRPr="00FE47CD">
        <w:rPr>
          <w:rFonts w:ascii="Times New Roman" w:hAnsi="Times New Roman" w:cs="Times New Roman"/>
          <w:sz w:val="24"/>
          <w:szCs w:val="24"/>
        </w:rPr>
        <w:t xml:space="preserve">Upon successfully completing this course, the students will be able to expand upon the </w:t>
      </w:r>
      <w:r w:rsidR="00457395">
        <w:rPr>
          <w:rFonts w:ascii="Times New Roman" w:hAnsi="Times New Roman" w:cs="Times New Roman"/>
          <w:sz w:val="24"/>
          <w:szCs w:val="24"/>
        </w:rPr>
        <w:t xml:space="preserve">theoretical and applied </w:t>
      </w:r>
      <w:r w:rsidRPr="00FE47CD">
        <w:rPr>
          <w:rFonts w:ascii="Times New Roman" w:hAnsi="Times New Roman" w:cs="Times New Roman"/>
          <w:sz w:val="24"/>
          <w:szCs w:val="24"/>
        </w:rPr>
        <w:t>knowled</w:t>
      </w:r>
      <w:r w:rsidR="00185CB3" w:rsidRPr="00FE47CD">
        <w:rPr>
          <w:rFonts w:ascii="Times New Roman" w:hAnsi="Times New Roman" w:cs="Times New Roman"/>
          <w:sz w:val="24"/>
          <w:szCs w:val="24"/>
        </w:rPr>
        <w:t xml:space="preserve">ge learned and apply it to </w:t>
      </w:r>
      <w:r w:rsidR="00F579AF">
        <w:rPr>
          <w:rFonts w:ascii="Times New Roman" w:hAnsi="Times New Roman" w:cs="Times New Roman"/>
          <w:sz w:val="24"/>
          <w:szCs w:val="24"/>
        </w:rPr>
        <w:t xml:space="preserve">vendor neutral </w:t>
      </w:r>
      <w:r w:rsidR="00185CB3" w:rsidRPr="00FE47CD">
        <w:rPr>
          <w:rFonts w:ascii="Times New Roman" w:hAnsi="Times New Roman" w:cs="Times New Roman"/>
          <w:sz w:val="24"/>
          <w:szCs w:val="24"/>
        </w:rPr>
        <w:t>SDN</w:t>
      </w:r>
      <w:r w:rsidR="00D35526">
        <w:rPr>
          <w:rFonts w:ascii="Times New Roman" w:hAnsi="Times New Roman" w:cs="Times New Roman"/>
          <w:sz w:val="24"/>
          <w:szCs w:val="24"/>
        </w:rPr>
        <w:t>/N</w:t>
      </w:r>
      <w:r w:rsidRPr="00FE47CD">
        <w:rPr>
          <w:rFonts w:ascii="Times New Roman" w:hAnsi="Times New Roman" w:cs="Times New Roman"/>
          <w:sz w:val="24"/>
          <w:szCs w:val="24"/>
        </w:rPr>
        <w:t>FV specific industry certifications, such as the ONF-Ce</w:t>
      </w:r>
      <w:r w:rsidR="00EF75B1">
        <w:rPr>
          <w:rFonts w:ascii="Times New Roman" w:hAnsi="Times New Roman" w:cs="Times New Roman"/>
          <w:sz w:val="24"/>
          <w:szCs w:val="24"/>
        </w:rPr>
        <w:t>rtified SDN Associate</w:t>
      </w:r>
      <w:r w:rsidR="00E83CD5">
        <w:rPr>
          <w:rFonts w:ascii="Times New Roman" w:hAnsi="Times New Roman" w:cs="Times New Roman"/>
          <w:sz w:val="24"/>
          <w:szCs w:val="24"/>
        </w:rPr>
        <w:t xml:space="preserve"> and MEF SDN/NFV Certified Professional</w:t>
      </w:r>
      <w:r w:rsidRPr="00FE47CD">
        <w:rPr>
          <w:rFonts w:ascii="Times New Roman" w:hAnsi="Times New Roman" w:cs="Times New Roman"/>
          <w:sz w:val="24"/>
          <w:szCs w:val="24"/>
        </w:rPr>
        <w:t xml:space="preserve">. In the </w:t>
      </w:r>
      <w:r w:rsidRPr="00032ED2">
        <w:rPr>
          <w:rFonts w:ascii="Times New Roman" w:hAnsi="Times New Roman" w:cs="Times New Roman"/>
          <w:sz w:val="24"/>
          <w:szCs w:val="24"/>
        </w:rPr>
        <w:t xml:space="preserve">competitive job market, understanding the future of networking is necessary.  The knowledge and skills gained from this course, when combined with the core </w:t>
      </w:r>
      <w:r w:rsidR="002827C3">
        <w:rPr>
          <w:rFonts w:ascii="Times New Roman" w:hAnsi="Times New Roman" w:cs="Times New Roman"/>
          <w:sz w:val="24"/>
          <w:szCs w:val="24"/>
        </w:rPr>
        <w:t>Computer Science</w:t>
      </w:r>
      <w:r w:rsidR="00D35526">
        <w:rPr>
          <w:rFonts w:ascii="Times New Roman" w:hAnsi="Times New Roman" w:cs="Times New Roman"/>
          <w:sz w:val="24"/>
          <w:szCs w:val="24"/>
        </w:rPr>
        <w:t xml:space="preserve"> </w:t>
      </w:r>
      <w:r w:rsidRPr="00032ED2">
        <w:rPr>
          <w:rFonts w:ascii="Times New Roman" w:hAnsi="Times New Roman" w:cs="Times New Roman"/>
          <w:sz w:val="24"/>
          <w:szCs w:val="24"/>
        </w:rPr>
        <w:t>courses, will provide a well-rounded, highly desirable network engineer.</w:t>
      </w:r>
    </w:p>
    <w:p w14:paraId="1D0F2799" w14:textId="7AAB98CD" w:rsidR="003F39BE" w:rsidRDefault="003F39BE" w:rsidP="003F39BE">
      <w:pPr>
        <w:pStyle w:val="Heading1"/>
      </w:pPr>
      <w:r>
        <w:t>Course Outcomes</w:t>
      </w:r>
    </w:p>
    <w:p w14:paraId="40FCD074" w14:textId="77777777" w:rsidR="003F39BE" w:rsidRDefault="003F39BE" w:rsidP="003F39BE">
      <w:pPr>
        <w:rPr>
          <w:rFonts w:ascii="Times New Roman" w:hAnsi="Times New Roman" w:cs="Times New Roman"/>
          <w:sz w:val="24"/>
          <w:szCs w:val="24"/>
        </w:rPr>
      </w:pPr>
      <w:r w:rsidRPr="003F39BE">
        <w:rPr>
          <w:rFonts w:ascii="Times New Roman" w:hAnsi="Times New Roman" w:cs="Times New Roman"/>
          <w:sz w:val="24"/>
          <w:szCs w:val="24"/>
        </w:rPr>
        <w:t>Upon completion of this course, students are able to:</w:t>
      </w:r>
    </w:p>
    <w:p w14:paraId="37975C90" w14:textId="77777777" w:rsidR="003F39BE" w:rsidRDefault="003F39BE" w:rsidP="003F39B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Explain, apply, analyze, evaluate, and create original work in the field of software-defined networking</w:t>
      </w:r>
    </w:p>
    <w:p w14:paraId="03153833" w14:textId="4EB8C525" w:rsidR="00C34E31" w:rsidRDefault="00C34E31" w:rsidP="003F39BE">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Analyze historical network engineering and determine the benefits</w:t>
      </w:r>
      <w:r w:rsidR="00283112">
        <w:rPr>
          <w:rFonts w:ascii="Times New Roman" w:hAnsi="Times New Roman" w:cs="Times New Roman"/>
          <w:sz w:val="24"/>
          <w:szCs w:val="24"/>
        </w:rPr>
        <w:t xml:space="preserve"> and evolution</w:t>
      </w:r>
      <w:r>
        <w:rPr>
          <w:rFonts w:ascii="Times New Roman" w:hAnsi="Times New Roman" w:cs="Times New Roman"/>
          <w:sz w:val="24"/>
          <w:szCs w:val="24"/>
        </w:rPr>
        <w:t xml:space="preserve"> of programmable SDN </w:t>
      </w:r>
    </w:p>
    <w:p w14:paraId="30965BBB" w14:textId="438EEF96" w:rsidR="00724A71" w:rsidRDefault="00724A71" w:rsidP="003F39BE">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 xml:space="preserve">Understand, implement, and analyze SDN software tools </w:t>
      </w:r>
      <w:r w:rsidR="00F612FD">
        <w:rPr>
          <w:rFonts w:ascii="Times New Roman" w:hAnsi="Times New Roman" w:cs="Times New Roman"/>
          <w:sz w:val="24"/>
          <w:szCs w:val="24"/>
        </w:rPr>
        <w:t xml:space="preserve">and evaluate how they differ </w:t>
      </w:r>
      <w:r w:rsidR="005609A4">
        <w:rPr>
          <w:rFonts w:ascii="Times New Roman" w:hAnsi="Times New Roman" w:cs="Times New Roman"/>
          <w:sz w:val="24"/>
          <w:szCs w:val="24"/>
        </w:rPr>
        <w:t>from traditional network system and protocols</w:t>
      </w:r>
    </w:p>
    <w:p w14:paraId="26CD96AB" w14:textId="61DB244B" w:rsidR="004F6CA4" w:rsidRDefault="003B6303" w:rsidP="004F6CA4">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Enhance the understanding of how a separated control plane enhances network functionalities by u</w:t>
      </w:r>
      <w:r w:rsidR="004F6CA4">
        <w:rPr>
          <w:rFonts w:ascii="Times New Roman" w:hAnsi="Times New Roman" w:cs="Times New Roman"/>
          <w:sz w:val="24"/>
          <w:szCs w:val="24"/>
        </w:rPr>
        <w:t>nderstand</w:t>
      </w:r>
      <w:r>
        <w:rPr>
          <w:rFonts w:ascii="Times New Roman" w:hAnsi="Times New Roman" w:cs="Times New Roman"/>
          <w:sz w:val="24"/>
          <w:szCs w:val="24"/>
        </w:rPr>
        <w:t>ing</w:t>
      </w:r>
      <w:r w:rsidR="004F6CA4">
        <w:rPr>
          <w:rFonts w:ascii="Times New Roman" w:hAnsi="Times New Roman" w:cs="Times New Roman"/>
          <w:sz w:val="24"/>
          <w:szCs w:val="24"/>
        </w:rPr>
        <w:t>, implement</w:t>
      </w:r>
      <w:r>
        <w:rPr>
          <w:rFonts w:ascii="Times New Roman" w:hAnsi="Times New Roman" w:cs="Times New Roman"/>
          <w:sz w:val="24"/>
          <w:szCs w:val="24"/>
        </w:rPr>
        <w:t>ing</w:t>
      </w:r>
      <w:r w:rsidR="004F6CA4">
        <w:rPr>
          <w:rFonts w:ascii="Times New Roman" w:hAnsi="Times New Roman" w:cs="Times New Roman"/>
          <w:sz w:val="24"/>
          <w:szCs w:val="24"/>
        </w:rPr>
        <w:t xml:space="preserve">, </w:t>
      </w:r>
      <w:r>
        <w:rPr>
          <w:rFonts w:ascii="Times New Roman" w:hAnsi="Times New Roman" w:cs="Times New Roman"/>
          <w:sz w:val="24"/>
          <w:szCs w:val="24"/>
        </w:rPr>
        <w:t>evaluating</w:t>
      </w:r>
      <w:r w:rsidR="004F6CA4">
        <w:rPr>
          <w:rFonts w:ascii="Times New Roman" w:hAnsi="Times New Roman" w:cs="Times New Roman"/>
          <w:sz w:val="24"/>
          <w:szCs w:val="24"/>
        </w:rPr>
        <w:t xml:space="preserve">, and </w:t>
      </w:r>
      <w:r>
        <w:rPr>
          <w:rFonts w:ascii="Times New Roman" w:hAnsi="Times New Roman" w:cs="Times New Roman"/>
          <w:sz w:val="24"/>
          <w:szCs w:val="24"/>
        </w:rPr>
        <w:t>analyzing</w:t>
      </w:r>
      <w:r w:rsidR="004F6CA4">
        <w:rPr>
          <w:rFonts w:ascii="Times New Roman" w:hAnsi="Times New Roman" w:cs="Times New Roman"/>
          <w:sz w:val="24"/>
          <w:szCs w:val="24"/>
        </w:rPr>
        <w:t xml:space="preserve"> </w:t>
      </w:r>
      <w:r w:rsidR="00056603">
        <w:rPr>
          <w:rFonts w:ascii="Times New Roman" w:hAnsi="Times New Roman" w:cs="Times New Roman"/>
          <w:sz w:val="24"/>
          <w:szCs w:val="24"/>
        </w:rPr>
        <w:t xml:space="preserve">open and commercial </w:t>
      </w:r>
      <w:r w:rsidR="004F6CA4">
        <w:rPr>
          <w:rFonts w:ascii="Times New Roman" w:hAnsi="Times New Roman" w:cs="Times New Roman"/>
          <w:sz w:val="24"/>
          <w:szCs w:val="24"/>
        </w:rPr>
        <w:t xml:space="preserve">SDN </w:t>
      </w:r>
      <w:r w:rsidR="00056603">
        <w:rPr>
          <w:rFonts w:ascii="Times New Roman" w:hAnsi="Times New Roman" w:cs="Times New Roman"/>
          <w:sz w:val="24"/>
          <w:szCs w:val="24"/>
        </w:rPr>
        <w:t xml:space="preserve">controllers in virtualized and physical infrastructure </w:t>
      </w:r>
    </w:p>
    <w:p w14:paraId="086B7FB6" w14:textId="1B7944B0" w:rsidR="00724A71" w:rsidRDefault="00724A71" w:rsidP="00724A71">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Understand, implement, analyze, and create original work related to the OpenFlow protocol technology</w:t>
      </w:r>
    </w:p>
    <w:p w14:paraId="1973A3B8" w14:textId="1D81E7C9" w:rsidR="00724A71" w:rsidRDefault="00056603" w:rsidP="00724A71">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 xml:space="preserve">Design, </w:t>
      </w:r>
      <w:r w:rsidR="00724A71">
        <w:rPr>
          <w:rFonts w:ascii="Times New Roman" w:hAnsi="Times New Roman" w:cs="Times New Roman"/>
          <w:sz w:val="24"/>
          <w:szCs w:val="24"/>
        </w:rPr>
        <w:t>develop</w:t>
      </w:r>
      <w:r>
        <w:rPr>
          <w:rFonts w:ascii="Times New Roman" w:hAnsi="Times New Roman" w:cs="Times New Roman"/>
          <w:sz w:val="24"/>
          <w:szCs w:val="24"/>
        </w:rPr>
        <w:t>, and implement</w:t>
      </w:r>
      <w:r w:rsidR="00724A71">
        <w:rPr>
          <w:rFonts w:ascii="Times New Roman" w:hAnsi="Times New Roman" w:cs="Times New Roman"/>
          <w:sz w:val="24"/>
          <w:szCs w:val="24"/>
        </w:rPr>
        <w:t xml:space="preserve"> </w:t>
      </w:r>
      <w:r w:rsidR="00226937">
        <w:rPr>
          <w:rFonts w:ascii="Times New Roman" w:hAnsi="Times New Roman" w:cs="Times New Roman"/>
          <w:sz w:val="24"/>
          <w:szCs w:val="24"/>
        </w:rPr>
        <w:t xml:space="preserve">original </w:t>
      </w:r>
      <w:r w:rsidR="00724A71">
        <w:rPr>
          <w:rFonts w:ascii="Times New Roman" w:hAnsi="Times New Roman" w:cs="Times New Roman"/>
          <w:sz w:val="24"/>
          <w:szCs w:val="24"/>
        </w:rPr>
        <w:t xml:space="preserve">OpenFlow-based software </w:t>
      </w:r>
      <w:r w:rsidR="00506012">
        <w:rPr>
          <w:rFonts w:ascii="Times New Roman" w:hAnsi="Times New Roman" w:cs="Times New Roman"/>
          <w:sz w:val="24"/>
          <w:szCs w:val="24"/>
        </w:rPr>
        <w:t xml:space="preserve">application </w:t>
      </w:r>
      <w:r w:rsidR="00724A71">
        <w:rPr>
          <w:rFonts w:ascii="Times New Roman" w:hAnsi="Times New Roman" w:cs="Times New Roman"/>
          <w:sz w:val="24"/>
          <w:szCs w:val="24"/>
        </w:rPr>
        <w:t>solutions</w:t>
      </w:r>
      <w:r w:rsidR="00503037">
        <w:rPr>
          <w:rFonts w:ascii="Times New Roman" w:hAnsi="Times New Roman" w:cs="Times New Roman"/>
          <w:sz w:val="24"/>
          <w:szCs w:val="24"/>
        </w:rPr>
        <w:t xml:space="preserve"> </w:t>
      </w:r>
      <w:r>
        <w:rPr>
          <w:rFonts w:ascii="Times New Roman" w:hAnsi="Times New Roman" w:cs="Times New Roman"/>
          <w:sz w:val="24"/>
          <w:szCs w:val="24"/>
        </w:rPr>
        <w:t xml:space="preserve">to be </w:t>
      </w:r>
      <w:r w:rsidR="00AD6155">
        <w:rPr>
          <w:rFonts w:ascii="Times New Roman" w:hAnsi="Times New Roman" w:cs="Times New Roman"/>
          <w:sz w:val="24"/>
          <w:szCs w:val="24"/>
        </w:rPr>
        <w:t>demonstrated and analyzed</w:t>
      </w:r>
      <w:r>
        <w:rPr>
          <w:rFonts w:ascii="Times New Roman" w:hAnsi="Times New Roman" w:cs="Times New Roman"/>
          <w:sz w:val="24"/>
          <w:szCs w:val="24"/>
        </w:rPr>
        <w:t xml:space="preserve"> in a virtual and hardware environment </w:t>
      </w:r>
      <w:r w:rsidR="005F0D51">
        <w:rPr>
          <w:rFonts w:ascii="Times New Roman" w:hAnsi="Times New Roman" w:cs="Times New Roman"/>
          <w:sz w:val="24"/>
          <w:szCs w:val="24"/>
        </w:rPr>
        <w:t xml:space="preserve">that </w:t>
      </w:r>
      <w:r w:rsidR="00D6150B">
        <w:rPr>
          <w:rFonts w:ascii="Times New Roman" w:hAnsi="Times New Roman" w:cs="Times New Roman"/>
          <w:sz w:val="24"/>
          <w:szCs w:val="24"/>
        </w:rPr>
        <w:t>reinforces</w:t>
      </w:r>
      <w:r w:rsidR="005F0D51">
        <w:rPr>
          <w:rFonts w:ascii="Times New Roman" w:hAnsi="Times New Roman" w:cs="Times New Roman"/>
          <w:sz w:val="24"/>
          <w:szCs w:val="24"/>
        </w:rPr>
        <w:t xml:space="preserve"> how next-generation network engineering enhances traditional networking</w:t>
      </w:r>
    </w:p>
    <w:p w14:paraId="341B17A7" w14:textId="37AFC457" w:rsidR="00503037" w:rsidRDefault="00AE287D" w:rsidP="00503037">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Enforce theoretical understanding of how network abstraction alleviates problems in traditional network engineering by i</w:t>
      </w:r>
      <w:r w:rsidR="00503037">
        <w:rPr>
          <w:rFonts w:ascii="Times New Roman" w:hAnsi="Times New Roman" w:cs="Times New Roman"/>
          <w:sz w:val="24"/>
          <w:szCs w:val="24"/>
        </w:rPr>
        <w:t>mplement</w:t>
      </w:r>
      <w:r>
        <w:rPr>
          <w:rFonts w:ascii="Times New Roman" w:hAnsi="Times New Roman" w:cs="Times New Roman"/>
          <w:sz w:val="24"/>
          <w:szCs w:val="24"/>
        </w:rPr>
        <w:t>ing</w:t>
      </w:r>
      <w:r w:rsidR="00503037">
        <w:rPr>
          <w:rFonts w:ascii="Times New Roman" w:hAnsi="Times New Roman" w:cs="Times New Roman"/>
          <w:sz w:val="24"/>
          <w:szCs w:val="24"/>
        </w:rPr>
        <w:t xml:space="preserve"> northbound applications using APIs to communicate with the SDN controller</w:t>
      </w:r>
      <w:r w:rsidR="00B32DDF">
        <w:rPr>
          <w:rFonts w:ascii="Times New Roman" w:hAnsi="Times New Roman" w:cs="Times New Roman"/>
          <w:sz w:val="24"/>
          <w:szCs w:val="24"/>
        </w:rPr>
        <w:t xml:space="preserve"> to </w:t>
      </w:r>
    </w:p>
    <w:p w14:paraId="67517024" w14:textId="4E32BC55" w:rsidR="00503037" w:rsidRDefault="00503037" w:rsidP="00503037">
      <w:pPr>
        <w:pStyle w:val="ListParagraph"/>
        <w:numPr>
          <w:ilvl w:val="3"/>
          <w:numId w:val="40"/>
        </w:numPr>
        <w:rPr>
          <w:rFonts w:ascii="Times New Roman" w:hAnsi="Times New Roman" w:cs="Times New Roman"/>
          <w:sz w:val="24"/>
          <w:szCs w:val="24"/>
        </w:rPr>
      </w:pPr>
      <w:r>
        <w:rPr>
          <w:rFonts w:ascii="Times New Roman" w:hAnsi="Times New Roman" w:cs="Times New Roman"/>
          <w:sz w:val="24"/>
          <w:szCs w:val="24"/>
        </w:rPr>
        <w:t>Utilize REST (and secure REST) API to communicate from developed GUI to SDN controller</w:t>
      </w:r>
    </w:p>
    <w:p w14:paraId="3A9CD33F" w14:textId="27337CF9" w:rsidR="00503037" w:rsidRDefault="00503037" w:rsidP="00503037">
      <w:pPr>
        <w:pStyle w:val="ListParagraph"/>
        <w:numPr>
          <w:ilvl w:val="3"/>
          <w:numId w:val="40"/>
        </w:numPr>
        <w:rPr>
          <w:rFonts w:ascii="Times New Roman" w:hAnsi="Times New Roman" w:cs="Times New Roman"/>
          <w:sz w:val="24"/>
          <w:szCs w:val="24"/>
        </w:rPr>
      </w:pPr>
      <w:r>
        <w:rPr>
          <w:rFonts w:ascii="Times New Roman" w:hAnsi="Times New Roman" w:cs="Times New Roman"/>
          <w:sz w:val="24"/>
          <w:szCs w:val="24"/>
        </w:rPr>
        <w:t>Store and parse files in JSON</w:t>
      </w:r>
    </w:p>
    <w:p w14:paraId="7D4E2B81" w14:textId="110477DA" w:rsidR="00503037" w:rsidRDefault="00503037" w:rsidP="00503037">
      <w:pPr>
        <w:pStyle w:val="ListParagraph"/>
        <w:numPr>
          <w:ilvl w:val="3"/>
          <w:numId w:val="40"/>
        </w:numPr>
        <w:rPr>
          <w:rFonts w:ascii="Times New Roman" w:hAnsi="Times New Roman" w:cs="Times New Roman"/>
          <w:sz w:val="24"/>
          <w:szCs w:val="24"/>
        </w:rPr>
      </w:pPr>
      <w:r>
        <w:rPr>
          <w:rFonts w:ascii="Times New Roman" w:hAnsi="Times New Roman" w:cs="Times New Roman"/>
          <w:sz w:val="24"/>
          <w:szCs w:val="24"/>
        </w:rPr>
        <w:t>Manage all code via CI/CD using Git</w:t>
      </w:r>
    </w:p>
    <w:p w14:paraId="7376A522" w14:textId="476D7475" w:rsidR="00220C07" w:rsidRPr="00220C07" w:rsidRDefault="00220C07" w:rsidP="00220C07">
      <w:pPr>
        <w:pStyle w:val="ListParagraph"/>
        <w:numPr>
          <w:ilvl w:val="3"/>
          <w:numId w:val="40"/>
        </w:numPr>
        <w:rPr>
          <w:rFonts w:ascii="Times New Roman" w:hAnsi="Times New Roman" w:cs="Times New Roman"/>
          <w:sz w:val="24"/>
          <w:szCs w:val="24"/>
        </w:rPr>
      </w:pPr>
      <w:r>
        <w:rPr>
          <w:rFonts w:ascii="Times New Roman" w:hAnsi="Times New Roman" w:cs="Times New Roman"/>
          <w:sz w:val="24"/>
          <w:szCs w:val="24"/>
        </w:rPr>
        <w:t>Develop web interfaces to accept, present, and abstract information to the client</w:t>
      </w:r>
    </w:p>
    <w:p w14:paraId="2A1FDEC4" w14:textId="250A7BCE" w:rsidR="00056603" w:rsidRDefault="003B6303" w:rsidP="0027784C">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lastRenderedPageBreak/>
        <w:t>Learn why traditional networking technologies do not operate efficiently on scale by d</w:t>
      </w:r>
      <w:r w:rsidR="00724A71">
        <w:rPr>
          <w:rFonts w:ascii="Times New Roman" w:hAnsi="Times New Roman" w:cs="Times New Roman"/>
          <w:sz w:val="24"/>
          <w:szCs w:val="24"/>
        </w:rPr>
        <w:t>esign</w:t>
      </w:r>
      <w:r>
        <w:rPr>
          <w:rFonts w:ascii="Times New Roman" w:hAnsi="Times New Roman" w:cs="Times New Roman"/>
          <w:sz w:val="24"/>
          <w:szCs w:val="24"/>
        </w:rPr>
        <w:t>ing</w:t>
      </w:r>
      <w:r w:rsidR="00056603">
        <w:rPr>
          <w:rFonts w:ascii="Times New Roman" w:hAnsi="Times New Roman" w:cs="Times New Roman"/>
          <w:sz w:val="24"/>
          <w:szCs w:val="24"/>
        </w:rPr>
        <w:t xml:space="preserve">, </w:t>
      </w:r>
      <w:r w:rsidR="00724A71">
        <w:rPr>
          <w:rFonts w:ascii="Times New Roman" w:hAnsi="Times New Roman" w:cs="Times New Roman"/>
          <w:sz w:val="24"/>
          <w:szCs w:val="24"/>
        </w:rPr>
        <w:t>develop</w:t>
      </w:r>
      <w:r>
        <w:rPr>
          <w:rFonts w:ascii="Times New Roman" w:hAnsi="Times New Roman" w:cs="Times New Roman"/>
          <w:sz w:val="24"/>
          <w:szCs w:val="24"/>
        </w:rPr>
        <w:t>ing</w:t>
      </w:r>
      <w:r w:rsidR="00056603">
        <w:rPr>
          <w:rFonts w:ascii="Times New Roman" w:hAnsi="Times New Roman" w:cs="Times New Roman"/>
          <w:sz w:val="24"/>
          <w:szCs w:val="24"/>
        </w:rPr>
        <w:t>, and implement</w:t>
      </w:r>
      <w:r>
        <w:rPr>
          <w:rFonts w:ascii="Times New Roman" w:hAnsi="Times New Roman" w:cs="Times New Roman"/>
          <w:sz w:val="24"/>
          <w:szCs w:val="24"/>
        </w:rPr>
        <w:t>ing</w:t>
      </w:r>
      <w:r w:rsidR="00724A71">
        <w:rPr>
          <w:rFonts w:ascii="Times New Roman" w:hAnsi="Times New Roman" w:cs="Times New Roman"/>
          <w:sz w:val="24"/>
          <w:szCs w:val="24"/>
        </w:rPr>
        <w:t xml:space="preserve"> </w:t>
      </w:r>
      <w:r w:rsidR="00056603">
        <w:rPr>
          <w:rFonts w:ascii="Times New Roman" w:hAnsi="Times New Roman" w:cs="Times New Roman"/>
          <w:sz w:val="24"/>
          <w:szCs w:val="24"/>
        </w:rPr>
        <w:t>SDN network automation software applications using technologies to configure both virtualized and physical network infrastructures using tools and technologies</w:t>
      </w:r>
    </w:p>
    <w:p w14:paraId="7DC8A57C" w14:textId="33FB64D4" w:rsidR="00056603" w:rsidRDefault="003B6303" w:rsidP="00056603">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 xml:space="preserve">Evaluate how next-generation networks </w:t>
      </w:r>
      <w:r w:rsidR="000C25A0">
        <w:rPr>
          <w:rFonts w:ascii="Times New Roman" w:hAnsi="Times New Roman" w:cs="Times New Roman"/>
          <w:sz w:val="24"/>
          <w:szCs w:val="24"/>
        </w:rPr>
        <w:t>can improve</w:t>
      </w:r>
      <w:r>
        <w:rPr>
          <w:rFonts w:ascii="Times New Roman" w:hAnsi="Times New Roman" w:cs="Times New Roman"/>
          <w:sz w:val="24"/>
          <w:szCs w:val="24"/>
        </w:rPr>
        <w:t xml:space="preserve"> network security by u</w:t>
      </w:r>
      <w:r w:rsidR="00056603">
        <w:rPr>
          <w:rFonts w:ascii="Times New Roman" w:hAnsi="Times New Roman" w:cs="Times New Roman"/>
          <w:sz w:val="24"/>
          <w:szCs w:val="24"/>
        </w:rPr>
        <w:t>nderstand</w:t>
      </w:r>
      <w:r>
        <w:rPr>
          <w:rFonts w:ascii="Times New Roman" w:hAnsi="Times New Roman" w:cs="Times New Roman"/>
          <w:sz w:val="24"/>
          <w:szCs w:val="24"/>
        </w:rPr>
        <w:t>ing</w:t>
      </w:r>
      <w:r w:rsidR="00056603">
        <w:rPr>
          <w:rFonts w:ascii="Times New Roman" w:hAnsi="Times New Roman" w:cs="Times New Roman"/>
          <w:sz w:val="24"/>
          <w:szCs w:val="24"/>
        </w:rPr>
        <w:t xml:space="preserve"> and implement</w:t>
      </w:r>
      <w:r>
        <w:rPr>
          <w:rFonts w:ascii="Times New Roman" w:hAnsi="Times New Roman" w:cs="Times New Roman"/>
          <w:sz w:val="24"/>
          <w:szCs w:val="24"/>
        </w:rPr>
        <w:t>ing</w:t>
      </w:r>
      <w:r w:rsidR="00056603">
        <w:rPr>
          <w:rFonts w:ascii="Times New Roman" w:hAnsi="Times New Roman" w:cs="Times New Roman"/>
          <w:sz w:val="24"/>
          <w:szCs w:val="24"/>
        </w:rPr>
        <w:t xml:space="preserve"> SDN security technologies and processes</w:t>
      </w:r>
      <w:r w:rsidR="00282306">
        <w:rPr>
          <w:rFonts w:ascii="Times New Roman" w:hAnsi="Times New Roman" w:cs="Times New Roman"/>
          <w:sz w:val="24"/>
          <w:szCs w:val="24"/>
        </w:rPr>
        <w:t xml:space="preserve"> </w:t>
      </w:r>
    </w:p>
    <w:p w14:paraId="7B6FAA86" w14:textId="46C730EA" w:rsidR="00056603" w:rsidRDefault="00056603" w:rsidP="00056603">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Design and implement software and hardware solutions to prevent attacks on SDN controller</w:t>
      </w:r>
      <w:r w:rsidR="00226937">
        <w:rPr>
          <w:rFonts w:ascii="Times New Roman" w:hAnsi="Times New Roman" w:cs="Times New Roman"/>
          <w:sz w:val="24"/>
          <w:szCs w:val="24"/>
        </w:rPr>
        <w:t>s</w:t>
      </w:r>
    </w:p>
    <w:p w14:paraId="4A329A2B" w14:textId="5B2024D9" w:rsidR="00056603" w:rsidRDefault="00056603" w:rsidP="00056603">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Configure SSL northbound controller connections</w:t>
      </w:r>
    </w:p>
    <w:p w14:paraId="0619BCF8" w14:textId="43707B98" w:rsidR="00056603" w:rsidRDefault="00056603" w:rsidP="00056603">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 xml:space="preserve">Establish TLS connectivity from </w:t>
      </w:r>
      <w:r w:rsidR="00513E84">
        <w:rPr>
          <w:rFonts w:ascii="Times New Roman" w:hAnsi="Times New Roman" w:cs="Times New Roman"/>
          <w:sz w:val="24"/>
          <w:szCs w:val="24"/>
        </w:rPr>
        <w:t xml:space="preserve">SDN </w:t>
      </w:r>
      <w:r>
        <w:rPr>
          <w:rFonts w:ascii="Times New Roman" w:hAnsi="Times New Roman" w:cs="Times New Roman"/>
          <w:sz w:val="24"/>
          <w:szCs w:val="24"/>
        </w:rPr>
        <w:t>switches to controllers</w:t>
      </w:r>
    </w:p>
    <w:p w14:paraId="1B2F72E3" w14:textId="2039CC61" w:rsidR="00513E84" w:rsidRDefault="00C54D32" w:rsidP="00513E84">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Understanding and d</w:t>
      </w:r>
      <w:r w:rsidR="00503037">
        <w:rPr>
          <w:rFonts w:ascii="Times New Roman" w:hAnsi="Times New Roman" w:cs="Times New Roman"/>
          <w:sz w:val="24"/>
          <w:szCs w:val="24"/>
        </w:rPr>
        <w:t xml:space="preserve">emonstrate practical network engineering technologies and theories, as well as </w:t>
      </w:r>
      <w:r w:rsidR="007F0B54">
        <w:rPr>
          <w:rFonts w:ascii="Times New Roman" w:hAnsi="Times New Roman" w:cs="Times New Roman"/>
          <w:sz w:val="24"/>
          <w:szCs w:val="24"/>
        </w:rPr>
        <w:t>critical</w:t>
      </w:r>
      <w:r w:rsidR="00503037">
        <w:rPr>
          <w:rFonts w:ascii="Times New Roman" w:hAnsi="Times New Roman" w:cs="Times New Roman"/>
          <w:sz w:val="24"/>
          <w:szCs w:val="24"/>
        </w:rPr>
        <w:t xml:space="preserve"> thinking</w:t>
      </w:r>
      <w:r w:rsidR="00513E84">
        <w:rPr>
          <w:rFonts w:ascii="Times New Roman" w:hAnsi="Times New Roman" w:cs="Times New Roman"/>
          <w:sz w:val="24"/>
          <w:szCs w:val="24"/>
        </w:rPr>
        <w:t xml:space="preserve"> and troubleshooting</w:t>
      </w:r>
      <w:r w:rsidR="00503037">
        <w:rPr>
          <w:rFonts w:ascii="Times New Roman" w:hAnsi="Times New Roman" w:cs="Times New Roman"/>
          <w:sz w:val="24"/>
          <w:szCs w:val="24"/>
        </w:rPr>
        <w:t xml:space="preserve"> to apply theoretical knowledge into practice</w:t>
      </w:r>
      <w:r w:rsidR="00513E84">
        <w:rPr>
          <w:rFonts w:ascii="Times New Roman" w:hAnsi="Times New Roman" w:cs="Times New Roman"/>
          <w:sz w:val="24"/>
          <w:szCs w:val="24"/>
        </w:rPr>
        <w:t xml:space="preserve"> for merging traditional, virtual, physical, and SDN, as well as provide a solution based on a created mixed network design</w:t>
      </w:r>
      <w:r>
        <w:rPr>
          <w:rFonts w:ascii="Times New Roman" w:hAnsi="Times New Roman" w:cs="Times New Roman"/>
          <w:sz w:val="24"/>
          <w:szCs w:val="24"/>
        </w:rPr>
        <w:t xml:space="preserve"> that solves current problems in network engineering</w:t>
      </w:r>
    </w:p>
    <w:p w14:paraId="17112D24" w14:textId="19F2C9D4" w:rsidR="00513E84" w:rsidRDefault="00513E84" w:rsidP="00513E84">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Explain and evaluate technologies and theories in SDN such as</w:t>
      </w:r>
    </w:p>
    <w:p w14:paraId="416C909E" w14:textId="3B5F49A4" w:rsidR="00513E84" w:rsidRDefault="00513E84" w:rsidP="00513E84">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Containers</w:t>
      </w:r>
    </w:p>
    <w:p w14:paraId="158CBE75" w14:textId="77777777" w:rsidR="00513E84" w:rsidRDefault="00513E84" w:rsidP="00513E84">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Data Center and Cloud</w:t>
      </w:r>
    </w:p>
    <w:p w14:paraId="03C500CA" w14:textId="77777777" w:rsidR="00513E84" w:rsidRDefault="00513E84" w:rsidP="00513E84">
      <w:pPr>
        <w:pStyle w:val="ListParagraph"/>
        <w:numPr>
          <w:ilvl w:val="2"/>
          <w:numId w:val="40"/>
        </w:numPr>
        <w:rPr>
          <w:rFonts w:ascii="Times New Roman" w:hAnsi="Times New Roman" w:cs="Times New Roman"/>
          <w:sz w:val="24"/>
          <w:szCs w:val="24"/>
        </w:rPr>
      </w:pPr>
      <w:r>
        <w:rPr>
          <w:rFonts w:ascii="Times New Roman" w:hAnsi="Times New Roman" w:cs="Times New Roman"/>
          <w:sz w:val="24"/>
          <w:szCs w:val="24"/>
        </w:rPr>
        <w:t>Network Functions Virtualization and Virtual Network Functions</w:t>
      </w:r>
    </w:p>
    <w:p w14:paraId="653C03FA" w14:textId="66CE6FB8" w:rsidR="003F39BE" w:rsidRPr="0042064D" w:rsidRDefault="00513E84" w:rsidP="00226937">
      <w:pPr>
        <w:pStyle w:val="ListParagraph"/>
        <w:numPr>
          <w:ilvl w:val="2"/>
          <w:numId w:val="40"/>
        </w:numPr>
        <w:rPr>
          <w:rFonts w:ascii="Times New Roman" w:hAnsi="Times New Roman" w:cs="Times New Roman"/>
          <w:color w:val="3A362E"/>
          <w:sz w:val="24"/>
          <w:szCs w:val="24"/>
        </w:rPr>
      </w:pPr>
      <w:r>
        <w:rPr>
          <w:rFonts w:ascii="Times New Roman" w:hAnsi="Times New Roman" w:cs="Times New Roman"/>
          <w:sz w:val="24"/>
          <w:szCs w:val="24"/>
        </w:rPr>
        <w:t>Transition from traditional networks to SDN</w:t>
      </w:r>
    </w:p>
    <w:p w14:paraId="14BD58D4" w14:textId="77777777" w:rsidR="0028337B" w:rsidRDefault="00160D60" w:rsidP="00A02D33">
      <w:pPr>
        <w:pStyle w:val="Heading2"/>
      </w:pPr>
      <w:r>
        <w:t>Instructor</w:t>
      </w:r>
    </w:p>
    <w:p w14:paraId="3F058087" w14:textId="77777777" w:rsidR="00C71CF6" w:rsidRDefault="00C71CF6" w:rsidP="00C71CF6">
      <w:pPr>
        <w:pStyle w:val="NoSpacing"/>
        <w:rPr>
          <w:rFonts w:ascii="Times New Roman" w:hAnsi="Times New Roman" w:cs="Times New Roman"/>
          <w:sz w:val="24"/>
          <w:szCs w:val="24"/>
        </w:rPr>
      </w:pPr>
      <w:r w:rsidRPr="00C71CF6">
        <w:rPr>
          <w:rFonts w:ascii="Times New Roman" w:hAnsi="Times New Roman" w:cs="Times New Roman"/>
          <w:sz w:val="24"/>
          <w:szCs w:val="24"/>
        </w:rPr>
        <w:t>Dr. Levi Perigo</w:t>
      </w:r>
    </w:p>
    <w:p w14:paraId="51209345" w14:textId="4E0CBE91" w:rsidR="00C71CF6" w:rsidRDefault="006D07C3" w:rsidP="00C71CF6">
      <w:pPr>
        <w:pStyle w:val="NoSpacing"/>
        <w:rPr>
          <w:rFonts w:ascii="Times New Roman" w:hAnsi="Times New Roman" w:cs="Times New Roman"/>
          <w:sz w:val="24"/>
          <w:szCs w:val="24"/>
        </w:rPr>
      </w:pPr>
      <w:r>
        <w:rPr>
          <w:rFonts w:ascii="Times New Roman" w:hAnsi="Times New Roman" w:cs="Times New Roman"/>
          <w:sz w:val="24"/>
          <w:szCs w:val="24"/>
        </w:rPr>
        <w:t>Scholar in Residence</w:t>
      </w:r>
    </w:p>
    <w:p w14:paraId="3D923A46" w14:textId="025E67D9" w:rsidR="006D07C3" w:rsidRDefault="006D07C3" w:rsidP="00C71CF6">
      <w:pPr>
        <w:pStyle w:val="NoSpacing"/>
        <w:rPr>
          <w:rFonts w:ascii="Times New Roman" w:hAnsi="Times New Roman" w:cs="Times New Roman"/>
          <w:sz w:val="24"/>
          <w:szCs w:val="24"/>
        </w:rPr>
      </w:pPr>
      <w:r>
        <w:rPr>
          <w:rFonts w:ascii="Times New Roman" w:hAnsi="Times New Roman" w:cs="Times New Roman"/>
          <w:sz w:val="24"/>
          <w:szCs w:val="24"/>
        </w:rPr>
        <w:t>Department of Computer Science | Network Engineering</w:t>
      </w:r>
    </w:p>
    <w:p w14:paraId="69BEA684" w14:textId="77777777" w:rsidR="00C71CF6" w:rsidRPr="00C71CF6" w:rsidRDefault="00000000" w:rsidP="00C71CF6">
      <w:pPr>
        <w:pStyle w:val="NoSpacing"/>
        <w:rPr>
          <w:rFonts w:ascii="Times New Roman" w:hAnsi="Times New Roman" w:cs="Times New Roman"/>
          <w:sz w:val="24"/>
          <w:szCs w:val="24"/>
        </w:rPr>
      </w:pPr>
      <w:hyperlink r:id="rId8" w:history="1">
        <w:r w:rsidR="00C71CF6" w:rsidRPr="00C71CF6">
          <w:rPr>
            <w:rStyle w:val="Hyperlink"/>
            <w:rFonts w:ascii="Times New Roman" w:hAnsi="Times New Roman" w:cs="Times New Roman"/>
            <w:color w:val="auto"/>
            <w:sz w:val="24"/>
            <w:szCs w:val="24"/>
            <w:u w:val="none"/>
          </w:rPr>
          <w:t>levi.perigo@colorado.edu</w:t>
        </w:r>
      </w:hyperlink>
    </w:p>
    <w:p w14:paraId="5206F7BC" w14:textId="77777777" w:rsidR="0008200D" w:rsidRDefault="0008200D" w:rsidP="0008200D">
      <w:pPr>
        <w:pStyle w:val="NoSpacing"/>
        <w:rPr>
          <w:rFonts w:ascii="Times New Roman" w:hAnsi="Times New Roman" w:cs="Times New Roman"/>
          <w:sz w:val="24"/>
          <w:szCs w:val="24"/>
        </w:rPr>
      </w:pPr>
      <w:r>
        <w:rPr>
          <w:rFonts w:ascii="Times New Roman" w:hAnsi="Times New Roman" w:cs="Times New Roman"/>
          <w:sz w:val="24"/>
          <w:szCs w:val="24"/>
        </w:rPr>
        <w:t>303-735-5131</w:t>
      </w:r>
    </w:p>
    <w:p w14:paraId="75986A78" w14:textId="77777777" w:rsidR="005C6E29" w:rsidRPr="003C3548" w:rsidRDefault="005C6E29" w:rsidP="005C6E29">
      <w:pPr>
        <w:pStyle w:val="Heading2"/>
      </w:pPr>
      <w:r w:rsidRPr="003C3548">
        <w:t>Office Hours</w:t>
      </w:r>
    </w:p>
    <w:p w14:paraId="7339654B" w14:textId="4F6F639D" w:rsidR="005C6E29" w:rsidRDefault="005C6E29" w:rsidP="005C6E29">
      <w:pPr>
        <w:pStyle w:val="NoSpacing"/>
        <w:rPr>
          <w:rFonts w:ascii="Times New Roman" w:hAnsi="Times New Roman" w:cs="Times New Roman"/>
          <w:sz w:val="24"/>
          <w:szCs w:val="24"/>
        </w:rPr>
      </w:pPr>
      <w:r>
        <w:rPr>
          <w:rFonts w:ascii="Times New Roman" w:hAnsi="Times New Roman" w:cs="Times New Roman"/>
          <w:sz w:val="24"/>
          <w:szCs w:val="24"/>
        </w:rPr>
        <w:t xml:space="preserve">Time:  </w:t>
      </w:r>
      <w:r w:rsidR="00341643">
        <w:rPr>
          <w:rFonts w:ascii="Times New Roman" w:hAnsi="Times New Roman" w:cs="Times New Roman"/>
          <w:sz w:val="24"/>
          <w:szCs w:val="24"/>
        </w:rPr>
        <w:t>TBD</w:t>
      </w:r>
      <w:r w:rsidR="0025530E">
        <w:rPr>
          <w:rFonts w:ascii="Times New Roman" w:hAnsi="Times New Roman" w:cs="Times New Roman"/>
          <w:sz w:val="24"/>
          <w:szCs w:val="24"/>
        </w:rPr>
        <w:t>, as well as by appointment (via email)</w:t>
      </w:r>
    </w:p>
    <w:p w14:paraId="7BEFD711" w14:textId="2538A78C" w:rsidR="005C6E29" w:rsidRPr="003C3548" w:rsidRDefault="00022384" w:rsidP="005C6E29">
      <w:pPr>
        <w:pStyle w:val="NoSpacing"/>
        <w:rPr>
          <w:rFonts w:ascii="Times New Roman" w:hAnsi="Times New Roman" w:cs="Times New Roman"/>
          <w:sz w:val="24"/>
          <w:szCs w:val="24"/>
        </w:rPr>
      </w:pPr>
      <w:r>
        <w:rPr>
          <w:rFonts w:ascii="Times New Roman" w:hAnsi="Times New Roman" w:cs="Times New Roman"/>
          <w:sz w:val="24"/>
          <w:szCs w:val="24"/>
        </w:rPr>
        <w:t xml:space="preserve">Location:  ECOT </w:t>
      </w:r>
      <w:r w:rsidR="00C56303">
        <w:rPr>
          <w:rFonts w:ascii="Times New Roman" w:hAnsi="Times New Roman" w:cs="Times New Roman"/>
          <w:sz w:val="24"/>
          <w:szCs w:val="24"/>
        </w:rPr>
        <w:t>535</w:t>
      </w:r>
    </w:p>
    <w:p w14:paraId="705AC2B5" w14:textId="7E1783D7" w:rsidR="00160D60" w:rsidRPr="00160D60" w:rsidRDefault="00A07D26" w:rsidP="00160D60">
      <w:pPr>
        <w:pStyle w:val="Heading2"/>
      </w:pPr>
      <w:r>
        <w:t>Teaching Assistant</w:t>
      </w:r>
    </w:p>
    <w:p w14:paraId="60A363C3" w14:textId="7C92CE23" w:rsidR="00B33565" w:rsidRPr="00136D98" w:rsidRDefault="00A07D26" w:rsidP="006E65C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Fan Shen</w:t>
      </w:r>
      <w:r w:rsidR="006E65C0">
        <w:rPr>
          <w:rFonts w:ascii="Times New Roman" w:hAnsi="Times New Roman" w:cs="Times New Roman"/>
          <w:sz w:val="24"/>
          <w:szCs w:val="24"/>
        </w:rPr>
        <w:t xml:space="preserve">:  </w:t>
      </w:r>
      <w:hyperlink r:id="rId9" w:history="1">
        <w:r w:rsidRPr="00C41980">
          <w:rPr>
            <w:rStyle w:val="Hyperlink"/>
            <w:rFonts w:ascii="Times New Roman" w:hAnsi="Times New Roman" w:cs="Times New Roman"/>
            <w:sz w:val="24"/>
            <w:szCs w:val="24"/>
          </w:rPr>
          <w:t>fan.shen@colorado.edu</w:t>
        </w:r>
      </w:hyperlink>
      <w:r>
        <w:rPr>
          <w:rFonts w:ascii="Times New Roman" w:hAnsi="Times New Roman" w:cs="Times New Roman"/>
          <w:sz w:val="24"/>
          <w:szCs w:val="24"/>
        </w:rPr>
        <w:t xml:space="preserve"> </w:t>
      </w:r>
      <w:r w:rsidR="006E65C0">
        <w:rPr>
          <w:rFonts w:ascii="Times New Roman" w:hAnsi="Times New Roman" w:cs="Times New Roman"/>
          <w:sz w:val="24"/>
          <w:szCs w:val="24"/>
        </w:rPr>
        <w:t xml:space="preserve"> </w:t>
      </w:r>
      <w:r w:rsidR="00B33565">
        <w:rPr>
          <w:rFonts w:ascii="Times New Roman" w:hAnsi="Times New Roman" w:cs="Times New Roman"/>
          <w:sz w:val="24"/>
          <w:szCs w:val="24"/>
        </w:rPr>
        <w:t xml:space="preserve"> </w:t>
      </w:r>
      <w:r w:rsidR="00B33565" w:rsidRPr="00136D98">
        <w:rPr>
          <w:rFonts w:ascii="Times New Roman" w:hAnsi="Times New Roman" w:cs="Times New Roman"/>
          <w:sz w:val="24"/>
          <w:szCs w:val="24"/>
        </w:rPr>
        <w:t xml:space="preserve"> </w:t>
      </w:r>
    </w:p>
    <w:p w14:paraId="3B3640FC" w14:textId="5455EF97" w:rsidR="00B33565" w:rsidRPr="00136D98" w:rsidRDefault="00B33565" w:rsidP="005E0ED9">
      <w:pPr>
        <w:pStyle w:val="NoSpacing"/>
        <w:ind w:firstLine="720"/>
        <w:rPr>
          <w:rFonts w:ascii="Times New Roman" w:hAnsi="Times New Roman" w:cs="Times New Roman"/>
          <w:sz w:val="24"/>
          <w:szCs w:val="24"/>
        </w:rPr>
      </w:pPr>
      <w:r w:rsidRPr="00136D98">
        <w:rPr>
          <w:rFonts w:ascii="Times New Roman" w:hAnsi="Times New Roman" w:cs="Times New Roman"/>
          <w:sz w:val="24"/>
          <w:szCs w:val="24"/>
        </w:rPr>
        <w:t xml:space="preserve">Office Hours:  </w:t>
      </w:r>
      <w:r w:rsidR="00341643">
        <w:rPr>
          <w:rFonts w:ascii="Times New Roman" w:hAnsi="Times New Roman" w:cs="Times New Roman"/>
          <w:sz w:val="24"/>
          <w:szCs w:val="24"/>
        </w:rPr>
        <w:t>TBD</w:t>
      </w:r>
    </w:p>
    <w:p w14:paraId="23B043A6" w14:textId="77777777" w:rsidR="0028337B" w:rsidRPr="003C3548" w:rsidRDefault="0028337B" w:rsidP="00A02D33">
      <w:pPr>
        <w:pStyle w:val="Heading2"/>
      </w:pPr>
      <w:r w:rsidRPr="003C3548">
        <w:t>Course Prerequisites</w:t>
      </w:r>
    </w:p>
    <w:p w14:paraId="06506C0A" w14:textId="09A8BE60" w:rsidR="00ED28D3" w:rsidRDefault="00ED28D3" w:rsidP="00ED28D3">
      <w:pPr>
        <w:pStyle w:val="NoSpacing"/>
        <w:rPr>
          <w:rFonts w:ascii="Times New Roman" w:hAnsi="Times New Roman" w:cs="Times New Roman"/>
          <w:sz w:val="24"/>
          <w:szCs w:val="24"/>
        </w:rPr>
      </w:pPr>
      <w:r>
        <w:rPr>
          <w:rFonts w:ascii="Times New Roman" w:hAnsi="Times New Roman" w:cs="Times New Roman"/>
          <w:sz w:val="24"/>
          <w:szCs w:val="24"/>
        </w:rPr>
        <w:t xml:space="preserve">Understanding of network engineering technologies and automation, </w:t>
      </w:r>
      <w:r w:rsidR="005450E0">
        <w:rPr>
          <w:rFonts w:ascii="Times New Roman" w:hAnsi="Times New Roman" w:cs="Times New Roman"/>
          <w:sz w:val="24"/>
          <w:szCs w:val="24"/>
        </w:rPr>
        <w:t xml:space="preserve">Python programming, </w:t>
      </w:r>
      <w:r>
        <w:rPr>
          <w:rFonts w:ascii="Times New Roman" w:hAnsi="Times New Roman" w:cs="Times New Roman"/>
          <w:sz w:val="24"/>
          <w:szCs w:val="24"/>
        </w:rPr>
        <w:t>as well as and Linux system administration is required.  The required learning objectives can be obtained from courses such as:</w:t>
      </w:r>
    </w:p>
    <w:p w14:paraId="13E819AF" w14:textId="77777777" w:rsidR="006E65C0" w:rsidRDefault="006E65C0" w:rsidP="006E65C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CSCI 5010: Data Communications or CSCI 4273: Network Systems</w:t>
      </w:r>
    </w:p>
    <w:p w14:paraId="4A2E00B3" w14:textId="77777777" w:rsidR="006E65C0" w:rsidRDefault="006E65C0" w:rsidP="006E65C0">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CSCI 5030 / CSCI 4113: Fundamentals of System Administration or Unix System Administration</w:t>
      </w:r>
    </w:p>
    <w:p w14:paraId="0AA9BE4F" w14:textId="1EF5CB9F" w:rsidR="00ED28D3" w:rsidRDefault="006E65C0" w:rsidP="00D35526">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CSCI 5180</w:t>
      </w:r>
      <w:r w:rsidR="00ED28D3">
        <w:rPr>
          <w:rFonts w:ascii="Times New Roman" w:hAnsi="Times New Roman" w:cs="Times New Roman"/>
          <w:sz w:val="24"/>
          <w:szCs w:val="24"/>
        </w:rPr>
        <w:t xml:space="preserve"> 5150 / CSCI 7000-10: Network Management and Automation</w:t>
      </w:r>
    </w:p>
    <w:p w14:paraId="302B4492" w14:textId="77777777" w:rsidR="0028337B" w:rsidRDefault="0028337B" w:rsidP="00A02D33">
      <w:pPr>
        <w:pStyle w:val="Heading2"/>
      </w:pPr>
      <w:r w:rsidRPr="003C3548">
        <w:t>Grading</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78"/>
        <w:gridCol w:w="990"/>
      </w:tblGrid>
      <w:tr w:rsidR="00D43BEC" w14:paraId="188BEE1F" w14:textId="77777777" w:rsidTr="00FE0FAA">
        <w:tc>
          <w:tcPr>
            <w:tcW w:w="3978" w:type="dxa"/>
          </w:tcPr>
          <w:p w14:paraId="06F25D59" w14:textId="77777777" w:rsidR="00D43BEC" w:rsidRDefault="00D43BEC" w:rsidP="00FE0FAA">
            <w:pPr>
              <w:pStyle w:val="NoSpacing"/>
              <w:rPr>
                <w:rFonts w:ascii="Times New Roman" w:hAnsi="Times New Roman" w:cs="Times New Roman"/>
                <w:sz w:val="24"/>
                <w:szCs w:val="24"/>
              </w:rPr>
            </w:pPr>
            <w:r>
              <w:rPr>
                <w:rFonts w:ascii="Times New Roman" w:hAnsi="Times New Roman" w:cs="Times New Roman"/>
                <w:sz w:val="24"/>
                <w:szCs w:val="24"/>
              </w:rPr>
              <w:t>Pop Quizzes and Class Participation</w:t>
            </w:r>
          </w:p>
        </w:tc>
        <w:tc>
          <w:tcPr>
            <w:tcW w:w="990" w:type="dxa"/>
          </w:tcPr>
          <w:p w14:paraId="1AF3DDAD" w14:textId="77777777" w:rsidR="00D43BEC" w:rsidRDefault="00D43BEC" w:rsidP="00FE0FAA">
            <w:pPr>
              <w:pStyle w:val="NoSpacing"/>
              <w:rPr>
                <w:rFonts w:ascii="Times New Roman" w:hAnsi="Times New Roman" w:cs="Times New Roman"/>
                <w:sz w:val="24"/>
                <w:szCs w:val="24"/>
              </w:rPr>
            </w:pPr>
            <w:r>
              <w:rPr>
                <w:rFonts w:ascii="Times New Roman" w:hAnsi="Times New Roman" w:cs="Times New Roman"/>
                <w:sz w:val="24"/>
                <w:szCs w:val="24"/>
              </w:rPr>
              <w:t>10%</w:t>
            </w:r>
          </w:p>
        </w:tc>
      </w:tr>
      <w:tr w:rsidR="00D43BEC" w14:paraId="25AEAF33" w14:textId="77777777" w:rsidTr="00FE0FAA">
        <w:tc>
          <w:tcPr>
            <w:tcW w:w="3978" w:type="dxa"/>
          </w:tcPr>
          <w:p w14:paraId="4B3ADE8C" w14:textId="77777777" w:rsidR="00D43BEC" w:rsidRDefault="00D43BEC" w:rsidP="00FE0FAA">
            <w:pPr>
              <w:pStyle w:val="NoSpacing"/>
              <w:rPr>
                <w:rFonts w:ascii="Times New Roman" w:hAnsi="Times New Roman" w:cs="Times New Roman"/>
                <w:sz w:val="24"/>
                <w:szCs w:val="24"/>
              </w:rPr>
            </w:pPr>
            <w:r>
              <w:rPr>
                <w:rFonts w:ascii="Times New Roman" w:hAnsi="Times New Roman" w:cs="Times New Roman"/>
                <w:sz w:val="24"/>
                <w:szCs w:val="24"/>
              </w:rPr>
              <w:t>Homework Labs and Assignments</w:t>
            </w:r>
          </w:p>
        </w:tc>
        <w:tc>
          <w:tcPr>
            <w:tcW w:w="990" w:type="dxa"/>
          </w:tcPr>
          <w:p w14:paraId="2C787F0C" w14:textId="6E09BD66" w:rsidR="00D43BEC" w:rsidRDefault="00D20FBC" w:rsidP="00FE0FAA">
            <w:pPr>
              <w:pStyle w:val="NoSpacing"/>
              <w:rPr>
                <w:rFonts w:ascii="Times New Roman" w:hAnsi="Times New Roman" w:cs="Times New Roman"/>
                <w:sz w:val="24"/>
                <w:szCs w:val="24"/>
              </w:rPr>
            </w:pPr>
            <w:r>
              <w:rPr>
                <w:rFonts w:ascii="Times New Roman" w:hAnsi="Times New Roman" w:cs="Times New Roman"/>
                <w:sz w:val="24"/>
                <w:szCs w:val="24"/>
              </w:rPr>
              <w:t>6</w:t>
            </w:r>
            <w:r w:rsidR="001E5E10">
              <w:rPr>
                <w:rFonts w:ascii="Times New Roman" w:hAnsi="Times New Roman" w:cs="Times New Roman"/>
                <w:sz w:val="24"/>
                <w:szCs w:val="24"/>
              </w:rPr>
              <w:t>0</w:t>
            </w:r>
            <w:r w:rsidR="00D43BEC">
              <w:rPr>
                <w:rFonts w:ascii="Times New Roman" w:hAnsi="Times New Roman" w:cs="Times New Roman"/>
                <w:sz w:val="24"/>
                <w:szCs w:val="24"/>
              </w:rPr>
              <w:t>%</w:t>
            </w:r>
          </w:p>
        </w:tc>
      </w:tr>
      <w:tr w:rsidR="00D43BEC" w14:paraId="605F4B3C" w14:textId="77777777" w:rsidTr="00FE0FAA">
        <w:tc>
          <w:tcPr>
            <w:tcW w:w="3978" w:type="dxa"/>
          </w:tcPr>
          <w:p w14:paraId="39840813" w14:textId="38D3ED0A" w:rsidR="00D43BEC" w:rsidRDefault="00701B8B" w:rsidP="00FE0FAA">
            <w:pPr>
              <w:pStyle w:val="NoSpacing"/>
              <w:rPr>
                <w:rFonts w:ascii="Times New Roman" w:hAnsi="Times New Roman" w:cs="Times New Roman"/>
                <w:sz w:val="24"/>
                <w:szCs w:val="24"/>
              </w:rPr>
            </w:pPr>
            <w:r>
              <w:rPr>
                <w:rFonts w:ascii="Times New Roman" w:hAnsi="Times New Roman" w:cs="Times New Roman"/>
                <w:sz w:val="24"/>
                <w:szCs w:val="24"/>
              </w:rPr>
              <w:t>Midt</w:t>
            </w:r>
            <w:r w:rsidR="00D43BEC">
              <w:rPr>
                <w:rFonts w:ascii="Times New Roman" w:hAnsi="Times New Roman" w:cs="Times New Roman"/>
                <w:sz w:val="24"/>
                <w:szCs w:val="24"/>
              </w:rPr>
              <w:t>erm</w:t>
            </w:r>
          </w:p>
        </w:tc>
        <w:tc>
          <w:tcPr>
            <w:tcW w:w="990" w:type="dxa"/>
          </w:tcPr>
          <w:p w14:paraId="1936A4DC" w14:textId="517E520E" w:rsidR="00D43BEC" w:rsidRDefault="00D20FBC" w:rsidP="00FE0FAA">
            <w:pPr>
              <w:pStyle w:val="NoSpacing"/>
              <w:rPr>
                <w:rFonts w:ascii="Times New Roman" w:hAnsi="Times New Roman" w:cs="Times New Roman"/>
                <w:sz w:val="24"/>
                <w:szCs w:val="24"/>
              </w:rPr>
            </w:pPr>
            <w:r>
              <w:rPr>
                <w:rFonts w:ascii="Times New Roman" w:hAnsi="Times New Roman" w:cs="Times New Roman"/>
                <w:sz w:val="24"/>
                <w:szCs w:val="24"/>
              </w:rPr>
              <w:t>10</w:t>
            </w:r>
            <w:r w:rsidR="00D43BEC">
              <w:rPr>
                <w:rFonts w:ascii="Times New Roman" w:hAnsi="Times New Roman" w:cs="Times New Roman"/>
                <w:sz w:val="24"/>
                <w:szCs w:val="24"/>
              </w:rPr>
              <w:t>%</w:t>
            </w:r>
          </w:p>
        </w:tc>
      </w:tr>
      <w:tr w:rsidR="00D43BEC" w14:paraId="33BCA8A1" w14:textId="77777777" w:rsidTr="00FE0FAA">
        <w:tc>
          <w:tcPr>
            <w:tcW w:w="3978" w:type="dxa"/>
          </w:tcPr>
          <w:p w14:paraId="42D6294B" w14:textId="6E716735" w:rsidR="00D43BEC" w:rsidRDefault="00D43BEC" w:rsidP="00FE0FAA">
            <w:pPr>
              <w:pStyle w:val="NoSpacing"/>
              <w:rPr>
                <w:rFonts w:ascii="Times New Roman" w:hAnsi="Times New Roman" w:cs="Times New Roman"/>
                <w:sz w:val="24"/>
                <w:szCs w:val="24"/>
              </w:rPr>
            </w:pPr>
            <w:r>
              <w:rPr>
                <w:rFonts w:ascii="Times New Roman" w:hAnsi="Times New Roman" w:cs="Times New Roman"/>
                <w:sz w:val="24"/>
                <w:szCs w:val="24"/>
              </w:rPr>
              <w:t>Final</w:t>
            </w:r>
            <w:r w:rsidR="00D20FBC">
              <w:rPr>
                <w:rFonts w:ascii="Times New Roman" w:hAnsi="Times New Roman" w:cs="Times New Roman"/>
                <w:sz w:val="24"/>
                <w:szCs w:val="24"/>
              </w:rPr>
              <w:t xml:space="preserve"> (10</w:t>
            </w:r>
            <w:r w:rsidR="001E5E10">
              <w:rPr>
                <w:rFonts w:ascii="Times New Roman" w:hAnsi="Times New Roman" w:cs="Times New Roman"/>
                <w:sz w:val="24"/>
                <w:szCs w:val="24"/>
              </w:rPr>
              <w:t xml:space="preserve">%) &amp; </w:t>
            </w:r>
            <w:r w:rsidR="005F7CAB" w:rsidRPr="005F7CAB">
              <w:rPr>
                <w:rFonts w:ascii="Times New Roman" w:hAnsi="Times New Roman" w:cs="Times New Roman"/>
                <w:color w:val="FF0000"/>
                <w:sz w:val="24"/>
                <w:szCs w:val="24"/>
              </w:rPr>
              <w:t>*</w:t>
            </w:r>
            <w:r w:rsidR="001E5E10" w:rsidRPr="00195911">
              <w:rPr>
                <w:rFonts w:ascii="Times New Roman" w:hAnsi="Times New Roman" w:cs="Times New Roman"/>
                <w:color w:val="FF0000"/>
                <w:sz w:val="24"/>
                <w:szCs w:val="24"/>
              </w:rPr>
              <w:t>Final Project (10</w:t>
            </w:r>
            <w:r w:rsidR="004D29C4" w:rsidRPr="00195911">
              <w:rPr>
                <w:rFonts w:ascii="Times New Roman" w:hAnsi="Times New Roman" w:cs="Times New Roman"/>
                <w:color w:val="FF0000"/>
                <w:sz w:val="24"/>
                <w:szCs w:val="24"/>
              </w:rPr>
              <w:t>%)</w:t>
            </w:r>
          </w:p>
        </w:tc>
        <w:tc>
          <w:tcPr>
            <w:tcW w:w="990" w:type="dxa"/>
          </w:tcPr>
          <w:p w14:paraId="2CFAFCB0" w14:textId="502AE970" w:rsidR="00D43BEC" w:rsidRDefault="00D20FBC" w:rsidP="00FE0FAA">
            <w:pPr>
              <w:pStyle w:val="NoSpacing"/>
              <w:rPr>
                <w:rFonts w:ascii="Times New Roman" w:hAnsi="Times New Roman" w:cs="Times New Roman"/>
                <w:sz w:val="24"/>
                <w:szCs w:val="24"/>
              </w:rPr>
            </w:pPr>
            <w:r>
              <w:rPr>
                <w:rFonts w:ascii="Times New Roman" w:hAnsi="Times New Roman" w:cs="Times New Roman"/>
                <w:sz w:val="24"/>
                <w:szCs w:val="24"/>
              </w:rPr>
              <w:t>20</w:t>
            </w:r>
            <w:r w:rsidR="00D43BEC">
              <w:rPr>
                <w:rFonts w:ascii="Times New Roman" w:hAnsi="Times New Roman" w:cs="Times New Roman"/>
                <w:sz w:val="24"/>
                <w:szCs w:val="24"/>
              </w:rPr>
              <w:t>%</w:t>
            </w:r>
          </w:p>
        </w:tc>
      </w:tr>
    </w:tbl>
    <w:p w14:paraId="679E0745" w14:textId="77777777" w:rsidR="00D2157C" w:rsidRDefault="00D2157C" w:rsidP="0028337B">
      <w:pPr>
        <w:pStyle w:val="NoSpacing"/>
        <w:rPr>
          <w:rFonts w:ascii="Times New Roman" w:hAnsi="Times New Roman" w:cs="Times New Roman"/>
          <w:sz w:val="24"/>
          <w:szCs w:val="24"/>
        </w:rPr>
      </w:pPr>
    </w:p>
    <w:p w14:paraId="3489D9A7" w14:textId="77777777" w:rsidR="00DF583A" w:rsidRDefault="00DF583A" w:rsidP="0028337B">
      <w:pPr>
        <w:pStyle w:val="NoSpacing"/>
        <w:rPr>
          <w:rFonts w:ascii="Times New Roman" w:hAnsi="Times New Roman" w:cs="Times New Roman"/>
          <w:sz w:val="24"/>
          <w:szCs w:val="24"/>
        </w:rPr>
      </w:pPr>
      <w:r w:rsidRPr="00DF583A">
        <w:rPr>
          <w:rFonts w:ascii="Times New Roman" w:hAnsi="Times New Roman" w:cs="Times New Roman"/>
          <w:sz w:val="24"/>
          <w:szCs w:val="24"/>
        </w:rPr>
        <w:t>To do well in this course, you will need to be prepared for each class by being ready to discuss and engage in critical thinking on issues covered in the readings. Be forewarned:  pop quizzes will often be given at the start of class on the assigned reading material for the class.</w:t>
      </w:r>
    </w:p>
    <w:p w14:paraId="276FB19D" w14:textId="77777777" w:rsidR="00D2157C" w:rsidRDefault="00D2157C" w:rsidP="0028337B">
      <w:pPr>
        <w:pStyle w:val="NoSpacing"/>
        <w:rPr>
          <w:rFonts w:ascii="Times New Roman" w:hAnsi="Times New Roman" w:cs="Times New Roman"/>
          <w:sz w:val="24"/>
          <w:szCs w:val="24"/>
        </w:rPr>
      </w:pPr>
    </w:p>
    <w:p w14:paraId="02FD94A1" w14:textId="50BEE0AF" w:rsidR="00D2157C" w:rsidRDefault="00D159CA" w:rsidP="00D2157C">
      <w:pPr>
        <w:pStyle w:val="NoSpacing"/>
        <w:rPr>
          <w:rFonts w:ascii="Times New Roman" w:hAnsi="Times New Roman" w:cs="Times New Roman"/>
          <w:sz w:val="24"/>
          <w:szCs w:val="24"/>
        </w:rPr>
      </w:pPr>
      <w:r w:rsidRPr="00DF583A">
        <w:rPr>
          <w:rFonts w:ascii="Times New Roman" w:hAnsi="Times New Roman" w:cs="Times New Roman"/>
          <w:sz w:val="24"/>
          <w:szCs w:val="24"/>
        </w:rPr>
        <w:t xml:space="preserve">All </w:t>
      </w:r>
      <w:r>
        <w:rPr>
          <w:rFonts w:ascii="Times New Roman" w:hAnsi="Times New Roman" w:cs="Times New Roman"/>
          <w:sz w:val="24"/>
          <w:szCs w:val="24"/>
        </w:rPr>
        <w:t xml:space="preserve">labs, </w:t>
      </w:r>
      <w:r w:rsidRPr="00DF583A">
        <w:rPr>
          <w:rFonts w:ascii="Times New Roman" w:hAnsi="Times New Roman" w:cs="Times New Roman"/>
          <w:sz w:val="24"/>
          <w:szCs w:val="24"/>
        </w:rPr>
        <w:t>assignments</w:t>
      </w:r>
      <w:r>
        <w:rPr>
          <w:rFonts w:ascii="Times New Roman" w:hAnsi="Times New Roman" w:cs="Times New Roman"/>
          <w:sz w:val="24"/>
          <w:szCs w:val="24"/>
        </w:rPr>
        <w:t>, and homework</w:t>
      </w:r>
      <w:r w:rsidRPr="00DF583A">
        <w:rPr>
          <w:rFonts w:ascii="Times New Roman" w:hAnsi="Times New Roman" w:cs="Times New Roman"/>
          <w:sz w:val="24"/>
          <w:szCs w:val="24"/>
        </w:rPr>
        <w:t xml:space="preserve"> </w:t>
      </w:r>
      <w:r>
        <w:rPr>
          <w:rFonts w:ascii="Times New Roman" w:hAnsi="Times New Roman" w:cs="Times New Roman"/>
          <w:sz w:val="24"/>
          <w:szCs w:val="24"/>
        </w:rPr>
        <w:t>are due based on</w:t>
      </w:r>
      <w:r w:rsidRPr="00DF583A">
        <w:rPr>
          <w:rFonts w:ascii="Times New Roman" w:hAnsi="Times New Roman" w:cs="Times New Roman"/>
          <w:sz w:val="24"/>
          <w:szCs w:val="24"/>
        </w:rPr>
        <w:t xml:space="preserve"> the due date</w:t>
      </w:r>
      <w:r>
        <w:rPr>
          <w:rFonts w:ascii="Times New Roman" w:hAnsi="Times New Roman" w:cs="Times New Roman"/>
          <w:sz w:val="24"/>
          <w:szCs w:val="24"/>
        </w:rPr>
        <w:t xml:space="preserve"> on the syllabus</w:t>
      </w:r>
      <w:r w:rsidRPr="00DF583A">
        <w:rPr>
          <w:rFonts w:ascii="Times New Roman" w:hAnsi="Times New Roman" w:cs="Times New Roman"/>
          <w:sz w:val="24"/>
          <w:szCs w:val="24"/>
        </w:rPr>
        <w:t xml:space="preserve">. </w:t>
      </w:r>
      <w:r>
        <w:rPr>
          <w:rFonts w:ascii="Times New Roman" w:hAnsi="Times New Roman" w:cs="Times New Roman"/>
          <w:sz w:val="24"/>
          <w:szCs w:val="24"/>
        </w:rPr>
        <w:t xml:space="preserve">No </w:t>
      </w:r>
      <w:r w:rsidR="00D2157C" w:rsidRPr="00DF583A">
        <w:rPr>
          <w:rFonts w:ascii="Times New Roman" w:hAnsi="Times New Roman" w:cs="Times New Roman"/>
          <w:sz w:val="24"/>
          <w:szCs w:val="24"/>
        </w:rPr>
        <w:t>exceptions to deadlines for course work will be made</w:t>
      </w:r>
      <w:r w:rsidR="00D43BEC">
        <w:rPr>
          <w:rFonts w:ascii="Times New Roman" w:hAnsi="Times New Roman" w:cs="Times New Roman"/>
          <w:sz w:val="24"/>
          <w:szCs w:val="24"/>
        </w:rPr>
        <w:t xml:space="preserve">.  Classroom absence may be permitted </w:t>
      </w:r>
      <w:r w:rsidR="00D43BEC" w:rsidRPr="00DF583A">
        <w:rPr>
          <w:rFonts w:ascii="Times New Roman" w:hAnsi="Times New Roman" w:cs="Times New Roman"/>
          <w:sz w:val="24"/>
          <w:szCs w:val="24"/>
        </w:rPr>
        <w:t>either</w:t>
      </w:r>
      <w:r w:rsidR="00D43BEC">
        <w:rPr>
          <w:rFonts w:ascii="Times New Roman" w:hAnsi="Times New Roman" w:cs="Times New Roman"/>
          <w:sz w:val="24"/>
          <w:szCs w:val="24"/>
        </w:rPr>
        <w:t xml:space="preserve"> for</w:t>
      </w:r>
      <w:r w:rsidR="00D43BEC" w:rsidRPr="00DF583A">
        <w:rPr>
          <w:rFonts w:ascii="Times New Roman" w:hAnsi="Times New Roman" w:cs="Times New Roman"/>
          <w:sz w:val="24"/>
          <w:szCs w:val="24"/>
        </w:rPr>
        <w:t xml:space="preserve"> an emergency or prior notification to the professor stating the date and reason for the classroom absence two weeks in advance.</w:t>
      </w:r>
    </w:p>
    <w:p w14:paraId="553B87A1" w14:textId="77777777" w:rsidR="00A02D33" w:rsidRPr="003C3548" w:rsidRDefault="00A02D33" w:rsidP="009A5836">
      <w:pPr>
        <w:pStyle w:val="Heading2"/>
        <w:rPr>
          <w:color w:val="auto"/>
        </w:rPr>
      </w:pPr>
      <w:r>
        <w:t>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1458"/>
        <w:gridCol w:w="1458"/>
        <w:gridCol w:w="810"/>
      </w:tblGrid>
      <w:tr w:rsidR="00D43BEC" w14:paraId="57723D51" w14:textId="77777777" w:rsidTr="00FE0FAA">
        <w:tc>
          <w:tcPr>
            <w:tcW w:w="1458" w:type="dxa"/>
          </w:tcPr>
          <w:p w14:paraId="67CF0C98"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100 – 93%</w:t>
            </w:r>
          </w:p>
        </w:tc>
        <w:tc>
          <w:tcPr>
            <w:tcW w:w="1458" w:type="dxa"/>
          </w:tcPr>
          <w:p w14:paraId="0D2323A6"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A</w:t>
            </w:r>
          </w:p>
        </w:tc>
        <w:tc>
          <w:tcPr>
            <w:tcW w:w="1458" w:type="dxa"/>
          </w:tcPr>
          <w:p w14:paraId="181B5785" w14:textId="77777777" w:rsidR="00D43BEC" w:rsidRDefault="00D43BEC" w:rsidP="009A5836">
            <w:pPr>
              <w:pStyle w:val="NoSpacing"/>
              <w:keepNext/>
              <w:keepLines/>
              <w:rPr>
                <w:rFonts w:ascii="Times New Roman" w:hAnsi="Times New Roman" w:cs="Times New Roman"/>
                <w:sz w:val="24"/>
                <w:szCs w:val="24"/>
              </w:rPr>
            </w:pPr>
          </w:p>
        </w:tc>
        <w:tc>
          <w:tcPr>
            <w:tcW w:w="810" w:type="dxa"/>
          </w:tcPr>
          <w:p w14:paraId="6BF95657" w14:textId="77777777" w:rsidR="00D43BEC" w:rsidRDefault="00D43BEC" w:rsidP="009A5836">
            <w:pPr>
              <w:pStyle w:val="NoSpacing"/>
              <w:keepNext/>
              <w:keepLines/>
              <w:rPr>
                <w:rFonts w:ascii="Times New Roman" w:hAnsi="Times New Roman" w:cs="Times New Roman"/>
                <w:sz w:val="24"/>
                <w:szCs w:val="24"/>
              </w:rPr>
            </w:pPr>
          </w:p>
        </w:tc>
      </w:tr>
      <w:tr w:rsidR="00D43BEC" w14:paraId="0B4AB41D" w14:textId="77777777" w:rsidTr="00FE0FAA">
        <w:tc>
          <w:tcPr>
            <w:tcW w:w="1458" w:type="dxa"/>
          </w:tcPr>
          <w:p w14:paraId="54A7340D"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92 – 90%</w:t>
            </w:r>
          </w:p>
        </w:tc>
        <w:tc>
          <w:tcPr>
            <w:tcW w:w="1458" w:type="dxa"/>
          </w:tcPr>
          <w:p w14:paraId="2D84B895"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A-</w:t>
            </w:r>
          </w:p>
        </w:tc>
        <w:tc>
          <w:tcPr>
            <w:tcW w:w="1458" w:type="dxa"/>
          </w:tcPr>
          <w:p w14:paraId="57A9E825" w14:textId="77777777" w:rsidR="00D43BEC" w:rsidRDefault="00D43BEC" w:rsidP="009A5836">
            <w:pPr>
              <w:pStyle w:val="NoSpacing"/>
              <w:keepNext/>
              <w:keepLines/>
              <w:rPr>
                <w:rFonts w:ascii="Times New Roman" w:hAnsi="Times New Roman" w:cs="Times New Roman"/>
                <w:sz w:val="24"/>
                <w:szCs w:val="24"/>
              </w:rPr>
            </w:pPr>
          </w:p>
        </w:tc>
        <w:tc>
          <w:tcPr>
            <w:tcW w:w="810" w:type="dxa"/>
          </w:tcPr>
          <w:p w14:paraId="2C3BC03D" w14:textId="77777777" w:rsidR="00D43BEC" w:rsidRDefault="00D43BEC" w:rsidP="009A5836">
            <w:pPr>
              <w:pStyle w:val="NoSpacing"/>
              <w:keepNext/>
              <w:keepLines/>
              <w:rPr>
                <w:rFonts w:ascii="Times New Roman" w:hAnsi="Times New Roman" w:cs="Times New Roman"/>
                <w:sz w:val="24"/>
                <w:szCs w:val="24"/>
              </w:rPr>
            </w:pPr>
          </w:p>
        </w:tc>
      </w:tr>
      <w:tr w:rsidR="00D43BEC" w14:paraId="045B5B5C" w14:textId="77777777" w:rsidTr="00FE0FAA">
        <w:tc>
          <w:tcPr>
            <w:tcW w:w="1458" w:type="dxa"/>
          </w:tcPr>
          <w:p w14:paraId="4BEC68BE"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89 – 87%</w:t>
            </w:r>
          </w:p>
        </w:tc>
        <w:tc>
          <w:tcPr>
            <w:tcW w:w="1458" w:type="dxa"/>
          </w:tcPr>
          <w:p w14:paraId="477B214E"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B+</w:t>
            </w:r>
          </w:p>
        </w:tc>
        <w:tc>
          <w:tcPr>
            <w:tcW w:w="1458" w:type="dxa"/>
          </w:tcPr>
          <w:p w14:paraId="59B996D5" w14:textId="77777777" w:rsidR="00D43BEC" w:rsidRDefault="00D43BEC" w:rsidP="009A5836">
            <w:pPr>
              <w:pStyle w:val="NoSpacing"/>
              <w:keepNext/>
              <w:keepLines/>
              <w:rPr>
                <w:rFonts w:ascii="Times New Roman" w:hAnsi="Times New Roman" w:cs="Times New Roman"/>
                <w:sz w:val="24"/>
                <w:szCs w:val="24"/>
              </w:rPr>
            </w:pPr>
          </w:p>
        </w:tc>
        <w:tc>
          <w:tcPr>
            <w:tcW w:w="810" w:type="dxa"/>
          </w:tcPr>
          <w:p w14:paraId="3FDC5FFE" w14:textId="77777777" w:rsidR="00D43BEC" w:rsidRDefault="00D43BEC" w:rsidP="009A5836">
            <w:pPr>
              <w:pStyle w:val="NoSpacing"/>
              <w:keepNext/>
              <w:keepLines/>
              <w:rPr>
                <w:rFonts w:ascii="Times New Roman" w:hAnsi="Times New Roman" w:cs="Times New Roman"/>
                <w:sz w:val="24"/>
                <w:szCs w:val="24"/>
              </w:rPr>
            </w:pPr>
          </w:p>
        </w:tc>
      </w:tr>
      <w:tr w:rsidR="00D43BEC" w14:paraId="0A2B5408" w14:textId="77777777" w:rsidTr="00FE0FAA">
        <w:tc>
          <w:tcPr>
            <w:tcW w:w="1458" w:type="dxa"/>
          </w:tcPr>
          <w:p w14:paraId="3FCC81DC"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86 – 83%</w:t>
            </w:r>
          </w:p>
        </w:tc>
        <w:tc>
          <w:tcPr>
            <w:tcW w:w="1458" w:type="dxa"/>
          </w:tcPr>
          <w:p w14:paraId="239E998F"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B</w:t>
            </w:r>
          </w:p>
        </w:tc>
        <w:tc>
          <w:tcPr>
            <w:tcW w:w="1458" w:type="dxa"/>
          </w:tcPr>
          <w:p w14:paraId="1675C51D" w14:textId="77777777" w:rsidR="00D43BEC" w:rsidRDefault="00D43BEC" w:rsidP="009A5836">
            <w:pPr>
              <w:pStyle w:val="NoSpacing"/>
              <w:keepNext/>
              <w:keepLines/>
              <w:rPr>
                <w:rFonts w:ascii="Times New Roman" w:hAnsi="Times New Roman" w:cs="Times New Roman"/>
                <w:sz w:val="24"/>
                <w:szCs w:val="24"/>
              </w:rPr>
            </w:pPr>
          </w:p>
        </w:tc>
        <w:tc>
          <w:tcPr>
            <w:tcW w:w="810" w:type="dxa"/>
          </w:tcPr>
          <w:p w14:paraId="3F17ABEC" w14:textId="77777777" w:rsidR="00D43BEC" w:rsidRDefault="00D43BEC" w:rsidP="009A5836">
            <w:pPr>
              <w:pStyle w:val="NoSpacing"/>
              <w:keepNext/>
              <w:keepLines/>
              <w:rPr>
                <w:rFonts w:ascii="Times New Roman" w:hAnsi="Times New Roman" w:cs="Times New Roman"/>
                <w:sz w:val="24"/>
                <w:szCs w:val="24"/>
              </w:rPr>
            </w:pPr>
          </w:p>
        </w:tc>
      </w:tr>
      <w:tr w:rsidR="00D43BEC" w14:paraId="28642C47" w14:textId="77777777" w:rsidTr="00FE0FAA">
        <w:tc>
          <w:tcPr>
            <w:tcW w:w="1458" w:type="dxa"/>
          </w:tcPr>
          <w:p w14:paraId="3B435B79"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82 – 80%</w:t>
            </w:r>
          </w:p>
        </w:tc>
        <w:tc>
          <w:tcPr>
            <w:tcW w:w="1458" w:type="dxa"/>
          </w:tcPr>
          <w:p w14:paraId="2218FD03" w14:textId="77777777" w:rsidR="00D43BEC" w:rsidRDefault="00D43BEC" w:rsidP="009A5836">
            <w:pPr>
              <w:pStyle w:val="NoSpacing"/>
              <w:keepNext/>
              <w:keepLines/>
              <w:rPr>
                <w:rFonts w:ascii="Times New Roman" w:hAnsi="Times New Roman" w:cs="Times New Roman"/>
                <w:sz w:val="24"/>
                <w:szCs w:val="24"/>
              </w:rPr>
            </w:pPr>
            <w:r>
              <w:rPr>
                <w:rFonts w:ascii="Times New Roman" w:hAnsi="Times New Roman" w:cs="Times New Roman"/>
                <w:sz w:val="24"/>
                <w:szCs w:val="24"/>
              </w:rPr>
              <w:t>B-</w:t>
            </w:r>
          </w:p>
        </w:tc>
        <w:tc>
          <w:tcPr>
            <w:tcW w:w="1458" w:type="dxa"/>
          </w:tcPr>
          <w:p w14:paraId="33AF1D94" w14:textId="77777777" w:rsidR="00D43BEC" w:rsidRDefault="00D43BEC" w:rsidP="009A5836">
            <w:pPr>
              <w:pStyle w:val="NoSpacing"/>
              <w:keepNext/>
              <w:keepLines/>
              <w:rPr>
                <w:rFonts w:ascii="Times New Roman" w:hAnsi="Times New Roman" w:cs="Times New Roman"/>
                <w:sz w:val="24"/>
                <w:szCs w:val="24"/>
              </w:rPr>
            </w:pPr>
          </w:p>
        </w:tc>
        <w:tc>
          <w:tcPr>
            <w:tcW w:w="810" w:type="dxa"/>
          </w:tcPr>
          <w:p w14:paraId="600E8729" w14:textId="77777777" w:rsidR="00D43BEC" w:rsidRDefault="00D43BEC" w:rsidP="009A5836">
            <w:pPr>
              <w:pStyle w:val="NoSpacing"/>
              <w:keepNext/>
              <w:keepLines/>
              <w:rPr>
                <w:rFonts w:ascii="Times New Roman" w:hAnsi="Times New Roman" w:cs="Times New Roman"/>
                <w:sz w:val="24"/>
                <w:szCs w:val="24"/>
              </w:rPr>
            </w:pPr>
          </w:p>
        </w:tc>
      </w:tr>
      <w:tr w:rsidR="00673D4B" w14:paraId="731063CA" w14:textId="77777777" w:rsidTr="00FE0FAA">
        <w:tc>
          <w:tcPr>
            <w:tcW w:w="1458" w:type="dxa"/>
          </w:tcPr>
          <w:p w14:paraId="2603675A" w14:textId="73E9642F" w:rsidR="00673D4B" w:rsidRDefault="00673D4B" w:rsidP="009A5836">
            <w:pPr>
              <w:pStyle w:val="NoSpacing"/>
              <w:keepNext/>
              <w:keepLines/>
              <w:rPr>
                <w:rFonts w:ascii="Times New Roman" w:hAnsi="Times New Roman" w:cs="Times New Roman"/>
                <w:sz w:val="24"/>
                <w:szCs w:val="24"/>
              </w:rPr>
            </w:pPr>
          </w:p>
        </w:tc>
        <w:tc>
          <w:tcPr>
            <w:tcW w:w="1458" w:type="dxa"/>
          </w:tcPr>
          <w:p w14:paraId="6BA0AD14" w14:textId="50D0C383" w:rsidR="00673D4B" w:rsidRDefault="00673D4B" w:rsidP="009A5836">
            <w:pPr>
              <w:pStyle w:val="NoSpacing"/>
              <w:keepNext/>
              <w:keepLines/>
              <w:rPr>
                <w:rFonts w:ascii="Times New Roman" w:hAnsi="Times New Roman" w:cs="Times New Roman"/>
                <w:sz w:val="24"/>
                <w:szCs w:val="24"/>
              </w:rPr>
            </w:pPr>
          </w:p>
        </w:tc>
        <w:tc>
          <w:tcPr>
            <w:tcW w:w="1458" w:type="dxa"/>
          </w:tcPr>
          <w:p w14:paraId="0E1CB9C0" w14:textId="77777777" w:rsidR="00673D4B" w:rsidRDefault="00673D4B" w:rsidP="009A5836">
            <w:pPr>
              <w:pStyle w:val="NoSpacing"/>
              <w:keepNext/>
              <w:keepLines/>
              <w:rPr>
                <w:rFonts w:ascii="Times New Roman" w:hAnsi="Times New Roman" w:cs="Times New Roman"/>
                <w:sz w:val="24"/>
                <w:szCs w:val="24"/>
              </w:rPr>
            </w:pPr>
          </w:p>
        </w:tc>
        <w:tc>
          <w:tcPr>
            <w:tcW w:w="810" w:type="dxa"/>
          </w:tcPr>
          <w:p w14:paraId="7F0EBA5C" w14:textId="77777777" w:rsidR="00673D4B" w:rsidRDefault="00673D4B" w:rsidP="009A5836">
            <w:pPr>
              <w:pStyle w:val="NoSpacing"/>
              <w:keepNext/>
              <w:keepLines/>
              <w:rPr>
                <w:rFonts w:ascii="Times New Roman" w:hAnsi="Times New Roman" w:cs="Times New Roman"/>
                <w:sz w:val="24"/>
                <w:szCs w:val="24"/>
              </w:rPr>
            </w:pPr>
          </w:p>
        </w:tc>
      </w:tr>
      <w:tr w:rsidR="00673D4B" w14:paraId="24611523" w14:textId="77777777" w:rsidTr="00FE0FAA">
        <w:tc>
          <w:tcPr>
            <w:tcW w:w="1458" w:type="dxa"/>
          </w:tcPr>
          <w:p w14:paraId="56D12CB3" w14:textId="57238367" w:rsidR="00673D4B" w:rsidRDefault="00673D4B" w:rsidP="009A5836">
            <w:pPr>
              <w:pStyle w:val="NoSpacing"/>
              <w:keepNext/>
              <w:keepLines/>
              <w:rPr>
                <w:rFonts w:ascii="Times New Roman" w:hAnsi="Times New Roman" w:cs="Times New Roman"/>
                <w:sz w:val="24"/>
                <w:szCs w:val="24"/>
              </w:rPr>
            </w:pPr>
          </w:p>
        </w:tc>
        <w:tc>
          <w:tcPr>
            <w:tcW w:w="1458" w:type="dxa"/>
          </w:tcPr>
          <w:p w14:paraId="31ACB3A8" w14:textId="5BB558FB" w:rsidR="00673D4B" w:rsidRDefault="00673D4B" w:rsidP="009A5836">
            <w:pPr>
              <w:pStyle w:val="NoSpacing"/>
              <w:keepNext/>
              <w:keepLines/>
              <w:rPr>
                <w:rFonts w:ascii="Times New Roman" w:hAnsi="Times New Roman" w:cs="Times New Roman"/>
                <w:sz w:val="24"/>
                <w:szCs w:val="24"/>
              </w:rPr>
            </w:pPr>
          </w:p>
        </w:tc>
        <w:tc>
          <w:tcPr>
            <w:tcW w:w="1458" w:type="dxa"/>
          </w:tcPr>
          <w:p w14:paraId="49750BB2" w14:textId="77777777" w:rsidR="00673D4B" w:rsidRDefault="00673D4B" w:rsidP="009A5836">
            <w:pPr>
              <w:pStyle w:val="NoSpacing"/>
              <w:keepNext/>
              <w:keepLines/>
              <w:rPr>
                <w:rFonts w:ascii="Times New Roman" w:hAnsi="Times New Roman" w:cs="Times New Roman"/>
                <w:sz w:val="24"/>
                <w:szCs w:val="24"/>
              </w:rPr>
            </w:pPr>
          </w:p>
        </w:tc>
        <w:tc>
          <w:tcPr>
            <w:tcW w:w="810" w:type="dxa"/>
          </w:tcPr>
          <w:p w14:paraId="2A4E9970" w14:textId="77777777" w:rsidR="00673D4B" w:rsidRDefault="00673D4B" w:rsidP="009A5836">
            <w:pPr>
              <w:pStyle w:val="NoSpacing"/>
              <w:keepNext/>
              <w:keepLines/>
              <w:rPr>
                <w:rFonts w:ascii="Times New Roman" w:hAnsi="Times New Roman" w:cs="Times New Roman"/>
                <w:sz w:val="24"/>
                <w:szCs w:val="24"/>
              </w:rPr>
            </w:pPr>
          </w:p>
        </w:tc>
      </w:tr>
      <w:tr w:rsidR="00673D4B" w14:paraId="258B8AEE" w14:textId="77777777" w:rsidTr="00FE0FAA">
        <w:tc>
          <w:tcPr>
            <w:tcW w:w="1458" w:type="dxa"/>
          </w:tcPr>
          <w:p w14:paraId="3B74A313" w14:textId="07E8A8D9" w:rsidR="00673D4B" w:rsidRDefault="00673D4B" w:rsidP="009A5836">
            <w:pPr>
              <w:pStyle w:val="NoSpacing"/>
              <w:keepNext/>
              <w:keepLines/>
              <w:rPr>
                <w:rFonts w:ascii="Times New Roman" w:hAnsi="Times New Roman" w:cs="Times New Roman"/>
                <w:sz w:val="24"/>
                <w:szCs w:val="24"/>
              </w:rPr>
            </w:pPr>
          </w:p>
        </w:tc>
        <w:tc>
          <w:tcPr>
            <w:tcW w:w="1458" w:type="dxa"/>
          </w:tcPr>
          <w:p w14:paraId="04A0F50F" w14:textId="0874E7AE" w:rsidR="00673D4B" w:rsidRDefault="00673D4B" w:rsidP="009A5836">
            <w:pPr>
              <w:pStyle w:val="NoSpacing"/>
              <w:keepNext/>
              <w:keepLines/>
              <w:rPr>
                <w:rFonts w:ascii="Times New Roman" w:hAnsi="Times New Roman" w:cs="Times New Roman"/>
                <w:sz w:val="24"/>
                <w:szCs w:val="24"/>
              </w:rPr>
            </w:pPr>
          </w:p>
        </w:tc>
        <w:tc>
          <w:tcPr>
            <w:tcW w:w="1458" w:type="dxa"/>
          </w:tcPr>
          <w:p w14:paraId="2DE5FC2B" w14:textId="77777777" w:rsidR="00673D4B" w:rsidRDefault="00673D4B" w:rsidP="009A5836">
            <w:pPr>
              <w:pStyle w:val="NoSpacing"/>
              <w:keepNext/>
              <w:keepLines/>
              <w:rPr>
                <w:rFonts w:ascii="Times New Roman" w:hAnsi="Times New Roman" w:cs="Times New Roman"/>
                <w:sz w:val="24"/>
                <w:szCs w:val="24"/>
              </w:rPr>
            </w:pPr>
          </w:p>
        </w:tc>
        <w:tc>
          <w:tcPr>
            <w:tcW w:w="810" w:type="dxa"/>
          </w:tcPr>
          <w:p w14:paraId="6B07CE8B" w14:textId="77777777" w:rsidR="00673D4B" w:rsidRDefault="00673D4B" w:rsidP="009A5836">
            <w:pPr>
              <w:pStyle w:val="NoSpacing"/>
              <w:keepNext/>
              <w:keepLines/>
              <w:rPr>
                <w:rFonts w:ascii="Times New Roman" w:hAnsi="Times New Roman" w:cs="Times New Roman"/>
                <w:sz w:val="24"/>
                <w:szCs w:val="24"/>
              </w:rPr>
            </w:pPr>
          </w:p>
        </w:tc>
      </w:tr>
    </w:tbl>
    <w:p w14:paraId="237438A6" w14:textId="77777777" w:rsidR="0028337B" w:rsidRPr="003C3548" w:rsidRDefault="0028337B" w:rsidP="00A02D33">
      <w:pPr>
        <w:pStyle w:val="Heading2"/>
      </w:pPr>
      <w:r w:rsidRPr="003C3548">
        <w:t>Class Readings</w:t>
      </w:r>
    </w:p>
    <w:p w14:paraId="3CADFD2A" w14:textId="2E360441" w:rsidR="00211403" w:rsidRDefault="0028337B" w:rsidP="0028337B">
      <w:pPr>
        <w:pStyle w:val="NoSpacing"/>
        <w:rPr>
          <w:rFonts w:ascii="Times New Roman" w:hAnsi="Times New Roman" w:cs="Times New Roman"/>
          <w:sz w:val="24"/>
          <w:szCs w:val="24"/>
        </w:rPr>
      </w:pPr>
      <w:r w:rsidRPr="003C3548">
        <w:rPr>
          <w:rFonts w:ascii="Times New Roman" w:hAnsi="Times New Roman" w:cs="Times New Roman"/>
          <w:sz w:val="24"/>
          <w:szCs w:val="24"/>
        </w:rPr>
        <w:t>There is not a r</w:t>
      </w:r>
      <w:r w:rsidR="00526749">
        <w:rPr>
          <w:rFonts w:ascii="Times New Roman" w:hAnsi="Times New Roman" w:cs="Times New Roman"/>
          <w:sz w:val="24"/>
          <w:szCs w:val="24"/>
        </w:rPr>
        <w:t>equired textbook for the course; however, s</w:t>
      </w:r>
      <w:r w:rsidRPr="003C3548">
        <w:rPr>
          <w:rFonts w:ascii="Times New Roman" w:hAnsi="Times New Roman" w:cs="Times New Roman"/>
          <w:sz w:val="24"/>
          <w:szCs w:val="24"/>
        </w:rPr>
        <w:t xml:space="preserve">tudents will be expected to have read the class readings noted in the course syllabus before attending the class. </w:t>
      </w:r>
    </w:p>
    <w:p w14:paraId="79D60B52" w14:textId="77777777" w:rsidR="00211403" w:rsidRDefault="00211403" w:rsidP="0028337B">
      <w:pPr>
        <w:pStyle w:val="NoSpacing"/>
        <w:rPr>
          <w:rFonts w:ascii="Times New Roman" w:hAnsi="Times New Roman" w:cs="Times New Roman"/>
          <w:sz w:val="24"/>
          <w:szCs w:val="24"/>
        </w:rPr>
      </w:pPr>
    </w:p>
    <w:p w14:paraId="237D4B8A" w14:textId="77777777" w:rsidR="00211403" w:rsidRDefault="00211403" w:rsidP="0028337B">
      <w:pPr>
        <w:pStyle w:val="NoSpacing"/>
        <w:rPr>
          <w:rFonts w:ascii="Times New Roman" w:hAnsi="Times New Roman" w:cs="Times New Roman"/>
          <w:sz w:val="24"/>
          <w:szCs w:val="24"/>
        </w:rPr>
      </w:pPr>
      <w:r>
        <w:rPr>
          <w:rFonts w:ascii="Times New Roman" w:hAnsi="Times New Roman" w:cs="Times New Roman"/>
          <w:sz w:val="24"/>
          <w:szCs w:val="24"/>
        </w:rPr>
        <w:t>RECOMMENDED BOOKS:</w:t>
      </w:r>
    </w:p>
    <w:p w14:paraId="7734F616" w14:textId="77777777" w:rsidR="00F36C5A" w:rsidRPr="00614E90" w:rsidRDefault="00F36C5A" w:rsidP="00F36C5A">
      <w:pPr>
        <w:spacing w:before="225" w:after="120" w:line="240" w:lineRule="atLeast"/>
        <w:outlineLvl w:val="4"/>
        <w:rPr>
          <w:rFonts w:ascii="Times New Roman" w:hAnsi="Times New Roman" w:cs="Times New Roman"/>
          <w:sz w:val="24"/>
          <w:szCs w:val="24"/>
        </w:rPr>
      </w:pPr>
      <w:r w:rsidRPr="00614E90">
        <w:rPr>
          <w:rFonts w:ascii="Times New Roman" w:hAnsi="Times New Roman" w:cs="Times New Roman"/>
          <w:sz w:val="24"/>
          <w:szCs w:val="24"/>
        </w:rPr>
        <w:t xml:space="preserve">Azodolmolky, S. (2013). </w:t>
      </w:r>
      <w:r w:rsidRPr="00614E90">
        <w:rPr>
          <w:rFonts w:ascii="Times New Roman" w:hAnsi="Times New Roman" w:cs="Times New Roman"/>
          <w:i/>
          <w:sz w:val="24"/>
          <w:szCs w:val="24"/>
        </w:rPr>
        <w:t>Software Defined Networking with OpenFlow</w:t>
      </w:r>
      <w:r w:rsidRPr="00614E90">
        <w:rPr>
          <w:rFonts w:ascii="Times New Roman" w:hAnsi="Times New Roman" w:cs="Times New Roman"/>
          <w:sz w:val="24"/>
          <w:szCs w:val="24"/>
        </w:rPr>
        <w:t>. ISBN-10: 1849698724</w:t>
      </w:r>
    </w:p>
    <w:p w14:paraId="7B9A78F6" w14:textId="7B11EF5C" w:rsidR="00F36C5A" w:rsidRPr="00614E90" w:rsidRDefault="00F36C5A" w:rsidP="00267ABF">
      <w:pPr>
        <w:spacing w:before="225" w:after="120" w:line="240" w:lineRule="atLeast"/>
        <w:outlineLvl w:val="4"/>
        <w:rPr>
          <w:rFonts w:ascii="Times New Roman" w:hAnsi="Times New Roman" w:cs="Times New Roman"/>
          <w:i/>
          <w:sz w:val="24"/>
          <w:szCs w:val="24"/>
        </w:rPr>
      </w:pPr>
      <w:r w:rsidRPr="00614E90">
        <w:rPr>
          <w:rFonts w:ascii="Times New Roman" w:hAnsi="Times New Roman" w:cs="Times New Roman"/>
          <w:sz w:val="24"/>
          <w:szCs w:val="24"/>
        </w:rPr>
        <w:t xml:space="preserve">Brant, P. (2013). </w:t>
      </w:r>
      <w:r w:rsidRPr="00614E90">
        <w:rPr>
          <w:rFonts w:ascii="Times New Roman" w:hAnsi="Times New Roman" w:cs="Times New Roman"/>
          <w:i/>
          <w:sz w:val="24"/>
          <w:szCs w:val="24"/>
        </w:rPr>
        <w:t>The Software-Defined Data Center: The Three Caballeros Finally Have Their Cloudy Day</w:t>
      </w:r>
      <w:r w:rsidRPr="00614E90">
        <w:rPr>
          <w:rFonts w:ascii="Times New Roman" w:hAnsi="Times New Roman" w:cs="Times New Roman"/>
          <w:sz w:val="24"/>
          <w:szCs w:val="24"/>
        </w:rPr>
        <w:t xml:space="preserve">. </w:t>
      </w:r>
      <w:r w:rsidRPr="00614E90">
        <w:rPr>
          <w:rFonts w:ascii="Times New Roman" w:hAnsi="Times New Roman" w:cs="Times New Roman"/>
          <w:sz w:val="24"/>
          <w:szCs w:val="24"/>
        </w:rPr>
        <w:br/>
      </w:r>
      <w:r w:rsidRPr="00614E90">
        <w:rPr>
          <w:rFonts w:ascii="Times New Roman" w:hAnsi="Times New Roman" w:cs="Times New Roman"/>
          <w:sz w:val="24"/>
          <w:szCs w:val="24"/>
        </w:rPr>
        <w:tab/>
      </w:r>
      <w:r w:rsidRPr="00614E90">
        <w:rPr>
          <w:rFonts w:ascii="Times New Roman" w:hAnsi="Times New Roman" w:cs="Times New Roman"/>
          <w:b/>
          <w:sz w:val="24"/>
          <w:szCs w:val="24"/>
        </w:rPr>
        <w:t>Note</w:t>
      </w:r>
      <w:r w:rsidRPr="00614E90">
        <w:rPr>
          <w:rFonts w:ascii="Times New Roman" w:hAnsi="Times New Roman" w:cs="Times New Roman"/>
          <w:sz w:val="24"/>
          <w:szCs w:val="24"/>
        </w:rPr>
        <w:t xml:space="preserve">:  </w:t>
      </w:r>
      <w:r w:rsidRPr="00614E90">
        <w:rPr>
          <w:rFonts w:ascii="Times New Roman" w:hAnsi="Times New Roman" w:cs="Times New Roman"/>
          <w:i/>
          <w:sz w:val="24"/>
          <w:szCs w:val="24"/>
        </w:rPr>
        <w:t>This book is available for free in the University of Colorado library (online)</w:t>
      </w:r>
    </w:p>
    <w:p w14:paraId="29EB035A" w14:textId="696D9740" w:rsidR="0063777A" w:rsidRDefault="0063777A" w:rsidP="00267ABF">
      <w:pPr>
        <w:spacing w:before="225" w:after="120" w:line="240" w:lineRule="atLeast"/>
        <w:outlineLvl w:val="4"/>
        <w:rPr>
          <w:rFonts w:ascii="Times New Roman" w:hAnsi="Times New Roman" w:cs="Times New Roman"/>
          <w:sz w:val="24"/>
          <w:szCs w:val="24"/>
        </w:rPr>
      </w:pPr>
      <w:r w:rsidRPr="0063777A">
        <w:rPr>
          <w:rFonts w:ascii="Times New Roman" w:hAnsi="Times New Roman" w:cs="Times New Roman"/>
          <w:sz w:val="24"/>
          <w:szCs w:val="24"/>
        </w:rPr>
        <w:t xml:space="preserve">R. Gandotra and L. Perigo, “SDNMA: A Software-defined, Dynamic Network Manipulation Application to Enhance BGP Functionality” in </w:t>
      </w:r>
      <w:r w:rsidRPr="0063777A">
        <w:rPr>
          <w:rFonts w:ascii="Times New Roman" w:hAnsi="Times New Roman" w:cs="Times New Roman"/>
          <w:i/>
          <w:sz w:val="24"/>
          <w:szCs w:val="24"/>
        </w:rPr>
        <w:t>20th IEEE International Conference on High Performance Computing and Communications (HPCC-2018)</w:t>
      </w:r>
      <w:r w:rsidRPr="0063777A">
        <w:rPr>
          <w:rFonts w:ascii="Times New Roman" w:hAnsi="Times New Roman" w:cs="Times New Roman"/>
          <w:sz w:val="24"/>
          <w:szCs w:val="24"/>
        </w:rPr>
        <w:t>, June, 2018.</w:t>
      </w:r>
    </w:p>
    <w:p w14:paraId="125BFDB6" w14:textId="4CE5468E" w:rsidR="00201612" w:rsidRPr="00201612" w:rsidRDefault="00201612" w:rsidP="00201612">
      <w:pPr>
        <w:pStyle w:val="NormalWeb"/>
        <w:spacing w:after="20"/>
      </w:pPr>
      <w:r w:rsidRPr="00201612">
        <w:t xml:space="preserve">R. Gandotra and L. Perigo, "NFEH: An SDN Framework for Containerized Network Function-enabled End Hosts," in </w:t>
      </w:r>
      <w:r w:rsidRPr="00201612">
        <w:rPr>
          <w:i/>
        </w:rPr>
        <w:t>Proceedings of the 29th International Conference on Computer Communications and Networks (ICCCN)</w:t>
      </w:r>
      <w:r w:rsidRPr="00201612">
        <w:t xml:space="preserve">, Honolulu, USA, Aug. </w:t>
      </w:r>
      <w:r w:rsidR="00800F34">
        <w:t>2020</w:t>
      </w:r>
      <w:r w:rsidRPr="00201612">
        <w:t xml:space="preserve">, in press. </w:t>
      </w:r>
    </w:p>
    <w:p w14:paraId="12F8AA4D" w14:textId="448C1A2C" w:rsidR="0003428E" w:rsidRPr="0003428E" w:rsidRDefault="0003428E" w:rsidP="00267ABF">
      <w:pPr>
        <w:spacing w:before="225" w:after="120" w:line="240" w:lineRule="atLeast"/>
        <w:outlineLvl w:val="4"/>
        <w:rPr>
          <w:rFonts w:ascii="Times New Roman" w:hAnsi="Times New Roman" w:cs="Times New Roman"/>
          <w:i/>
          <w:sz w:val="24"/>
          <w:szCs w:val="24"/>
        </w:rPr>
      </w:pPr>
      <w:r>
        <w:rPr>
          <w:rFonts w:ascii="Times New Roman" w:hAnsi="Times New Roman" w:cs="Times New Roman"/>
          <w:sz w:val="24"/>
          <w:szCs w:val="24"/>
        </w:rPr>
        <w:lastRenderedPageBreak/>
        <w:t>Goransson, P. &amp; Black, C. (2017</w:t>
      </w:r>
      <w:r w:rsidRPr="00614E90">
        <w:rPr>
          <w:rFonts w:ascii="Times New Roman" w:hAnsi="Times New Roman" w:cs="Times New Roman"/>
          <w:sz w:val="24"/>
          <w:szCs w:val="24"/>
        </w:rPr>
        <w:t xml:space="preserve">). </w:t>
      </w:r>
      <w:r w:rsidRPr="00614E90">
        <w:rPr>
          <w:rFonts w:ascii="Times New Roman" w:hAnsi="Times New Roman" w:cs="Times New Roman"/>
          <w:i/>
          <w:sz w:val="24"/>
          <w:szCs w:val="24"/>
        </w:rPr>
        <w:t>Software Defined Networks: A Comprehensive Approach</w:t>
      </w:r>
      <w:r w:rsidRPr="00614E90">
        <w:rPr>
          <w:rFonts w:ascii="Times New Roman" w:hAnsi="Times New Roman" w:cs="Times New Roman"/>
          <w:sz w:val="24"/>
          <w:szCs w:val="24"/>
        </w:rPr>
        <w:t xml:space="preserve">, </w:t>
      </w:r>
      <w:r>
        <w:rPr>
          <w:rFonts w:ascii="Times New Roman" w:hAnsi="Times New Roman" w:cs="Times New Roman"/>
          <w:sz w:val="24"/>
          <w:szCs w:val="24"/>
        </w:rPr>
        <w:t>Second</w:t>
      </w:r>
      <w:r w:rsidRPr="00614E90">
        <w:rPr>
          <w:rFonts w:ascii="Times New Roman" w:hAnsi="Times New Roman" w:cs="Times New Roman"/>
          <w:sz w:val="24"/>
          <w:szCs w:val="24"/>
        </w:rPr>
        <w:t xml:space="preserve"> Editi</w:t>
      </w:r>
      <w:r>
        <w:rPr>
          <w:rFonts w:ascii="Times New Roman" w:hAnsi="Times New Roman" w:cs="Times New Roman"/>
          <w:sz w:val="24"/>
          <w:szCs w:val="24"/>
        </w:rPr>
        <w:t>on. ISBN</w:t>
      </w:r>
      <w:r w:rsidRPr="00614E90">
        <w:rPr>
          <w:rFonts w:ascii="Times New Roman" w:hAnsi="Times New Roman" w:cs="Times New Roman"/>
          <w:sz w:val="24"/>
          <w:szCs w:val="24"/>
        </w:rPr>
        <w:t>: 978-0</w:t>
      </w:r>
      <w:r>
        <w:rPr>
          <w:rFonts w:ascii="Times New Roman" w:hAnsi="Times New Roman" w:cs="Times New Roman"/>
          <w:sz w:val="24"/>
          <w:szCs w:val="24"/>
        </w:rPr>
        <w:t>-</w:t>
      </w:r>
      <w:r w:rsidRPr="00614E90">
        <w:rPr>
          <w:rFonts w:ascii="Times New Roman" w:hAnsi="Times New Roman" w:cs="Times New Roman"/>
          <w:sz w:val="24"/>
          <w:szCs w:val="24"/>
        </w:rPr>
        <w:t>12</w:t>
      </w:r>
      <w:r>
        <w:rPr>
          <w:rFonts w:ascii="Times New Roman" w:hAnsi="Times New Roman" w:cs="Times New Roman"/>
          <w:sz w:val="24"/>
          <w:szCs w:val="24"/>
        </w:rPr>
        <w:t>-804555-8</w:t>
      </w:r>
      <w:r w:rsidRPr="00614E90">
        <w:rPr>
          <w:rFonts w:ascii="Times New Roman" w:hAnsi="Times New Roman" w:cs="Times New Roman"/>
          <w:sz w:val="24"/>
          <w:szCs w:val="24"/>
        </w:rPr>
        <w:br/>
      </w:r>
      <w:r w:rsidRPr="00614E90">
        <w:rPr>
          <w:rFonts w:ascii="Times New Roman" w:hAnsi="Times New Roman" w:cs="Times New Roman"/>
          <w:sz w:val="24"/>
          <w:szCs w:val="24"/>
        </w:rPr>
        <w:tab/>
      </w:r>
      <w:r w:rsidRPr="00614E90">
        <w:rPr>
          <w:rFonts w:ascii="Times New Roman" w:hAnsi="Times New Roman" w:cs="Times New Roman"/>
          <w:b/>
          <w:sz w:val="24"/>
          <w:szCs w:val="24"/>
        </w:rPr>
        <w:t>Note</w:t>
      </w:r>
      <w:r w:rsidRPr="00614E90">
        <w:rPr>
          <w:rFonts w:ascii="Times New Roman" w:hAnsi="Times New Roman" w:cs="Times New Roman"/>
          <w:sz w:val="24"/>
          <w:szCs w:val="24"/>
        </w:rPr>
        <w:t xml:space="preserve">:  </w:t>
      </w:r>
      <w:r>
        <w:rPr>
          <w:rFonts w:ascii="Times New Roman" w:hAnsi="Times New Roman" w:cs="Times New Roman"/>
          <w:i/>
          <w:sz w:val="24"/>
          <w:szCs w:val="24"/>
        </w:rPr>
        <w:t>The first edition of this</w:t>
      </w:r>
      <w:r w:rsidRPr="00614E90">
        <w:rPr>
          <w:rFonts w:ascii="Times New Roman" w:hAnsi="Times New Roman" w:cs="Times New Roman"/>
          <w:i/>
          <w:sz w:val="24"/>
          <w:szCs w:val="24"/>
        </w:rPr>
        <w:t xml:space="preserve"> book is available for free in the University of Colorado library (online)</w:t>
      </w:r>
    </w:p>
    <w:p w14:paraId="3DE43027" w14:textId="356C334C" w:rsidR="00F36C5A" w:rsidRPr="00614E90" w:rsidRDefault="00F36C5A" w:rsidP="00267ABF">
      <w:pPr>
        <w:spacing w:before="225" w:after="120" w:line="240" w:lineRule="atLeast"/>
        <w:outlineLvl w:val="4"/>
        <w:rPr>
          <w:rFonts w:ascii="Times New Roman" w:hAnsi="Times New Roman" w:cs="Times New Roman"/>
          <w:sz w:val="24"/>
          <w:szCs w:val="24"/>
        </w:rPr>
      </w:pPr>
      <w:r w:rsidRPr="00614E90">
        <w:rPr>
          <w:rFonts w:ascii="Times New Roman" w:hAnsi="Times New Roman" w:cs="Times New Roman"/>
          <w:sz w:val="24"/>
          <w:szCs w:val="24"/>
        </w:rPr>
        <w:t xml:space="preserve">Feamster, N., Rexford, J, &amp; Zegura, E. (2013).  </w:t>
      </w:r>
      <w:r w:rsidRPr="00614E90">
        <w:rPr>
          <w:rFonts w:ascii="Times New Roman" w:hAnsi="Times New Roman" w:cs="Times New Roman"/>
          <w:i/>
          <w:sz w:val="24"/>
          <w:szCs w:val="24"/>
        </w:rPr>
        <w:t>The Road to SDN: An intellectual history of programmable networks</w:t>
      </w:r>
      <w:r w:rsidRPr="00614E90">
        <w:rPr>
          <w:rFonts w:ascii="Times New Roman" w:hAnsi="Times New Roman" w:cs="Times New Roman"/>
          <w:sz w:val="24"/>
          <w:szCs w:val="24"/>
        </w:rPr>
        <w:t>.</w:t>
      </w:r>
    </w:p>
    <w:p w14:paraId="348C3BCB" w14:textId="318B05EF" w:rsidR="0003428E" w:rsidRPr="0003428E" w:rsidRDefault="0003428E" w:rsidP="00267ABF">
      <w:pPr>
        <w:spacing w:before="225" w:after="120" w:line="240" w:lineRule="atLeast"/>
        <w:outlineLvl w:val="4"/>
        <w:rPr>
          <w:rFonts w:ascii="Times New Roman" w:hAnsi="Times New Roman" w:cs="Times New Roman"/>
          <w:sz w:val="24"/>
          <w:szCs w:val="24"/>
        </w:rPr>
      </w:pPr>
      <w:r>
        <w:rPr>
          <w:rFonts w:ascii="Times New Roman" w:hAnsi="Times New Roman" w:cs="Times New Roman"/>
          <w:sz w:val="24"/>
          <w:szCs w:val="24"/>
        </w:rPr>
        <w:t xml:space="preserve">N. McKeown et al. (2008). </w:t>
      </w:r>
      <w:r w:rsidRPr="00BA72F8">
        <w:rPr>
          <w:rFonts w:ascii="Times New Roman" w:hAnsi="Times New Roman" w:cs="Times New Roman"/>
          <w:i/>
          <w:sz w:val="24"/>
          <w:szCs w:val="24"/>
        </w:rPr>
        <w:t>OpenFlow: enabling innovation in campus networks</w:t>
      </w:r>
      <w:r>
        <w:rPr>
          <w:rFonts w:ascii="Times New Roman" w:hAnsi="Times New Roman" w:cs="Times New Roman"/>
          <w:i/>
          <w:sz w:val="24"/>
          <w:szCs w:val="24"/>
        </w:rPr>
        <w:t>.</w:t>
      </w:r>
      <w:r>
        <w:rPr>
          <w:rFonts w:ascii="Times New Roman" w:hAnsi="Times New Roman" w:cs="Times New Roman"/>
          <w:sz w:val="24"/>
          <w:szCs w:val="24"/>
        </w:rPr>
        <w:t xml:space="preserve"> ACM SIGCOMM Computer Communication Review.</w:t>
      </w:r>
    </w:p>
    <w:p w14:paraId="3734ED68" w14:textId="4A54DC17" w:rsidR="00CC5A3D" w:rsidRDefault="00000000" w:rsidP="00267ABF">
      <w:pPr>
        <w:spacing w:before="225" w:after="120" w:line="240" w:lineRule="atLeast"/>
        <w:outlineLvl w:val="4"/>
        <w:rPr>
          <w:rStyle w:val="Hyperlink"/>
          <w:rFonts w:ascii="Times New Roman" w:hAnsi="Times New Roman" w:cs="Times New Roman"/>
          <w:color w:val="auto"/>
          <w:sz w:val="24"/>
          <w:szCs w:val="24"/>
        </w:rPr>
      </w:pPr>
      <w:hyperlink r:id="rId10" w:history="1">
        <w:r w:rsidR="00CC5A3D" w:rsidRPr="00614E90">
          <w:rPr>
            <w:rStyle w:val="Hyperlink"/>
            <w:rFonts w:ascii="Times New Roman" w:hAnsi="Times New Roman" w:cs="Times New Roman"/>
            <w:color w:val="auto"/>
            <w:sz w:val="24"/>
            <w:szCs w:val="24"/>
          </w:rPr>
          <w:t>Open Networking Foundation (ONF) Reading list.</w:t>
        </w:r>
      </w:hyperlink>
    </w:p>
    <w:p w14:paraId="2F768573" w14:textId="682BE27A" w:rsidR="0003428E" w:rsidRPr="0003428E" w:rsidRDefault="0003428E" w:rsidP="00267ABF">
      <w:pPr>
        <w:spacing w:before="225" w:after="120" w:line="240" w:lineRule="atLeast"/>
        <w:outlineLvl w:val="4"/>
        <w:rPr>
          <w:rFonts w:ascii="Times New Roman" w:hAnsi="Times New Roman" w:cs="Times New Roman"/>
          <w:i/>
          <w:sz w:val="24"/>
          <w:szCs w:val="24"/>
        </w:rPr>
      </w:pPr>
      <w:r w:rsidRPr="006F3E13">
        <w:rPr>
          <w:rFonts w:ascii="Times New Roman" w:hAnsi="Times New Roman" w:cs="Times New Roman"/>
          <w:sz w:val="24"/>
          <w:szCs w:val="24"/>
        </w:rPr>
        <w:t>Peterson, L., Cascone, C., O’Connor, B., &amp; Vachuska, T. (</w:t>
      </w:r>
      <w:r w:rsidR="00E2200C">
        <w:rPr>
          <w:rFonts w:ascii="Times New Roman" w:hAnsi="Times New Roman" w:cs="Times New Roman"/>
          <w:sz w:val="24"/>
          <w:szCs w:val="24"/>
        </w:rPr>
        <w:t>2022</w:t>
      </w:r>
      <w:r w:rsidRPr="006F3E13">
        <w:rPr>
          <w:rFonts w:ascii="Times New Roman" w:hAnsi="Times New Roman" w:cs="Times New Roman"/>
          <w:sz w:val="24"/>
          <w:szCs w:val="24"/>
        </w:rPr>
        <w:t>).</w:t>
      </w:r>
      <w:r>
        <w:rPr>
          <w:rFonts w:ascii="Times New Roman" w:hAnsi="Times New Roman" w:cs="Times New Roman"/>
          <w:i/>
          <w:sz w:val="24"/>
          <w:szCs w:val="24"/>
        </w:rPr>
        <w:t xml:space="preserve"> Software-Defined Networks: A Systems Approach. </w:t>
      </w:r>
      <w:r w:rsidRPr="006F3E13">
        <w:rPr>
          <w:rFonts w:ascii="Times New Roman" w:hAnsi="Times New Roman" w:cs="Times New Roman"/>
          <w:sz w:val="24"/>
          <w:szCs w:val="24"/>
        </w:rPr>
        <w:t>Source</w:t>
      </w:r>
      <w:r w:rsidRPr="006F3E13">
        <w:rPr>
          <w:rFonts w:ascii="Times New Roman" w:hAnsi="Times New Roman" w:cs="Times New Roman"/>
          <w:i/>
          <w:sz w:val="24"/>
          <w:szCs w:val="24"/>
        </w:rPr>
        <w:t xml:space="preserve">: </w:t>
      </w:r>
      <w:hyperlink r:id="rId11" w:history="1">
        <w:r w:rsidRPr="006F3E13">
          <w:rPr>
            <w:rStyle w:val="Hyperlink"/>
            <w:rFonts w:ascii="Times New Roman" w:hAnsi="Times New Roman" w:cs="Times New Roman"/>
            <w:sz w:val="24"/>
            <w:szCs w:val="24"/>
          </w:rPr>
          <w:t>https://sdn.systemsapproach.org/index.html</w:t>
        </w:r>
      </w:hyperlink>
    </w:p>
    <w:p w14:paraId="254B016D" w14:textId="3AF97FFD" w:rsidR="00DD1142" w:rsidRPr="00614E90" w:rsidRDefault="00DD1142" w:rsidP="00267ABF">
      <w:pPr>
        <w:spacing w:before="225" w:after="120" w:line="240" w:lineRule="atLeast"/>
        <w:outlineLvl w:val="4"/>
        <w:rPr>
          <w:rFonts w:ascii="Times New Roman" w:hAnsi="Times New Roman" w:cs="Times New Roman"/>
          <w:sz w:val="24"/>
          <w:szCs w:val="24"/>
        </w:rPr>
      </w:pPr>
      <w:r w:rsidRPr="00614E90">
        <w:rPr>
          <w:rFonts w:ascii="Times New Roman" w:hAnsi="Times New Roman" w:cs="Times New Roman"/>
          <w:sz w:val="24"/>
          <w:szCs w:val="24"/>
        </w:rPr>
        <w:t xml:space="preserve">Underdahl, B., &amp; Kinghorn, G. (2015). </w:t>
      </w:r>
      <w:r w:rsidRPr="00614E90">
        <w:rPr>
          <w:rFonts w:ascii="Times New Roman" w:hAnsi="Times New Roman" w:cs="Times New Roman"/>
          <w:i/>
          <w:sz w:val="24"/>
          <w:szCs w:val="24"/>
        </w:rPr>
        <w:t>Software Defined Networking For Dummies</w:t>
      </w:r>
      <w:r w:rsidRPr="00614E90">
        <w:rPr>
          <w:rFonts w:ascii="Times New Roman" w:hAnsi="Times New Roman" w:cs="Times New Roman"/>
          <w:sz w:val="24"/>
          <w:szCs w:val="24"/>
        </w:rPr>
        <w:t xml:space="preserve">.  Found Online:  </w:t>
      </w:r>
      <w:hyperlink r:id="rId12" w:history="1">
        <w:r w:rsidRPr="00614E90">
          <w:rPr>
            <w:rStyle w:val="Hyperlink"/>
            <w:rFonts w:ascii="Times New Roman" w:hAnsi="Times New Roman" w:cs="Times New Roman"/>
            <w:color w:val="auto"/>
            <w:sz w:val="24"/>
            <w:szCs w:val="24"/>
            <w:u w:val="none"/>
          </w:rPr>
          <w:t>http://www.cisco.com/c/dam/en/us/solutions/collateral/data-center-virtualization/application-centric-infrastructure/sdnfordummies.pdf</w:t>
        </w:r>
      </w:hyperlink>
      <w:r w:rsidRPr="00614E90">
        <w:rPr>
          <w:rFonts w:ascii="Times New Roman" w:hAnsi="Times New Roman" w:cs="Times New Roman"/>
          <w:sz w:val="24"/>
          <w:szCs w:val="24"/>
        </w:rPr>
        <w:t xml:space="preserve"> </w:t>
      </w:r>
    </w:p>
    <w:p w14:paraId="1F202E38" w14:textId="77777777" w:rsidR="0091721A" w:rsidRDefault="0091721A" w:rsidP="0028337B">
      <w:pPr>
        <w:pStyle w:val="NoSpacing"/>
        <w:rPr>
          <w:rFonts w:ascii="Times New Roman" w:hAnsi="Times New Roman" w:cs="Times New Roman"/>
          <w:sz w:val="24"/>
          <w:szCs w:val="24"/>
        </w:rPr>
      </w:pPr>
    </w:p>
    <w:p w14:paraId="3099D6AA" w14:textId="019B4987" w:rsidR="0028337B" w:rsidRPr="003C3548" w:rsidRDefault="0028337B" w:rsidP="0028337B">
      <w:pPr>
        <w:pStyle w:val="NoSpacing"/>
        <w:rPr>
          <w:rFonts w:ascii="Times New Roman" w:hAnsi="Times New Roman" w:cs="Times New Roman"/>
          <w:sz w:val="24"/>
          <w:szCs w:val="24"/>
        </w:rPr>
      </w:pPr>
      <w:r w:rsidRPr="003C3548">
        <w:rPr>
          <w:rFonts w:ascii="Times New Roman" w:hAnsi="Times New Roman" w:cs="Times New Roman"/>
          <w:sz w:val="24"/>
          <w:szCs w:val="24"/>
        </w:rPr>
        <w:t xml:space="preserve">Many of the readings will be posted on the </w:t>
      </w:r>
      <w:r w:rsidR="001D445E">
        <w:rPr>
          <w:rFonts w:ascii="Times New Roman" w:hAnsi="Times New Roman" w:cs="Times New Roman"/>
          <w:sz w:val="24"/>
          <w:szCs w:val="24"/>
        </w:rPr>
        <w:t>Canvas</w:t>
      </w:r>
      <w:r w:rsidRPr="003C3548">
        <w:rPr>
          <w:rFonts w:ascii="Times New Roman" w:hAnsi="Times New Roman" w:cs="Times New Roman"/>
          <w:sz w:val="24"/>
          <w:szCs w:val="24"/>
        </w:rPr>
        <w:t xml:space="preserve"> web site. To access </w:t>
      </w:r>
      <w:r w:rsidR="001D445E">
        <w:rPr>
          <w:rFonts w:ascii="Times New Roman" w:hAnsi="Times New Roman" w:cs="Times New Roman"/>
          <w:sz w:val="24"/>
          <w:szCs w:val="24"/>
        </w:rPr>
        <w:t>Canvas</w:t>
      </w:r>
      <w:r w:rsidRPr="003C3548">
        <w:rPr>
          <w:rFonts w:ascii="Times New Roman" w:hAnsi="Times New Roman" w:cs="Times New Roman"/>
          <w:sz w:val="24"/>
          <w:szCs w:val="24"/>
        </w:rPr>
        <w:t xml:space="preserve">, go to: </w:t>
      </w:r>
      <w:hyperlink r:id="rId13" w:history="1">
        <w:r w:rsidR="00854459" w:rsidRPr="002E0810">
          <w:rPr>
            <w:rStyle w:val="Hyperlink"/>
            <w:rFonts w:ascii="Times New Roman" w:hAnsi="Times New Roman" w:cs="Times New Roman"/>
            <w:sz w:val="24"/>
            <w:szCs w:val="24"/>
          </w:rPr>
          <w:t>https://canvas.colorado.edu/</w:t>
        </w:r>
      </w:hyperlink>
      <w:r w:rsidRPr="003C3548">
        <w:rPr>
          <w:rFonts w:ascii="Times New Roman" w:hAnsi="Times New Roman" w:cs="Times New Roman"/>
          <w:sz w:val="24"/>
          <w:szCs w:val="24"/>
        </w:rPr>
        <w:t>. You can login using your IdentiKey username and password. Once you login, click on the course name to go into the course</w:t>
      </w:r>
      <w:r w:rsidRPr="003C3548">
        <w:rPr>
          <w:rStyle w:val="FootnoteReference"/>
          <w:rFonts w:ascii="Times New Roman" w:hAnsi="Times New Roman" w:cs="Times New Roman"/>
          <w:sz w:val="24"/>
          <w:szCs w:val="24"/>
        </w:rPr>
        <w:footnoteReference w:id="1"/>
      </w:r>
      <w:r w:rsidRPr="003C3548">
        <w:rPr>
          <w:rFonts w:ascii="Times New Roman" w:hAnsi="Times New Roman" w:cs="Times New Roman"/>
          <w:sz w:val="24"/>
          <w:szCs w:val="24"/>
        </w:rPr>
        <w:t>.</w:t>
      </w:r>
    </w:p>
    <w:p w14:paraId="18CCF3B4" w14:textId="77777777" w:rsidR="0028337B" w:rsidRPr="003C3548" w:rsidRDefault="0028337B" w:rsidP="0028337B">
      <w:pPr>
        <w:pStyle w:val="NoSpacing"/>
        <w:rPr>
          <w:rFonts w:ascii="Times New Roman" w:hAnsi="Times New Roman" w:cs="Times New Roman"/>
          <w:sz w:val="24"/>
          <w:szCs w:val="24"/>
        </w:rPr>
      </w:pPr>
    </w:p>
    <w:p w14:paraId="09ADFFDC" w14:textId="77777777" w:rsidR="0028337B" w:rsidRPr="003C3548" w:rsidRDefault="0028337B" w:rsidP="00E85EE7">
      <w:pPr>
        <w:pStyle w:val="Heading2"/>
      </w:pPr>
      <w:r w:rsidRPr="003C3548">
        <w:t>Course Syllabus (Subject to Change)</w:t>
      </w:r>
    </w:p>
    <w:tbl>
      <w:tblPr>
        <w:tblStyle w:val="TableGrid"/>
        <w:tblW w:w="9571" w:type="dxa"/>
        <w:jc w:val="center"/>
        <w:tblLayout w:type="fixed"/>
        <w:tblLook w:val="04A0" w:firstRow="1" w:lastRow="0" w:firstColumn="1" w:lastColumn="0" w:noHBand="0" w:noVBand="1"/>
      </w:tblPr>
      <w:tblGrid>
        <w:gridCol w:w="1430"/>
        <w:gridCol w:w="8141"/>
      </w:tblGrid>
      <w:tr w:rsidR="00B63BB8" w14:paraId="64C48F74" w14:textId="77777777" w:rsidTr="002612F3">
        <w:trPr>
          <w:cantSplit/>
          <w:jc w:val="center"/>
        </w:trPr>
        <w:tc>
          <w:tcPr>
            <w:tcW w:w="1430" w:type="dxa"/>
            <w:vAlign w:val="center"/>
          </w:tcPr>
          <w:p w14:paraId="733D48A0" w14:textId="77777777" w:rsidR="00B63BB8" w:rsidRPr="00A2200D" w:rsidRDefault="00B63BB8" w:rsidP="00E85EE7">
            <w:pPr>
              <w:keepNext/>
              <w:keepLines/>
              <w:jc w:val="center"/>
              <w:rPr>
                <w:rFonts w:ascii="Times New Roman" w:hAnsi="Times New Roman" w:cs="Times New Roman"/>
                <w:b/>
                <w:color w:val="000000"/>
                <w:sz w:val="24"/>
                <w:szCs w:val="24"/>
              </w:rPr>
            </w:pPr>
            <w:r w:rsidRPr="00A2200D">
              <w:rPr>
                <w:rFonts w:ascii="Times New Roman" w:hAnsi="Times New Roman" w:cs="Times New Roman"/>
                <w:b/>
                <w:color w:val="000000"/>
                <w:sz w:val="24"/>
                <w:szCs w:val="24"/>
              </w:rPr>
              <w:t>Date</w:t>
            </w:r>
          </w:p>
        </w:tc>
        <w:tc>
          <w:tcPr>
            <w:tcW w:w="8141" w:type="dxa"/>
            <w:vAlign w:val="center"/>
          </w:tcPr>
          <w:p w14:paraId="11181AB0" w14:textId="77777777" w:rsidR="00B63BB8" w:rsidRPr="00A2200D" w:rsidRDefault="00B63BB8" w:rsidP="00E85EE7">
            <w:pPr>
              <w:keepNext/>
              <w:keepLines/>
              <w:jc w:val="center"/>
              <w:rPr>
                <w:rFonts w:ascii="Times New Roman" w:eastAsia="Times New Roman" w:hAnsi="Times New Roman" w:cs="Times New Roman"/>
                <w:b/>
                <w:color w:val="000000"/>
                <w:sz w:val="24"/>
                <w:szCs w:val="24"/>
              </w:rPr>
            </w:pPr>
            <w:r w:rsidRPr="00A2200D">
              <w:rPr>
                <w:rFonts w:ascii="Times New Roman" w:eastAsia="Times New Roman" w:hAnsi="Times New Roman" w:cs="Times New Roman"/>
                <w:b/>
                <w:color w:val="000000"/>
                <w:sz w:val="24"/>
                <w:szCs w:val="24"/>
              </w:rPr>
              <w:t>Topic, Reading, and/or Work Assignment</w:t>
            </w:r>
          </w:p>
        </w:tc>
      </w:tr>
      <w:tr w:rsidR="00B63BB8" w14:paraId="76D855AC" w14:textId="77777777" w:rsidTr="002612F3">
        <w:trPr>
          <w:cantSplit/>
          <w:jc w:val="center"/>
        </w:trPr>
        <w:tc>
          <w:tcPr>
            <w:tcW w:w="1430" w:type="dxa"/>
          </w:tcPr>
          <w:p w14:paraId="63C033D9" w14:textId="3472412C" w:rsidR="00B63BB8" w:rsidRDefault="00E2200C" w:rsidP="002612F3">
            <w:pPr>
              <w:pStyle w:val="NoSpacing"/>
              <w:jc w:val="center"/>
              <w:rPr>
                <w:rFonts w:ascii="Times New Roman" w:hAnsi="Times New Roman" w:cs="Times New Roman"/>
                <w:sz w:val="24"/>
                <w:szCs w:val="24"/>
              </w:rPr>
            </w:pPr>
            <w:r>
              <w:rPr>
                <w:rFonts w:ascii="Times New Roman" w:hAnsi="Times New Roman" w:cs="Times New Roman"/>
                <w:sz w:val="24"/>
                <w:szCs w:val="24"/>
              </w:rPr>
              <w:t>8</w:t>
            </w:r>
            <w:r w:rsidR="00341643">
              <w:rPr>
                <w:rFonts w:ascii="Times New Roman" w:hAnsi="Times New Roman" w:cs="Times New Roman"/>
                <w:sz w:val="24"/>
                <w:szCs w:val="24"/>
              </w:rPr>
              <w:t>/</w:t>
            </w:r>
            <w:r>
              <w:rPr>
                <w:rFonts w:ascii="Times New Roman" w:hAnsi="Times New Roman" w:cs="Times New Roman"/>
                <w:sz w:val="24"/>
                <w:szCs w:val="24"/>
              </w:rPr>
              <w:t>22</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5F91FC73" w14:textId="67E4D369" w:rsidR="00B63BB8" w:rsidRDefault="00656F26" w:rsidP="0028337B">
            <w:pPr>
              <w:pStyle w:val="NoSpacing"/>
              <w:rPr>
                <w:rFonts w:ascii="Times New Roman" w:hAnsi="Times New Roman" w:cs="Times New Roman"/>
                <w:sz w:val="24"/>
                <w:szCs w:val="24"/>
              </w:rPr>
            </w:pPr>
            <w:r>
              <w:rPr>
                <w:rFonts w:ascii="Times New Roman" w:hAnsi="Times New Roman" w:cs="Times New Roman"/>
                <w:sz w:val="24"/>
                <w:szCs w:val="24"/>
              </w:rPr>
              <w:t xml:space="preserve">Lecture:  Introduction to </w:t>
            </w:r>
            <w:r w:rsidR="00526749">
              <w:rPr>
                <w:rFonts w:ascii="Times New Roman" w:hAnsi="Times New Roman" w:cs="Times New Roman"/>
                <w:sz w:val="24"/>
                <w:szCs w:val="24"/>
              </w:rPr>
              <w:t>Course</w:t>
            </w:r>
          </w:p>
          <w:p w14:paraId="761EDAF9" w14:textId="420B0621" w:rsidR="00F36C5A" w:rsidRDefault="00F36C5A" w:rsidP="0028337B">
            <w:pPr>
              <w:pStyle w:val="NoSpacing"/>
              <w:rPr>
                <w:rFonts w:ascii="Times New Roman" w:hAnsi="Times New Roman" w:cs="Times New Roman"/>
                <w:sz w:val="24"/>
                <w:szCs w:val="24"/>
              </w:rPr>
            </w:pPr>
            <w:r>
              <w:rPr>
                <w:rFonts w:ascii="Times New Roman" w:hAnsi="Times New Roman" w:cs="Times New Roman"/>
                <w:sz w:val="24"/>
                <w:szCs w:val="24"/>
              </w:rPr>
              <w:t>Reading:</w:t>
            </w:r>
          </w:p>
          <w:p w14:paraId="4FC16FF3" w14:textId="62F2BCB3" w:rsidR="00F36C5A" w:rsidRDefault="00F36C5A" w:rsidP="00F36C5A">
            <w:pPr>
              <w:pStyle w:val="NoSpacing"/>
              <w:numPr>
                <w:ilvl w:val="0"/>
                <w:numId w:val="33"/>
              </w:numPr>
              <w:rPr>
                <w:rFonts w:ascii="Times New Roman" w:hAnsi="Times New Roman" w:cs="Times New Roman"/>
                <w:sz w:val="24"/>
                <w:szCs w:val="24"/>
              </w:rPr>
            </w:pPr>
            <w:r w:rsidRPr="00F36C5A">
              <w:rPr>
                <w:rFonts w:ascii="Times New Roman" w:hAnsi="Times New Roman" w:cs="Times New Roman"/>
                <w:sz w:val="24"/>
                <w:szCs w:val="24"/>
              </w:rPr>
              <w:t>Feamster – Road to SDN (</w:t>
            </w:r>
            <w:r w:rsidR="00F55851">
              <w:rPr>
                <w:rFonts w:ascii="Times New Roman" w:hAnsi="Times New Roman" w:cs="Times New Roman"/>
                <w:sz w:val="24"/>
                <w:szCs w:val="24"/>
              </w:rPr>
              <w:t>Canvas</w:t>
            </w:r>
            <w:r>
              <w:rPr>
                <w:rFonts w:ascii="Times New Roman" w:hAnsi="Times New Roman" w:cs="Times New Roman"/>
                <w:sz w:val="24"/>
                <w:szCs w:val="24"/>
              </w:rPr>
              <w:t>)</w:t>
            </w:r>
          </w:p>
          <w:p w14:paraId="153E1857" w14:textId="63F16693" w:rsidR="0003428E" w:rsidRPr="00F36C5A" w:rsidRDefault="0003428E" w:rsidP="00F36C5A">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Peterson (Ch. 1)</w:t>
            </w:r>
          </w:p>
          <w:p w14:paraId="508F56C2" w14:textId="47467C64" w:rsidR="003925C5" w:rsidRDefault="003925C5" w:rsidP="0028337B">
            <w:pPr>
              <w:pStyle w:val="NoSpacing"/>
              <w:rPr>
                <w:rFonts w:ascii="Times New Roman" w:hAnsi="Times New Roman" w:cs="Times New Roman"/>
                <w:sz w:val="24"/>
                <w:szCs w:val="24"/>
              </w:rPr>
            </w:pPr>
            <w:r>
              <w:rPr>
                <w:rFonts w:ascii="Times New Roman" w:hAnsi="Times New Roman" w:cs="Times New Roman"/>
                <w:sz w:val="24"/>
                <w:szCs w:val="24"/>
              </w:rPr>
              <w:t>Homework:</w:t>
            </w:r>
          </w:p>
          <w:p w14:paraId="7E8EA1D6" w14:textId="5B902C51" w:rsidR="008947A5" w:rsidRDefault="008947A5" w:rsidP="003925C5">
            <w:pPr>
              <w:pStyle w:val="NoSpacing"/>
              <w:numPr>
                <w:ilvl w:val="0"/>
                <w:numId w:val="18"/>
              </w:numPr>
              <w:rPr>
                <w:rFonts w:ascii="Times New Roman" w:hAnsi="Times New Roman" w:cs="Times New Roman"/>
                <w:sz w:val="24"/>
                <w:szCs w:val="24"/>
              </w:rPr>
            </w:pPr>
            <w:r w:rsidRPr="008947A5">
              <w:rPr>
                <w:rFonts w:ascii="Times New Roman" w:hAnsi="Times New Roman" w:cs="Times New Roman"/>
                <w:b/>
                <w:sz w:val="24"/>
                <w:szCs w:val="24"/>
              </w:rPr>
              <w:t>Lab 0</w:t>
            </w:r>
            <w:r w:rsidR="00CD6DFA">
              <w:rPr>
                <w:rFonts w:ascii="Times New Roman" w:hAnsi="Times New Roman" w:cs="Times New Roman"/>
                <w:b/>
                <w:sz w:val="24"/>
                <w:szCs w:val="24"/>
              </w:rPr>
              <w:t>.0</w:t>
            </w:r>
            <w:r w:rsidRPr="008947A5">
              <w:rPr>
                <w:rFonts w:ascii="Times New Roman" w:hAnsi="Times New Roman" w:cs="Times New Roman"/>
                <w:b/>
                <w:sz w:val="24"/>
                <w:szCs w:val="24"/>
              </w:rPr>
              <w:t xml:space="preserve"> (Ungraded)</w:t>
            </w:r>
            <w:r>
              <w:rPr>
                <w:rFonts w:ascii="Times New Roman" w:hAnsi="Times New Roman" w:cs="Times New Roman"/>
                <w:sz w:val="24"/>
                <w:szCs w:val="24"/>
              </w:rPr>
              <w:t xml:space="preserve"> – </w:t>
            </w:r>
            <w:r w:rsidR="00632B63">
              <w:rPr>
                <w:rFonts w:ascii="Times New Roman" w:hAnsi="Times New Roman" w:cs="Times New Roman"/>
                <w:sz w:val="24"/>
                <w:szCs w:val="24"/>
              </w:rPr>
              <w:t>Review/</w:t>
            </w:r>
            <w:r>
              <w:rPr>
                <w:rFonts w:ascii="Times New Roman" w:hAnsi="Times New Roman" w:cs="Times New Roman"/>
                <w:sz w:val="24"/>
                <w:szCs w:val="24"/>
              </w:rPr>
              <w:t xml:space="preserve">Install </w:t>
            </w:r>
            <w:r w:rsidR="00526749">
              <w:rPr>
                <w:rFonts w:ascii="Times New Roman" w:hAnsi="Times New Roman" w:cs="Times New Roman"/>
                <w:sz w:val="24"/>
                <w:szCs w:val="24"/>
              </w:rPr>
              <w:t>Mininet in VirtualBox</w:t>
            </w:r>
          </w:p>
          <w:p w14:paraId="5F563CF0" w14:textId="67ED885E" w:rsidR="00CD6DFA" w:rsidRDefault="00CD6DFA" w:rsidP="003925C5">
            <w:pPr>
              <w:pStyle w:val="NoSpacing"/>
              <w:numPr>
                <w:ilvl w:val="0"/>
                <w:numId w:val="18"/>
              </w:numPr>
              <w:rPr>
                <w:rFonts w:ascii="Times New Roman" w:hAnsi="Times New Roman" w:cs="Times New Roman"/>
                <w:sz w:val="24"/>
                <w:szCs w:val="24"/>
              </w:rPr>
            </w:pPr>
            <w:r>
              <w:rPr>
                <w:rFonts w:ascii="Times New Roman" w:hAnsi="Times New Roman" w:cs="Times New Roman"/>
                <w:b/>
                <w:sz w:val="24"/>
                <w:szCs w:val="24"/>
              </w:rPr>
              <w:t xml:space="preserve">Lab 0.1 (Ungraded) </w:t>
            </w:r>
            <w:r>
              <w:rPr>
                <w:rFonts w:ascii="Times New Roman" w:hAnsi="Times New Roman" w:cs="Times New Roman"/>
                <w:sz w:val="24"/>
                <w:szCs w:val="24"/>
              </w:rPr>
              <w:t>–VirtualBox Network Setup</w:t>
            </w:r>
          </w:p>
          <w:p w14:paraId="1E955AB0" w14:textId="15A06B9F" w:rsidR="003925C5" w:rsidRPr="003925C5" w:rsidRDefault="003925C5" w:rsidP="003925C5">
            <w:pPr>
              <w:pStyle w:val="NoSpacing"/>
              <w:numPr>
                <w:ilvl w:val="0"/>
                <w:numId w:val="18"/>
              </w:numPr>
              <w:rPr>
                <w:rFonts w:ascii="Times New Roman" w:hAnsi="Times New Roman" w:cs="Times New Roman"/>
                <w:sz w:val="24"/>
                <w:szCs w:val="24"/>
              </w:rPr>
            </w:pPr>
            <w:r w:rsidRPr="00B2741B">
              <w:rPr>
                <w:rFonts w:ascii="Times New Roman" w:hAnsi="Times New Roman" w:cs="Times New Roman"/>
                <w:b/>
                <w:sz w:val="24"/>
                <w:szCs w:val="24"/>
              </w:rPr>
              <w:t>Assignment 1</w:t>
            </w:r>
            <w:r w:rsidR="00A96016">
              <w:rPr>
                <w:rFonts w:ascii="Times New Roman" w:hAnsi="Times New Roman" w:cs="Times New Roman"/>
                <w:sz w:val="24"/>
                <w:szCs w:val="24"/>
              </w:rPr>
              <w:t xml:space="preserve"> (Due </w:t>
            </w:r>
            <w:r w:rsidR="002B6EB6">
              <w:rPr>
                <w:rFonts w:ascii="Times New Roman" w:hAnsi="Times New Roman" w:cs="Times New Roman"/>
                <w:sz w:val="24"/>
                <w:szCs w:val="24"/>
              </w:rPr>
              <w:t>8</w:t>
            </w:r>
            <w:r w:rsidR="00A96016">
              <w:rPr>
                <w:rFonts w:ascii="Times New Roman" w:hAnsi="Times New Roman" w:cs="Times New Roman"/>
                <w:sz w:val="24"/>
                <w:szCs w:val="24"/>
              </w:rPr>
              <w:t>/</w:t>
            </w:r>
            <w:r w:rsidR="00E111F8">
              <w:rPr>
                <w:rFonts w:ascii="Times New Roman" w:hAnsi="Times New Roman" w:cs="Times New Roman"/>
                <w:sz w:val="24"/>
                <w:szCs w:val="24"/>
              </w:rPr>
              <w:t>2</w:t>
            </w:r>
            <w:r w:rsidR="002B6EB6">
              <w:rPr>
                <w:rFonts w:ascii="Times New Roman" w:hAnsi="Times New Roman" w:cs="Times New Roman"/>
                <w:sz w:val="24"/>
                <w:szCs w:val="24"/>
              </w:rPr>
              <w:t>9</w:t>
            </w:r>
            <w:r>
              <w:rPr>
                <w:rFonts w:ascii="Times New Roman" w:hAnsi="Times New Roman" w:cs="Times New Roman"/>
                <w:sz w:val="24"/>
                <w:szCs w:val="24"/>
              </w:rPr>
              <w:t xml:space="preserve">) – Executive Summary:  </w:t>
            </w:r>
            <w:r w:rsidR="0025530E">
              <w:rPr>
                <w:rFonts w:ascii="Times New Roman" w:hAnsi="Times New Roman" w:cs="Times New Roman"/>
                <w:sz w:val="24"/>
                <w:szCs w:val="24"/>
              </w:rPr>
              <w:t xml:space="preserve">What is the definition of SDN: </w:t>
            </w:r>
            <w:r>
              <w:rPr>
                <w:rFonts w:ascii="Times New Roman" w:hAnsi="Times New Roman" w:cs="Times New Roman"/>
                <w:sz w:val="24"/>
                <w:szCs w:val="24"/>
              </w:rPr>
              <w:t>Compare Open-SDN and commercial SDN.  What are the key components of Open-SDN, and how do they differ from commercial SDN?</w:t>
            </w:r>
          </w:p>
          <w:p w14:paraId="40E39BAF" w14:textId="77777777" w:rsidR="008947A5" w:rsidRDefault="008947A5" w:rsidP="00CD6DFA">
            <w:pPr>
              <w:pStyle w:val="NoSpacing"/>
              <w:ind w:left="1440"/>
              <w:rPr>
                <w:rFonts w:ascii="Times New Roman" w:hAnsi="Times New Roman" w:cs="Times New Roman"/>
                <w:sz w:val="24"/>
                <w:szCs w:val="24"/>
              </w:rPr>
            </w:pPr>
          </w:p>
        </w:tc>
      </w:tr>
      <w:tr w:rsidR="00730A10" w14:paraId="75E10D62" w14:textId="77777777" w:rsidTr="002612F3">
        <w:trPr>
          <w:cantSplit/>
          <w:jc w:val="center"/>
        </w:trPr>
        <w:tc>
          <w:tcPr>
            <w:tcW w:w="1430" w:type="dxa"/>
          </w:tcPr>
          <w:p w14:paraId="645BA42A" w14:textId="7D8B1A5D"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8</w:t>
            </w:r>
            <w:r w:rsidR="00341643">
              <w:rPr>
                <w:rFonts w:ascii="Times New Roman" w:hAnsi="Times New Roman" w:cs="Times New Roman"/>
                <w:sz w:val="24"/>
                <w:szCs w:val="24"/>
              </w:rPr>
              <w:t>/</w:t>
            </w:r>
            <w:r>
              <w:rPr>
                <w:rFonts w:ascii="Times New Roman" w:hAnsi="Times New Roman" w:cs="Times New Roman"/>
                <w:sz w:val="24"/>
                <w:szCs w:val="24"/>
              </w:rPr>
              <w:t>29</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24738ECC" w14:textId="77777777"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Lecture:  SDN Fundamentals</w:t>
            </w:r>
          </w:p>
          <w:p w14:paraId="0039DCA3" w14:textId="36A9C021"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Reading:</w:t>
            </w:r>
          </w:p>
          <w:p w14:paraId="46D2195A" w14:textId="77777777" w:rsidR="00730A10" w:rsidRDefault="00730A10" w:rsidP="0003428E">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Goransson &amp; Black – Chapters 1-4</w:t>
            </w:r>
          </w:p>
          <w:p w14:paraId="05237E1F" w14:textId="3DB713A7" w:rsidR="00730A10" w:rsidRDefault="00730A10" w:rsidP="0003428E">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Cisco – Chapter 1</w:t>
            </w:r>
          </w:p>
          <w:p w14:paraId="3379CE54" w14:textId="6F277D17" w:rsidR="0003428E" w:rsidRPr="0003428E" w:rsidRDefault="0003428E" w:rsidP="0003428E">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Peterson (Ch. 2-3)</w:t>
            </w:r>
          </w:p>
          <w:p w14:paraId="3DAA26C1" w14:textId="77777777"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Recommended Reading:</w:t>
            </w:r>
          </w:p>
          <w:p w14:paraId="439D9C7F" w14:textId="77777777" w:rsidR="00730A10" w:rsidRPr="00CD3879" w:rsidRDefault="00730A10" w:rsidP="0003428E">
            <w:pPr>
              <w:pStyle w:val="NoSpacing"/>
              <w:numPr>
                <w:ilvl w:val="0"/>
                <w:numId w:val="18"/>
              </w:numPr>
              <w:rPr>
                <w:rStyle w:val="Hyperlink"/>
                <w:rFonts w:ascii="Times New Roman" w:hAnsi="Times New Roman" w:cs="Times New Roman"/>
                <w:color w:val="auto"/>
                <w:sz w:val="24"/>
                <w:szCs w:val="24"/>
              </w:rPr>
            </w:pPr>
            <w:r w:rsidRPr="00CD3879">
              <w:rPr>
                <w:rFonts w:ascii="Times New Roman" w:hAnsi="Times New Roman" w:cs="Times New Roman"/>
                <w:sz w:val="24"/>
                <w:szCs w:val="24"/>
              </w:rPr>
              <w:fldChar w:fldCharType="begin"/>
            </w:r>
            <w:r w:rsidRPr="00CD3879">
              <w:rPr>
                <w:rFonts w:ascii="Times New Roman" w:hAnsi="Times New Roman" w:cs="Times New Roman"/>
                <w:sz w:val="24"/>
                <w:szCs w:val="24"/>
              </w:rPr>
              <w:instrText xml:space="preserve"> HYPERLINK "http://mininet.org/download/" </w:instrText>
            </w:r>
            <w:r w:rsidRPr="00CD3879">
              <w:rPr>
                <w:rFonts w:ascii="Times New Roman" w:hAnsi="Times New Roman" w:cs="Times New Roman"/>
                <w:sz w:val="24"/>
                <w:szCs w:val="24"/>
              </w:rPr>
              <w:fldChar w:fldCharType="separate"/>
            </w:r>
            <w:r w:rsidRPr="00CD3879">
              <w:rPr>
                <w:rStyle w:val="Hyperlink"/>
                <w:rFonts w:ascii="Times New Roman" w:hAnsi="Times New Roman" w:cs="Times New Roman"/>
                <w:color w:val="auto"/>
                <w:sz w:val="24"/>
                <w:szCs w:val="24"/>
              </w:rPr>
              <w:t>Getting Started with Mininet &amp; Walkthrough</w:t>
            </w:r>
          </w:p>
          <w:p w14:paraId="10897A93" w14:textId="77777777" w:rsidR="00730A10" w:rsidRDefault="00730A10" w:rsidP="00730A10">
            <w:pPr>
              <w:pStyle w:val="NoSpacing"/>
              <w:rPr>
                <w:rFonts w:ascii="Times New Roman" w:hAnsi="Times New Roman" w:cs="Times New Roman"/>
                <w:sz w:val="24"/>
                <w:szCs w:val="24"/>
              </w:rPr>
            </w:pPr>
            <w:r w:rsidRPr="00CD3879">
              <w:rPr>
                <w:rFonts w:ascii="Times New Roman" w:hAnsi="Times New Roman" w:cs="Times New Roman"/>
                <w:sz w:val="24"/>
                <w:szCs w:val="24"/>
              </w:rPr>
              <w:fldChar w:fldCharType="end"/>
            </w:r>
            <w:r>
              <w:rPr>
                <w:rFonts w:ascii="Times New Roman" w:hAnsi="Times New Roman" w:cs="Times New Roman"/>
                <w:sz w:val="24"/>
                <w:szCs w:val="24"/>
              </w:rPr>
              <w:t>Homework:</w:t>
            </w:r>
          </w:p>
          <w:p w14:paraId="4CC3CCB5" w14:textId="05BCFD94" w:rsidR="00AB72E4" w:rsidRDefault="00AB72E4" w:rsidP="0003428E">
            <w:pPr>
              <w:pStyle w:val="NoSpacing"/>
              <w:numPr>
                <w:ilvl w:val="0"/>
                <w:numId w:val="18"/>
              </w:numPr>
              <w:rPr>
                <w:rFonts w:ascii="Times New Roman" w:hAnsi="Times New Roman" w:cs="Times New Roman"/>
                <w:sz w:val="24"/>
                <w:szCs w:val="24"/>
              </w:rPr>
            </w:pPr>
            <w:r w:rsidRPr="00B2741B">
              <w:rPr>
                <w:rFonts w:ascii="Times New Roman" w:hAnsi="Times New Roman" w:cs="Times New Roman"/>
                <w:b/>
                <w:sz w:val="24"/>
                <w:szCs w:val="24"/>
              </w:rPr>
              <w:t>Lab 1</w:t>
            </w:r>
            <w:r w:rsidR="005E5F16">
              <w:rPr>
                <w:rFonts w:ascii="Times New Roman" w:hAnsi="Times New Roman" w:cs="Times New Roman"/>
                <w:sz w:val="24"/>
                <w:szCs w:val="24"/>
              </w:rPr>
              <w:t xml:space="preserve"> (Due </w:t>
            </w:r>
            <w:r w:rsidR="002B6EB6">
              <w:rPr>
                <w:rFonts w:ascii="Times New Roman" w:hAnsi="Times New Roman" w:cs="Times New Roman"/>
                <w:sz w:val="24"/>
                <w:szCs w:val="24"/>
              </w:rPr>
              <w:t>9</w:t>
            </w:r>
            <w:r w:rsidR="00E111F8">
              <w:rPr>
                <w:rFonts w:ascii="Times New Roman" w:hAnsi="Times New Roman" w:cs="Times New Roman"/>
                <w:sz w:val="24"/>
                <w:szCs w:val="24"/>
              </w:rPr>
              <w:t>/</w:t>
            </w:r>
            <w:r w:rsidR="002B6EB6">
              <w:rPr>
                <w:rFonts w:ascii="Times New Roman" w:hAnsi="Times New Roman" w:cs="Times New Roman"/>
                <w:sz w:val="24"/>
                <w:szCs w:val="24"/>
              </w:rPr>
              <w:t>0</w:t>
            </w:r>
            <w:r w:rsidR="00E111F8">
              <w:rPr>
                <w:rFonts w:ascii="Times New Roman" w:hAnsi="Times New Roman" w:cs="Times New Roman"/>
                <w:sz w:val="24"/>
                <w:szCs w:val="24"/>
              </w:rPr>
              <w:t>5</w:t>
            </w:r>
            <w:r>
              <w:rPr>
                <w:rFonts w:ascii="Times New Roman" w:hAnsi="Times New Roman" w:cs="Times New Roman"/>
                <w:sz w:val="24"/>
                <w:szCs w:val="24"/>
              </w:rPr>
              <w:t xml:space="preserve">):  Basic Mininet </w:t>
            </w:r>
            <w:r w:rsidR="00294F8D">
              <w:rPr>
                <w:rFonts w:ascii="Times New Roman" w:hAnsi="Times New Roman" w:cs="Times New Roman"/>
                <w:sz w:val="24"/>
                <w:szCs w:val="24"/>
              </w:rPr>
              <w:t xml:space="preserve">and MiniEdit </w:t>
            </w:r>
            <w:r>
              <w:rPr>
                <w:rFonts w:ascii="Times New Roman" w:hAnsi="Times New Roman" w:cs="Times New Roman"/>
                <w:sz w:val="24"/>
                <w:szCs w:val="24"/>
              </w:rPr>
              <w:t>Functionality</w:t>
            </w:r>
          </w:p>
          <w:p w14:paraId="4CA5209D" w14:textId="351C9457" w:rsidR="00730A10" w:rsidRDefault="00730A10" w:rsidP="003925C5">
            <w:pPr>
              <w:pStyle w:val="NoSpacing"/>
              <w:rPr>
                <w:rFonts w:ascii="Times New Roman" w:hAnsi="Times New Roman" w:cs="Times New Roman"/>
                <w:sz w:val="24"/>
                <w:szCs w:val="24"/>
              </w:rPr>
            </w:pPr>
          </w:p>
        </w:tc>
      </w:tr>
      <w:tr w:rsidR="00730A10" w14:paraId="3FD2450E" w14:textId="77777777" w:rsidTr="002612F3">
        <w:trPr>
          <w:cantSplit/>
          <w:jc w:val="center"/>
        </w:trPr>
        <w:tc>
          <w:tcPr>
            <w:tcW w:w="1430" w:type="dxa"/>
          </w:tcPr>
          <w:p w14:paraId="0D46331C" w14:textId="31AD06D8"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t>9</w:t>
            </w:r>
            <w:r w:rsidR="00341643">
              <w:rPr>
                <w:rFonts w:ascii="Times New Roman" w:hAnsi="Times New Roman" w:cs="Times New Roman"/>
                <w:sz w:val="24"/>
                <w:szCs w:val="24"/>
              </w:rPr>
              <w:t>/</w:t>
            </w:r>
            <w:r>
              <w:rPr>
                <w:rFonts w:ascii="Times New Roman" w:hAnsi="Times New Roman" w:cs="Times New Roman"/>
                <w:sz w:val="24"/>
                <w:szCs w:val="24"/>
              </w:rPr>
              <w:t>0</w:t>
            </w:r>
            <w:r w:rsidR="00E111F8">
              <w:rPr>
                <w:rFonts w:ascii="Times New Roman" w:hAnsi="Times New Roman" w:cs="Times New Roman"/>
                <w:sz w:val="24"/>
                <w:szCs w:val="24"/>
              </w:rPr>
              <w:t>5</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1DEF767C" w14:textId="77777777" w:rsidR="00730A10" w:rsidRDefault="00730A10" w:rsidP="00730A10">
            <w:pPr>
              <w:rPr>
                <w:rFonts w:ascii="Times New Roman" w:hAnsi="Times New Roman" w:cs="Times New Roman"/>
                <w:sz w:val="24"/>
                <w:szCs w:val="24"/>
              </w:rPr>
            </w:pPr>
            <w:r>
              <w:rPr>
                <w:rFonts w:ascii="Times New Roman" w:hAnsi="Times New Roman" w:cs="Times New Roman"/>
                <w:sz w:val="24"/>
                <w:szCs w:val="24"/>
              </w:rPr>
              <w:t>Lecture:  OpenFlow Fundamentals: Part 1</w:t>
            </w:r>
          </w:p>
          <w:p w14:paraId="06A12CF8" w14:textId="24FB9118"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Reading:</w:t>
            </w:r>
          </w:p>
          <w:p w14:paraId="7046E93A" w14:textId="77777777" w:rsidR="00730A10" w:rsidRDefault="00730A10" w:rsidP="00730A1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Goransson &amp; Black – Chapter 5</w:t>
            </w:r>
          </w:p>
          <w:p w14:paraId="6B6E4CAE" w14:textId="77777777" w:rsidR="00730A10" w:rsidRDefault="00730A10" w:rsidP="00730A1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Azodolmolky – Chapters 1-2</w:t>
            </w:r>
          </w:p>
          <w:p w14:paraId="01809DBC" w14:textId="77777777"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 xml:space="preserve">Recommended Reading:  </w:t>
            </w:r>
          </w:p>
          <w:p w14:paraId="3E2FE5C7" w14:textId="3F4E9F19" w:rsidR="00730A10" w:rsidRPr="004363F9" w:rsidRDefault="00000000" w:rsidP="00730A10">
            <w:pPr>
              <w:pStyle w:val="NoSpacing"/>
              <w:numPr>
                <w:ilvl w:val="0"/>
                <w:numId w:val="4"/>
              </w:numPr>
              <w:rPr>
                <w:rStyle w:val="Hyperlink"/>
                <w:rFonts w:ascii="Times New Roman" w:hAnsi="Times New Roman" w:cs="Times New Roman"/>
                <w:color w:val="auto"/>
                <w:sz w:val="24"/>
                <w:szCs w:val="24"/>
                <w:u w:val="none"/>
              </w:rPr>
            </w:pPr>
            <w:hyperlink r:id="rId14" w:history="1">
              <w:r w:rsidR="00730A10" w:rsidRPr="00AA275B">
                <w:rPr>
                  <w:rStyle w:val="Hyperlink"/>
                  <w:rFonts w:ascii="Times New Roman" w:hAnsi="Times New Roman" w:cs="Times New Roman"/>
                  <w:color w:val="auto"/>
                  <w:sz w:val="24"/>
                  <w:szCs w:val="24"/>
                </w:rPr>
                <w:t>OpenFlow 1.5 Specification</w:t>
              </w:r>
            </w:hyperlink>
          </w:p>
          <w:p w14:paraId="463A6117" w14:textId="3D219E4B" w:rsidR="004363F9" w:rsidRPr="00AA275B" w:rsidRDefault="00D23402" w:rsidP="00730A1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OF-Config (Canvas</w:t>
            </w:r>
            <w:r w:rsidR="004363F9">
              <w:rPr>
                <w:rFonts w:ascii="Times New Roman" w:hAnsi="Times New Roman" w:cs="Times New Roman"/>
                <w:sz w:val="24"/>
                <w:szCs w:val="24"/>
              </w:rPr>
              <w:t>)</w:t>
            </w:r>
          </w:p>
          <w:p w14:paraId="495E9E2C" w14:textId="5A066644" w:rsidR="00007515" w:rsidRDefault="00730A10" w:rsidP="00007515">
            <w:pPr>
              <w:pStyle w:val="NoSpacing"/>
              <w:rPr>
                <w:rFonts w:ascii="Times New Roman" w:hAnsi="Times New Roman" w:cs="Times New Roman"/>
                <w:sz w:val="24"/>
                <w:szCs w:val="24"/>
              </w:rPr>
            </w:pPr>
            <w:r>
              <w:rPr>
                <w:rFonts w:ascii="Times New Roman" w:hAnsi="Times New Roman" w:cs="Times New Roman"/>
                <w:sz w:val="24"/>
                <w:szCs w:val="24"/>
              </w:rPr>
              <w:t>Home</w:t>
            </w:r>
            <w:r w:rsidRPr="00007515">
              <w:rPr>
                <w:rFonts w:ascii="Times New Roman" w:hAnsi="Times New Roman" w:cs="Times New Roman"/>
                <w:sz w:val="24"/>
                <w:szCs w:val="24"/>
              </w:rPr>
              <w:t>work:</w:t>
            </w:r>
          </w:p>
          <w:p w14:paraId="428E2248" w14:textId="48F87D3A" w:rsidR="007D7D13" w:rsidRPr="007D7D13" w:rsidRDefault="007D7D13" w:rsidP="00007515">
            <w:pPr>
              <w:pStyle w:val="NoSpacing"/>
              <w:numPr>
                <w:ilvl w:val="0"/>
                <w:numId w:val="19"/>
              </w:numPr>
              <w:rPr>
                <w:rFonts w:ascii="Times New Roman" w:hAnsi="Times New Roman" w:cs="Times New Roman"/>
                <w:sz w:val="24"/>
                <w:szCs w:val="24"/>
              </w:rPr>
            </w:pPr>
            <w:r w:rsidRPr="00D273D8">
              <w:rPr>
                <w:rFonts w:ascii="Times New Roman" w:hAnsi="Times New Roman" w:cs="Times New Roman"/>
                <w:b/>
                <w:sz w:val="24"/>
                <w:szCs w:val="24"/>
              </w:rPr>
              <w:t>Assignment</w:t>
            </w:r>
            <w:r>
              <w:rPr>
                <w:rFonts w:ascii="Times New Roman" w:hAnsi="Times New Roman" w:cs="Times New Roman"/>
                <w:b/>
                <w:sz w:val="24"/>
                <w:szCs w:val="24"/>
              </w:rPr>
              <w:t xml:space="preserve"> 2</w:t>
            </w:r>
            <w:r w:rsidR="00B04A40">
              <w:rPr>
                <w:rFonts w:ascii="Times New Roman" w:hAnsi="Times New Roman" w:cs="Times New Roman"/>
                <w:sz w:val="24"/>
                <w:szCs w:val="24"/>
              </w:rPr>
              <w:t xml:space="preserve"> (Due </w:t>
            </w:r>
            <w:r w:rsidR="002B6EB6">
              <w:rPr>
                <w:rFonts w:ascii="Times New Roman" w:hAnsi="Times New Roman" w:cs="Times New Roman"/>
                <w:sz w:val="24"/>
                <w:szCs w:val="24"/>
              </w:rPr>
              <w:t>9</w:t>
            </w:r>
            <w:r w:rsidR="00E111F8">
              <w:rPr>
                <w:rFonts w:ascii="Times New Roman" w:hAnsi="Times New Roman" w:cs="Times New Roman"/>
                <w:sz w:val="24"/>
                <w:szCs w:val="24"/>
              </w:rPr>
              <w:t>/1</w:t>
            </w:r>
            <w:r w:rsidR="002B6EB6">
              <w:rPr>
                <w:rFonts w:ascii="Times New Roman" w:hAnsi="Times New Roman" w:cs="Times New Roman"/>
                <w:sz w:val="24"/>
                <w:szCs w:val="24"/>
              </w:rPr>
              <w:t>2</w:t>
            </w:r>
            <w:r>
              <w:rPr>
                <w:rFonts w:ascii="Times New Roman" w:hAnsi="Times New Roman" w:cs="Times New Roman"/>
                <w:sz w:val="24"/>
                <w:szCs w:val="24"/>
              </w:rPr>
              <w:t xml:space="preserve">) - Executive Summary:  What are </w:t>
            </w:r>
            <w:r w:rsidR="001A1B4B">
              <w:rPr>
                <w:rFonts w:ascii="Times New Roman" w:hAnsi="Times New Roman" w:cs="Times New Roman"/>
                <w:sz w:val="24"/>
                <w:szCs w:val="24"/>
              </w:rPr>
              <w:t>containers</w:t>
            </w:r>
            <w:r>
              <w:rPr>
                <w:rFonts w:ascii="Times New Roman" w:hAnsi="Times New Roman" w:cs="Times New Roman"/>
                <w:sz w:val="24"/>
                <w:szCs w:val="24"/>
              </w:rPr>
              <w:t>, how are they implemented, and what are industry use cases?</w:t>
            </w:r>
          </w:p>
          <w:p w14:paraId="4B4A158E" w14:textId="2C2600C6" w:rsidR="00730A10" w:rsidRDefault="00730A10" w:rsidP="00BF26A1">
            <w:pPr>
              <w:pStyle w:val="NoSpacing"/>
              <w:numPr>
                <w:ilvl w:val="0"/>
                <w:numId w:val="4"/>
              </w:numPr>
              <w:rPr>
                <w:rFonts w:ascii="Times New Roman" w:hAnsi="Times New Roman" w:cs="Times New Roman"/>
                <w:sz w:val="24"/>
                <w:szCs w:val="24"/>
              </w:rPr>
            </w:pPr>
            <w:r w:rsidRPr="00007515">
              <w:rPr>
                <w:rFonts w:ascii="Times New Roman" w:hAnsi="Times New Roman" w:cs="Times New Roman"/>
                <w:b/>
                <w:sz w:val="24"/>
                <w:szCs w:val="24"/>
              </w:rPr>
              <w:t>Lab</w:t>
            </w:r>
            <w:r w:rsidRPr="00007515">
              <w:rPr>
                <w:rFonts w:ascii="Times New Roman" w:hAnsi="Times New Roman" w:cs="Times New Roman"/>
                <w:sz w:val="24"/>
                <w:szCs w:val="24"/>
              </w:rPr>
              <w:t xml:space="preserve"> </w:t>
            </w:r>
            <w:r w:rsidRPr="002C1891">
              <w:rPr>
                <w:rFonts w:ascii="Times New Roman" w:hAnsi="Times New Roman" w:cs="Times New Roman"/>
                <w:b/>
                <w:sz w:val="24"/>
                <w:szCs w:val="24"/>
              </w:rPr>
              <w:t>2</w:t>
            </w:r>
            <w:r w:rsidR="005E5F16">
              <w:rPr>
                <w:rFonts w:ascii="Times New Roman" w:hAnsi="Times New Roman" w:cs="Times New Roman"/>
                <w:sz w:val="24"/>
                <w:szCs w:val="24"/>
              </w:rPr>
              <w:t xml:space="preserve"> (Due </w:t>
            </w:r>
            <w:r w:rsidR="002B6EB6">
              <w:rPr>
                <w:rFonts w:ascii="Times New Roman" w:hAnsi="Times New Roman" w:cs="Times New Roman"/>
                <w:sz w:val="24"/>
                <w:szCs w:val="24"/>
              </w:rPr>
              <w:t>9</w:t>
            </w:r>
            <w:r w:rsidR="00E111F8">
              <w:rPr>
                <w:rFonts w:ascii="Times New Roman" w:hAnsi="Times New Roman" w:cs="Times New Roman"/>
                <w:sz w:val="24"/>
                <w:szCs w:val="24"/>
              </w:rPr>
              <w:t>/1</w:t>
            </w:r>
            <w:r w:rsidR="002B6EB6">
              <w:rPr>
                <w:rFonts w:ascii="Times New Roman" w:hAnsi="Times New Roman" w:cs="Times New Roman"/>
                <w:sz w:val="24"/>
                <w:szCs w:val="24"/>
              </w:rPr>
              <w:t>2</w:t>
            </w:r>
            <w:r>
              <w:rPr>
                <w:rFonts w:ascii="Times New Roman" w:hAnsi="Times New Roman" w:cs="Times New Roman"/>
                <w:sz w:val="24"/>
                <w:szCs w:val="24"/>
              </w:rPr>
              <w:t xml:space="preserve">): </w:t>
            </w:r>
            <w:r w:rsidR="005E1A6C" w:rsidRPr="00294F8D">
              <w:rPr>
                <w:rFonts w:ascii="Times New Roman" w:hAnsi="Times New Roman" w:cs="Times New Roman"/>
                <w:sz w:val="24"/>
                <w:szCs w:val="24"/>
              </w:rPr>
              <w:t>GNS3 + Mininet Integration</w:t>
            </w:r>
            <w:r w:rsidR="00294F8D">
              <w:rPr>
                <w:rFonts w:ascii="Times New Roman" w:hAnsi="Times New Roman" w:cs="Times New Roman"/>
                <w:sz w:val="24"/>
                <w:szCs w:val="24"/>
              </w:rPr>
              <w:t xml:space="preserve"> and </w:t>
            </w:r>
            <w:r w:rsidR="00BF26A1">
              <w:rPr>
                <w:rFonts w:ascii="Times New Roman" w:hAnsi="Times New Roman" w:cs="Times New Roman"/>
                <w:sz w:val="24"/>
                <w:szCs w:val="24"/>
              </w:rPr>
              <w:t>Hardware</w:t>
            </w:r>
          </w:p>
          <w:p w14:paraId="592371D1" w14:textId="2F22209E" w:rsidR="00BF26A1" w:rsidRDefault="00BF26A1" w:rsidP="00BF26A1">
            <w:pPr>
              <w:pStyle w:val="NoSpacing"/>
              <w:ind w:left="720"/>
              <w:rPr>
                <w:rFonts w:ascii="Times New Roman" w:hAnsi="Times New Roman" w:cs="Times New Roman"/>
                <w:sz w:val="24"/>
                <w:szCs w:val="24"/>
              </w:rPr>
            </w:pPr>
          </w:p>
        </w:tc>
      </w:tr>
      <w:tr w:rsidR="00730A10" w14:paraId="289A30B6" w14:textId="77777777" w:rsidTr="002612F3">
        <w:trPr>
          <w:cantSplit/>
          <w:jc w:val="center"/>
        </w:trPr>
        <w:tc>
          <w:tcPr>
            <w:tcW w:w="1430" w:type="dxa"/>
          </w:tcPr>
          <w:p w14:paraId="55CB6D73" w14:textId="0AE1789A"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t>9</w:t>
            </w:r>
            <w:r w:rsidR="00341643">
              <w:rPr>
                <w:rFonts w:ascii="Times New Roman" w:hAnsi="Times New Roman" w:cs="Times New Roman"/>
                <w:sz w:val="24"/>
                <w:szCs w:val="24"/>
              </w:rPr>
              <w:t>/1</w:t>
            </w:r>
            <w:r>
              <w:rPr>
                <w:rFonts w:ascii="Times New Roman" w:hAnsi="Times New Roman" w:cs="Times New Roman"/>
                <w:sz w:val="24"/>
                <w:szCs w:val="24"/>
              </w:rPr>
              <w:t>2</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16CCA4DC" w14:textId="77777777" w:rsidR="00730A10" w:rsidRDefault="00730A10" w:rsidP="00730A10">
            <w:pPr>
              <w:rPr>
                <w:rFonts w:ascii="Times New Roman" w:hAnsi="Times New Roman" w:cs="Times New Roman"/>
                <w:sz w:val="24"/>
                <w:szCs w:val="24"/>
              </w:rPr>
            </w:pPr>
            <w:r>
              <w:rPr>
                <w:rFonts w:ascii="Times New Roman" w:hAnsi="Times New Roman" w:cs="Times New Roman"/>
                <w:sz w:val="24"/>
                <w:szCs w:val="24"/>
              </w:rPr>
              <w:t xml:space="preserve">Lecture:  </w:t>
            </w:r>
            <w:r w:rsidRPr="005D6926">
              <w:rPr>
                <w:rFonts w:ascii="Times New Roman" w:hAnsi="Times New Roman" w:cs="Times New Roman"/>
                <w:sz w:val="24"/>
                <w:szCs w:val="24"/>
              </w:rPr>
              <w:t>OpenFlow Fundamentals: Part 2</w:t>
            </w:r>
          </w:p>
          <w:p w14:paraId="7BAA31B7" w14:textId="60101EAF" w:rsidR="00AB6FA1"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1D6254DD" w14:textId="5DFB8550" w:rsidR="00730A10" w:rsidRDefault="00000000" w:rsidP="0003428E">
            <w:pPr>
              <w:pStyle w:val="NoSpacing"/>
              <w:numPr>
                <w:ilvl w:val="0"/>
                <w:numId w:val="19"/>
              </w:numPr>
              <w:rPr>
                <w:rFonts w:ascii="Times New Roman" w:hAnsi="Times New Roman" w:cs="Times New Roman"/>
                <w:sz w:val="24"/>
                <w:szCs w:val="24"/>
              </w:rPr>
            </w:pPr>
            <w:hyperlink r:id="rId15" w:history="1">
              <w:r w:rsidR="00730A10" w:rsidRPr="00AA275B">
                <w:rPr>
                  <w:rStyle w:val="Hyperlink"/>
                  <w:rFonts w:ascii="Times New Roman" w:hAnsi="Times New Roman" w:cs="Times New Roman"/>
                  <w:color w:val="auto"/>
                  <w:sz w:val="24"/>
                  <w:szCs w:val="24"/>
                </w:rPr>
                <w:t>OpenFlow 1.5 Specification</w:t>
              </w:r>
            </w:hyperlink>
            <w:r w:rsidR="00730A10">
              <w:rPr>
                <w:rFonts w:ascii="Times New Roman" w:hAnsi="Times New Roman" w:cs="Times New Roman"/>
                <w:sz w:val="24"/>
                <w:szCs w:val="24"/>
              </w:rPr>
              <w:t>: Chapters – 1, 2, 5, 6, 7.2.3, 7.3-7.5</w:t>
            </w:r>
          </w:p>
          <w:p w14:paraId="153646ED" w14:textId="0FA5F1EE" w:rsidR="00AB6FA1" w:rsidRDefault="00AB6FA1" w:rsidP="0003428E">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OpenFlow State of the Union (</w:t>
            </w:r>
            <w:r w:rsidR="00F55851">
              <w:rPr>
                <w:rFonts w:ascii="Times New Roman" w:hAnsi="Times New Roman" w:cs="Times New Roman"/>
                <w:sz w:val="24"/>
                <w:szCs w:val="24"/>
              </w:rPr>
              <w:t>Canvas</w:t>
            </w:r>
            <w:r>
              <w:rPr>
                <w:rFonts w:ascii="Times New Roman" w:hAnsi="Times New Roman" w:cs="Times New Roman"/>
                <w:sz w:val="24"/>
                <w:szCs w:val="24"/>
              </w:rPr>
              <w:t>)</w:t>
            </w:r>
          </w:p>
          <w:p w14:paraId="6C3F0156" w14:textId="7094D77E" w:rsidR="0003428E" w:rsidRPr="0003428E" w:rsidRDefault="0003428E" w:rsidP="0003428E">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Peterson (Ch. 4)</w:t>
            </w:r>
          </w:p>
          <w:p w14:paraId="605E5768" w14:textId="77777777"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Homework:</w:t>
            </w:r>
          </w:p>
          <w:p w14:paraId="61EDE28A" w14:textId="6D4D9B7B" w:rsidR="00A949B5" w:rsidRDefault="00730A10" w:rsidP="0003428E">
            <w:pPr>
              <w:pStyle w:val="NoSpacing"/>
              <w:numPr>
                <w:ilvl w:val="0"/>
                <w:numId w:val="19"/>
              </w:numPr>
              <w:rPr>
                <w:rFonts w:ascii="Times New Roman" w:hAnsi="Times New Roman" w:cs="Times New Roman"/>
                <w:sz w:val="24"/>
                <w:szCs w:val="24"/>
              </w:rPr>
            </w:pPr>
            <w:r w:rsidRPr="00D273D8">
              <w:rPr>
                <w:rFonts w:ascii="Times New Roman" w:hAnsi="Times New Roman" w:cs="Times New Roman"/>
                <w:b/>
                <w:sz w:val="24"/>
                <w:szCs w:val="24"/>
              </w:rPr>
              <w:t>Lab</w:t>
            </w:r>
            <w:r>
              <w:rPr>
                <w:rFonts w:ascii="Times New Roman" w:hAnsi="Times New Roman" w:cs="Times New Roman"/>
                <w:sz w:val="24"/>
                <w:szCs w:val="24"/>
              </w:rPr>
              <w:t xml:space="preserve"> </w:t>
            </w:r>
            <w:r w:rsidR="006E4311">
              <w:rPr>
                <w:rFonts w:ascii="Times New Roman" w:hAnsi="Times New Roman" w:cs="Times New Roman"/>
                <w:b/>
                <w:sz w:val="24"/>
                <w:szCs w:val="24"/>
              </w:rPr>
              <w:t>3</w:t>
            </w:r>
            <w:r w:rsidR="00D23402">
              <w:rPr>
                <w:rFonts w:ascii="Times New Roman" w:hAnsi="Times New Roman" w:cs="Times New Roman"/>
                <w:sz w:val="24"/>
                <w:szCs w:val="24"/>
              </w:rPr>
              <w:t xml:space="preserve"> (Due </w:t>
            </w:r>
            <w:r w:rsidR="002B6EB6">
              <w:rPr>
                <w:rFonts w:ascii="Times New Roman" w:hAnsi="Times New Roman" w:cs="Times New Roman"/>
                <w:sz w:val="24"/>
                <w:szCs w:val="24"/>
              </w:rPr>
              <w:t>9</w:t>
            </w:r>
            <w:r w:rsidR="00E111F8">
              <w:rPr>
                <w:rFonts w:ascii="Times New Roman" w:hAnsi="Times New Roman" w:cs="Times New Roman"/>
                <w:sz w:val="24"/>
                <w:szCs w:val="24"/>
              </w:rPr>
              <w:t>/</w:t>
            </w:r>
            <w:r w:rsidR="002B6EB6">
              <w:rPr>
                <w:rFonts w:ascii="Times New Roman" w:hAnsi="Times New Roman" w:cs="Times New Roman"/>
                <w:sz w:val="24"/>
                <w:szCs w:val="24"/>
              </w:rPr>
              <w:t>19</w:t>
            </w:r>
            <w:r>
              <w:rPr>
                <w:rFonts w:ascii="Times New Roman" w:hAnsi="Times New Roman" w:cs="Times New Roman"/>
                <w:sz w:val="24"/>
                <w:szCs w:val="24"/>
              </w:rPr>
              <w:t>):</w:t>
            </w:r>
            <w:r w:rsidR="00A949B5">
              <w:rPr>
                <w:rFonts w:ascii="Times New Roman" w:hAnsi="Times New Roman" w:cs="Times New Roman"/>
                <w:sz w:val="24"/>
                <w:szCs w:val="24"/>
              </w:rPr>
              <w:t xml:space="preserve"> OpenFlow and Wireshark</w:t>
            </w:r>
          </w:p>
          <w:p w14:paraId="46C9038E" w14:textId="3121973B" w:rsidR="00A949B5" w:rsidRDefault="00A949B5" w:rsidP="00294F8D">
            <w:pPr>
              <w:pStyle w:val="NoSpacing"/>
              <w:rPr>
                <w:rFonts w:ascii="Times New Roman" w:hAnsi="Times New Roman" w:cs="Times New Roman"/>
                <w:sz w:val="24"/>
                <w:szCs w:val="24"/>
              </w:rPr>
            </w:pPr>
          </w:p>
        </w:tc>
      </w:tr>
      <w:tr w:rsidR="00730A10" w14:paraId="715297D6" w14:textId="77777777" w:rsidTr="002612F3">
        <w:trPr>
          <w:cantSplit/>
          <w:jc w:val="center"/>
        </w:trPr>
        <w:tc>
          <w:tcPr>
            <w:tcW w:w="1430" w:type="dxa"/>
          </w:tcPr>
          <w:p w14:paraId="3E4B6C97" w14:textId="04EE710A"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9</w:t>
            </w:r>
            <w:r w:rsidR="00E111F8">
              <w:rPr>
                <w:rFonts w:ascii="Times New Roman" w:hAnsi="Times New Roman" w:cs="Times New Roman"/>
                <w:sz w:val="24"/>
                <w:szCs w:val="24"/>
              </w:rPr>
              <w:t>/</w:t>
            </w:r>
            <w:r>
              <w:rPr>
                <w:rFonts w:ascii="Times New Roman" w:hAnsi="Times New Roman" w:cs="Times New Roman"/>
                <w:sz w:val="24"/>
                <w:szCs w:val="24"/>
              </w:rPr>
              <w:t>19</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62004E79" w14:textId="5FD86029" w:rsidR="00730A10" w:rsidRDefault="00730A10" w:rsidP="00730A10">
            <w:pPr>
              <w:rPr>
                <w:rFonts w:ascii="Times New Roman" w:hAnsi="Times New Roman" w:cs="Times New Roman"/>
                <w:sz w:val="24"/>
                <w:szCs w:val="24"/>
              </w:rPr>
            </w:pPr>
            <w:r>
              <w:rPr>
                <w:rFonts w:ascii="Times New Roman" w:hAnsi="Times New Roman" w:cs="Times New Roman"/>
                <w:sz w:val="24"/>
                <w:szCs w:val="24"/>
              </w:rPr>
              <w:t xml:space="preserve">Lecture:  </w:t>
            </w:r>
            <w:r w:rsidRPr="005D6926">
              <w:rPr>
                <w:rFonts w:ascii="Times New Roman" w:hAnsi="Times New Roman" w:cs="Times New Roman"/>
                <w:sz w:val="24"/>
                <w:szCs w:val="24"/>
              </w:rPr>
              <w:t xml:space="preserve">Mininet and Controllers:  </w:t>
            </w:r>
            <w:r>
              <w:rPr>
                <w:rFonts w:ascii="Times New Roman" w:hAnsi="Times New Roman" w:cs="Times New Roman"/>
                <w:sz w:val="24"/>
                <w:szCs w:val="24"/>
              </w:rPr>
              <w:t xml:space="preserve">Floodlight, </w:t>
            </w:r>
            <w:r w:rsidRPr="005D6926">
              <w:rPr>
                <w:rFonts w:ascii="Times New Roman" w:hAnsi="Times New Roman" w:cs="Times New Roman"/>
                <w:sz w:val="24"/>
                <w:szCs w:val="24"/>
              </w:rPr>
              <w:t xml:space="preserve">ODL, ONOS, Ryu, </w:t>
            </w:r>
            <w:r w:rsidR="00C3449E">
              <w:rPr>
                <w:rFonts w:ascii="Times New Roman" w:hAnsi="Times New Roman" w:cs="Times New Roman"/>
                <w:sz w:val="24"/>
                <w:szCs w:val="24"/>
              </w:rPr>
              <w:t>OFM</w:t>
            </w:r>
          </w:p>
          <w:p w14:paraId="40CF5BB0" w14:textId="27C0E02D"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6DFD3FB5" w14:textId="77777777" w:rsidR="00730A10" w:rsidRDefault="00730A10" w:rsidP="0003428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Goransson &amp; Black – Chapters 10 &amp; 11</w:t>
            </w:r>
          </w:p>
          <w:p w14:paraId="2781FB9D" w14:textId="19ADA882" w:rsidR="00730A10" w:rsidRDefault="00730A10" w:rsidP="0003428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Azodolmolky – Chapters 3-5</w:t>
            </w:r>
          </w:p>
          <w:p w14:paraId="36263EA5" w14:textId="33661F7A" w:rsidR="00AB6FA1" w:rsidRDefault="00AB6FA1" w:rsidP="0003428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SDN Controller Landscape (</w:t>
            </w:r>
            <w:r w:rsidR="00F55851">
              <w:rPr>
                <w:rFonts w:ascii="Times New Roman" w:hAnsi="Times New Roman" w:cs="Times New Roman"/>
                <w:sz w:val="24"/>
                <w:szCs w:val="24"/>
              </w:rPr>
              <w:t>Canvas</w:t>
            </w:r>
            <w:r>
              <w:rPr>
                <w:rFonts w:ascii="Times New Roman" w:hAnsi="Times New Roman" w:cs="Times New Roman"/>
                <w:sz w:val="24"/>
                <w:szCs w:val="24"/>
              </w:rPr>
              <w:t>)</w:t>
            </w:r>
          </w:p>
          <w:p w14:paraId="6FD248FC" w14:textId="54E6A5DC" w:rsidR="0003428E" w:rsidRPr="0003428E" w:rsidRDefault="0003428E" w:rsidP="0003428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Peterson (Ch. 6)</w:t>
            </w:r>
          </w:p>
          <w:p w14:paraId="409E8F6D" w14:textId="77777777" w:rsidR="00730A10" w:rsidRDefault="00730A10" w:rsidP="00730A10">
            <w:pPr>
              <w:pStyle w:val="NoSpacing"/>
              <w:rPr>
                <w:rFonts w:ascii="Times New Roman" w:hAnsi="Times New Roman" w:cs="Times New Roman"/>
                <w:sz w:val="24"/>
                <w:szCs w:val="24"/>
              </w:rPr>
            </w:pPr>
            <w:r>
              <w:rPr>
                <w:rFonts w:ascii="Times New Roman" w:hAnsi="Times New Roman" w:cs="Times New Roman"/>
                <w:sz w:val="24"/>
                <w:szCs w:val="24"/>
              </w:rPr>
              <w:t xml:space="preserve">Recommended Reading:  </w:t>
            </w:r>
          </w:p>
          <w:p w14:paraId="1DF116D3" w14:textId="11078262" w:rsidR="00730A10" w:rsidRDefault="00730A10" w:rsidP="0003428E">
            <w:pPr>
              <w:pStyle w:val="NoSpacing"/>
              <w:numPr>
                <w:ilvl w:val="0"/>
                <w:numId w:val="16"/>
              </w:numPr>
              <w:rPr>
                <w:rFonts w:ascii="Times New Roman" w:hAnsi="Times New Roman" w:cs="Times New Roman"/>
                <w:sz w:val="24"/>
                <w:szCs w:val="24"/>
              </w:rPr>
            </w:pPr>
            <w:r w:rsidRPr="00CD3879">
              <w:rPr>
                <w:rFonts w:ascii="Times New Roman" w:hAnsi="Times New Roman" w:cs="Times New Roman"/>
                <w:sz w:val="24"/>
                <w:szCs w:val="24"/>
              </w:rPr>
              <w:t>ODL – User Guide</w:t>
            </w:r>
          </w:p>
          <w:p w14:paraId="68219595" w14:textId="199027FB" w:rsidR="00945763" w:rsidRPr="000F4E5D" w:rsidRDefault="00000000" w:rsidP="0003428E">
            <w:pPr>
              <w:pStyle w:val="NoSpacing"/>
              <w:numPr>
                <w:ilvl w:val="0"/>
                <w:numId w:val="16"/>
              </w:numPr>
              <w:rPr>
                <w:rStyle w:val="Hyperlink"/>
                <w:rFonts w:ascii="Times New Roman" w:hAnsi="Times New Roman" w:cs="Times New Roman"/>
                <w:color w:val="auto"/>
                <w:sz w:val="24"/>
                <w:szCs w:val="24"/>
                <w:u w:val="none"/>
              </w:rPr>
            </w:pPr>
            <w:hyperlink r:id="rId16" w:history="1">
              <w:r w:rsidR="00945763" w:rsidRPr="000F4E5D">
                <w:rPr>
                  <w:rStyle w:val="Hyperlink"/>
                  <w:rFonts w:ascii="Times New Roman" w:hAnsi="Times New Roman" w:cs="Times New Roman"/>
                  <w:color w:val="auto"/>
                  <w:sz w:val="24"/>
                  <w:szCs w:val="24"/>
                </w:rPr>
                <w:t>OVS Commands</w:t>
              </w:r>
            </w:hyperlink>
          </w:p>
          <w:p w14:paraId="4A5A7C09" w14:textId="177F5F9E" w:rsidR="000F4E5D" w:rsidRPr="000F4E5D" w:rsidRDefault="00000000" w:rsidP="0003428E">
            <w:pPr>
              <w:pStyle w:val="NoSpacing"/>
              <w:numPr>
                <w:ilvl w:val="0"/>
                <w:numId w:val="16"/>
              </w:numPr>
              <w:rPr>
                <w:rFonts w:ascii="Times New Roman" w:hAnsi="Times New Roman" w:cs="Times New Roman"/>
                <w:sz w:val="24"/>
                <w:szCs w:val="24"/>
              </w:rPr>
            </w:pPr>
            <w:hyperlink r:id="rId17" w:history="1">
              <w:r w:rsidR="000F4E5D" w:rsidRPr="000F4E5D">
                <w:rPr>
                  <w:rStyle w:val="Hyperlink"/>
                  <w:rFonts w:ascii="Times New Roman" w:hAnsi="Times New Roman" w:cs="Times New Roman"/>
                  <w:color w:val="auto"/>
                  <w:sz w:val="24"/>
                  <w:szCs w:val="24"/>
                </w:rPr>
                <w:t>OFM Github</w:t>
              </w:r>
            </w:hyperlink>
          </w:p>
          <w:p w14:paraId="0C83E90C" w14:textId="5DC4D7C3" w:rsidR="000F4E5D" w:rsidRPr="000F4E5D" w:rsidRDefault="00000000" w:rsidP="0003428E">
            <w:pPr>
              <w:pStyle w:val="NoSpacing"/>
              <w:numPr>
                <w:ilvl w:val="0"/>
                <w:numId w:val="16"/>
              </w:numPr>
              <w:rPr>
                <w:rFonts w:ascii="Times New Roman" w:hAnsi="Times New Roman" w:cs="Times New Roman"/>
                <w:sz w:val="24"/>
                <w:szCs w:val="24"/>
              </w:rPr>
            </w:pPr>
            <w:hyperlink r:id="rId18" w:history="1">
              <w:r w:rsidR="000F4E5D" w:rsidRPr="000F4E5D">
                <w:rPr>
                  <w:rStyle w:val="Hyperlink"/>
                  <w:rFonts w:ascii="Times New Roman" w:hAnsi="Times New Roman" w:cs="Times New Roman"/>
                  <w:color w:val="auto"/>
                  <w:sz w:val="24"/>
                  <w:szCs w:val="24"/>
                </w:rPr>
                <w:t>APIC-EM</w:t>
              </w:r>
            </w:hyperlink>
          </w:p>
          <w:p w14:paraId="45056868" w14:textId="77777777" w:rsidR="00730A10" w:rsidRPr="000F4E5D" w:rsidRDefault="00730A10" w:rsidP="0003428E">
            <w:pPr>
              <w:pStyle w:val="NoSpacing"/>
              <w:numPr>
                <w:ilvl w:val="0"/>
                <w:numId w:val="16"/>
              </w:numPr>
              <w:rPr>
                <w:rStyle w:val="Hyperlink"/>
                <w:rFonts w:ascii="Times New Roman" w:hAnsi="Times New Roman" w:cs="Times New Roman"/>
                <w:color w:val="auto"/>
                <w:sz w:val="24"/>
                <w:szCs w:val="24"/>
              </w:rPr>
            </w:pPr>
            <w:r w:rsidRPr="000F4E5D">
              <w:rPr>
                <w:rFonts w:ascii="Times New Roman" w:hAnsi="Times New Roman" w:cs="Times New Roman"/>
                <w:sz w:val="24"/>
                <w:szCs w:val="24"/>
              </w:rPr>
              <w:fldChar w:fldCharType="begin"/>
            </w:r>
            <w:r w:rsidRPr="000F4E5D">
              <w:rPr>
                <w:rFonts w:ascii="Times New Roman" w:hAnsi="Times New Roman" w:cs="Times New Roman"/>
                <w:sz w:val="24"/>
                <w:szCs w:val="24"/>
              </w:rPr>
              <w:instrText xml:space="preserve"> HYPERLINK "http://mininet.org/download/" </w:instrText>
            </w:r>
            <w:r w:rsidRPr="000F4E5D">
              <w:rPr>
                <w:rFonts w:ascii="Times New Roman" w:hAnsi="Times New Roman" w:cs="Times New Roman"/>
                <w:sz w:val="24"/>
                <w:szCs w:val="24"/>
              </w:rPr>
              <w:fldChar w:fldCharType="separate"/>
            </w:r>
            <w:r w:rsidRPr="000F4E5D">
              <w:rPr>
                <w:rStyle w:val="Hyperlink"/>
                <w:rFonts w:ascii="Times New Roman" w:hAnsi="Times New Roman" w:cs="Times New Roman"/>
                <w:color w:val="auto"/>
                <w:sz w:val="24"/>
                <w:szCs w:val="24"/>
              </w:rPr>
              <w:t>Getting Started with Mininet &amp; Walkthrough</w:t>
            </w:r>
          </w:p>
          <w:p w14:paraId="7B8329C1" w14:textId="77777777" w:rsidR="00730A10" w:rsidRDefault="00730A10" w:rsidP="00730A10">
            <w:pPr>
              <w:pStyle w:val="NoSpacing"/>
              <w:rPr>
                <w:rFonts w:ascii="Times New Roman" w:hAnsi="Times New Roman" w:cs="Times New Roman"/>
                <w:sz w:val="24"/>
                <w:szCs w:val="24"/>
              </w:rPr>
            </w:pPr>
            <w:r w:rsidRPr="000F4E5D">
              <w:rPr>
                <w:rFonts w:ascii="Times New Roman" w:hAnsi="Times New Roman" w:cs="Times New Roman"/>
                <w:sz w:val="24"/>
                <w:szCs w:val="24"/>
              </w:rPr>
              <w:fldChar w:fldCharType="end"/>
            </w:r>
            <w:r>
              <w:rPr>
                <w:rFonts w:ascii="Times New Roman" w:hAnsi="Times New Roman" w:cs="Times New Roman"/>
                <w:sz w:val="24"/>
                <w:szCs w:val="24"/>
              </w:rPr>
              <w:t>Homework:</w:t>
            </w:r>
          </w:p>
          <w:p w14:paraId="43447192" w14:textId="18A0F1E5" w:rsidR="00F227F0" w:rsidRPr="00886AD4" w:rsidRDefault="00730A10" w:rsidP="0003428E">
            <w:pPr>
              <w:pStyle w:val="NoSpacing"/>
              <w:numPr>
                <w:ilvl w:val="0"/>
                <w:numId w:val="16"/>
              </w:numPr>
              <w:rPr>
                <w:rFonts w:ascii="Times New Roman" w:hAnsi="Times New Roman" w:cs="Times New Roman"/>
                <w:sz w:val="24"/>
                <w:szCs w:val="24"/>
              </w:rPr>
            </w:pPr>
            <w:r w:rsidRPr="00D273D8">
              <w:rPr>
                <w:rFonts w:ascii="Times New Roman" w:hAnsi="Times New Roman" w:cs="Times New Roman"/>
                <w:b/>
                <w:sz w:val="24"/>
                <w:szCs w:val="24"/>
              </w:rPr>
              <w:t>Lab</w:t>
            </w:r>
            <w:r w:rsidR="006E4311">
              <w:rPr>
                <w:rFonts w:ascii="Times New Roman" w:hAnsi="Times New Roman" w:cs="Times New Roman"/>
                <w:b/>
                <w:sz w:val="24"/>
                <w:szCs w:val="24"/>
              </w:rPr>
              <w:t xml:space="preserve"> 4</w:t>
            </w:r>
            <w:r w:rsidR="00886AD4">
              <w:rPr>
                <w:rFonts w:ascii="Times New Roman" w:hAnsi="Times New Roman" w:cs="Times New Roman"/>
                <w:b/>
                <w:sz w:val="24"/>
                <w:szCs w:val="24"/>
              </w:rPr>
              <w:t xml:space="preserve"> </w:t>
            </w:r>
            <w:r w:rsidR="005E5F16">
              <w:rPr>
                <w:rFonts w:ascii="Times New Roman" w:hAnsi="Times New Roman" w:cs="Times New Roman"/>
                <w:sz w:val="24"/>
                <w:szCs w:val="24"/>
              </w:rPr>
              <w:t xml:space="preserve">(Due </w:t>
            </w:r>
            <w:r w:rsidR="002B6EB6">
              <w:rPr>
                <w:rFonts w:ascii="Times New Roman" w:hAnsi="Times New Roman" w:cs="Times New Roman"/>
                <w:sz w:val="24"/>
                <w:szCs w:val="24"/>
              </w:rPr>
              <w:t>9</w:t>
            </w:r>
            <w:r w:rsidR="00E111F8">
              <w:rPr>
                <w:rFonts w:ascii="Times New Roman" w:hAnsi="Times New Roman" w:cs="Times New Roman"/>
                <w:sz w:val="24"/>
                <w:szCs w:val="24"/>
              </w:rPr>
              <w:t>/</w:t>
            </w:r>
            <w:r w:rsidR="002B6EB6">
              <w:rPr>
                <w:rFonts w:ascii="Times New Roman" w:hAnsi="Times New Roman" w:cs="Times New Roman"/>
                <w:sz w:val="24"/>
                <w:szCs w:val="24"/>
              </w:rPr>
              <w:t>26</w:t>
            </w:r>
            <w:r>
              <w:rPr>
                <w:rFonts w:ascii="Times New Roman" w:hAnsi="Times New Roman" w:cs="Times New Roman"/>
                <w:sz w:val="24"/>
                <w:szCs w:val="24"/>
              </w:rPr>
              <w:t>)– Advanced Mininet, Open vSwitch, and SDN Controllers</w:t>
            </w:r>
          </w:p>
          <w:p w14:paraId="20C99B2C" w14:textId="5852BBB6" w:rsidR="00730A10" w:rsidRDefault="00730A10" w:rsidP="00F227F0">
            <w:pPr>
              <w:pStyle w:val="NoSpacing"/>
              <w:rPr>
                <w:rFonts w:ascii="Times New Roman" w:hAnsi="Times New Roman" w:cs="Times New Roman"/>
                <w:sz w:val="24"/>
                <w:szCs w:val="24"/>
              </w:rPr>
            </w:pPr>
          </w:p>
        </w:tc>
      </w:tr>
      <w:tr w:rsidR="00730A10" w14:paraId="50D8E3F3" w14:textId="77777777" w:rsidTr="002612F3">
        <w:trPr>
          <w:cantSplit/>
          <w:jc w:val="center"/>
        </w:trPr>
        <w:tc>
          <w:tcPr>
            <w:tcW w:w="1430" w:type="dxa"/>
          </w:tcPr>
          <w:p w14:paraId="0897D712" w14:textId="5C88D038"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t>9</w:t>
            </w:r>
            <w:r w:rsidR="00E111F8">
              <w:rPr>
                <w:rFonts w:ascii="Times New Roman" w:hAnsi="Times New Roman" w:cs="Times New Roman"/>
                <w:sz w:val="24"/>
                <w:szCs w:val="24"/>
              </w:rPr>
              <w:t>/</w:t>
            </w:r>
            <w:r>
              <w:rPr>
                <w:rFonts w:ascii="Times New Roman" w:hAnsi="Times New Roman" w:cs="Times New Roman"/>
                <w:sz w:val="24"/>
                <w:szCs w:val="24"/>
              </w:rPr>
              <w:t>26</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58971DFD" w14:textId="5CD7B29A" w:rsidR="00F468D4" w:rsidRDefault="00F468D4" w:rsidP="00F468D4">
            <w:pPr>
              <w:rPr>
                <w:rFonts w:ascii="Times New Roman" w:hAnsi="Times New Roman" w:cs="Times New Roman"/>
                <w:sz w:val="24"/>
                <w:szCs w:val="24"/>
              </w:rPr>
            </w:pPr>
            <w:r>
              <w:rPr>
                <w:rFonts w:ascii="Times New Roman" w:hAnsi="Times New Roman" w:cs="Times New Roman"/>
                <w:sz w:val="24"/>
                <w:szCs w:val="24"/>
              </w:rPr>
              <w:t xml:space="preserve">Lecture:  Real World SDN, </w:t>
            </w:r>
            <w:r w:rsidRPr="005D6926">
              <w:rPr>
                <w:rFonts w:ascii="Times New Roman" w:hAnsi="Times New Roman" w:cs="Times New Roman"/>
                <w:sz w:val="24"/>
                <w:szCs w:val="24"/>
              </w:rPr>
              <w:t>Key Players</w:t>
            </w:r>
            <w:r>
              <w:rPr>
                <w:rFonts w:ascii="Times New Roman" w:hAnsi="Times New Roman" w:cs="Times New Roman"/>
                <w:sz w:val="24"/>
                <w:szCs w:val="24"/>
              </w:rPr>
              <w:t>, and Transition; Midterm Review</w:t>
            </w:r>
          </w:p>
          <w:p w14:paraId="38665C2F" w14:textId="77777777" w:rsidR="00F468D4" w:rsidRDefault="00F468D4" w:rsidP="00F468D4">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49EB58C8" w14:textId="77777777" w:rsidR="00F468D4" w:rsidRDefault="00F468D4" w:rsidP="00F468D4">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Goransson &amp; Black – Chapters 6, 9, 11 &amp; 14</w:t>
            </w:r>
          </w:p>
          <w:p w14:paraId="64B9C519" w14:textId="77777777" w:rsidR="00F468D4" w:rsidRDefault="00F468D4" w:rsidP="00F468D4">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Azodolmolky – Chapter 8</w:t>
            </w:r>
          </w:p>
          <w:p w14:paraId="45CB451F" w14:textId="77777777" w:rsidR="00F468D4" w:rsidRDefault="00F468D4" w:rsidP="00F468D4">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Cisco – Chapter 2</w:t>
            </w:r>
          </w:p>
          <w:p w14:paraId="22278577" w14:textId="0FC88A01" w:rsidR="00F468D4" w:rsidRDefault="00F468D4" w:rsidP="00F468D4">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Google OpenFlow (Canvas)</w:t>
            </w:r>
          </w:p>
          <w:p w14:paraId="249D5407" w14:textId="77777777" w:rsidR="00F468D4" w:rsidRDefault="00F468D4" w:rsidP="00F468D4">
            <w:pPr>
              <w:pStyle w:val="NoSpacing"/>
              <w:rPr>
                <w:rFonts w:ascii="Times New Roman" w:hAnsi="Times New Roman" w:cs="Times New Roman"/>
                <w:sz w:val="24"/>
                <w:szCs w:val="24"/>
              </w:rPr>
            </w:pPr>
            <w:r>
              <w:rPr>
                <w:rFonts w:ascii="Times New Roman" w:hAnsi="Times New Roman" w:cs="Times New Roman"/>
                <w:sz w:val="24"/>
                <w:szCs w:val="24"/>
              </w:rPr>
              <w:t>Homework:</w:t>
            </w:r>
          </w:p>
          <w:p w14:paraId="4FE0E302" w14:textId="7B4E1A2C" w:rsidR="00F468D4" w:rsidRPr="00435778" w:rsidRDefault="00F468D4" w:rsidP="00F468D4">
            <w:pPr>
              <w:pStyle w:val="NoSpacing"/>
              <w:numPr>
                <w:ilvl w:val="0"/>
                <w:numId w:val="26"/>
              </w:numPr>
              <w:rPr>
                <w:rFonts w:ascii="Times New Roman" w:hAnsi="Times New Roman" w:cs="Times New Roman"/>
                <w:sz w:val="24"/>
                <w:szCs w:val="24"/>
              </w:rPr>
            </w:pPr>
            <w:r w:rsidRPr="00D273D8">
              <w:rPr>
                <w:rFonts w:ascii="Times New Roman" w:hAnsi="Times New Roman" w:cs="Times New Roman"/>
                <w:b/>
                <w:sz w:val="24"/>
                <w:szCs w:val="24"/>
              </w:rPr>
              <w:t>Lab</w:t>
            </w:r>
            <w:r>
              <w:rPr>
                <w:rFonts w:ascii="Times New Roman" w:hAnsi="Times New Roman" w:cs="Times New Roman"/>
                <w:b/>
                <w:sz w:val="24"/>
                <w:szCs w:val="24"/>
              </w:rPr>
              <w:t xml:space="preserve"> 5 </w:t>
            </w:r>
            <w:r w:rsidR="005E5F16">
              <w:rPr>
                <w:rFonts w:ascii="Times New Roman" w:hAnsi="Times New Roman" w:cs="Times New Roman"/>
                <w:sz w:val="24"/>
                <w:szCs w:val="24"/>
              </w:rPr>
              <w:t xml:space="preserve">(Due </w:t>
            </w:r>
            <w:r w:rsidR="002B6EB6">
              <w:rPr>
                <w:rFonts w:ascii="Times New Roman" w:hAnsi="Times New Roman" w:cs="Times New Roman"/>
                <w:sz w:val="24"/>
                <w:szCs w:val="24"/>
              </w:rPr>
              <w:t>10</w:t>
            </w:r>
            <w:r w:rsidR="00E111F8">
              <w:rPr>
                <w:rFonts w:ascii="Times New Roman" w:hAnsi="Times New Roman" w:cs="Times New Roman"/>
                <w:sz w:val="24"/>
                <w:szCs w:val="24"/>
              </w:rPr>
              <w:t>/</w:t>
            </w:r>
            <w:r w:rsidR="002B6EB6">
              <w:rPr>
                <w:rFonts w:ascii="Times New Roman" w:hAnsi="Times New Roman" w:cs="Times New Roman"/>
                <w:sz w:val="24"/>
                <w:szCs w:val="24"/>
              </w:rPr>
              <w:t>10</w:t>
            </w:r>
            <w:r>
              <w:rPr>
                <w:rFonts w:ascii="Times New Roman" w:hAnsi="Times New Roman" w:cs="Times New Roman"/>
                <w:sz w:val="24"/>
                <w:szCs w:val="24"/>
              </w:rPr>
              <w:t>)– Midterm Lab</w:t>
            </w:r>
          </w:p>
          <w:p w14:paraId="11BB131C" w14:textId="05094D60" w:rsidR="00730A10" w:rsidRPr="002B4168" w:rsidRDefault="00730A10" w:rsidP="005C7CD4">
            <w:pPr>
              <w:pStyle w:val="NoSpacing"/>
              <w:rPr>
                <w:rFonts w:ascii="Times New Roman" w:hAnsi="Times New Roman" w:cs="Times New Roman"/>
                <w:sz w:val="24"/>
                <w:szCs w:val="24"/>
              </w:rPr>
            </w:pPr>
          </w:p>
        </w:tc>
      </w:tr>
      <w:tr w:rsidR="00730A10" w14:paraId="71237424" w14:textId="77777777" w:rsidTr="002612F3">
        <w:trPr>
          <w:cantSplit/>
          <w:jc w:val="center"/>
        </w:trPr>
        <w:tc>
          <w:tcPr>
            <w:tcW w:w="1430" w:type="dxa"/>
          </w:tcPr>
          <w:p w14:paraId="1BC7AD94" w14:textId="7B41118B" w:rsidR="00730A10" w:rsidRDefault="00E2200C" w:rsidP="00341643">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E111F8">
              <w:rPr>
                <w:rFonts w:ascii="Times New Roman" w:hAnsi="Times New Roman" w:cs="Times New Roman"/>
                <w:sz w:val="24"/>
                <w:szCs w:val="24"/>
              </w:rPr>
              <w:t>/</w:t>
            </w:r>
            <w:r>
              <w:rPr>
                <w:rFonts w:ascii="Times New Roman" w:hAnsi="Times New Roman" w:cs="Times New Roman"/>
                <w:sz w:val="24"/>
                <w:szCs w:val="24"/>
              </w:rPr>
              <w:t>03</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7323FFF2" w14:textId="38058B38" w:rsidR="005C7CD4" w:rsidRDefault="005C7CD4" w:rsidP="005C7CD4">
            <w:pPr>
              <w:pStyle w:val="NoSpacing"/>
              <w:rPr>
                <w:rFonts w:ascii="Times New Roman" w:hAnsi="Times New Roman" w:cs="Times New Roman"/>
                <w:sz w:val="24"/>
                <w:szCs w:val="24"/>
              </w:rPr>
            </w:pPr>
            <w:r>
              <w:rPr>
                <w:rFonts w:ascii="Times New Roman" w:hAnsi="Times New Roman" w:cs="Times New Roman"/>
                <w:sz w:val="24"/>
                <w:szCs w:val="24"/>
              </w:rPr>
              <w:t>Midterm Challenge</w:t>
            </w:r>
            <w:r w:rsidR="000A1033">
              <w:rPr>
                <w:rFonts w:ascii="Times New Roman" w:hAnsi="Times New Roman" w:cs="Times New Roman"/>
                <w:sz w:val="24"/>
                <w:szCs w:val="24"/>
              </w:rPr>
              <w:t xml:space="preserve"> (T)</w:t>
            </w:r>
            <w:r>
              <w:rPr>
                <w:rFonts w:ascii="Times New Roman" w:hAnsi="Times New Roman" w:cs="Times New Roman"/>
                <w:sz w:val="24"/>
                <w:szCs w:val="24"/>
              </w:rPr>
              <w:t xml:space="preserve"> &amp; Exam</w:t>
            </w:r>
            <w:r w:rsidR="000A1033">
              <w:rPr>
                <w:rFonts w:ascii="Times New Roman" w:hAnsi="Times New Roman" w:cs="Times New Roman"/>
                <w:sz w:val="24"/>
                <w:szCs w:val="24"/>
              </w:rPr>
              <w:t xml:space="preserve"> (R)</w:t>
            </w:r>
          </w:p>
          <w:p w14:paraId="471EDA01" w14:textId="77777777" w:rsidR="005C7CD4" w:rsidRDefault="005C7CD4" w:rsidP="005C7CD4">
            <w:pPr>
              <w:pStyle w:val="NoSpacing"/>
              <w:rPr>
                <w:rFonts w:ascii="Times New Roman" w:hAnsi="Times New Roman" w:cs="Times New Roman"/>
                <w:sz w:val="24"/>
                <w:szCs w:val="24"/>
              </w:rPr>
            </w:pPr>
            <w:r>
              <w:rPr>
                <w:rFonts w:ascii="Times New Roman" w:hAnsi="Times New Roman" w:cs="Times New Roman"/>
                <w:sz w:val="24"/>
                <w:szCs w:val="24"/>
              </w:rPr>
              <w:t>Homework:</w:t>
            </w:r>
          </w:p>
          <w:p w14:paraId="059E3235" w14:textId="77777777" w:rsidR="005C7CD4" w:rsidRPr="009D2280" w:rsidRDefault="005C7CD4" w:rsidP="005C7CD4">
            <w:pPr>
              <w:pStyle w:val="NoSpacing"/>
              <w:numPr>
                <w:ilvl w:val="0"/>
                <w:numId w:val="16"/>
              </w:numPr>
              <w:rPr>
                <w:rFonts w:ascii="Times New Roman" w:hAnsi="Times New Roman" w:cs="Times New Roman"/>
                <w:sz w:val="24"/>
                <w:szCs w:val="24"/>
              </w:rPr>
            </w:pPr>
            <w:r w:rsidRPr="00047DA1">
              <w:rPr>
                <w:rFonts w:ascii="Times New Roman" w:hAnsi="Times New Roman" w:cs="Times New Roman"/>
                <w:b/>
                <w:sz w:val="24"/>
                <w:szCs w:val="24"/>
              </w:rPr>
              <w:t>Midterm Challenge Lab</w:t>
            </w:r>
            <w:r>
              <w:rPr>
                <w:rFonts w:ascii="Times New Roman" w:hAnsi="Times New Roman" w:cs="Times New Roman"/>
                <w:sz w:val="24"/>
                <w:szCs w:val="24"/>
              </w:rPr>
              <w:t xml:space="preserve"> - (In-class)</w:t>
            </w:r>
          </w:p>
          <w:p w14:paraId="565AB6CB" w14:textId="225B9CA6" w:rsidR="00730A10" w:rsidRDefault="00730A10" w:rsidP="005C7CD4">
            <w:pPr>
              <w:pStyle w:val="NoSpacing"/>
              <w:rPr>
                <w:rFonts w:ascii="Times New Roman" w:hAnsi="Times New Roman" w:cs="Times New Roman"/>
                <w:sz w:val="24"/>
                <w:szCs w:val="24"/>
              </w:rPr>
            </w:pPr>
          </w:p>
        </w:tc>
      </w:tr>
      <w:tr w:rsidR="00730A10" w14:paraId="27317A4A" w14:textId="77777777" w:rsidTr="002612F3">
        <w:trPr>
          <w:cantSplit/>
          <w:jc w:val="center"/>
        </w:trPr>
        <w:tc>
          <w:tcPr>
            <w:tcW w:w="1430" w:type="dxa"/>
          </w:tcPr>
          <w:p w14:paraId="782B8694" w14:textId="63CBCEDF"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E111F8">
              <w:rPr>
                <w:rFonts w:ascii="Times New Roman" w:hAnsi="Times New Roman" w:cs="Times New Roman"/>
                <w:sz w:val="24"/>
                <w:szCs w:val="24"/>
              </w:rPr>
              <w:t>/1</w:t>
            </w:r>
            <w:r>
              <w:rPr>
                <w:rFonts w:ascii="Times New Roman" w:hAnsi="Times New Roman" w:cs="Times New Roman"/>
                <w:sz w:val="24"/>
                <w:szCs w:val="24"/>
              </w:rPr>
              <w:t>0</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5DF552CE" w14:textId="534B1C7F" w:rsidR="005C7CD4" w:rsidRPr="002B4168" w:rsidRDefault="005C7CD4" w:rsidP="005C7CD4">
            <w:pPr>
              <w:pStyle w:val="NoSpacing"/>
              <w:rPr>
                <w:rFonts w:ascii="Times New Roman" w:hAnsi="Times New Roman" w:cs="Times New Roman"/>
                <w:sz w:val="24"/>
                <w:szCs w:val="24"/>
              </w:rPr>
            </w:pPr>
            <w:r w:rsidRPr="002B4168">
              <w:rPr>
                <w:rFonts w:ascii="Times New Roman" w:hAnsi="Times New Roman" w:cs="Times New Roman"/>
                <w:sz w:val="24"/>
                <w:szCs w:val="24"/>
              </w:rPr>
              <w:t>Lecture:  REST APIs</w:t>
            </w:r>
            <w:r w:rsidR="00873779">
              <w:rPr>
                <w:rFonts w:ascii="Times New Roman" w:hAnsi="Times New Roman" w:cs="Times New Roman"/>
                <w:sz w:val="24"/>
                <w:szCs w:val="24"/>
              </w:rPr>
              <w:t xml:space="preserve"> &amp; SDN Design</w:t>
            </w:r>
          </w:p>
          <w:p w14:paraId="27768753" w14:textId="77777777" w:rsidR="005C7CD4" w:rsidRPr="002B4168" w:rsidRDefault="005C7CD4" w:rsidP="005C7CD4">
            <w:pPr>
              <w:pStyle w:val="NoSpacing"/>
              <w:rPr>
                <w:rFonts w:ascii="Times New Roman" w:hAnsi="Times New Roman" w:cs="Times New Roman"/>
                <w:sz w:val="24"/>
                <w:szCs w:val="24"/>
              </w:rPr>
            </w:pPr>
            <w:r w:rsidRPr="002B4168">
              <w:rPr>
                <w:rFonts w:ascii="Times New Roman" w:hAnsi="Times New Roman" w:cs="Times New Roman"/>
                <w:sz w:val="24"/>
                <w:szCs w:val="24"/>
              </w:rPr>
              <w:t>Reading:</w:t>
            </w:r>
          </w:p>
          <w:p w14:paraId="09323081" w14:textId="77777777" w:rsidR="005C7CD4" w:rsidRPr="002B4168" w:rsidRDefault="00000000" w:rsidP="005C7CD4">
            <w:pPr>
              <w:pStyle w:val="NoSpacing"/>
              <w:numPr>
                <w:ilvl w:val="0"/>
                <w:numId w:val="14"/>
              </w:numPr>
              <w:rPr>
                <w:rFonts w:ascii="Times New Roman" w:hAnsi="Times New Roman" w:cs="Times New Roman"/>
                <w:sz w:val="24"/>
                <w:szCs w:val="24"/>
              </w:rPr>
            </w:pPr>
            <w:hyperlink r:id="rId19" w:history="1">
              <w:r w:rsidR="005C7CD4" w:rsidRPr="002B4168">
                <w:rPr>
                  <w:rStyle w:val="Hyperlink"/>
                  <w:rFonts w:ascii="Times New Roman" w:hAnsi="Times New Roman" w:cs="Times New Roman"/>
                  <w:color w:val="auto"/>
                  <w:sz w:val="24"/>
                  <w:szCs w:val="24"/>
                </w:rPr>
                <w:t>REST API for Network Engineers</w:t>
              </w:r>
            </w:hyperlink>
          </w:p>
          <w:p w14:paraId="657B84ED" w14:textId="77777777" w:rsidR="005C7CD4" w:rsidRPr="002B4168" w:rsidRDefault="00000000" w:rsidP="005C7CD4">
            <w:pPr>
              <w:pStyle w:val="NoSpacing"/>
              <w:numPr>
                <w:ilvl w:val="0"/>
                <w:numId w:val="14"/>
              </w:numPr>
              <w:rPr>
                <w:rFonts w:ascii="Times New Roman" w:hAnsi="Times New Roman" w:cs="Times New Roman"/>
                <w:sz w:val="24"/>
                <w:szCs w:val="24"/>
              </w:rPr>
            </w:pPr>
            <w:hyperlink r:id="rId20" w:history="1">
              <w:r w:rsidR="005C7CD4" w:rsidRPr="002B4168">
                <w:rPr>
                  <w:rStyle w:val="Hyperlink"/>
                  <w:rFonts w:ascii="Times New Roman" w:hAnsi="Times New Roman" w:cs="Times New Roman"/>
                  <w:color w:val="auto"/>
                  <w:sz w:val="24"/>
                  <w:szCs w:val="24"/>
                </w:rPr>
                <w:t>REST SDN</w:t>
              </w:r>
            </w:hyperlink>
          </w:p>
          <w:p w14:paraId="4EA75D8D" w14:textId="77777777" w:rsidR="005C7CD4" w:rsidRPr="002B4168" w:rsidRDefault="00000000" w:rsidP="005C7CD4">
            <w:pPr>
              <w:pStyle w:val="NoSpacing"/>
              <w:numPr>
                <w:ilvl w:val="0"/>
                <w:numId w:val="14"/>
              </w:numPr>
              <w:rPr>
                <w:rStyle w:val="Hyperlink"/>
                <w:rFonts w:ascii="Times New Roman" w:hAnsi="Times New Roman" w:cs="Times New Roman"/>
                <w:color w:val="auto"/>
                <w:sz w:val="24"/>
                <w:szCs w:val="24"/>
                <w:u w:val="none"/>
              </w:rPr>
            </w:pPr>
            <w:hyperlink r:id="rId21" w:history="1">
              <w:r w:rsidR="005C7CD4" w:rsidRPr="002B4168">
                <w:rPr>
                  <w:rStyle w:val="Hyperlink"/>
                  <w:rFonts w:ascii="Times New Roman" w:hAnsi="Times New Roman" w:cs="Times New Roman"/>
                  <w:color w:val="auto"/>
                  <w:sz w:val="24"/>
                  <w:szCs w:val="24"/>
                </w:rPr>
                <w:t>RYU Documentation (REST)</w:t>
              </w:r>
            </w:hyperlink>
          </w:p>
          <w:p w14:paraId="05BCC1D1" w14:textId="77777777" w:rsidR="005C7CD4" w:rsidRPr="002B4168" w:rsidRDefault="00000000" w:rsidP="005C7CD4">
            <w:pPr>
              <w:pStyle w:val="NoSpacing"/>
              <w:numPr>
                <w:ilvl w:val="0"/>
                <w:numId w:val="14"/>
              </w:numPr>
              <w:rPr>
                <w:rStyle w:val="Hyperlink"/>
                <w:rFonts w:ascii="Times New Roman" w:hAnsi="Times New Roman" w:cs="Times New Roman"/>
                <w:color w:val="auto"/>
                <w:sz w:val="24"/>
                <w:szCs w:val="24"/>
                <w:u w:val="none"/>
              </w:rPr>
            </w:pPr>
            <w:hyperlink r:id="rId22" w:history="1">
              <w:r w:rsidR="005C7CD4" w:rsidRPr="002B4168">
                <w:rPr>
                  <w:rStyle w:val="Hyperlink"/>
                  <w:rFonts w:ascii="Times New Roman" w:hAnsi="Times New Roman" w:cs="Times New Roman"/>
                  <w:color w:val="auto"/>
                  <w:sz w:val="24"/>
                  <w:szCs w:val="24"/>
                </w:rPr>
                <w:t>Software is Eating the World</w:t>
              </w:r>
            </w:hyperlink>
          </w:p>
          <w:p w14:paraId="35642F5D" w14:textId="77777777" w:rsidR="005C7CD4" w:rsidRPr="002B4168" w:rsidRDefault="00000000" w:rsidP="005C7CD4">
            <w:pPr>
              <w:pStyle w:val="NoSpacing"/>
              <w:numPr>
                <w:ilvl w:val="0"/>
                <w:numId w:val="14"/>
              </w:numPr>
              <w:rPr>
                <w:rStyle w:val="Hyperlink"/>
                <w:rFonts w:ascii="Times New Roman" w:hAnsi="Times New Roman" w:cs="Times New Roman"/>
                <w:color w:val="auto"/>
                <w:sz w:val="24"/>
                <w:szCs w:val="24"/>
                <w:u w:val="none"/>
              </w:rPr>
            </w:pPr>
            <w:hyperlink r:id="rId23" w:history="1">
              <w:r w:rsidR="005C7CD4" w:rsidRPr="002B4168">
                <w:rPr>
                  <w:rStyle w:val="Hyperlink"/>
                  <w:rFonts w:ascii="Times New Roman" w:hAnsi="Times New Roman" w:cs="Times New Roman"/>
                  <w:color w:val="auto"/>
                  <w:sz w:val="24"/>
                  <w:szCs w:val="24"/>
                </w:rPr>
                <w:t>Future Predictions 1</w:t>
              </w:r>
            </w:hyperlink>
            <w:r w:rsidR="005C7CD4" w:rsidRPr="002B4168">
              <w:rPr>
                <w:rStyle w:val="Hyperlink"/>
                <w:rFonts w:ascii="Times New Roman" w:hAnsi="Times New Roman" w:cs="Times New Roman"/>
                <w:color w:val="auto"/>
                <w:sz w:val="24"/>
                <w:szCs w:val="24"/>
                <w:u w:val="none"/>
              </w:rPr>
              <w:t xml:space="preserve"> &amp; </w:t>
            </w:r>
            <w:hyperlink r:id="rId24" w:history="1">
              <w:r w:rsidR="005C7CD4" w:rsidRPr="002B4168">
                <w:rPr>
                  <w:rStyle w:val="Hyperlink"/>
                  <w:rFonts w:ascii="Times New Roman" w:hAnsi="Times New Roman" w:cs="Times New Roman"/>
                  <w:color w:val="auto"/>
                  <w:sz w:val="24"/>
                  <w:szCs w:val="24"/>
                </w:rPr>
                <w:t>Future Predictions 2</w:t>
              </w:r>
            </w:hyperlink>
          </w:p>
          <w:p w14:paraId="5F79E4B7" w14:textId="77777777" w:rsidR="005C7CD4" w:rsidRPr="002B4168" w:rsidRDefault="005C7CD4" w:rsidP="005C7CD4">
            <w:pPr>
              <w:pStyle w:val="NoSpacing"/>
              <w:rPr>
                <w:rFonts w:ascii="Times New Roman" w:hAnsi="Times New Roman" w:cs="Times New Roman"/>
                <w:sz w:val="24"/>
                <w:szCs w:val="24"/>
              </w:rPr>
            </w:pPr>
            <w:r w:rsidRPr="002B4168">
              <w:rPr>
                <w:rFonts w:ascii="Times New Roman" w:hAnsi="Times New Roman" w:cs="Times New Roman"/>
                <w:sz w:val="24"/>
                <w:szCs w:val="24"/>
              </w:rPr>
              <w:t>Video:</w:t>
            </w:r>
          </w:p>
          <w:p w14:paraId="624829D4" w14:textId="77777777" w:rsidR="005C7CD4" w:rsidRPr="002B4168" w:rsidRDefault="00000000" w:rsidP="005C7CD4">
            <w:pPr>
              <w:pStyle w:val="NoSpacing"/>
              <w:numPr>
                <w:ilvl w:val="0"/>
                <w:numId w:val="34"/>
              </w:numPr>
              <w:rPr>
                <w:rFonts w:ascii="Times New Roman" w:hAnsi="Times New Roman" w:cs="Times New Roman"/>
                <w:sz w:val="24"/>
                <w:szCs w:val="24"/>
              </w:rPr>
            </w:pPr>
            <w:hyperlink r:id="rId25" w:history="1">
              <w:r w:rsidR="005C7CD4" w:rsidRPr="002B4168">
                <w:rPr>
                  <w:rStyle w:val="Hyperlink"/>
                  <w:rFonts w:ascii="Times New Roman" w:hAnsi="Times New Roman" w:cs="Times New Roman"/>
                  <w:color w:val="auto"/>
                  <w:sz w:val="24"/>
                  <w:szCs w:val="24"/>
                </w:rPr>
                <w:t>CCIE vs. Python</w:t>
              </w:r>
            </w:hyperlink>
          </w:p>
          <w:p w14:paraId="057992B2" w14:textId="77777777" w:rsidR="005C7CD4" w:rsidRPr="002B4168" w:rsidRDefault="005C7CD4" w:rsidP="005C7CD4">
            <w:pPr>
              <w:pStyle w:val="NoSpacing"/>
              <w:rPr>
                <w:rFonts w:ascii="Times New Roman" w:hAnsi="Times New Roman" w:cs="Times New Roman"/>
                <w:sz w:val="24"/>
                <w:szCs w:val="24"/>
              </w:rPr>
            </w:pPr>
            <w:r w:rsidRPr="002B4168">
              <w:rPr>
                <w:rFonts w:ascii="Times New Roman" w:hAnsi="Times New Roman" w:cs="Times New Roman"/>
                <w:sz w:val="24"/>
                <w:szCs w:val="24"/>
              </w:rPr>
              <w:t>Homework:</w:t>
            </w:r>
          </w:p>
          <w:p w14:paraId="23FD60A0" w14:textId="49864A99" w:rsidR="005C7CD4" w:rsidRDefault="004A3C46" w:rsidP="005C7CD4">
            <w:pPr>
              <w:pStyle w:val="NoSpacing"/>
              <w:numPr>
                <w:ilvl w:val="0"/>
                <w:numId w:val="16"/>
              </w:numPr>
              <w:rPr>
                <w:rFonts w:ascii="Times New Roman" w:hAnsi="Times New Roman" w:cs="Times New Roman"/>
                <w:sz w:val="24"/>
                <w:szCs w:val="24"/>
              </w:rPr>
            </w:pPr>
            <w:r>
              <w:rPr>
                <w:rFonts w:ascii="Times New Roman" w:hAnsi="Times New Roman" w:cs="Times New Roman"/>
                <w:b/>
                <w:sz w:val="24"/>
                <w:szCs w:val="24"/>
              </w:rPr>
              <w:t>Lab 6</w:t>
            </w:r>
            <w:r w:rsidR="005C7CD4" w:rsidRPr="002B4168">
              <w:rPr>
                <w:rFonts w:ascii="Times New Roman" w:hAnsi="Times New Roman" w:cs="Times New Roman"/>
                <w:b/>
                <w:sz w:val="24"/>
                <w:szCs w:val="24"/>
              </w:rPr>
              <w:t xml:space="preserve"> </w:t>
            </w:r>
            <w:r w:rsidR="00533570">
              <w:rPr>
                <w:rFonts w:ascii="Times New Roman" w:hAnsi="Times New Roman" w:cs="Times New Roman"/>
                <w:sz w:val="24"/>
                <w:szCs w:val="24"/>
              </w:rPr>
              <w:t xml:space="preserve">(Due </w:t>
            </w:r>
            <w:r w:rsidR="002B6EB6">
              <w:rPr>
                <w:rFonts w:ascii="Times New Roman" w:hAnsi="Times New Roman" w:cs="Times New Roman"/>
                <w:sz w:val="24"/>
                <w:szCs w:val="24"/>
              </w:rPr>
              <w:t>10</w:t>
            </w:r>
            <w:r w:rsidR="00E111F8">
              <w:rPr>
                <w:rFonts w:ascii="Times New Roman" w:hAnsi="Times New Roman" w:cs="Times New Roman"/>
                <w:sz w:val="24"/>
                <w:szCs w:val="24"/>
              </w:rPr>
              <w:t>/</w:t>
            </w:r>
            <w:r w:rsidR="002B6EB6">
              <w:rPr>
                <w:rFonts w:ascii="Times New Roman" w:hAnsi="Times New Roman" w:cs="Times New Roman"/>
                <w:sz w:val="24"/>
                <w:szCs w:val="24"/>
              </w:rPr>
              <w:t>17</w:t>
            </w:r>
            <w:r w:rsidR="005C7CD4" w:rsidRPr="002B4168">
              <w:rPr>
                <w:rFonts w:ascii="Times New Roman" w:hAnsi="Times New Roman" w:cs="Times New Roman"/>
                <w:sz w:val="24"/>
                <w:szCs w:val="24"/>
              </w:rPr>
              <w:t xml:space="preserve">)– REST </w:t>
            </w:r>
            <w:r w:rsidR="005C7CD4">
              <w:rPr>
                <w:rFonts w:ascii="Times New Roman" w:hAnsi="Times New Roman" w:cs="Times New Roman"/>
                <w:sz w:val="24"/>
                <w:szCs w:val="24"/>
              </w:rPr>
              <w:t xml:space="preserve">Router, </w:t>
            </w:r>
            <w:r w:rsidR="005C7CD4" w:rsidRPr="002B4168">
              <w:rPr>
                <w:rFonts w:ascii="Times New Roman" w:hAnsi="Times New Roman" w:cs="Times New Roman"/>
                <w:sz w:val="24"/>
                <w:szCs w:val="24"/>
              </w:rPr>
              <w:t>Firewall</w:t>
            </w:r>
            <w:r w:rsidR="005C7CD4">
              <w:rPr>
                <w:rFonts w:ascii="Times New Roman" w:hAnsi="Times New Roman" w:cs="Times New Roman"/>
                <w:sz w:val="24"/>
                <w:szCs w:val="24"/>
              </w:rPr>
              <w:t>, and QoS</w:t>
            </w:r>
          </w:p>
          <w:p w14:paraId="38D6E58F" w14:textId="54FDC30A" w:rsidR="00730A10" w:rsidRDefault="00730A10" w:rsidP="00533570">
            <w:pPr>
              <w:pStyle w:val="NoSpacing"/>
              <w:ind w:left="1440"/>
              <w:rPr>
                <w:rFonts w:ascii="Times New Roman" w:hAnsi="Times New Roman" w:cs="Times New Roman"/>
                <w:sz w:val="24"/>
                <w:szCs w:val="24"/>
              </w:rPr>
            </w:pPr>
          </w:p>
        </w:tc>
      </w:tr>
      <w:tr w:rsidR="00730A10" w14:paraId="2575E153" w14:textId="77777777" w:rsidTr="002612F3">
        <w:trPr>
          <w:cantSplit/>
          <w:jc w:val="center"/>
        </w:trPr>
        <w:tc>
          <w:tcPr>
            <w:tcW w:w="1430" w:type="dxa"/>
          </w:tcPr>
          <w:p w14:paraId="0565CE64" w14:textId="5A938BA9"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10</w:t>
            </w:r>
            <w:r w:rsidR="00E111F8">
              <w:rPr>
                <w:rFonts w:ascii="Times New Roman" w:hAnsi="Times New Roman" w:cs="Times New Roman"/>
                <w:sz w:val="24"/>
                <w:szCs w:val="24"/>
              </w:rPr>
              <w:t>/</w:t>
            </w:r>
            <w:r>
              <w:rPr>
                <w:rFonts w:ascii="Times New Roman" w:hAnsi="Times New Roman" w:cs="Times New Roman"/>
                <w:sz w:val="24"/>
                <w:szCs w:val="24"/>
              </w:rPr>
              <w:t>17</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1875E560" w14:textId="77777777" w:rsidR="00C3449E" w:rsidRDefault="00C3449E" w:rsidP="00C3449E">
            <w:pPr>
              <w:pStyle w:val="NoSpacing"/>
              <w:rPr>
                <w:rFonts w:ascii="Times New Roman" w:hAnsi="Times New Roman" w:cs="Times New Roman"/>
                <w:sz w:val="24"/>
                <w:szCs w:val="24"/>
              </w:rPr>
            </w:pPr>
            <w:r>
              <w:rPr>
                <w:rFonts w:ascii="Times New Roman" w:hAnsi="Times New Roman" w:cs="Times New Roman"/>
                <w:sz w:val="24"/>
                <w:szCs w:val="24"/>
              </w:rPr>
              <w:t>Lecture:  SDN Security</w:t>
            </w:r>
          </w:p>
          <w:p w14:paraId="7DED65B1" w14:textId="5D2D9525" w:rsidR="00C3449E" w:rsidRDefault="00C3449E" w:rsidP="00C3449E">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176344FE" w14:textId="77777777" w:rsidR="00C3449E" w:rsidRDefault="00000000" w:rsidP="005563B4">
            <w:pPr>
              <w:pStyle w:val="NoSpacing"/>
              <w:numPr>
                <w:ilvl w:val="0"/>
                <w:numId w:val="30"/>
              </w:numPr>
              <w:rPr>
                <w:rFonts w:ascii="Times New Roman" w:hAnsi="Times New Roman" w:cs="Times New Roman"/>
                <w:sz w:val="24"/>
                <w:szCs w:val="24"/>
              </w:rPr>
            </w:pPr>
            <w:hyperlink r:id="rId26" w:history="1">
              <w:r w:rsidR="00C3449E" w:rsidRPr="00E71F3C">
                <w:rPr>
                  <w:rStyle w:val="Hyperlink"/>
                  <w:rFonts w:ascii="Times New Roman" w:hAnsi="Times New Roman" w:cs="Times New Roman"/>
                  <w:color w:val="auto"/>
                  <w:sz w:val="24"/>
                  <w:szCs w:val="24"/>
                </w:rPr>
                <w:t>SDN Security Attack Vectors</w:t>
              </w:r>
            </w:hyperlink>
          </w:p>
          <w:p w14:paraId="565A8A55" w14:textId="52E7B22B" w:rsidR="00C3449E" w:rsidRDefault="00C3449E" w:rsidP="005563B4">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Security in the Data Center (</w:t>
            </w:r>
            <w:r w:rsidR="00F55851">
              <w:rPr>
                <w:rFonts w:ascii="Times New Roman" w:hAnsi="Times New Roman" w:cs="Times New Roman"/>
                <w:sz w:val="24"/>
                <w:szCs w:val="24"/>
              </w:rPr>
              <w:t>Canvas</w:t>
            </w:r>
            <w:r>
              <w:rPr>
                <w:rFonts w:ascii="Times New Roman" w:hAnsi="Times New Roman" w:cs="Times New Roman"/>
                <w:sz w:val="24"/>
                <w:szCs w:val="24"/>
              </w:rPr>
              <w:t>)</w:t>
            </w:r>
          </w:p>
          <w:p w14:paraId="6A79B259" w14:textId="27B654E8" w:rsidR="00C3449E" w:rsidRPr="00062ED3" w:rsidRDefault="00C3449E" w:rsidP="005563B4">
            <w:pPr>
              <w:pStyle w:val="NoSpacing"/>
              <w:numPr>
                <w:ilvl w:val="0"/>
                <w:numId w:val="30"/>
              </w:numPr>
              <w:rPr>
                <w:rFonts w:ascii="Times New Roman" w:hAnsi="Times New Roman" w:cs="Times New Roman"/>
                <w:sz w:val="24"/>
                <w:szCs w:val="24"/>
              </w:rPr>
            </w:pPr>
            <w:r w:rsidRPr="00062ED3">
              <w:rPr>
                <w:rFonts w:ascii="Times New Roman" w:hAnsi="Times New Roman" w:cs="Times New Roman"/>
                <w:sz w:val="24"/>
                <w:szCs w:val="24"/>
              </w:rPr>
              <w:t>SDN Security (</w:t>
            </w:r>
            <w:r w:rsidR="00F55851">
              <w:rPr>
                <w:rFonts w:ascii="Times New Roman" w:hAnsi="Times New Roman" w:cs="Times New Roman"/>
                <w:sz w:val="24"/>
                <w:szCs w:val="24"/>
              </w:rPr>
              <w:t>Canvas</w:t>
            </w:r>
            <w:r w:rsidRPr="00062ED3">
              <w:rPr>
                <w:rFonts w:ascii="Times New Roman" w:hAnsi="Times New Roman" w:cs="Times New Roman"/>
                <w:sz w:val="24"/>
                <w:szCs w:val="24"/>
              </w:rPr>
              <w:t>)</w:t>
            </w:r>
          </w:p>
          <w:p w14:paraId="59BBE782" w14:textId="77777777" w:rsidR="00C3449E" w:rsidRPr="00062ED3" w:rsidRDefault="00C3449E" w:rsidP="005563B4">
            <w:pPr>
              <w:pStyle w:val="NoSpacing"/>
              <w:numPr>
                <w:ilvl w:val="0"/>
                <w:numId w:val="30"/>
              </w:numPr>
              <w:rPr>
                <w:rFonts w:ascii="Times New Roman" w:hAnsi="Times New Roman" w:cs="Times New Roman"/>
                <w:sz w:val="24"/>
                <w:szCs w:val="24"/>
              </w:rPr>
            </w:pPr>
            <w:r>
              <w:rPr>
                <w:rFonts w:ascii="Times New Roman" w:hAnsi="Times New Roman" w:cs="Times New Roman"/>
                <w:sz w:val="24"/>
                <w:szCs w:val="24"/>
              </w:rPr>
              <w:t>Bryant – Chapter Security</w:t>
            </w:r>
          </w:p>
          <w:p w14:paraId="18AD44A4" w14:textId="77777777" w:rsidR="00C3449E" w:rsidRDefault="00C3449E" w:rsidP="00C3449E">
            <w:pPr>
              <w:pStyle w:val="NoSpacing"/>
              <w:rPr>
                <w:rFonts w:ascii="Times New Roman" w:hAnsi="Times New Roman" w:cs="Times New Roman"/>
                <w:sz w:val="24"/>
                <w:szCs w:val="24"/>
              </w:rPr>
            </w:pPr>
            <w:r>
              <w:rPr>
                <w:rFonts w:ascii="Times New Roman" w:hAnsi="Times New Roman" w:cs="Times New Roman"/>
                <w:sz w:val="24"/>
                <w:szCs w:val="24"/>
              </w:rPr>
              <w:t>Homework:</w:t>
            </w:r>
          </w:p>
          <w:p w14:paraId="4A2EF5F5" w14:textId="50842873" w:rsidR="00C3449E" w:rsidRDefault="00C3449E" w:rsidP="005563B4">
            <w:pPr>
              <w:pStyle w:val="NoSpacing"/>
              <w:numPr>
                <w:ilvl w:val="0"/>
                <w:numId w:val="30"/>
              </w:numPr>
              <w:rPr>
                <w:rFonts w:ascii="Times New Roman" w:hAnsi="Times New Roman" w:cs="Times New Roman"/>
                <w:sz w:val="24"/>
                <w:szCs w:val="24"/>
              </w:rPr>
            </w:pPr>
            <w:r w:rsidRPr="00D273D8">
              <w:rPr>
                <w:rFonts w:ascii="Times New Roman" w:hAnsi="Times New Roman" w:cs="Times New Roman"/>
                <w:b/>
                <w:sz w:val="24"/>
                <w:szCs w:val="24"/>
              </w:rPr>
              <w:t>Assignment</w:t>
            </w:r>
            <w:r>
              <w:rPr>
                <w:rFonts w:ascii="Times New Roman" w:hAnsi="Times New Roman" w:cs="Times New Roman"/>
                <w:sz w:val="24"/>
                <w:szCs w:val="24"/>
              </w:rPr>
              <w:t xml:space="preserve"> </w:t>
            </w:r>
            <w:r w:rsidR="00435778">
              <w:rPr>
                <w:rFonts w:ascii="Times New Roman" w:hAnsi="Times New Roman" w:cs="Times New Roman"/>
                <w:b/>
                <w:sz w:val="24"/>
                <w:szCs w:val="24"/>
              </w:rPr>
              <w:t>3</w:t>
            </w:r>
            <w:r w:rsidR="002B6EB6">
              <w:rPr>
                <w:rFonts w:ascii="Times New Roman" w:hAnsi="Times New Roman" w:cs="Times New Roman"/>
                <w:b/>
                <w:sz w:val="24"/>
                <w:szCs w:val="24"/>
              </w:rPr>
              <w:t xml:space="preserve"> (in-class)</w:t>
            </w:r>
            <w:r w:rsidR="005E5F16">
              <w:rPr>
                <w:rFonts w:ascii="Times New Roman" w:hAnsi="Times New Roman" w:cs="Times New Roman"/>
                <w:sz w:val="24"/>
                <w:szCs w:val="24"/>
              </w:rPr>
              <w:t xml:space="preserve"> (Due </w:t>
            </w:r>
            <w:r w:rsidR="002B6EB6">
              <w:rPr>
                <w:rFonts w:ascii="Times New Roman" w:hAnsi="Times New Roman" w:cs="Times New Roman"/>
                <w:sz w:val="24"/>
                <w:szCs w:val="24"/>
              </w:rPr>
              <w:t>10</w:t>
            </w:r>
            <w:r w:rsidR="00E111F8">
              <w:rPr>
                <w:rFonts w:ascii="Times New Roman" w:hAnsi="Times New Roman" w:cs="Times New Roman"/>
                <w:sz w:val="24"/>
                <w:szCs w:val="24"/>
              </w:rPr>
              <w:t>/</w:t>
            </w:r>
            <w:r w:rsidR="002B6EB6">
              <w:rPr>
                <w:rFonts w:ascii="Times New Roman" w:hAnsi="Times New Roman" w:cs="Times New Roman"/>
                <w:sz w:val="24"/>
                <w:szCs w:val="24"/>
              </w:rPr>
              <w:t>24</w:t>
            </w:r>
            <w:r>
              <w:rPr>
                <w:rFonts w:ascii="Times New Roman" w:hAnsi="Times New Roman" w:cs="Times New Roman"/>
                <w:sz w:val="24"/>
                <w:szCs w:val="24"/>
              </w:rPr>
              <w:t xml:space="preserve">) – </w:t>
            </w:r>
            <w:r w:rsidR="005563B4">
              <w:rPr>
                <w:rFonts w:ascii="Times New Roman" w:hAnsi="Times New Roman" w:cs="Times New Roman"/>
                <w:sz w:val="24"/>
                <w:szCs w:val="24"/>
              </w:rPr>
              <w:t>SDN Security</w:t>
            </w:r>
            <w:r w:rsidR="002B5F82">
              <w:rPr>
                <w:rFonts w:ascii="Times New Roman" w:hAnsi="Times New Roman" w:cs="Times New Roman"/>
                <w:sz w:val="24"/>
                <w:szCs w:val="24"/>
              </w:rPr>
              <w:t xml:space="preserve"> </w:t>
            </w:r>
          </w:p>
          <w:p w14:paraId="069EA28E" w14:textId="1A0261BB" w:rsidR="00C3449E" w:rsidRDefault="00C3449E" w:rsidP="005563B4">
            <w:pPr>
              <w:pStyle w:val="NoSpacing"/>
              <w:numPr>
                <w:ilvl w:val="0"/>
                <w:numId w:val="30"/>
              </w:numPr>
              <w:rPr>
                <w:rFonts w:ascii="Times New Roman" w:hAnsi="Times New Roman" w:cs="Times New Roman"/>
                <w:sz w:val="24"/>
                <w:szCs w:val="24"/>
              </w:rPr>
            </w:pPr>
            <w:r w:rsidRPr="00D273D8">
              <w:rPr>
                <w:rFonts w:ascii="Times New Roman" w:hAnsi="Times New Roman" w:cs="Times New Roman"/>
                <w:b/>
                <w:sz w:val="24"/>
                <w:szCs w:val="24"/>
              </w:rPr>
              <w:t>Lab</w:t>
            </w:r>
            <w:r w:rsidRPr="00D273D8">
              <w:rPr>
                <w:rFonts w:ascii="Times New Roman" w:hAnsi="Times New Roman" w:cs="Times New Roman"/>
                <w:sz w:val="24"/>
                <w:szCs w:val="24"/>
              </w:rPr>
              <w:t xml:space="preserve"> </w:t>
            </w:r>
            <w:r w:rsidR="00A31DA2">
              <w:rPr>
                <w:rFonts w:ascii="Times New Roman" w:hAnsi="Times New Roman" w:cs="Times New Roman"/>
                <w:sz w:val="24"/>
                <w:szCs w:val="24"/>
              </w:rPr>
              <w:t>7</w:t>
            </w:r>
            <w:r w:rsidR="005E5F16">
              <w:rPr>
                <w:rFonts w:ascii="Times New Roman" w:hAnsi="Times New Roman" w:cs="Times New Roman"/>
                <w:sz w:val="24"/>
                <w:szCs w:val="24"/>
              </w:rPr>
              <w:t xml:space="preserve"> (Due </w:t>
            </w:r>
            <w:r w:rsidR="002B6EB6">
              <w:rPr>
                <w:rFonts w:ascii="Times New Roman" w:hAnsi="Times New Roman" w:cs="Times New Roman"/>
                <w:sz w:val="24"/>
                <w:szCs w:val="24"/>
              </w:rPr>
              <w:t>10</w:t>
            </w:r>
            <w:r w:rsidR="00E111F8">
              <w:rPr>
                <w:rFonts w:ascii="Times New Roman" w:hAnsi="Times New Roman" w:cs="Times New Roman"/>
                <w:sz w:val="24"/>
                <w:szCs w:val="24"/>
              </w:rPr>
              <w:t>/</w:t>
            </w:r>
            <w:r w:rsidR="002B6EB6">
              <w:rPr>
                <w:rFonts w:ascii="Times New Roman" w:hAnsi="Times New Roman" w:cs="Times New Roman"/>
                <w:sz w:val="24"/>
                <w:szCs w:val="24"/>
              </w:rPr>
              <w:t>24</w:t>
            </w:r>
            <w:r>
              <w:rPr>
                <w:rFonts w:ascii="Times New Roman" w:hAnsi="Times New Roman" w:cs="Times New Roman"/>
                <w:sz w:val="24"/>
                <w:szCs w:val="24"/>
              </w:rPr>
              <w:t>) – SDN Security (TLS</w:t>
            </w:r>
            <w:r w:rsidR="00822DC5">
              <w:rPr>
                <w:rFonts w:ascii="Times New Roman" w:hAnsi="Times New Roman" w:cs="Times New Roman"/>
                <w:sz w:val="24"/>
                <w:szCs w:val="24"/>
              </w:rPr>
              <w:t xml:space="preserve">; </w:t>
            </w:r>
            <w:r w:rsidR="0005599B">
              <w:rPr>
                <w:rFonts w:ascii="Times New Roman" w:hAnsi="Times New Roman" w:cs="Times New Roman"/>
                <w:sz w:val="24"/>
                <w:szCs w:val="24"/>
              </w:rPr>
              <w:t>Python</w:t>
            </w:r>
            <w:r w:rsidR="00822DC5">
              <w:rPr>
                <w:rFonts w:ascii="Times New Roman" w:hAnsi="Times New Roman" w:cs="Times New Roman"/>
                <w:sz w:val="24"/>
                <w:szCs w:val="24"/>
              </w:rPr>
              <w:t>/REST Firewall</w:t>
            </w:r>
            <w:r>
              <w:rPr>
                <w:rFonts w:ascii="Times New Roman" w:hAnsi="Times New Roman" w:cs="Times New Roman"/>
                <w:sz w:val="24"/>
                <w:szCs w:val="24"/>
              </w:rPr>
              <w:t xml:space="preserve"> and Static Routing (Flask))</w:t>
            </w:r>
          </w:p>
          <w:p w14:paraId="2DAB735F" w14:textId="08EEA1F2" w:rsidR="00062ED3" w:rsidRDefault="00062ED3" w:rsidP="00324C91">
            <w:pPr>
              <w:pStyle w:val="ListParagraph"/>
              <w:ind w:left="1440"/>
              <w:rPr>
                <w:rFonts w:ascii="Times New Roman" w:hAnsi="Times New Roman" w:cs="Times New Roman"/>
                <w:sz w:val="24"/>
                <w:szCs w:val="24"/>
              </w:rPr>
            </w:pPr>
          </w:p>
        </w:tc>
      </w:tr>
      <w:tr w:rsidR="00730A10" w14:paraId="3A806DCF" w14:textId="77777777" w:rsidTr="002612F3">
        <w:trPr>
          <w:cantSplit/>
          <w:jc w:val="center"/>
        </w:trPr>
        <w:tc>
          <w:tcPr>
            <w:tcW w:w="1430" w:type="dxa"/>
          </w:tcPr>
          <w:p w14:paraId="302D2C78" w14:textId="1DB0A224" w:rsidR="00730A10" w:rsidRDefault="00E2200C" w:rsidP="00730A10">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E111F8">
              <w:rPr>
                <w:rFonts w:ascii="Times New Roman" w:hAnsi="Times New Roman" w:cs="Times New Roman"/>
                <w:sz w:val="24"/>
                <w:szCs w:val="24"/>
              </w:rPr>
              <w:t>/</w:t>
            </w:r>
            <w:r>
              <w:rPr>
                <w:rFonts w:ascii="Times New Roman" w:hAnsi="Times New Roman" w:cs="Times New Roman"/>
                <w:sz w:val="24"/>
                <w:szCs w:val="24"/>
              </w:rPr>
              <w:t>24</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31ABA6FF" w14:textId="2783070B" w:rsidR="00C3449E" w:rsidRDefault="00C3449E" w:rsidP="00C3449E">
            <w:pPr>
              <w:rPr>
                <w:rFonts w:ascii="Times New Roman" w:hAnsi="Times New Roman" w:cs="Times New Roman"/>
                <w:sz w:val="24"/>
                <w:szCs w:val="24"/>
              </w:rPr>
            </w:pPr>
            <w:r>
              <w:rPr>
                <w:rFonts w:ascii="Times New Roman" w:hAnsi="Times New Roman" w:cs="Times New Roman"/>
                <w:sz w:val="24"/>
                <w:szCs w:val="24"/>
              </w:rPr>
              <w:t xml:space="preserve">Lecture:  </w:t>
            </w:r>
            <w:r w:rsidR="002A40A2">
              <w:rPr>
                <w:rFonts w:ascii="Times New Roman" w:hAnsi="Times New Roman" w:cs="Times New Roman"/>
                <w:sz w:val="24"/>
                <w:szCs w:val="24"/>
              </w:rPr>
              <w:t>Guest Speaker</w:t>
            </w:r>
            <w:r w:rsidR="00A34C16">
              <w:rPr>
                <w:rFonts w:ascii="Times New Roman" w:hAnsi="Times New Roman" w:cs="Times New Roman"/>
                <w:sz w:val="24"/>
                <w:szCs w:val="24"/>
              </w:rPr>
              <w:t xml:space="preserve">; </w:t>
            </w:r>
            <w:r w:rsidR="00A34C16" w:rsidRPr="00A34C16">
              <w:rPr>
                <w:rFonts w:ascii="Times New Roman" w:hAnsi="Times New Roman" w:cs="Times New Roman"/>
                <w:sz w:val="24"/>
                <w:szCs w:val="24"/>
              </w:rPr>
              <w:t>Programming Protocol-Independent Packet Processors</w:t>
            </w:r>
            <w:r w:rsidR="00A34C16">
              <w:rPr>
                <w:rFonts w:ascii="Times New Roman" w:hAnsi="Times New Roman" w:cs="Times New Roman"/>
                <w:sz w:val="24"/>
                <w:szCs w:val="24"/>
              </w:rPr>
              <w:t xml:space="preserve"> (P4)</w:t>
            </w:r>
          </w:p>
          <w:p w14:paraId="7F7F0AA5" w14:textId="226565BF" w:rsidR="003B08B0" w:rsidRPr="008B2A90" w:rsidRDefault="00C3449E" w:rsidP="00C3449E">
            <w:pPr>
              <w:pStyle w:val="NoSpacing"/>
              <w:rPr>
                <w:rFonts w:ascii="Times New Roman" w:hAnsi="Times New Roman" w:cs="Times New Roman"/>
                <w:sz w:val="24"/>
                <w:szCs w:val="24"/>
              </w:rPr>
            </w:pPr>
            <w:r w:rsidRPr="008B2A90">
              <w:rPr>
                <w:rFonts w:ascii="Times New Roman" w:hAnsi="Times New Roman" w:cs="Times New Roman"/>
                <w:sz w:val="24"/>
                <w:szCs w:val="24"/>
              </w:rPr>
              <w:t xml:space="preserve">Reading:  </w:t>
            </w:r>
          </w:p>
          <w:p w14:paraId="26FD1C5E" w14:textId="53EC57BE" w:rsidR="003B08B0" w:rsidRDefault="00000000" w:rsidP="00EC4CF5">
            <w:pPr>
              <w:pStyle w:val="NoSpacing"/>
              <w:numPr>
                <w:ilvl w:val="0"/>
                <w:numId w:val="16"/>
              </w:numPr>
              <w:rPr>
                <w:rFonts w:ascii="Times New Roman" w:hAnsi="Times New Roman" w:cs="Times New Roman"/>
                <w:sz w:val="24"/>
                <w:szCs w:val="24"/>
              </w:rPr>
            </w:pPr>
            <w:hyperlink r:id="rId27" w:history="1">
              <w:r w:rsidR="008B2A90" w:rsidRPr="008B2A90">
                <w:rPr>
                  <w:rStyle w:val="Hyperlink"/>
                  <w:rFonts w:ascii="Times New Roman" w:hAnsi="Times New Roman" w:cs="Times New Roman"/>
                  <w:color w:val="auto"/>
                  <w:sz w:val="24"/>
                  <w:szCs w:val="24"/>
                </w:rPr>
                <w:t>https://p4.org/</w:t>
              </w:r>
            </w:hyperlink>
          </w:p>
          <w:p w14:paraId="2CEEEE17" w14:textId="5BC69E8A" w:rsidR="008B2A90" w:rsidRDefault="008B2A90" w:rsidP="00EC4CF5">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CableLabs: </w:t>
            </w:r>
            <w:r w:rsidRPr="008B2A90">
              <w:rPr>
                <w:rFonts w:ascii="Times New Roman" w:hAnsi="Times New Roman" w:cs="Times New Roman"/>
                <w:sz w:val="24"/>
                <w:szCs w:val="24"/>
              </w:rPr>
              <w:t xml:space="preserve">Transparent Security:  </w:t>
            </w:r>
            <w:hyperlink r:id="rId28" w:history="1">
              <w:r w:rsidRPr="008B2A90">
                <w:rPr>
                  <w:rStyle w:val="Hyperlink"/>
                  <w:rFonts w:ascii="Times New Roman" w:hAnsi="Times New Roman" w:cs="Times New Roman"/>
                  <w:color w:val="auto"/>
                  <w:sz w:val="24"/>
                  <w:szCs w:val="24"/>
                </w:rPr>
                <w:t>https://www.fiercetelecom.com/telecom/cablelabs-brews-up-transparent-security-to-mitigate-ddos-attacks</w:t>
              </w:r>
            </w:hyperlink>
            <w:r w:rsidRPr="008B2A90">
              <w:rPr>
                <w:rFonts w:ascii="Times New Roman" w:hAnsi="Times New Roman" w:cs="Times New Roman"/>
                <w:sz w:val="24"/>
                <w:szCs w:val="24"/>
              </w:rPr>
              <w:t xml:space="preserve"> </w:t>
            </w:r>
          </w:p>
          <w:p w14:paraId="6DBCE92D" w14:textId="147FE949" w:rsidR="0003428E" w:rsidRPr="0003428E" w:rsidRDefault="0003428E" w:rsidP="00EC4CF5">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Peterson (Ch. 4-5)</w:t>
            </w:r>
          </w:p>
          <w:p w14:paraId="4C820F7A" w14:textId="5A40B57B" w:rsidR="00C3449E" w:rsidRPr="008B2A90" w:rsidRDefault="00C3449E" w:rsidP="00C3449E">
            <w:pPr>
              <w:pStyle w:val="NoSpacing"/>
              <w:rPr>
                <w:rFonts w:ascii="Times New Roman" w:hAnsi="Times New Roman" w:cs="Times New Roman"/>
                <w:sz w:val="24"/>
                <w:szCs w:val="24"/>
              </w:rPr>
            </w:pPr>
            <w:r w:rsidRPr="008B2A90">
              <w:rPr>
                <w:rFonts w:ascii="Times New Roman" w:hAnsi="Times New Roman" w:cs="Times New Roman"/>
                <w:sz w:val="24"/>
                <w:szCs w:val="24"/>
              </w:rPr>
              <w:t>Homework:</w:t>
            </w:r>
          </w:p>
          <w:p w14:paraId="34988AF8" w14:textId="38CCB91A" w:rsidR="00C3449E" w:rsidRDefault="003B0616" w:rsidP="00EC4CF5">
            <w:pPr>
              <w:pStyle w:val="NoSpacing"/>
              <w:numPr>
                <w:ilvl w:val="0"/>
                <w:numId w:val="16"/>
              </w:numPr>
              <w:rPr>
                <w:rFonts w:ascii="Times New Roman" w:hAnsi="Times New Roman" w:cs="Times New Roman"/>
                <w:sz w:val="24"/>
                <w:szCs w:val="24"/>
              </w:rPr>
            </w:pPr>
            <w:r>
              <w:rPr>
                <w:rFonts w:ascii="Times New Roman" w:hAnsi="Times New Roman" w:cs="Times New Roman"/>
                <w:b/>
                <w:sz w:val="24"/>
                <w:szCs w:val="24"/>
              </w:rPr>
              <w:t xml:space="preserve">Lab </w:t>
            </w:r>
            <w:r w:rsidR="00A31DA2">
              <w:rPr>
                <w:rFonts w:ascii="Times New Roman" w:hAnsi="Times New Roman" w:cs="Times New Roman"/>
                <w:b/>
                <w:sz w:val="24"/>
                <w:szCs w:val="24"/>
              </w:rPr>
              <w:t>8</w:t>
            </w:r>
            <w:r w:rsidR="005E5F16">
              <w:rPr>
                <w:rFonts w:ascii="Times New Roman" w:hAnsi="Times New Roman" w:cs="Times New Roman"/>
                <w:sz w:val="24"/>
                <w:szCs w:val="24"/>
              </w:rPr>
              <w:t xml:space="preserve"> (Due </w:t>
            </w:r>
            <w:r w:rsidR="002B6EB6">
              <w:rPr>
                <w:rFonts w:ascii="Times New Roman" w:hAnsi="Times New Roman" w:cs="Times New Roman"/>
                <w:sz w:val="24"/>
                <w:szCs w:val="24"/>
              </w:rPr>
              <w:t>10</w:t>
            </w:r>
            <w:r w:rsidR="00E111F8">
              <w:rPr>
                <w:rFonts w:ascii="Times New Roman" w:hAnsi="Times New Roman" w:cs="Times New Roman"/>
                <w:sz w:val="24"/>
                <w:szCs w:val="24"/>
              </w:rPr>
              <w:t>/</w:t>
            </w:r>
            <w:r w:rsidR="002B6EB6">
              <w:rPr>
                <w:rFonts w:ascii="Times New Roman" w:hAnsi="Times New Roman" w:cs="Times New Roman"/>
                <w:sz w:val="24"/>
                <w:szCs w:val="24"/>
              </w:rPr>
              <w:t>31</w:t>
            </w:r>
            <w:r w:rsidR="00C3449E" w:rsidRPr="00E84712">
              <w:rPr>
                <w:rFonts w:ascii="Times New Roman" w:hAnsi="Times New Roman" w:cs="Times New Roman"/>
                <w:sz w:val="24"/>
                <w:szCs w:val="24"/>
              </w:rPr>
              <w:t>) –</w:t>
            </w:r>
            <w:r w:rsidR="00C3449E">
              <w:rPr>
                <w:rFonts w:ascii="Times New Roman" w:hAnsi="Times New Roman" w:cs="Times New Roman"/>
                <w:sz w:val="24"/>
                <w:szCs w:val="24"/>
              </w:rPr>
              <w:t xml:space="preserve"> </w:t>
            </w:r>
            <w:r w:rsidR="005B5464">
              <w:rPr>
                <w:rFonts w:ascii="Times New Roman" w:hAnsi="Times New Roman" w:cs="Times New Roman"/>
                <w:sz w:val="24"/>
                <w:szCs w:val="24"/>
              </w:rPr>
              <w:t>“Push of a Button” Routing</w:t>
            </w:r>
          </w:p>
          <w:p w14:paraId="0004956E" w14:textId="4AB0D040" w:rsidR="00324C91" w:rsidRPr="009B64C9" w:rsidRDefault="00EC4CF5" w:rsidP="003A5D57">
            <w:pPr>
              <w:pStyle w:val="NoSpacing"/>
              <w:numPr>
                <w:ilvl w:val="0"/>
                <w:numId w:val="16"/>
              </w:numPr>
              <w:rPr>
                <w:rFonts w:ascii="Times New Roman" w:eastAsia="Times New Roman" w:hAnsi="Times New Roman" w:cs="Times New Roman"/>
                <w:color w:val="FF0000"/>
                <w:sz w:val="24"/>
                <w:szCs w:val="24"/>
              </w:rPr>
            </w:pPr>
            <w:r w:rsidRPr="00EC4CF5">
              <w:rPr>
                <w:rFonts w:ascii="Times New Roman" w:hAnsi="Times New Roman" w:cs="Times New Roman"/>
                <w:color w:val="FF0000"/>
                <w:sz w:val="24"/>
                <w:szCs w:val="24"/>
              </w:rPr>
              <w:t>*</w:t>
            </w:r>
            <w:r w:rsidRPr="009B64C9">
              <w:rPr>
                <w:rFonts w:ascii="Times New Roman" w:hAnsi="Times New Roman" w:cs="Times New Roman"/>
                <w:color w:val="FF0000"/>
                <w:sz w:val="24"/>
                <w:szCs w:val="24"/>
              </w:rPr>
              <w:t xml:space="preserve">COVID-19 </w:t>
            </w:r>
            <w:r w:rsidR="00324C91" w:rsidRPr="009B64C9">
              <w:rPr>
                <w:rFonts w:ascii="Times New Roman" w:eastAsia="Times New Roman" w:hAnsi="Times New Roman" w:cs="Times New Roman"/>
                <w:b/>
                <w:color w:val="FF0000"/>
                <w:sz w:val="24"/>
                <w:szCs w:val="24"/>
              </w:rPr>
              <w:t>Final Project Proposal Submission</w:t>
            </w:r>
            <w:r w:rsidR="00324C91" w:rsidRPr="009B64C9">
              <w:rPr>
                <w:rFonts w:ascii="Times New Roman" w:eastAsia="Times New Roman" w:hAnsi="Times New Roman" w:cs="Times New Roman"/>
                <w:i/>
                <w:color w:val="FF0000"/>
                <w:sz w:val="24"/>
                <w:szCs w:val="24"/>
              </w:rPr>
              <w:t xml:space="preserve"> </w:t>
            </w:r>
            <w:r w:rsidR="00324C91" w:rsidRPr="009B64C9">
              <w:rPr>
                <w:rFonts w:ascii="Times New Roman" w:eastAsia="Times New Roman" w:hAnsi="Times New Roman" w:cs="Times New Roman"/>
                <w:color w:val="FF0000"/>
                <w:sz w:val="24"/>
                <w:szCs w:val="24"/>
              </w:rPr>
              <w:t xml:space="preserve">- (Due </w:t>
            </w:r>
            <w:r w:rsidR="005E5F16" w:rsidRPr="009B64C9">
              <w:rPr>
                <w:rFonts w:ascii="Times New Roman" w:eastAsia="Times New Roman" w:hAnsi="Times New Roman" w:cs="Times New Roman"/>
                <w:color w:val="FF0000"/>
                <w:sz w:val="24"/>
                <w:szCs w:val="24"/>
              </w:rPr>
              <w:t>10/26</w:t>
            </w:r>
            <w:r w:rsidR="00324C91" w:rsidRPr="009B64C9">
              <w:rPr>
                <w:rFonts w:ascii="Times New Roman" w:eastAsia="Times New Roman" w:hAnsi="Times New Roman" w:cs="Times New Roman"/>
                <w:color w:val="FF0000"/>
                <w:sz w:val="24"/>
                <w:szCs w:val="24"/>
              </w:rPr>
              <w:t>)</w:t>
            </w:r>
          </w:p>
          <w:p w14:paraId="0315C4E1" w14:textId="6B66916F" w:rsidR="00324C91" w:rsidRPr="009B64C9" w:rsidRDefault="00324C91" w:rsidP="00EC4CF5">
            <w:pPr>
              <w:pStyle w:val="ListParagraph"/>
              <w:numPr>
                <w:ilvl w:val="1"/>
                <w:numId w:val="16"/>
              </w:numPr>
              <w:rPr>
                <w:rFonts w:ascii="Times New Roman" w:eastAsia="Times New Roman" w:hAnsi="Times New Roman" w:cs="Times New Roman"/>
                <w:color w:val="FF0000"/>
                <w:sz w:val="24"/>
                <w:szCs w:val="24"/>
              </w:rPr>
            </w:pPr>
            <w:r w:rsidRPr="009B64C9">
              <w:rPr>
                <w:rFonts w:ascii="Times New Roman" w:eastAsia="Times New Roman" w:hAnsi="Times New Roman" w:cs="Times New Roman"/>
                <w:color w:val="FF0000"/>
                <w:sz w:val="24"/>
                <w:szCs w:val="24"/>
              </w:rPr>
              <w:t>Present your topic to the class (elevator speech)</w:t>
            </w:r>
          </w:p>
          <w:p w14:paraId="6BA52B71" w14:textId="323CD80D" w:rsidR="00730A10" w:rsidRDefault="00730A10" w:rsidP="005563B4">
            <w:pPr>
              <w:pStyle w:val="ListParagraph"/>
              <w:ind w:left="1440"/>
              <w:rPr>
                <w:rFonts w:ascii="Times New Roman" w:hAnsi="Times New Roman" w:cs="Times New Roman"/>
                <w:sz w:val="24"/>
                <w:szCs w:val="24"/>
              </w:rPr>
            </w:pPr>
          </w:p>
        </w:tc>
      </w:tr>
      <w:tr w:rsidR="006F1666" w14:paraId="7677FC56" w14:textId="77777777" w:rsidTr="002612F3">
        <w:trPr>
          <w:cantSplit/>
          <w:jc w:val="center"/>
        </w:trPr>
        <w:tc>
          <w:tcPr>
            <w:tcW w:w="1430" w:type="dxa"/>
          </w:tcPr>
          <w:p w14:paraId="6C017D6E" w14:textId="6E8DD7A6" w:rsidR="006F1666" w:rsidRDefault="00E2200C" w:rsidP="006F1666">
            <w:pPr>
              <w:pStyle w:val="NoSpacing"/>
              <w:jc w:val="center"/>
              <w:rPr>
                <w:rFonts w:ascii="Times New Roman" w:hAnsi="Times New Roman" w:cs="Times New Roman"/>
                <w:sz w:val="24"/>
                <w:szCs w:val="24"/>
              </w:rPr>
            </w:pPr>
            <w:r>
              <w:rPr>
                <w:rFonts w:ascii="Times New Roman" w:hAnsi="Times New Roman" w:cs="Times New Roman"/>
                <w:sz w:val="24"/>
                <w:szCs w:val="24"/>
              </w:rPr>
              <w:t>10</w:t>
            </w:r>
            <w:r w:rsidR="00E111F8">
              <w:rPr>
                <w:rFonts w:ascii="Times New Roman" w:hAnsi="Times New Roman" w:cs="Times New Roman"/>
                <w:sz w:val="24"/>
                <w:szCs w:val="24"/>
              </w:rPr>
              <w:t>/</w:t>
            </w:r>
            <w:r>
              <w:rPr>
                <w:rFonts w:ascii="Times New Roman" w:hAnsi="Times New Roman" w:cs="Times New Roman"/>
                <w:sz w:val="24"/>
                <w:szCs w:val="24"/>
              </w:rPr>
              <w:t>31</w:t>
            </w:r>
            <w:r w:rsidR="00D33190">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45538774"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Lecture:  SDN in the Cloud and Data Center</w:t>
            </w:r>
          </w:p>
          <w:p w14:paraId="30803EBD"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42F3AB15"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Goransson &amp; Black – Chapter 8</w:t>
            </w:r>
          </w:p>
          <w:p w14:paraId="18F716FA"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Azodolmolky – Chapters 6 &amp; 7</w:t>
            </w:r>
          </w:p>
          <w:p w14:paraId="5A394032" w14:textId="77777777" w:rsidR="00741A2C" w:rsidRPr="00062ED3"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Cisco – Chapters </w:t>
            </w:r>
            <w:r w:rsidRPr="00062ED3">
              <w:rPr>
                <w:rFonts w:ascii="Times New Roman" w:hAnsi="Times New Roman" w:cs="Times New Roman"/>
                <w:sz w:val="24"/>
                <w:szCs w:val="24"/>
              </w:rPr>
              <w:t>3 &amp; 5</w:t>
            </w:r>
          </w:p>
          <w:p w14:paraId="6160B406"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Bryant – Chapters Introduction, The Network Caballero, &amp; Orchestration </w:t>
            </w:r>
          </w:p>
          <w:p w14:paraId="55E73FAB" w14:textId="77777777" w:rsidR="00741A2C" w:rsidRPr="0003428E" w:rsidRDefault="00741A2C" w:rsidP="00741A2C">
            <w:pPr>
              <w:pStyle w:val="NoSpacing"/>
              <w:numPr>
                <w:ilvl w:val="0"/>
                <w:numId w:val="26"/>
              </w:numPr>
              <w:rPr>
                <w:rStyle w:val="Hyperlink"/>
                <w:rFonts w:ascii="Times New Roman" w:hAnsi="Times New Roman" w:cs="Times New Roman"/>
                <w:color w:val="auto"/>
                <w:sz w:val="24"/>
                <w:szCs w:val="24"/>
                <w:u w:val="none"/>
              </w:rPr>
            </w:pPr>
            <w:hyperlink r:id="rId29" w:history="1">
              <w:r w:rsidRPr="00A004EE">
                <w:rPr>
                  <w:rStyle w:val="Hyperlink"/>
                  <w:rFonts w:ascii="Times New Roman" w:hAnsi="Times New Roman" w:cs="Times New Roman"/>
                  <w:color w:val="auto"/>
                  <w:sz w:val="24"/>
                  <w:szCs w:val="24"/>
                </w:rPr>
                <w:t>OpenStack Introduction</w:t>
              </w:r>
            </w:hyperlink>
          </w:p>
          <w:p w14:paraId="238255C5" w14:textId="77777777" w:rsidR="00741A2C" w:rsidRPr="0003428E"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Peterson (Ch. 7)</w:t>
            </w:r>
          </w:p>
          <w:p w14:paraId="5A212774"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Homework:</w:t>
            </w:r>
          </w:p>
          <w:p w14:paraId="53F4EEBF" w14:textId="1EFCAB62" w:rsidR="006F1666" w:rsidRPr="00FA156D" w:rsidRDefault="00741A2C" w:rsidP="00741A2C">
            <w:pPr>
              <w:pStyle w:val="NoSpacing"/>
              <w:rPr>
                <w:rFonts w:ascii="Times New Roman" w:hAnsi="Times New Roman" w:cs="Times New Roman"/>
                <w:sz w:val="24"/>
                <w:szCs w:val="24"/>
              </w:rPr>
            </w:pPr>
            <w:r w:rsidRPr="00D273D8">
              <w:rPr>
                <w:rFonts w:ascii="Times New Roman" w:hAnsi="Times New Roman" w:cs="Times New Roman"/>
                <w:b/>
                <w:sz w:val="24"/>
                <w:szCs w:val="24"/>
              </w:rPr>
              <w:t>Lab</w:t>
            </w:r>
            <w:r w:rsidRPr="00D273D8">
              <w:rPr>
                <w:rFonts w:ascii="Times New Roman" w:hAnsi="Times New Roman" w:cs="Times New Roman"/>
                <w:sz w:val="24"/>
                <w:szCs w:val="24"/>
              </w:rPr>
              <w:t xml:space="preserve"> </w:t>
            </w:r>
            <w:r>
              <w:rPr>
                <w:rFonts w:ascii="Times New Roman" w:hAnsi="Times New Roman" w:cs="Times New Roman"/>
                <w:sz w:val="24"/>
                <w:szCs w:val="24"/>
              </w:rPr>
              <w:t xml:space="preserve">9 (Due </w:t>
            </w:r>
            <w:r w:rsidR="002B6EB6">
              <w:rPr>
                <w:rFonts w:ascii="Times New Roman" w:hAnsi="Times New Roman" w:cs="Times New Roman"/>
                <w:sz w:val="24"/>
                <w:szCs w:val="24"/>
              </w:rPr>
              <w:t>11</w:t>
            </w:r>
            <w:r>
              <w:rPr>
                <w:rFonts w:ascii="Times New Roman" w:hAnsi="Times New Roman" w:cs="Times New Roman"/>
                <w:sz w:val="24"/>
                <w:szCs w:val="24"/>
              </w:rPr>
              <w:t>/</w:t>
            </w:r>
            <w:r w:rsidR="002B6EB6">
              <w:rPr>
                <w:rFonts w:ascii="Times New Roman" w:hAnsi="Times New Roman" w:cs="Times New Roman"/>
                <w:sz w:val="24"/>
                <w:szCs w:val="24"/>
              </w:rPr>
              <w:t>7</w:t>
            </w:r>
            <w:r>
              <w:rPr>
                <w:rFonts w:ascii="Times New Roman" w:hAnsi="Times New Roman" w:cs="Times New Roman"/>
                <w:sz w:val="24"/>
                <w:szCs w:val="24"/>
              </w:rPr>
              <w:t>): Python Load-balancer Application</w:t>
            </w:r>
            <w:r w:rsidR="00753ED7">
              <w:rPr>
                <w:rFonts w:ascii="Times New Roman" w:hAnsi="Times New Roman" w:cs="Times New Roman"/>
                <w:sz w:val="24"/>
                <w:szCs w:val="24"/>
              </w:rPr>
              <w:br/>
            </w:r>
          </w:p>
        </w:tc>
      </w:tr>
      <w:tr w:rsidR="00FC7BEB" w14:paraId="72BF4919" w14:textId="77777777" w:rsidTr="002612F3">
        <w:trPr>
          <w:cantSplit/>
          <w:jc w:val="center"/>
        </w:trPr>
        <w:tc>
          <w:tcPr>
            <w:tcW w:w="1430" w:type="dxa"/>
          </w:tcPr>
          <w:p w14:paraId="25159FC4" w14:textId="5A5407E1" w:rsidR="00FC7BEB" w:rsidRDefault="00E2200C" w:rsidP="00FC7BEB">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11</w:t>
            </w:r>
            <w:r w:rsidR="00E111F8">
              <w:rPr>
                <w:rFonts w:ascii="Times New Roman" w:hAnsi="Times New Roman" w:cs="Times New Roman"/>
                <w:sz w:val="24"/>
                <w:szCs w:val="24"/>
              </w:rPr>
              <w:t>/</w:t>
            </w:r>
            <w:r>
              <w:rPr>
                <w:rFonts w:ascii="Times New Roman" w:hAnsi="Times New Roman" w:cs="Times New Roman"/>
                <w:sz w:val="24"/>
                <w:szCs w:val="24"/>
              </w:rPr>
              <w:t>07</w:t>
            </w:r>
            <w:r w:rsidR="00FC7BEB">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5C5AE77B"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 xml:space="preserve">Lecture:  </w:t>
            </w:r>
            <w:r w:rsidRPr="005D6926">
              <w:rPr>
                <w:rFonts w:ascii="Times New Roman" w:hAnsi="Times New Roman" w:cs="Times New Roman"/>
                <w:sz w:val="24"/>
                <w:szCs w:val="24"/>
              </w:rPr>
              <w:t>Network Functions Virtualization</w:t>
            </w:r>
            <w:r>
              <w:rPr>
                <w:rFonts w:ascii="Times New Roman" w:hAnsi="Times New Roman" w:cs="Times New Roman"/>
                <w:sz w:val="24"/>
                <w:szCs w:val="24"/>
              </w:rPr>
              <w:t xml:space="preserve"> (NFV)</w:t>
            </w:r>
          </w:p>
          <w:p w14:paraId="266F30E7"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 xml:space="preserve">Reading:  </w:t>
            </w:r>
          </w:p>
          <w:p w14:paraId="12B3D1E2"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ONF – NFV Solutions</w:t>
            </w:r>
          </w:p>
          <w:p w14:paraId="178774EA"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Goransson &amp; Black – Chapter 6 &amp; 10</w:t>
            </w:r>
          </w:p>
          <w:p w14:paraId="429CF61F"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HP NFV (Canvas)</w:t>
            </w:r>
          </w:p>
          <w:p w14:paraId="1A9AD72F" w14:textId="77777777" w:rsidR="00741A2C" w:rsidRPr="0003428E" w:rsidRDefault="00741A2C" w:rsidP="00741A2C">
            <w:pPr>
              <w:pStyle w:val="NoSpacing"/>
              <w:numPr>
                <w:ilvl w:val="0"/>
                <w:numId w:val="26"/>
              </w:numPr>
              <w:rPr>
                <w:rStyle w:val="Hyperlink"/>
                <w:rFonts w:ascii="Times New Roman" w:hAnsi="Times New Roman" w:cs="Times New Roman"/>
                <w:color w:val="000000" w:themeColor="text1"/>
                <w:sz w:val="24"/>
                <w:szCs w:val="24"/>
                <w:u w:val="none"/>
              </w:rPr>
            </w:pPr>
            <w:hyperlink r:id="rId30" w:history="1">
              <w:r w:rsidRPr="00F11B2A">
                <w:rPr>
                  <w:rStyle w:val="Hyperlink"/>
                  <w:rFonts w:ascii="Times New Roman" w:hAnsi="Times New Roman" w:cs="Times New Roman"/>
                  <w:color w:val="000000" w:themeColor="text1"/>
                  <w:sz w:val="24"/>
                  <w:szCs w:val="24"/>
                </w:rPr>
                <w:t>OpenFlow Network Planning</w:t>
              </w:r>
            </w:hyperlink>
          </w:p>
          <w:p w14:paraId="413DEA56" w14:textId="77777777" w:rsidR="00741A2C" w:rsidRPr="0003428E"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Peterson (Ch. 8)</w:t>
            </w:r>
          </w:p>
          <w:p w14:paraId="7F53AAEC"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Recommended Reading:</w:t>
            </w:r>
          </w:p>
          <w:p w14:paraId="47D11D17" w14:textId="77777777" w:rsidR="00741A2C" w:rsidRDefault="00741A2C" w:rsidP="00741A2C">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ETSI – NFV (Canvas)</w:t>
            </w:r>
          </w:p>
          <w:p w14:paraId="3C55D0D9" w14:textId="77777777" w:rsidR="00741A2C" w:rsidRPr="00F11B2A" w:rsidRDefault="00741A2C" w:rsidP="00741A2C">
            <w:pPr>
              <w:pStyle w:val="NoSpacing"/>
              <w:numPr>
                <w:ilvl w:val="0"/>
                <w:numId w:val="26"/>
              </w:numPr>
              <w:rPr>
                <w:rFonts w:ascii="Times New Roman" w:hAnsi="Times New Roman" w:cs="Times New Roman"/>
                <w:color w:val="000000" w:themeColor="text1"/>
                <w:sz w:val="24"/>
                <w:szCs w:val="24"/>
              </w:rPr>
            </w:pPr>
            <w:hyperlink r:id="rId31" w:anchor="L605" w:history="1">
              <w:r w:rsidRPr="00F11B2A">
                <w:rPr>
                  <w:rStyle w:val="Hyperlink"/>
                  <w:rFonts w:ascii="Times New Roman" w:hAnsi="Times New Roman" w:cs="Times New Roman"/>
                  <w:color w:val="000000" w:themeColor="text1"/>
                  <w:sz w:val="24"/>
                  <w:szCs w:val="24"/>
                </w:rPr>
                <w:t>Open vSwitch In-Band Control</w:t>
              </w:r>
            </w:hyperlink>
          </w:p>
          <w:p w14:paraId="4339F856" w14:textId="77777777" w:rsidR="00741A2C"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Homework:</w:t>
            </w:r>
          </w:p>
          <w:p w14:paraId="21F8DD7A" w14:textId="77777777" w:rsidR="00741A2C" w:rsidRPr="009B64C9" w:rsidRDefault="00741A2C" w:rsidP="00741A2C">
            <w:pPr>
              <w:pStyle w:val="NoSpacing"/>
              <w:numPr>
                <w:ilvl w:val="0"/>
                <w:numId w:val="26"/>
              </w:numPr>
              <w:rPr>
                <w:rFonts w:ascii="Times New Roman" w:hAnsi="Times New Roman" w:cs="Times New Roman"/>
                <w:color w:val="FF0000"/>
                <w:sz w:val="24"/>
                <w:szCs w:val="24"/>
              </w:rPr>
            </w:pPr>
            <w:r w:rsidRPr="009B64C9">
              <w:rPr>
                <w:rFonts w:ascii="Times New Roman" w:hAnsi="Times New Roman" w:cs="Times New Roman"/>
                <w:b/>
                <w:color w:val="FF0000"/>
                <w:sz w:val="24"/>
                <w:szCs w:val="24"/>
              </w:rPr>
              <w:t>Lab 10</w:t>
            </w:r>
            <w:r w:rsidRPr="009B64C9">
              <w:rPr>
                <w:rFonts w:ascii="Times New Roman" w:hAnsi="Times New Roman" w:cs="Times New Roman"/>
                <w:color w:val="FF0000"/>
                <w:sz w:val="24"/>
                <w:szCs w:val="24"/>
              </w:rPr>
              <w:t xml:space="preserve"> - SDN Hardware and Application Group Lab </w:t>
            </w:r>
          </w:p>
          <w:p w14:paraId="635549D0" w14:textId="77777777" w:rsidR="00741A2C" w:rsidRPr="009B64C9" w:rsidRDefault="00741A2C" w:rsidP="00741A2C">
            <w:pPr>
              <w:pStyle w:val="NoSpacing"/>
              <w:numPr>
                <w:ilvl w:val="1"/>
                <w:numId w:val="26"/>
              </w:numPr>
              <w:rPr>
                <w:rFonts w:ascii="Times New Roman" w:hAnsi="Times New Roman" w:cs="Times New Roman"/>
                <w:color w:val="FF0000"/>
                <w:sz w:val="24"/>
                <w:szCs w:val="24"/>
              </w:rPr>
            </w:pPr>
            <w:r w:rsidRPr="009B64C9">
              <w:rPr>
                <w:rFonts w:ascii="Times New Roman" w:hAnsi="Times New Roman" w:cs="Times New Roman"/>
                <w:color w:val="FF0000"/>
                <w:sz w:val="24"/>
                <w:szCs w:val="24"/>
              </w:rPr>
              <w:t xml:space="preserve">Lab Work Completed by </w:t>
            </w:r>
            <w:r>
              <w:rPr>
                <w:rFonts w:ascii="Times New Roman" w:hAnsi="Times New Roman" w:cs="Times New Roman"/>
                <w:color w:val="FF0000"/>
                <w:sz w:val="24"/>
                <w:szCs w:val="24"/>
              </w:rPr>
              <w:t>TBD</w:t>
            </w:r>
            <w:r w:rsidRPr="009B64C9">
              <w:rPr>
                <w:rFonts w:ascii="Times New Roman" w:hAnsi="Times New Roman" w:cs="Times New Roman"/>
                <w:color w:val="FF0000"/>
                <w:sz w:val="24"/>
                <w:szCs w:val="24"/>
              </w:rPr>
              <w:t xml:space="preserve"> 11:59 p.m.</w:t>
            </w:r>
          </w:p>
          <w:p w14:paraId="59FDAF1D" w14:textId="77777777" w:rsidR="00741A2C" w:rsidRPr="009B64C9" w:rsidRDefault="00741A2C" w:rsidP="00741A2C">
            <w:pPr>
              <w:pStyle w:val="NoSpacing"/>
              <w:numPr>
                <w:ilvl w:val="2"/>
                <w:numId w:val="26"/>
              </w:numPr>
              <w:rPr>
                <w:rFonts w:ascii="Times New Roman" w:hAnsi="Times New Roman" w:cs="Times New Roman"/>
                <w:color w:val="FF0000"/>
                <w:sz w:val="24"/>
                <w:szCs w:val="24"/>
              </w:rPr>
            </w:pPr>
            <w:r w:rsidRPr="009B64C9">
              <w:rPr>
                <w:rFonts w:ascii="Times New Roman" w:hAnsi="Times New Roman" w:cs="Times New Roman"/>
                <w:color w:val="FF0000"/>
                <w:sz w:val="24"/>
                <w:szCs w:val="24"/>
              </w:rPr>
              <w:t>*COVID-19</w:t>
            </w:r>
          </w:p>
          <w:p w14:paraId="7433E3B8" w14:textId="77777777" w:rsidR="00741A2C" w:rsidRPr="009B64C9" w:rsidRDefault="00741A2C" w:rsidP="00741A2C">
            <w:pPr>
              <w:pStyle w:val="NoSpacing"/>
              <w:numPr>
                <w:ilvl w:val="1"/>
                <w:numId w:val="26"/>
              </w:numPr>
              <w:rPr>
                <w:rFonts w:ascii="Times New Roman" w:hAnsi="Times New Roman" w:cs="Times New Roman"/>
                <w:color w:val="FF0000"/>
                <w:sz w:val="24"/>
                <w:szCs w:val="24"/>
              </w:rPr>
            </w:pPr>
            <w:r w:rsidRPr="009B64C9">
              <w:rPr>
                <w:rFonts w:ascii="Times New Roman" w:hAnsi="Times New Roman" w:cs="Times New Roman"/>
                <w:color w:val="FF0000"/>
                <w:sz w:val="24"/>
                <w:szCs w:val="24"/>
              </w:rPr>
              <w:t>Group Interview/demo TBD</w:t>
            </w:r>
          </w:p>
          <w:p w14:paraId="499EF8E5" w14:textId="3A575E83" w:rsidR="00FC7BEB" w:rsidRPr="00741A2C" w:rsidRDefault="00741A2C" w:rsidP="00E111F8">
            <w:pPr>
              <w:pStyle w:val="NoSpacing"/>
              <w:numPr>
                <w:ilvl w:val="1"/>
                <w:numId w:val="26"/>
              </w:numPr>
              <w:rPr>
                <w:rFonts w:ascii="Times New Roman" w:hAnsi="Times New Roman" w:cs="Times New Roman"/>
                <w:color w:val="FF0000"/>
                <w:sz w:val="24"/>
                <w:szCs w:val="24"/>
              </w:rPr>
            </w:pPr>
            <w:r w:rsidRPr="009B64C9">
              <w:rPr>
                <w:rFonts w:ascii="Times New Roman" w:hAnsi="Times New Roman" w:cs="Times New Roman"/>
                <w:color w:val="FF0000"/>
                <w:sz w:val="24"/>
                <w:szCs w:val="24"/>
              </w:rPr>
              <w:t xml:space="preserve">Lab Report Due (12:00 p.m. </w:t>
            </w:r>
            <w:r>
              <w:rPr>
                <w:rFonts w:ascii="Times New Roman" w:hAnsi="Times New Roman" w:cs="Times New Roman"/>
                <w:color w:val="FF0000"/>
                <w:sz w:val="24"/>
                <w:szCs w:val="24"/>
              </w:rPr>
              <w:t>TBD</w:t>
            </w:r>
            <w:r w:rsidRPr="009B64C9">
              <w:rPr>
                <w:rFonts w:ascii="Times New Roman" w:hAnsi="Times New Roman" w:cs="Times New Roman"/>
                <w:color w:val="FF0000"/>
                <w:sz w:val="24"/>
                <w:szCs w:val="24"/>
              </w:rPr>
              <w:t>)</w:t>
            </w:r>
            <w:r w:rsidR="00E111F8" w:rsidRPr="00741A2C">
              <w:rPr>
                <w:rFonts w:ascii="Times New Roman" w:hAnsi="Times New Roman" w:cs="Times New Roman"/>
                <w:sz w:val="24"/>
                <w:szCs w:val="24"/>
              </w:rPr>
              <w:br/>
            </w:r>
          </w:p>
        </w:tc>
      </w:tr>
      <w:tr w:rsidR="00FC7BEB" w14:paraId="3D774195" w14:textId="77777777" w:rsidTr="002612F3">
        <w:trPr>
          <w:cantSplit/>
          <w:jc w:val="center"/>
        </w:trPr>
        <w:tc>
          <w:tcPr>
            <w:tcW w:w="1430" w:type="dxa"/>
          </w:tcPr>
          <w:p w14:paraId="74185F1B" w14:textId="175AB978" w:rsidR="00FC7BEB" w:rsidRDefault="00E2200C" w:rsidP="00FC7BEB">
            <w:pPr>
              <w:pStyle w:val="NoSpacing"/>
              <w:jc w:val="center"/>
              <w:rPr>
                <w:rFonts w:ascii="Times New Roman" w:hAnsi="Times New Roman" w:cs="Times New Roman"/>
                <w:sz w:val="24"/>
                <w:szCs w:val="24"/>
              </w:rPr>
            </w:pPr>
            <w:r>
              <w:rPr>
                <w:rFonts w:ascii="Times New Roman" w:hAnsi="Times New Roman" w:cs="Times New Roman"/>
                <w:sz w:val="24"/>
                <w:szCs w:val="24"/>
              </w:rPr>
              <w:t>11</w:t>
            </w:r>
            <w:r w:rsidR="00E111F8">
              <w:rPr>
                <w:rFonts w:ascii="Times New Roman" w:hAnsi="Times New Roman" w:cs="Times New Roman"/>
                <w:sz w:val="24"/>
                <w:szCs w:val="24"/>
              </w:rPr>
              <w:t>/</w:t>
            </w:r>
            <w:r>
              <w:rPr>
                <w:rFonts w:ascii="Times New Roman" w:hAnsi="Times New Roman" w:cs="Times New Roman"/>
                <w:sz w:val="24"/>
                <w:szCs w:val="24"/>
              </w:rPr>
              <w:t>14</w:t>
            </w:r>
            <w:r w:rsidR="00FC7BEB">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566D1AF0" w14:textId="77777777" w:rsidR="00741A2C" w:rsidRPr="009B64C9" w:rsidRDefault="00741A2C" w:rsidP="00741A2C">
            <w:pPr>
              <w:pStyle w:val="NoSpacing"/>
              <w:rPr>
                <w:rFonts w:ascii="Times New Roman" w:hAnsi="Times New Roman" w:cs="Times New Roman"/>
                <w:color w:val="FF0000"/>
                <w:sz w:val="24"/>
                <w:szCs w:val="24"/>
              </w:rPr>
            </w:pPr>
            <w:r w:rsidRPr="009B64C9">
              <w:rPr>
                <w:rFonts w:ascii="Times New Roman" w:hAnsi="Times New Roman" w:cs="Times New Roman"/>
                <w:color w:val="FF0000"/>
                <w:sz w:val="24"/>
                <w:szCs w:val="24"/>
              </w:rPr>
              <w:t xml:space="preserve">*COVID-19 </w:t>
            </w:r>
            <w:r w:rsidRPr="009B64C9">
              <w:rPr>
                <w:rFonts w:ascii="Times New Roman" w:hAnsi="Times New Roman" w:cs="Times New Roman"/>
                <w:b/>
                <w:color w:val="FF0000"/>
                <w:sz w:val="24"/>
                <w:szCs w:val="24"/>
              </w:rPr>
              <w:t>Final Project Presentations</w:t>
            </w:r>
            <w:r w:rsidRPr="009B64C9">
              <w:rPr>
                <w:rFonts w:ascii="Times New Roman" w:hAnsi="Times New Roman" w:cs="Times New Roman"/>
                <w:color w:val="FF0000"/>
                <w:sz w:val="24"/>
                <w:szCs w:val="24"/>
              </w:rPr>
              <w:t xml:space="preserve"> (in class) </w:t>
            </w:r>
          </w:p>
          <w:p w14:paraId="32AF3E15" w14:textId="77777777" w:rsidR="00741A2C" w:rsidRPr="009B64C9" w:rsidRDefault="00741A2C" w:rsidP="00741A2C">
            <w:pPr>
              <w:pStyle w:val="NoSpacing"/>
              <w:rPr>
                <w:rFonts w:ascii="Times New Roman" w:hAnsi="Times New Roman" w:cs="Times New Roman"/>
                <w:color w:val="FF0000"/>
                <w:sz w:val="24"/>
                <w:szCs w:val="24"/>
              </w:rPr>
            </w:pPr>
            <w:r w:rsidRPr="009B64C9">
              <w:rPr>
                <w:rFonts w:ascii="Times New Roman" w:hAnsi="Times New Roman" w:cs="Times New Roman"/>
                <w:color w:val="FF0000"/>
                <w:sz w:val="24"/>
                <w:szCs w:val="24"/>
              </w:rPr>
              <w:t>Homework:</w:t>
            </w:r>
          </w:p>
          <w:p w14:paraId="07ED7DC1" w14:textId="77777777" w:rsidR="00741A2C" w:rsidRPr="009B64C9" w:rsidRDefault="00741A2C" w:rsidP="00741A2C">
            <w:pPr>
              <w:pStyle w:val="ListParagraph"/>
              <w:numPr>
                <w:ilvl w:val="0"/>
                <w:numId w:val="16"/>
              </w:numPr>
              <w:rPr>
                <w:rFonts w:ascii="Times New Roman" w:eastAsia="Times New Roman" w:hAnsi="Times New Roman" w:cs="Times New Roman"/>
                <w:color w:val="FF0000"/>
                <w:sz w:val="24"/>
                <w:szCs w:val="24"/>
              </w:rPr>
            </w:pPr>
            <w:r w:rsidRPr="009B64C9">
              <w:rPr>
                <w:rFonts w:ascii="Times New Roman" w:eastAsia="Times New Roman" w:hAnsi="Times New Roman" w:cs="Times New Roman"/>
                <w:b/>
                <w:color w:val="FF0000"/>
                <w:sz w:val="24"/>
                <w:szCs w:val="24"/>
              </w:rPr>
              <w:t>Final Project Report</w:t>
            </w:r>
            <w:r w:rsidRPr="009B64C9">
              <w:rPr>
                <w:rFonts w:ascii="Times New Roman" w:eastAsia="Times New Roman" w:hAnsi="Times New Roman" w:cs="Times New Roman"/>
                <w:color w:val="FF0000"/>
                <w:sz w:val="24"/>
                <w:szCs w:val="24"/>
              </w:rPr>
              <w:t xml:space="preserve"> – (Due </w:t>
            </w:r>
            <w:r>
              <w:rPr>
                <w:rFonts w:ascii="Times New Roman" w:eastAsia="Times New Roman" w:hAnsi="Times New Roman" w:cs="Times New Roman"/>
                <w:color w:val="FF0000"/>
                <w:sz w:val="24"/>
                <w:szCs w:val="24"/>
              </w:rPr>
              <w:t>TBD</w:t>
            </w:r>
            <w:r w:rsidRPr="009B64C9">
              <w:rPr>
                <w:rFonts w:ascii="Times New Roman" w:eastAsia="Times New Roman" w:hAnsi="Times New Roman" w:cs="Times New Roman"/>
                <w:color w:val="FF0000"/>
                <w:sz w:val="24"/>
                <w:szCs w:val="24"/>
              </w:rPr>
              <w:t>)</w:t>
            </w:r>
          </w:p>
          <w:p w14:paraId="3CFE0B96" w14:textId="77777777" w:rsidR="00741A2C" w:rsidRPr="009B64C9" w:rsidRDefault="00741A2C" w:rsidP="00741A2C">
            <w:pPr>
              <w:pStyle w:val="NoSpacing"/>
              <w:numPr>
                <w:ilvl w:val="0"/>
                <w:numId w:val="16"/>
              </w:numPr>
              <w:rPr>
                <w:rFonts w:ascii="Times New Roman" w:hAnsi="Times New Roman" w:cs="Times New Roman"/>
                <w:color w:val="FF0000"/>
                <w:sz w:val="24"/>
                <w:szCs w:val="24"/>
              </w:rPr>
            </w:pPr>
            <w:r w:rsidRPr="009B64C9">
              <w:rPr>
                <w:rFonts w:ascii="Times New Roman" w:hAnsi="Times New Roman" w:cs="Times New Roman"/>
                <w:b/>
                <w:color w:val="FF0000"/>
                <w:sz w:val="24"/>
                <w:szCs w:val="24"/>
              </w:rPr>
              <w:t>Lab 10</w:t>
            </w:r>
            <w:r w:rsidRPr="009B64C9">
              <w:rPr>
                <w:rFonts w:ascii="Times New Roman" w:hAnsi="Times New Roman" w:cs="Times New Roman"/>
                <w:color w:val="FF0000"/>
                <w:sz w:val="24"/>
                <w:szCs w:val="24"/>
              </w:rPr>
              <w:t xml:space="preserve"> - SDN Hardware and Application Group Lab (in-class)</w:t>
            </w:r>
          </w:p>
          <w:p w14:paraId="1A5802FC" w14:textId="44984B9B" w:rsidR="00FC7BEB" w:rsidRDefault="00FC7BEB" w:rsidP="00741A2C">
            <w:pPr>
              <w:pStyle w:val="NoSpacing"/>
              <w:rPr>
                <w:rFonts w:ascii="Times New Roman" w:hAnsi="Times New Roman" w:cs="Times New Roman"/>
                <w:sz w:val="24"/>
                <w:szCs w:val="24"/>
              </w:rPr>
            </w:pPr>
          </w:p>
        </w:tc>
      </w:tr>
      <w:tr w:rsidR="00FC7BEB" w14:paraId="7E677D87" w14:textId="77777777" w:rsidTr="002612F3">
        <w:trPr>
          <w:cantSplit/>
          <w:jc w:val="center"/>
        </w:trPr>
        <w:tc>
          <w:tcPr>
            <w:tcW w:w="1430" w:type="dxa"/>
          </w:tcPr>
          <w:p w14:paraId="73BC1035" w14:textId="23144CBE" w:rsidR="00FC7BEB" w:rsidRDefault="00E2200C" w:rsidP="00FC7BEB">
            <w:pPr>
              <w:pStyle w:val="NoSpacing"/>
              <w:jc w:val="center"/>
              <w:rPr>
                <w:rFonts w:ascii="Times New Roman" w:hAnsi="Times New Roman" w:cs="Times New Roman"/>
                <w:sz w:val="24"/>
                <w:szCs w:val="24"/>
              </w:rPr>
            </w:pPr>
            <w:r w:rsidRPr="00E2200C">
              <w:rPr>
                <w:rFonts w:ascii="Times New Roman" w:hAnsi="Times New Roman" w:cs="Times New Roman"/>
                <w:sz w:val="24"/>
                <w:szCs w:val="24"/>
              </w:rPr>
              <w:t>11</w:t>
            </w:r>
            <w:r w:rsidR="00E111F8">
              <w:rPr>
                <w:rFonts w:ascii="Times New Roman" w:hAnsi="Times New Roman" w:cs="Times New Roman"/>
                <w:sz w:val="24"/>
                <w:szCs w:val="24"/>
              </w:rPr>
              <w:t>/</w:t>
            </w:r>
            <w:r>
              <w:rPr>
                <w:rFonts w:ascii="Times New Roman" w:hAnsi="Times New Roman" w:cs="Times New Roman"/>
                <w:sz w:val="24"/>
                <w:szCs w:val="24"/>
              </w:rPr>
              <w:t>21</w:t>
            </w:r>
            <w:r w:rsidR="00FC7BEB">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2EE091F2" w14:textId="77777777" w:rsidR="00FC7BEB" w:rsidRDefault="00741A2C" w:rsidP="00741A2C">
            <w:pPr>
              <w:pStyle w:val="NoSpacing"/>
              <w:rPr>
                <w:rFonts w:ascii="Times New Roman" w:hAnsi="Times New Roman" w:cs="Times New Roman"/>
                <w:sz w:val="24"/>
                <w:szCs w:val="24"/>
              </w:rPr>
            </w:pPr>
            <w:r>
              <w:rPr>
                <w:rFonts w:ascii="Times New Roman" w:hAnsi="Times New Roman" w:cs="Times New Roman"/>
                <w:sz w:val="24"/>
                <w:szCs w:val="24"/>
              </w:rPr>
              <w:t>Fall Break – No Class</w:t>
            </w:r>
          </w:p>
          <w:p w14:paraId="0E4EC1A5" w14:textId="7A51CADE" w:rsidR="00741A2C" w:rsidRPr="002B3295" w:rsidRDefault="00741A2C" w:rsidP="00741A2C">
            <w:pPr>
              <w:pStyle w:val="NoSpacing"/>
              <w:rPr>
                <w:rFonts w:ascii="Times New Roman" w:hAnsi="Times New Roman" w:cs="Times New Roman"/>
                <w:sz w:val="24"/>
                <w:szCs w:val="24"/>
              </w:rPr>
            </w:pPr>
          </w:p>
        </w:tc>
      </w:tr>
      <w:tr w:rsidR="00FC7BEB" w14:paraId="1547648F" w14:textId="77777777" w:rsidTr="002612F3">
        <w:trPr>
          <w:cantSplit/>
          <w:jc w:val="center"/>
        </w:trPr>
        <w:tc>
          <w:tcPr>
            <w:tcW w:w="1430" w:type="dxa"/>
          </w:tcPr>
          <w:p w14:paraId="634792C9" w14:textId="635AA602" w:rsidR="00FC7BEB" w:rsidRDefault="00E2200C" w:rsidP="00FC7BEB">
            <w:pPr>
              <w:pStyle w:val="NoSpacing"/>
              <w:jc w:val="center"/>
              <w:rPr>
                <w:rFonts w:ascii="Times New Roman" w:hAnsi="Times New Roman" w:cs="Times New Roman"/>
                <w:sz w:val="24"/>
                <w:szCs w:val="24"/>
              </w:rPr>
            </w:pPr>
            <w:r>
              <w:rPr>
                <w:rFonts w:ascii="Times New Roman" w:hAnsi="Times New Roman" w:cs="Times New Roman"/>
                <w:sz w:val="24"/>
                <w:szCs w:val="24"/>
              </w:rPr>
              <w:t>11</w:t>
            </w:r>
            <w:r w:rsidR="00E111F8">
              <w:rPr>
                <w:rFonts w:ascii="Times New Roman" w:hAnsi="Times New Roman" w:cs="Times New Roman"/>
                <w:sz w:val="24"/>
                <w:szCs w:val="24"/>
              </w:rPr>
              <w:t>/</w:t>
            </w:r>
            <w:r>
              <w:rPr>
                <w:rFonts w:ascii="Times New Roman" w:hAnsi="Times New Roman" w:cs="Times New Roman"/>
                <w:sz w:val="24"/>
                <w:szCs w:val="24"/>
              </w:rPr>
              <w:t>28</w:t>
            </w:r>
            <w:r w:rsidR="00FC7BEB">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7295F0FE" w14:textId="753A545E" w:rsidR="00FC7BEB" w:rsidRDefault="00FC7BEB" w:rsidP="00FC7BEB">
            <w:pPr>
              <w:pStyle w:val="NoSpacing"/>
              <w:rPr>
                <w:rFonts w:ascii="Times New Roman" w:hAnsi="Times New Roman" w:cs="Times New Roman"/>
                <w:sz w:val="24"/>
                <w:szCs w:val="24"/>
              </w:rPr>
            </w:pPr>
            <w:r>
              <w:rPr>
                <w:rFonts w:ascii="Times New Roman" w:hAnsi="Times New Roman" w:cs="Times New Roman"/>
                <w:sz w:val="24"/>
                <w:szCs w:val="24"/>
              </w:rPr>
              <w:t>Lecture:  Final Review</w:t>
            </w:r>
            <w:r w:rsidR="002E19B4">
              <w:rPr>
                <w:rFonts w:ascii="Times New Roman" w:hAnsi="Times New Roman" w:cs="Times New Roman"/>
                <w:sz w:val="24"/>
                <w:szCs w:val="24"/>
              </w:rPr>
              <w:t>(T</w:t>
            </w:r>
            <w:r w:rsidR="00793118">
              <w:rPr>
                <w:rFonts w:ascii="Times New Roman" w:hAnsi="Times New Roman" w:cs="Times New Roman"/>
                <w:sz w:val="24"/>
                <w:szCs w:val="24"/>
              </w:rPr>
              <w:t>)</w:t>
            </w:r>
            <w:r w:rsidR="00AE7A30">
              <w:rPr>
                <w:rFonts w:ascii="Times New Roman" w:hAnsi="Times New Roman" w:cs="Times New Roman"/>
                <w:sz w:val="24"/>
                <w:szCs w:val="24"/>
              </w:rPr>
              <w:t xml:space="preserve"> &amp; </w:t>
            </w:r>
            <w:r w:rsidR="002E19B4">
              <w:rPr>
                <w:rFonts w:ascii="Times New Roman" w:hAnsi="Times New Roman" w:cs="Times New Roman"/>
                <w:sz w:val="24"/>
                <w:szCs w:val="24"/>
              </w:rPr>
              <w:t xml:space="preserve">OCSA Review/Certification(R) </w:t>
            </w:r>
          </w:p>
          <w:p w14:paraId="4BD714D7" w14:textId="369EE875" w:rsidR="00FC7BEB" w:rsidRDefault="00FC7BEB" w:rsidP="007C2FC3">
            <w:pPr>
              <w:pStyle w:val="NoSpacing"/>
              <w:ind w:left="720"/>
              <w:rPr>
                <w:rFonts w:ascii="Times New Roman" w:hAnsi="Times New Roman" w:cs="Times New Roman"/>
                <w:sz w:val="24"/>
                <w:szCs w:val="24"/>
              </w:rPr>
            </w:pPr>
          </w:p>
        </w:tc>
      </w:tr>
      <w:tr w:rsidR="00FC7BEB" w14:paraId="75276AFF" w14:textId="77777777" w:rsidTr="002612F3">
        <w:trPr>
          <w:cantSplit/>
          <w:jc w:val="center"/>
        </w:trPr>
        <w:tc>
          <w:tcPr>
            <w:tcW w:w="1430" w:type="dxa"/>
          </w:tcPr>
          <w:p w14:paraId="6EE97D5D" w14:textId="5D69D55A" w:rsidR="00FC7BEB" w:rsidRPr="002612F3" w:rsidRDefault="00E2200C" w:rsidP="00FC7BEB">
            <w:pPr>
              <w:pStyle w:val="NoSpacing"/>
              <w:jc w:val="center"/>
              <w:rPr>
                <w:rFonts w:ascii="Times New Roman" w:hAnsi="Times New Roman" w:cs="Times New Roman"/>
                <w:sz w:val="24"/>
                <w:szCs w:val="24"/>
              </w:rPr>
            </w:pPr>
            <w:r>
              <w:rPr>
                <w:rFonts w:ascii="Times New Roman" w:hAnsi="Times New Roman" w:cs="Times New Roman"/>
                <w:sz w:val="24"/>
                <w:szCs w:val="24"/>
              </w:rPr>
              <w:t>12</w:t>
            </w:r>
            <w:r w:rsidR="00E111F8">
              <w:rPr>
                <w:rFonts w:ascii="Times New Roman" w:hAnsi="Times New Roman" w:cs="Times New Roman"/>
                <w:sz w:val="24"/>
                <w:szCs w:val="24"/>
              </w:rPr>
              <w:t>/</w:t>
            </w:r>
            <w:r>
              <w:rPr>
                <w:rFonts w:ascii="Times New Roman" w:hAnsi="Times New Roman" w:cs="Times New Roman"/>
                <w:sz w:val="24"/>
                <w:szCs w:val="24"/>
              </w:rPr>
              <w:t>05</w:t>
            </w:r>
            <w:r w:rsidR="00FC7BEB">
              <w:rPr>
                <w:rFonts w:ascii="Times New Roman" w:hAnsi="Times New Roman" w:cs="Times New Roman"/>
                <w:sz w:val="24"/>
                <w:szCs w:val="24"/>
              </w:rPr>
              <w:t>/</w:t>
            </w:r>
            <w:r>
              <w:rPr>
                <w:rFonts w:ascii="Times New Roman" w:hAnsi="Times New Roman" w:cs="Times New Roman"/>
                <w:sz w:val="24"/>
                <w:szCs w:val="24"/>
              </w:rPr>
              <w:t>2022</w:t>
            </w:r>
          </w:p>
        </w:tc>
        <w:tc>
          <w:tcPr>
            <w:tcW w:w="8141" w:type="dxa"/>
          </w:tcPr>
          <w:p w14:paraId="78FBFC93" w14:textId="7C58F0DF" w:rsidR="00FC7BEB" w:rsidRDefault="001B0CC2" w:rsidP="00FC7BEB">
            <w:pPr>
              <w:pStyle w:val="NoSpacing"/>
              <w:rPr>
                <w:rFonts w:ascii="Times New Roman" w:hAnsi="Times New Roman" w:cs="Times New Roman"/>
                <w:sz w:val="24"/>
                <w:szCs w:val="24"/>
              </w:rPr>
            </w:pPr>
            <w:r>
              <w:rPr>
                <w:rFonts w:ascii="Times New Roman" w:hAnsi="Times New Roman" w:cs="Times New Roman"/>
                <w:sz w:val="24"/>
                <w:szCs w:val="24"/>
              </w:rPr>
              <w:t xml:space="preserve">Final </w:t>
            </w:r>
            <w:r w:rsidR="00AE7A30">
              <w:rPr>
                <w:rFonts w:ascii="Times New Roman" w:hAnsi="Times New Roman" w:cs="Times New Roman"/>
                <w:sz w:val="24"/>
                <w:szCs w:val="24"/>
              </w:rPr>
              <w:t xml:space="preserve">Challenge Practical </w:t>
            </w:r>
            <w:r w:rsidR="00FC7BEB" w:rsidRPr="002612F3">
              <w:rPr>
                <w:rFonts w:ascii="Times New Roman" w:hAnsi="Times New Roman" w:cs="Times New Roman"/>
                <w:sz w:val="24"/>
                <w:szCs w:val="24"/>
              </w:rPr>
              <w:t>Exam</w:t>
            </w:r>
            <w:r w:rsidR="002E19B4">
              <w:rPr>
                <w:rFonts w:ascii="Times New Roman" w:hAnsi="Times New Roman" w:cs="Times New Roman"/>
                <w:sz w:val="24"/>
                <w:szCs w:val="24"/>
              </w:rPr>
              <w:t>(T</w:t>
            </w:r>
            <w:r w:rsidR="00793118">
              <w:rPr>
                <w:rFonts w:ascii="Times New Roman" w:hAnsi="Times New Roman" w:cs="Times New Roman"/>
                <w:sz w:val="24"/>
                <w:szCs w:val="24"/>
              </w:rPr>
              <w:t>)</w:t>
            </w:r>
            <w:r w:rsidR="002E19B4">
              <w:rPr>
                <w:rFonts w:ascii="Times New Roman" w:hAnsi="Times New Roman" w:cs="Times New Roman"/>
                <w:sz w:val="24"/>
                <w:szCs w:val="24"/>
              </w:rPr>
              <w:t xml:space="preserve"> &amp; Final Exam(R)</w:t>
            </w:r>
          </w:p>
          <w:p w14:paraId="1F544504" w14:textId="77777777" w:rsidR="007C2FC3" w:rsidRDefault="007C2FC3" w:rsidP="007C2FC3">
            <w:pPr>
              <w:pStyle w:val="NoSpacing"/>
              <w:rPr>
                <w:rFonts w:ascii="Times New Roman" w:hAnsi="Times New Roman" w:cs="Times New Roman"/>
                <w:sz w:val="24"/>
                <w:szCs w:val="24"/>
              </w:rPr>
            </w:pPr>
            <w:r>
              <w:rPr>
                <w:rFonts w:ascii="Times New Roman" w:hAnsi="Times New Roman" w:cs="Times New Roman"/>
                <w:sz w:val="24"/>
                <w:szCs w:val="24"/>
              </w:rPr>
              <w:t>Homework:</w:t>
            </w:r>
          </w:p>
          <w:p w14:paraId="7EE87C92" w14:textId="77777777" w:rsidR="007C2FC3" w:rsidRDefault="007C2FC3" w:rsidP="007C2FC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Interview/Demonstration with professor/SAs to be scheduled</w:t>
            </w:r>
          </w:p>
          <w:p w14:paraId="75E534CC" w14:textId="6526C88A" w:rsidR="00FC7BEB" w:rsidRPr="002612F3" w:rsidRDefault="00FC7BEB" w:rsidP="00FC7BEB">
            <w:pPr>
              <w:pStyle w:val="NoSpacing"/>
              <w:rPr>
                <w:rFonts w:ascii="Times New Roman" w:hAnsi="Times New Roman" w:cs="Times New Roman"/>
                <w:sz w:val="24"/>
                <w:szCs w:val="24"/>
              </w:rPr>
            </w:pPr>
          </w:p>
        </w:tc>
      </w:tr>
    </w:tbl>
    <w:p w14:paraId="55C8E16B" w14:textId="77777777" w:rsidR="00352C28" w:rsidRPr="003C3548" w:rsidRDefault="00352C28" w:rsidP="0028337B">
      <w:pPr>
        <w:pStyle w:val="NoSpacing"/>
        <w:rPr>
          <w:rFonts w:ascii="Times New Roman" w:hAnsi="Times New Roman" w:cs="Times New Roman"/>
          <w:sz w:val="24"/>
          <w:szCs w:val="24"/>
        </w:rPr>
      </w:pPr>
    </w:p>
    <w:p w14:paraId="691761ED" w14:textId="77777777" w:rsidR="00ED0DBF" w:rsidRDefault="00ED0DBF">
      <w:pPr>
        <w:rPr>
          <w:rFonts w:asciiTheme="majorHAnsi" w:eastAsiaTheme="majorEastAsia" w:hAnsiTheme="majorHAnsi" w:cstheme="majorBidi"/>
          <w:b/>
          <w:bCs/>
          <w:color w:val="365F91" w:themeColor="accent1" w:themeShade="BF"/>
          <w:sz w:val="32"/>
          <w:szCs w:val="32"/>
        </w:rPr>
      </w:pPr>
      <w:r>
        <w:rPr>
          <w:sz w:val="32"/>
          <w:szCs w:val="32"/>
        </w:rPr>
        <w:br w:type="page"/>
      </w:r>
    </w:p>
    <w:p w14:paraId="70559B55" w14:textId="1968EB4B" w:rsidR="006C48AD" w:rsidRPr="001B394B" w:rsidRDefault="006C48AD" w:rsidP="006C48AD">
      <w:pPr>
        <w:pStyle w:val="Heading1"/>
        <w:rPr>
          <w:sz w:val="32"/>
          <w:szCs w:val="32"/>
        </w:rPr>
      </w:pPr>
      <w:r w:rsidRPr="001B394B">
        <w:rPr>
          <w:sz w:val="32"/>
          <w:szCs w:val="32"/>
        </w:rPr>
        <w:lastRenderedPageBreak/>
        <w:t>University Policies</w:t>
      </w:r>
    </w:p>
    <w:p w14:paraId="300A3AF3" w14:textId="77777777" w:rsidR="006B166D" w:rsidRPr="00DE1731" w:rsidRDefault="006B166D" w:rsidP="006B166D">
      <w:pPr>
        <w:pStyle w:val="Heading1"/>
        <w:rPr>
          <w:rFonts w:ascii="Times New Roman" w:hAnsi="Times New Roman" w:cs="Times New Roman"/>
          <w:sz w:val="24"/>
          <w:szCs w:val="24"/>
        </w:rPr>
      </w:pPr>
      <w:r w:rsidRPr="00DE1731">
        <w:rPr>
          <w:rFonts w:ascii="Times New Roman" w:hAnsi="Times New Roman" w:cs="Times New Roman"/>
          <w:sz w:val="24"/>
          <w:szCs w:val="24"/>
        </w:rPr>
        <w:t>Classroom Behavior</w:t>
      </w:r>
    </w:p>
    <w:p w14:paraId="13845C6A" w14:textId="77777777" w:rsidR="006B166D" w:rsidRPr="00DE1731" w:rsidRDefault="006B166D" w:rsidP="006B166D">
      <w:pPr>
        <w:spacing w:before="240" w:after="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Both students and faculty are responsible for maintaining an appropriate learning environment in all instructional settings, whether in person, remote or online.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For more information, see the policies on</w:t>
      </w:r>
      <w:hyperlink r:id="rId32">
        <w:r w:rsidRPr="00DE1731">
          <w:rPr>
            <w:rFonts w:ascii="Times New Roman" w:hAnsi="Times New Roman" w:cs="Times New Roman"/>
            <w:sz w:val="24"/>
            <w:szCs w:val="24"/>
            <w:highlight w:val="white"/>
          </w:rPr>
          <w:t xml:space="preserve"> </w:t>
        </w:r>
      </w:hyperlink>
      <w:hyperlink r:id="rId33">
        <w:r w:rsidRPr="00DE1731">
          <w:rPr>
            <w:rFonts w:ascii="Times New Roman" w:hAnsi="Times New Roman" w:cs="Times New Roman"/>
            <w:color w:val="1155CC"/>
            <w:sz w:val="24"/>
            <w:szCs w:val="24"/>
            <w:highlight w:val="white"/>
            <w:u w:val="single"/>
          </w:rPr>
          <w:t>classroom behavior</w:t>
        </w:r>
      </w:hyperlink>
      <w:r w:rsidRPr="00DE1731">
        <w:rPr>
          <w:rFonts w:ascii="Times New Roman" w:hAnsi="Times New Roman" w:cs="Times New Roman"/>
          <w:sz w:val="24"/>
          <w:szCs w:val="24"/>
          <w:highlight w:val="white"/>
        </w:rPr>
        <w:t xml:space="preserve"> and the</w:t>
      </w:r>
      <w:hyperlink r:id="rId34">
        <w:r w:rsidRPr="00DE1731">
          <w:rPr>
            <w:rFonts w:ascii="Times New Roman" w:hAnsi="Times New Roman" w:cs="Times New Roman"/>
            <w:sz w:val="24"/>
            <w:szCs w:val="24"/>
            <w:highlight w:val="white"/>
          </w:rPr>
          <w:t xml:space="preserve"> </w:t>
        </w:r>
      </w:hyperlink>
      <w:hyperlink r:id="rId35">
        <w:r w:rsidRPr="00DE1731">
          <w:rPr>
            <w:rFonts w:ascii="Times New Roman" w:hAnsi="Times New Roman" w:cs="Times New Roman"/>
            <w:color w:val="1155CC"/>
            <w:sz w:val="24"/>
            <w:szCs w:val="24"/>
            <w:highlight w:val="white"/>
            <w:u w:val="single"/>
          </w:rPr>
          <w:t>Student Conduct &amp; Conflict Resolution policies</w:t>
        </w:r>
      </w:hyperlink>
      <w:r w:rsidRPr="00DE1731">
        <w:rPr>
          <w:rFonts w:ascii="Times New Roman" w:hAnsi="Times New Roman" w:cs="Times New Roman"/>
          <w:sz w:val="24"/>
          <w:szCs w:val="24"/>
          <w:highlight w:val="white"/>
        </w:rPr>
        <w:t>.</w:t>
      </w:r>
    </w:p>
    <w:p w14:paraId="57DA03B5" w14:textId="77777777" w:rsidR="006B166D" w:rsidRPr="00DE1731" w:rsidRDefault="006B166D" w:rsidP="006B166D">
      <w:pPr>
        <w:pStyle w:val="Heading1"/>
        <w:spacing w:before="240"/>
        <w:rPr>
          <w:rFonts w:ascii="Times New Roman" w:hAnsi="Times New Roman" w:cs="Times New Roman"/>
          <w:sz w:val="24"/>
          <w:szCs w:val="24"/>
        </w:rPr>
      </w:pPr>
      <w:r w:rsidRPr="00DE1731">
        <w:rPr>
          <w:rFonts w:ascii="Times New Roman" w:hAnsi="Times New Roman" w:cs="Times New Roman"/>
          <w:sz w:val="24"/>
          <w:szCs w:val="24"/>
        </w:rPr>
        <w:t>Requirements for COVID-19</w:t>
      </w:r>
    </w:p>
    <w:p w14:paraId="61CD0F3E" w14:textId="77777777" w:rsidR="006B166D" w:rsidRPr="00DE1731" w:rsidRDefault="006B166D" w:rsidP="006B166D">
      <w:pPr>
        <w:pStyle w:val="NormalWeb"/>
        <w:spacing w:before="240" w:beforeAutospacing="0" w:after="240" w:afterAutospacing="0"/>
        <w:rPr>
          <w:color w:val="111111"/>
          <w:shd w:val="clear" w:color="auto" w:fill="FFFFFF"/>
        </w:rPr>
      </w:pPr>
      <w:r w:rsidRPr="00DE1731">
        <w:rPr>
          <w:color w:val="111111"/>
          <w:shd w:val="clear" w:color="auto" w:fill="FFFFFF"/>
        </w:rPr>
        <w:t>As a matter of public health and safety, all members of the CU Boulder community and all visitors to campus must follow university, department and building requirements and all public health orders in place to reduce the risk of spreading infectious disease. CU Boulder currently requires COVID-19 vaccination and boosters for all faculty, staff and students. Students, faculty and staff must upload proof of vaccination and boosters or file for an exemption based on medical, ethical or moral grounds through the </w:t>
      </w:r>
      <w:hyperlink r:id="rId36" w:history="1">
        <w:r w:rsidRPr="00DE1731">
          <w:rPr>
            <w:rStyle w:val="Hyperlink"/>
            <w:rFonts w:eastAsiaTheme="majorEastAsia"/>
            <w:shd w:val="clear" w:color="auto" w:fill="FFFFFF"/>
          </w:rPr>
          <w:t>MyCUHealth portal</w:t>
        </w:r>
      </w:hyperlink>
      <w:r w:rsidRPr="00DE1731">
        <w:rPr>
          <w:color w:val="111111"/>
          <w:shd w:val="clear" w:color="auto" w:fill="FFFFFF"/>
        </w:rPr>
        <w:t xml:space="preserve">. </w:t>
      </w:r>
    </w:p>
    <w:p w14:paraId="12CEAB39" w14:textId="77777777" w:rsidR="006B166D" w:rsidRPr="00DE1731" w:rsidRDefault="006B166D" w:rsidP="006B166D">
      <w:pPr>
        <w:pStyle w:val="NormalWeb"/>
        <w:spacing w:before="240" w:beforeAutospacing="0" w:after="240" w:afterAutospacing="0"/>
      </w:pPr>
      <w:r w:rsidRPr="00DE1731">
        <w:rPr>
          <w:color w:val="111111"/>
          <w:shd w:val="clear" w:color="auto" w:fill="FFFFFF"/>
        </w:rPr>
        <w:t>The CU Boulder campus is currently mask-optional. However, if public health conditions change and masks are again required in classrooms, students who fail to adhere to masking requirements will be asked to leave class, and students who do not leave class when asked or who refuse to comply with these requirements will be referred to</w:t>
      </w:r>
      <w:r w:rsidRPr="00DE1731">
        <w:rPr>
          <w:shd w:val="clear" w:color="auto" w:fill="FFFFFF"/>
        </w:rPr>
        <w:t xml:space="preserve"> </w:t>
      </w:r>
      <w:hyperlink r:id="rId37" w:history="1">
        <w:r w:rsidRPr="00DE1731">
          <w:rPr>
            <w:rStyle w:val="Hyperlink"/>
            <w:rFonts w:eastAsiaTheme="majorEastAsia"/>
            <w:shd w:val="clear" w:color="auto" w:fill="FFFFFF"/>
          </w:rPr>
          <w:t>Student Conduct and Conflict Resolution</w:t>
        </w:r>
      </w:hyperlink>
      <w:r w:rsidRPr="00DE1731">
        <w:rPr>
          <w:color w:val="111111"/>
          <w:shd w:val="clear" w:color="auto" w:fill="FFFFFF"/>
        </w:rPr>
        <w:t>. For more information, see the policy on</w:t>
      </w:r>
      <w:r w:rsidRPr="00DE1731">
        <w:rPr>
          <w:shd w:val="clear" w:color="auto" w:fill="FFFFFF"/>
        </w:rPr>
        <w:t xml:space="preserve"> </w:t>
      </w:r>
      <w:hyperlink r:id="rId38" w:history="1">
        <w:r w:rsidRPr="00DE1731">
          <w:rPr>
            <w:rStyle w:val="Hyperlink"/>
            <w:rFonts w:eastAsiaTheme="majorEastAsia"/>
            <w:shd w:val="clear" w:color="auto" w:fill="FFFFFF"/>
          </w:rPr>
          <w:t>classroom behavior</w:t>
        </w:r>
      </w:hyperlink>
      <w:r w:rsidRPr="00DE1731">
        <w:rPr>
          <w:color w:val="111111"/>
          <w:shd w:val="clear" w:color="auto" w:fill="FFFFFF"/>
        </w:rPr>
        <w:t xml:space="preserve"> and the</w:t>
      </w:r>
      <w:r w:rsidRPr="00DE1731">
        <w:rPr>
          <w:shd w:val="clear" w:color="auto" w:fill="FFFFFF"/>
        </w:rPr>
        <w:t xml:space="preserve"> </w:t>
      </w:r>
      <w:hyperlink r:id="rId39" w:history="1">
        <w:r w:rsidRPr="00DE1731">
          <w:rPr>
            <w:rStyle w:val="Hyperlink"/>
            <w:rFonts w:eastAsiaTheme="majorEastAsia"/>
            <w:shd w:val="clear" w:color="auto" w:fill="FFFFFF"/>
          </w:rPr>
          <w:t>Student Code of Conduct</w:t>
        </w:r>
      </w:hyperlink>
      <w:r w:rsidRPr="00DE1731">
        <w:rPr>
          <w:color w:val="111111"/>
          <w:shd w:val="clear" w:color="auto" w:fill="FFFFFF"/>
        </w:rPr>
        <w:t>. If you require accommodation because a disability prevents you from fulfilling these safety measures, please follow the steps in the “Accommodation for Disabilities” statement on this syllabus.</w:t>
      </w:r>
    </w:p>
    <w:p w14:paraId="1D8B5A30" w14:textId="77777777" w:rsidR="006B166D" w:rsidRPr="00DE1731" w:rsidRDefault="006B166D" w:rsidP="006B166D">
      <w:pPr>
        <w:pStyle w:val="NormalWeb"/>
        <w:spacing w:before="0" w:beforeAutospacing="0" w:after="200" w:afterAutospacing="0"/>
        <w:rPr>
          <w:b/>
          <w:bCs/>
          <w:color w:val="111111"/>
          <w:shd w:val="clear" w:color="auto" w:fill="FFFF00"/>
        </w:rPr>
      </w:pPr>
      <w:r w:rsidRPr="00DE1731">
        <w:rPr>
          <w:color w:val="111111"/>
          <w:shd w:val="clear" w:color="auto" w:fill="FFFFFF"/>
        </w:rPr>
        <w:t>If you feel ill and think you might have COVID-19, if you have tested positive for COVID-19, or if you are unvaccinated or partially vaccinated and have been in close contact with someone who has COVID-19, you should stay home and follow the further guidance of the</w:t>
      </w:r>
      <w:r w:rsidRPr="00DE1731">
        <w:rPr>
          <w:shd w:val="clear" w:color="auto" w:fill="FFFFFF"/>
        </w:rPr>
        <w:t xml:space="preserve"> </w:t>
      </w:r>
      <w:hyperlink r:id="rId40" w:history="1">
        <w:r w:rsidRPr="00DE1731">
          <w:rPr>
            <w:rStyle w:val="Hyperlink"/>
            <w:rFonts w:eastAsiaTheme="majorEastAsia"/>
            <w:shd w:val="clear" w:color="auto" w:fill="FFFFFF"/>
          </w:rPr>
          <w:t>Public Health Office</w:t>
        </w:r>
      </w:hyperlink>
      <w:r w:rsidRPr="00DE1731">
        <w:rPr>
          <w:color w:val="111111"/>
          <w:shd w:val="clear" w:color="auto" w:fill="FFFFFF"/>
        </w:rPr>
        <w:t xml:space="preserve"> (</w:t>
      </w:r>
      <w:hyperlink r:id="rId41" w:history="1">
        <w:r w:rsidRPr="00DE1731">
          <w:rPr>
            <w:rStyle w:val="Hyperlink"/>
            <w:rFonts w:eastAsiaTheme="majorEastAsia"/>
            <w:shd w:val="clear" w:color="auto" w:fill="FFFFFF"/>
          </w:rPr>
          <w:t>contacttracing@colorado.edu</w:t>
        </w:r>
      </w:hyperlink>
      <w:r w:rsidRPr="00DE1731">
        <w:rPr>
          <w:color w:val="111111"/>
          <w:shd w:val="clear" w:color="auto" w:fill="FFFFFF"/>
        </w:rPr>
        <w:t>). If you are fully vaccinated and have been in close contact with someone who has COVID-19, you do not need to stay home; rather, you should self-monitor for symptoms and follow the further guidance of the</w:t>
      </w:r>
      <w:r w:rsidRPr="00DE1731">
        <w:rPr>
          <w:shd w:val="clear" w:color="auto" w:fill="FFFFFF"/>
        </w:rPr>
        <w:t xml:space="preserve"> </w:t>
      </w:r>
      <w:hyperlink r:id="rId42" w:history="1">
        <w:r w:rsidRPr="00DE1731">
          <w:rPr>
            <w:rStyle w:val="Hyperlink"/>
            <w:rFonts w:eastAsiaTheme="majorEastAsia"/>
            <w:shd w:val="clear" w:color="auto" w:fill="FFFFFF"/>
          </w:rPr>
          <w:t>Public Health Office</w:t>
        </w:r>
      </w:hyperlink>
      <w:r w:rsidRPr="00DE1731">
        <w:rPr>
          <w:color w:val="111111"/>
          <w:shd w:val="clear" w:color="auto" w:fill="FFFFFF"/>
        </w:rPr>
        <w:t xml:space="preserve"> (</w:t>
      </w:r>
      <w:hyperlink r:id="rId43" w:history="1">
        <w:r w:rsidRPr="00DE1731">
          <w:rPr>
            <w:rStyle w:val="Hyperlink"/>
            <w:rFonts w:eastAsiaTheme="majorEastAsia"/>
            <w:shd w:val="clear" w:color="auto" w:fill="FFFFFF"/>
          </w:rPr>
          <w:t>contacttracing@colorado.edu</w:t>
        </w:r>
      </w:hyperlink>
      <w:r w:rsidRPr="00DE1731">
        <w:rPr>
          <w:color w:val="111111"/>
          <w:shd w:val="clear" w:color="auto" w:fill="FFFFFF"/>
        </w:rPr>
        <w:t xml:space="preserve">). </w:t>
      </w:r>
      <w:r w:rsidRPr="00DE1731">
        <w:rPr>
          <w:color w:val="111111"/>
        </w:rPr>
        <w:t>In this class, if you are sick or quarantined, please email the instructor from your Colorado.edu email address or use Canvas to let the professor know you will be missing class.</w:t>
      </w:r>
    </w:p>
    <w:p w14:paraId="060FAAEC" w14:textId="77777777" w:rsidR="006B166D" w:rsidRPr="00DE1731" w:rsidRDefault="006B166D" w:rsidP="006B166D">
      <w:pPr>
        <w:rPr>
          <w:rFonts w:ascii="Times New Roman" w:hAnsi="Times New Roman" w:cs="Times New Roman"/>
          <w:sz w:val="24"/>
          <w:szCs w:val="24"/>
        </w:rPr>
      </w:pPr>
    </w:p>
    <w:p w14:paraId="221CDE27" w14:textId="77777777" w:rsidR="006B166D" w:rsidRPr="00DE1731" w:rsidRDefault="006B166D" w:rsidP="006B166D">
      <w:pPr>
        <w:pStyle w:val="Heading1"/>
        <w:rPr>
          <w:rFonts w:ascii="Times New Roman" w:hAnsi="Times New Roman" w:cs="Times New Roman"/>
          <w:sz w:val="24"/>
          <w:szCs w:val="24"/>
        </w:rPr>
      </w:pPr>
      <w:r w:rsidRPr="00DE1731">
        <w:rPr>
          <w:rFonts w:ascii="Times New Roman" w:hAnsi="Times New Roman" w:cs="Times New Roman"/>
          <w:sz w:val="24"/>
          <w:szCs w:val="24"/>
        </w:rPr>
        <w:lastRenderedPageBreak/>
        <w:t>Accommodation for Disabilities</w:t>
      </w:r>
    </w:p>
    <w:p w14:paraId="48833D68" w14:textId="77777777" w:rsidR="006B166D" w:rsidRPr="00DE1731" w:rsidRDefault="006B166D" w:rsidP="006B166D">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w:t>
      </w:r>
      <w:hyperlink r:id="rId44">
        <w:r w:rsidRPr="00DE1731">
          <w:rPr>
            <w:rFonts w:ascii="Times New Roman" w:hAnsi="Times New Roman" w:cs="Times New Roman"/>
            <w:sz w:val="24"/>
            <w:szCs w:val="24"/>
            <w:highlight w:val="white"/>
          </w:rPr>
          <w:t xml:space="preserve"> </w:t>
        </w:r>
      </w:hyperlink>
      <w:hyperlink r:id="rId45">
        <w:r w:rsidRPr="00DE1731">
          <w:rPr>
            <w:rFonts w:ascii="Times New Roman" w:hAnsi="Times New Roman" w:cs="Times New Roman"/>
            <w:color w:val="1155CC"/>
            <w:sz w:val="24"/>
            <w:szCs w:val="24"/>
            <w:highlight w:val="white"/>
            <w:u w:val="single"/>
          </w:rPr>
          <w:t>Disability Services website</w:t>
        </w:r>
      </w:hyperlink>
      <w:r w:rsidRPr="00DE1731">
        <w:rPr>
          <w:rFonts w:ascii="Times New Roman" w:hAnsi="Times New Roman" w:cs="Times New Roman"/>
          <w:sz w:val="24"/>
          <w:szCs w:val="24"/>
          <w:highlight w:val="white"/>
        </w:rPr>
        <w:t>. Contact Disability Services at 303-492-8671 or dsinfo@colorado.edu for further assistance.  If you have a temporary medical condition, see</w:t>
      </w:r>
      <w:hyperlink r:id="rId46">
        <w:r w:rsidRPr="00DE1731">
          <w:rPr>
            <w:rFonts w:ascii="Times New Roman" w:hAnsi="Times New Roman" w:cs="Times New Roman"/>
            <w:sz w:val="24"/>
            <w:szCs w:val="24"/>
            <w:highlight w:val="white"/>
          </w:rPr>
          <w:t xml:space="preserve"> </w:t>
        </w:r>
      </w:hyperlink>
      <w:hyperlink r:id="rId47">
        <w:r w:rsidRPr="00DE1731">
          <w:rPr>
            <w:rFonts w:ascii="Times New Roman" w:hAnsi="Times New Roman" w:cs="Times New Roman"/>
            <w:color w:val="1155CC"/>
            <w:sz w:val="24"/>
            <w:szCs w:val="24"/>
            <w:highlight w:val="white"/>
            <w:u w:val="single"/>
          </w:rPr>
          <w:t>Temporary Medical Conditions</w:t>
        </w:r>
      </w:hyperlink>
      <w:r w:rsidRPr="00DE1731">
        <w:rPr>
          <w:rFonts w:ascii="Times New Roman" w:hAnsi="Times New Roman" w:cs="Times New Roman"/>
          <w:sz w:val="24"/>
          <w:szCs w:val="24"/>
          <w:highlight w:val="white"/>
        </w:rPr>
        <w:t xml:space="preserve"> on the Disability Services website.</w:t>
      </w:r>
    </w:p>
    <w:p w14:paraId="6DD7A44E" w14:textId="77777777" w:rsidR="006B166D" w:rsidRPr="00DE1731" w:rsidRDefault="006B166D" w:rsidP="006B166D">
      <w:pPr>
        <w:pStyle w:val="Heading1"/>
        <w:rPr>
          <w:rFonts w:ascii="Times New Roman" w:hAnsi="Times New Roman" w:cs="Times New Roman"/>
          <w:sz w:val="24"/>
          <w:szCs w:val="24"/>
        </w:rPr>
      </w:pPr>
      <w:r w:rsidRPr="00DE1731">
        <w:rPr>
          <w:rFonts w:ascii="Times New Roman" w:hAnsi="Times New Roman" w:cs="Times New Roman"/>
          <w:sz w:val="24"/>
          <w:szCs w:val="24"/>
        </w:rPr>
        <w:t>Preferred Student Names and Pronouns</w:t>
      </w:r>
    </w:p>
    <w:p w14:paraId="04C74943" w14:textId="77777777" w:rsidR="006B166D" w:rsidRPr="00DE1731" w:rsidRDefault="006B166D" w:rsidP="006B166D">
      <w:pPr>
        <w:spacing w:before="240" w:after="240"/>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CU Boulder recognizes that students' legal information doesn't always align with how they identify. Students may update their preferred names and pronouns via the student portal; those preferred names and pronouns are listed on instructors' class rosters. In the absence of such updates, the name that appears on the class roster is the student's legal name.</w:t>
      </w:r>
    </w:p>
    <w:p w14:paraId="6C524BCE" w14:textId="77777777" w:rsidR="006B166D" w:rsidRPr="00DE1731" w:rsidRDefault="006B166D" w:rsidP="006B166D">
      <w:pPr>
        <w:pStyle w:val="Heading1"/>
        <w:rPr>
          <w:rFonts w:ascii="Times New Roman" w:hAnsi="Times New Roman" w:cs="Times New Roman"/>
          <w:sz w:val="24"/>
          <w:szCs w:val="24"/>
        </w:rPr>
      </w:pPr>
      <w:r w:rsidRPr="00DE1731">
        <w:rPr>
          <w:rFonts w:ascii="Times New Roman" w:hAnsi="Times New Roman" w:cs="Times New Roman"/>
          <w:sz w:val="24"/>
          <w:szCs w:val="24"/>
        </w:rPr>
        <w:t>Honor Code</w:t>
      </w:r>
    </w:p>
    <w:p w14:paraId="2C330E14" w14:textId="77777777" w:rsidR="006B166D" w:rsidRPr="00DE1731" w:rsidRDefault="006B166D" w:rsidP="006B166D">
      <w:pPr>
        <w:rPr>
          <w:rFonts w:ascii="Times New Roman" w:hAnsi="Times New Roman" w:cs="Times New Roman"/>
          <w:sz w:val="24"/>
          <w:szCs w:val="24"/>
        </w:rPr>
      </w:pPr>
      <w:r w:rsidRPr="00DE1731">
        <w:rPr>
          <w:rFonts w:ascii="Times New Roman" w:hAnsi="Times New Roman" w:cs="Times New Roman"/>
          <w:sz w:val="24"/>
          <w:szCs w:val="24"/>
          <w:highlight w:val="white"/>
        </w:rPr>
        <w:t>All students enrolled in a University of Colorado Boulder course are responsible for knowing and adhering to the Honor Code academic integrity policy. Violations of the Honor Code may include, but are not limited to: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r w:rsidRPr="00DE1731">
        <w:rPr>
          <w:rFonts w:ascii="Times New Roman" w:hAnsi="Times New Roman" w:cs="Times New Roman"/>
          <w:color w:val="954F72"/>
          <w:sz w:val="24"/>
          <w:szCs w:val="24"/>
          <w:highlight w:val="white"/>
        </w:rPr>
        <w:t>honor@colorado.edu</w:t>
      </w:r>
      <w:r w:rsidRPr="00DE1731">
        <w:rPr>
          <w:rFonts w:ascii="Times New Roman" w:hAnsi="Times New Roman" w:cs="Times New Roman"/>
          <w:sz w:val="24"/>
          <w:szCs w:val="24"/>
          <w:highlight w:val="white"/>
        </w:rPr>
        <w:t xml:space="preserve">); 303-492-5550). Students found responsible for violating the academic integrity policy will be subject to nonacademic sanctions from the Honor Code as well as academic sanctions from the faculty member. Additional information regarding the Honor Code academic integrity policy can be found on the </w:t>
      </w:r>
      <w:hyperlink r:id="rId48">
        <w:r w:rsidRPr="00DE1731">
          <w:rPr>
            <w:rFonts w:ascii="Times New Roman" w:hAnsi="Times New Roman" w:cs="Times New Roman"/>
            <w:color w:val="1155CC"/>
            <w:sz w:val="24"/>
            <w:szCs w:val="24"/>
            <w:highlight w:val="white"/>
            <w:u w:val="single"/>
          </w:rPr>
          <w:t>Honor Code website</w:t>
        </w:r>
      </w:hyperlink>
      <w:r w:rsidRPr="00DE1731">
        <w:rPr>
          <w:rFonts w:ascii="Times New Roman" w:hAnsi="Times New Roman" w:cs="Times New Roman"/>
          <w:sz w:val="24"/>
          <w:szCs w:val="24"/>
          <w:highlight w:val="white"/>
        </w:rPr>
        <w:t>.</w:t>
      </w:r>
    </w:p>
    <w:p w14:paraId="3DAFF300" w14:textId="77777777" w:rsidR="006B166D" w:rsidRPr="00DE1731" w:rsidRDefault="006B166D" w:rsidP="006B166D">
      <w:pPr>
        <w:pStyle w:val="Heading1"/>
        <w:rPr>
          <w:rFonts w:ascii="Times New Roman" w:hAnsi="Times New Roman" w:cs="Times New Roman"/>
          <w:sz w:val="24"/>
          <w:szCs w:val="24"/>
        </w:rPr>
      </w:pPr>
      <w:bookmarkStart w:id="0" w:name="_heading=h.gjdgxs" w:colFirst="0" w:colLast="0"/>
      <w:bookmarkEnd w:id="0"/>
      <w:r w:rsidRPr="00DE1731">
        <w:rPr>
          <w:rFonts w:ascii="Times New Roman" w:hAnsi="Times New Roman" w:cs="Times New Roman"/>
          <w:sz w:val="24"/>
          <w:szCs w:val="24"/>
        </w:rPr>
        <w:t>Sexual Misconduct, Discrimination, Harassment and/or Related Retaliation</w:t>
      </w:r>
    </w:p>
    <w:p w14:paraId="220A29C2" w14:textId="77777777" w:rsidR="006B166D" w:rsidRPr="00DE1731" w:rsidRDefault="006B166D" w:rsidP="006B166D">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CU Boulder is committed to fostering an inclusive and welcoming learning, working, and living environment. The university will not tolerate acts of sexual misconduct (harassment, exploitation, and assault), intimate partner violence (dating or domestic violence), stalking, or protected-class discrimination or harassment by or against members of our community. Individuals who believe they have been subject to misconduct or retaliatory actions for reporting a concern should contact the Office of Institutional Equity and Compliance (OIEC) at 303-492-2127 or email cureport@colorado.edu. Information about university policies,</w:t>
      </w:r>
      <w:hyperlink r:id="rId49">
        <w:r w:rsidRPr="00DE1731">
          <w:rPr>
            <w:rFonts w:ascii="Times New Roman" w:hAnsi="Times New Roman" w:cs="Times New Roman"/>
            <w:sz w:val="24"/>
            <w:szCs w:val="24"/>
            <w:highlight w:val="white"/>
            <w:u w:val="single"/>
          </w:rPr>
          <w:t xml:space="preserve"> </w:t>
        </w:r>
      </w:hyperlink>
      <w:hyperlink r:id="rId50">
        <w:r w:rsidRPr="00DE1731">
          <w:rPr>
            <w:rFonts w:ascii="Times New Roman" w:hAnsi="Times New Roman" w:cs="Times New Roman"/>
            <w:color w:val="1155CC"/>
            <w:sz w:val="24"/>
            <w:szCs w:val="24"/>
            <w:highlight w:val="white"/>
            <w:u w:val="single"/>
          </w:rPr>
          <w:t>reporting options</w:t>
        </w:r>
      </w:hyperlink>
      <w:r w:rsidRPr="00DE1731">
        <w:rPr>
          <w:rFonts w:ascii="Times New Roman" w:hAnsi="Times New Roman" w:cs="Times New Roman"/>
          <w:sz w:val="24"/>
          <w:szCs w:val="24"/>
          <w:highlight w:val="white"/>
        </w:rPr>
        <w:t>, and the support resources can be found on the</w:t>
      </w:r>
      <w:hyperlink r:id="rId51">
        <w:r w:rsidRPr="00DE1731">
          <w:rPr>
            <w:rFonts w:ascii="Times New Roman" w:hAnsi="Times New Roman" w:cs="Times New Roman"/>
            <w:sz w:val="24"/>
            <w:szCs w:val="24"/>
            <w:highlight w:val="white"/>
            <w:u w:val="single"/>
          </w:rPr>
          <w:t xml:space="preserve"> </w:t>
        </w:r>
      </w:hyperlink>
      <w:hyperlink r:id="rId52">
        <w:r w:rsidRPr="00DE1731">
          <w:rPr>
            <w:rFonts w:ascii="Times New Roman" w:hAnsi="Times New Roman" w:cs="Times New Roman"/>
            <w:color w:val="1155CC"/>
            <w:sz w:val="24"/>
            <w:szCs w:val="24"/>
            <w:highlight w:val="white"/>
            <w:u w:val="single"/>
          </w:rPr>
          <w:t>OIEC website</w:t>
        </w:r>
      </w:hyperlink>
      <w:r w:rsidRPr="00DE1731">
        <w:rPr>
          <w:rFonts w:ascii="Times New Roman" w:hAnsi="Times New Roman" w:cs="Times New Roman"/>
          <w:sz w:val="24"/>
          <w:szCs w:val="24"/>
          <w:highlight w:val="white"/>
        </w:rPr>
        <w:t>.</w:t>
      </w:r>
    </w:p>
    <w:p w14:paraId="002B49AD" w14:textId="2899316A" w:rsidR="006B166D" w:rsidRPr="00B35317" w:rsidRDefault="006B166D" w:rsidP="006B166D">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lastRenderedPageBreak/>
        <w:t>Please know that faculty and graduate instructors have a responsibility to inform OIEC when they are made aware of incidents of sexual misconduct, dating and domestic violence, stalking, discrimination, harassment and/or related retaliation, to ensure that individuals impacted receive information about their rights, support resources, and reporting options. To learn more about reporting and support options for a variety of concerns, visit</w:t>
      </w:r>
      <w:hyperlink r:id="rId53">
        <w:r w:rsidRPr="00DE1731">
          <w:rPr>
            <w:rFonts w:ascii="Times New Roman" w:hAnsi="Times New Roman" w:cs="Times New Roman"/>
            <w:sz w:val="24"/>
            <w:szCs w:val="24"/>
            <w:highlight w:val="white"/>
          </w:rPr>
          <w:t xml:space="preserve"> </w:t>
        </w:r>
      </w:hyperlink>
      <w:hyperlink r:id="rId54">
        <w:r w:rsidRPr="00DE1731">
          <w:rPr>
            <w:rFonts w:ascii="Times New Roman" w:hAnsi="Times New Roman" w:cs="Times New Roman"/>
            <w:color w:val="1155CC"/>
            <w:sz w:val="24"/>
            <w:szCs w:val="24"/>
            <w:highlight w:val="white"/>
            <w:u w:val="single"/>
          </w:rPr>
          <w:t>Don’t Ignore It</w:t>
        </w:r>
      </w:hyperlink>
      <w:r w:rsidRPr="00DE1731">
        <w:rPr>
          <w:rFonts w:ascii="Times New Roman" w:hAnsi="Times New Roman" w:cs="Times New Roman"/>
          <w:sz w:val="24"/>
          <w:szCs w:val="24"/>
          <w:highlight w:val="white"/>
        </w:rPr>
        <w:t>.</w:t>
      </w:r>
    </w:p>
    <w:p w14:paraId="17B61FEE" w14:textId="77777777" w:rsidR="006B166D" w:rsidRPr="00DE1731" w:rsidRDefault="006B166D" w:rsidP="006B166D">
      <w:pPr>
        <w:pStyle w:val="Heading2"/>
        <w:rPr>
          <w:rFonts w:ascii="Times New Roman" w:hAnsi="Times New Roman" w:cs="Times New Roman"/>
          <w:sz w:val="24"/>
          <w:szCs w:val="24"/>
        </w:rPr>
      </w:pPr>
      <w:r w:rsidRPr="00DE1731">
        <w:rPr>
          <w:rFonts w:ascii="Times New Roman" w:hAnsi="Times New Roman" w:cs="Times New Roman"/>
          <w:sz w:val="24"/>
          <w:szCs w:val="24"/>
        </w:rPr>
        <w:t>Religious Holidays</w:t>
      </w:r>
    </w:p>
    <w:p w14:paraId="40F3BC23" w14:textId="77777777" w:rsidR="006B166D" w:rsidRPr="00DE1731" w:rsidRDefault="006B166D" w:rsidP="006B166D">
      <w:pPr>
        <w:rPr>
          <w:rFonts w:ascii="Times New Roman" w:hAnsi="Times New Roman" w:cs="Times New Roman"/>
          <w:sz w:val="24"/>
          <w:szCs w:val="24"/>
          <w:highlight w:val="white"/>
        </w:rPr>
      </w:pPr>
      <w:r w:rsidRPr="00DE1731">
        <w:rPr>
          <w:rFonts w:ascii="Times New Roman" w:hAnsi="Times New Roman" w:cs="Times New Roman"/>
          <w:sz w:val="24"/>
          <w:szCs w:val="24"/>
          <w:highlight w:val="white"/>
        </w:rPr>
        <w:t>Campus policy regarding religious observances requires that faculty make every effort to deal reasonably and fairly with all students who, because of religious obligations, have conflicts with scheduled exams, assignments or required attendance.</w:t>
      </w:r>
    </w:p>
    <w:p w14:paraId="61856848" w14:textId="77777777" w:rsidR="006B166D" w:rsidRPr="00DE1731" w:rsidRDefault="006B166D" w:rsidP="006B166D">
      <w:pPr>
        <w:rPr>
          <w:rFonts w:ascii="Times New Roman" w:hAnsi="Times New Roman" w:cs="Times New Roman"/>
          <w:sz w:val="24"/>
          <w:szCs w:val="24"/>
        </w:rPr>
      </w:pPr>
      <w:r w:rsidRPr="00DE1731">
        <w:rPr>
          <w:rFonts w:ascii="Times New Roman" w:hAnsi="Times New Roman" w:cs="Times New Roman"/>
          <w:sz w:val="24"/>
          <w:szCs w:val="24"/>
        </w:rPr>
        <w:t xml:space="preserve">See the </w:t>
      </w:r>
      <w:hyperlink r:id="rId55">
        <w:r w:rsidRPr="00DE1731">
          <w:rPr>
            <w:rFonts w:ascii="Times New Roman" w:hAnsi="Times New Roman" w:cs="Times New Roman"/>
            <w:color w:val="0563C1"/>
            <w:sz w:val="24"/>
            <w:szCs w:val="24"/>
            <w:u w:val="single"/>
          </w:rPr>
          <w:t>campus policy regarding religious observances</w:t>
        </w:r>
      </w:hyperlink>
      <w:r w:rsidRPr="00DE1731">
        <w:rPr>
          <w:rFonts w:ascii="Times New Roman" w:hAnsi="Times New Roman" w:cs="Times New Roman"/>
          <w:sz w:val="24"/>
          <w:szCs w:val="24"/>
        </w:rPr>
        <w:t xml:space="preserve"> for full details.</w:t>
      </w:r>
    </w:p>
    <w:p w14:paraId="6961375A" w14:textId="77777777" w:rsidR="006C48AD" w:rsidRPr="003C3548" w:rsidRDefault="006C48AD" w:rsidP="006C48AD">
      <w:pPr>
        <w:pStyle w:val="Heading1"/>
      </w:pPr>
      <w:r w:rsidRPr="003C3548">
        <w:t xml:space="preserve">University </w:t>
      </w:r>
      <w:r>
        <w:t>Resources and Support Services</w:t>
      </w:r>
    </w:p>
    <w:p w14:paraId="51955DE6" w14:textId="77777777" w:rsidR="006C48AD" w:rsidRPr="007040C1" w:rsidRDefault="006C48AD" w:rsidP="006C48AD">
      <w:pPr>
        <w:rPr>
          <w:rStyle w:val="Strong"/>
          <w:rFonts w:ascii="Times New Roman" w:hAnsi="Times New Roman" w:cs="Times New Roman"/>
          <w:i/>
          <w:sz w:val="24"/>
          <w:szCs w:val="24"/>
        </w:rPr>
      </w:pPr>
      <w:r w:rsidRPr="007040C1">
        <w:rPr>
          <w:rStyle w:val="Strong"/>
          <w:rFonts w:ascii="Times New Roman" w:hAnsi="Times New Roman" w:cs="Times New Roman"/>
          <w:i/>
          <w:sz w:val="24"/>
          <w:szCs w:val="24"/>
        </w:rPr>
        <w:t>Counseling and Psychiatric Services</w:t>
      </w:r>
    </w:p>
    <w:p w14:paraId="6A40111A"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We offer confidential, on-campus mental health and psychiatric services for a variety of concerns such as academics, anxiety, body image, depression, relationships, substance use and more.</w:t>
      </w:r>
    </w:p>
    <w:p w14:paraId="36DCF667" w14:textId="77777777" w:rsidR="006C48AD" w:rsidRPr="00B67340" w:rsidRDefault="006C48AD" w:rsidP="006C48AD">
      <w:pPr>
        <w:rPr>
          <w:rFonts w:ascii="Times New Roman" w:hAnsi="Times New Roman" w:cs="Times New Roman"/>
          <w:sz w:val="24"/>
          <w:szCs w:val="24"/>
        </w:rPr>
      </w:pPr>
      <w:r w:rsidRPr="007040C1">
        <w:rPr>
          <w:rFonts w:ascii="Times New Roman" w:hAnsi="Times New Roman" w:cs="Times New Roman"/>
          <w:bCs/>
          <w:sz w:val="24"/>
          <w:szCs w:val="24"/>
          <w:lang w:val="en"/>
        </w:rPr>
        <w:t>Contact Us</w:t>
      </w:r>
      <w:r>
        <w:rPr>
          <w:rFonts w:ascii="Times New Roman" w:hAnsi="Times New Roman" w:cs="Times New Roman"/>
          <w:bCs/>
          <w:sz w:val="24"/>
          <w:szCs w:val="24"/>
          <w:lang w:val="en"/>
        </w:rPr>
        <w:t xml:space="preserve">: </w:t>
      </w:r>
      <w:r w:rsidRPr="00B67340">
        <w:rPr>
          <w:rFonts w:ascii="Times New Roman" w:hAnsi="Times New Roman" w:cs="Times New Roman"/>
          <w:sz w:val="24"/>
          <w:szCs w:val="24"/>
          <w:lang w:val="en"/>
        </w:rPr>
        <w:t>303-492-2277 (24/7 support including crisis care)</w:t>
      </w:r>
    </w:p>
    <w:p w14:paraId="55E58CBB" w14:textId="77777777" w:rsidR="006C48AD" w:rsidRPr="00B67340" w:rsidRDefault="00000000" w:rsidP="006C48AD">
      <w:pPr>
        <w:rPr>
          <w:rFonts w:ascii="Times New Roman" w:hAnsi="Times New Roman" w:cs="Times New Roman"/>
          <w:sz w:val="24"/>
          <w:szCs w:val="24"/>
        </w:rPr>
      </w:pPr>
      <w:hyperlink r:id="rId56" w:history="1">
        <w:r w:rsidR="006C48AD" w:rsidRPr="00B67340">
          <w:rPr>
            <w:rStyle w:val="Hyperlink"/>
            <w:rFonts w:ascii="Times New Roman" w:hAnsi="Times New Roman" w:cs="Times New Roman"/>
            <w:b/>
            <w:bCs/>
            <w:sz w:val="24"/>
            <w:szCs w:val="24"/>
            <w:lang w:val="en"/>
          </w:rPr>
          <w:t>CAPS Main Office</w:t>
        </w:r>
      </w:hyperlink>
    </w:p>
    <w:p w14:paraId="6254CE6E"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b/>
          <w:bCs/>
          <w:sz w:val="24"/>
          <w:szCs w:val="24"/>
          <w:lang w:val="en"/>
        </w:rPr>
        <w:t>Fall hours</w:t>
      </w:r>
    </w:p>
    <w:p w14:paraId="6A802C66" w14:textId="77777777" w:rsidR="006C48AD" w:rsidRPr="00B67340" w:rsidRDefault="006C48AD" w:rsidP="006C48AD">
      <w:pPr>
        <w:numPr>
          <w:ilvl w:val="0"/>
          <w:numId w:val="36"/>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Monday - Thursday: 8 a.m. to 6 p.m.</w:t>
      </w:r>
    </w:p>
    <w:p w14:paraId="5234281C" w14:textId="77777777" w:rsidR="006C48AD" w:rsidRPr="00B67340" w:rsidRDefault="006C48AD" w:rsidP="006C48AD">
      <w:pPr>
        <w:numPr>
          <w:ilvl w:val="0"/>
          <w:numId w:val="36"/>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sz w:val="24"/>
          <w:szCs w:val="24"/>
          <w:lang w:val="en"/>
        </w:rPr>
        <w:t>Friday: 8 a.m. to 5 p.m.</w:t>
      </w:r>
      <w:r>
        <w:rPr>
          <w:rFonts w:ascii="Times New Roman" w:eastAsia="Times New Roman" w:hAnsi="Times New Roman" w:cs="Times New Roman"/>
          <w:sz w:val="24"/>
          <w:szCs w:val="24"/>
          <w:lang w:val="en"/>
        </w:rPr>
        <w:br/>
      </w:r>
    </w:p>
    <w:p w14:paraId="35F398F5"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b/>
          <w:bCs/>
          <w:sz w:val="24"/>
          <w:szCs w:val="24"/>
          <w:lang w:val="en"/>
        </w:rPr>
        <w:t>Walk-in hours</w:t>
      </w:r>
    </w:p>
    <w:p w14:paraId="5D3FC03A" w14:textId="77777777" w:rsidR="006C48AD" w:rsidRPr="00B67340" w:rsidRDefault="006C48AD" w:rsidP="006C48AD">
      <w:pPr>
        <w:numPr>
          <w:ilvl w:val="0"/>
          <w:numId w:val="37"/>
        </w:numPr>
        <w:spacing w:after="0" w:line="240" w:lineRule="auto"/>
        <w:rPr>
          <w:rFonts w:ascii="Times New Roman" w:eastAsia="Times New Roman" w:hAnsi="Times New Roman" w:cs="Times New Roman"/>
          <w:sz w:val="24"/>
          <w:szCs w:val="24"/>
        </w:rPr>
      </w:pPr>
      <w:r w:rsidRPr="00B67340">
        <w:rPr>
          <w:rFonts w:ascii="Times New Roman" w:eastAsia="Times New Roman" w:hAnsi="Times New Roman" w:cs="Times New Roman"/>
          <w:b/>
          <w:bCs/>
          <w:sz w:val="24"/>
          <w:szCs w:val="24"/>
          <w:lang w:val="en"/>
        </w:rPr>
        <w:t>​</w:t>
      </w:r>
      <w:r w:rsidRPr="00B67340">
        <w:rPr>
          <w:rFonts w:ascii="Times New Roman" w:eastAsia="Times New Roman" w:hAnsi="Times New Roman" w:cs="Times New Roman"/>
          <w:sz w:val="24"/>
          <w:szCs w:val="24"/>
          <w:lang w:val="en"/>
        </w:rPr>
        <w:t>Monday - Friday: 10 a.m. to 4 p.m.</w:t>
      </w:r>
    </w:p>
    <w:p w14:paraId="71BE4703"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 Center for Community, Suite N352</w:t>
      </w:r>
    </w:p>
    <w:p w14:paraId="2BB7250B"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 xml:space="preserve">Our Services </w:t>
      </w:r>
    </w:p>
    <w:p w14:paraId="2C14E0A7"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We offer a range of mental health services tailored to fit the needs of CU Boulder students.</w:t>
      </w:r>
    </w:p>
    <w:p w14:paraId="37FB2F59" w14:textId="77777777" w:rsidR="006C48AD" w:rsidRPr="00B67340" w:rsidRDefault="00000000" w:rsidP="006C48AD">
      <w:pPr>
        <w:rPr>
          <w:rStyle w:val="Strong"/>
          <w:rFonts w:ascii="Times New Roman" w:hAnsi="Times New Roman" w:cs="Times New Roman"/>
          <w:i/>
          <w:sz w:val="24"/>
          <w:szCs w:val="24"/>
          <w:u w:val="single"/>
        </w:rPr>
      </w:pPr>
      <w:hyperlink r:id="rId57" w:history="1">
        <w:r w:rsidR="006C48AD" w:rsidRPr="00B67340">
          <w:rPr>
            <w:rStyle w:val="Strong"/>
            <w:rFonts w:ascii="Times New Roman" w:hAnsi="Times New Roman" w:cs="Times New Roman"/>
            <w:i/>
            <w:sz w:val="24"/>
            <w:szCs w:val="24"/>
            <w:u w:val="single"/>
          </w:rPr>
          <w:t>Counseling</w:t>
        </w:r>
      </w:hyperlink>
    </w:p>
    <w:p w14:paraId="3A544A84"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CAPS is a place where students can receive confidential short-term counseling with a licensed therapist who respects and understands their needs. </w:t>
      </w:r>
    </w:p>
    <w:p w14:paraId="4EBB73FB" w14:textId="77777777" w:rsidR="006C48AD" w:rsidRPr="00B67340" w:rsidRDefault="00000000" w:rsidP="006C48AD">
      <w:pPr>
        <w:rPr>
          <w:rStyle w:val="Strong"/>
          <w:rFonts w:ascii="Times New Roman" w:hAnsi="Times New Roman" w:cs="Times New Roman"/>
          <w:i/>
          <w:sz w:val="24"/>
          <w:szCs w:val="24"/>
          <w:u w:val="single"/>
        </w:rPr>
      </w:pPr>
      <w:hyperlink r:id="rId58" w:history="1">
        <w:r w:rsidR="006C48AD" w:rsidRPr="00B67340">
          <w:rPr>
            <w:rStyle w:val="Strong"/>
            <w:rFonts w:ascii="Times New Roman" w:hAnsi="Times New Roman" w:cs="Times New Roman"/>
            <w:i/>
            <w:sz w:val="24"/>
            <w:szCs w:val="24"/>
            <w:u w:val="single"/>
          </w:rPr>
          <w:t>Psychiatry</w:t>
        </w:r>
      </w:hyperlink>
    </w:p>
    <w:p w14:paraId="085D4FB6"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lastRenderedPageBreak/>
        <w:t>CAPS has psychiatrists and psychiatric mental health nurse practitioners who are specially trained to help students deal with or overcome mental disorders and psychological issues.</w:t>
      </w:r>
    </w:p>
    <w:p w14:paraId="7EC79F54" w14:textId="77777777" w:rsidR="006C48AD" w:rsidRPr="007040C1" w:rsidRDefault="00000000" w:rsidP="006C48AD">
      <w:pPr>
        <w:rPr>
          <w:rStyle w:val="Strong"/>
          <w:rFonts w:ascii="Times New Roman" w:hAnsi="Times New Roman" w:cs="Times New Roman"/>
          <w:i/>
          <w:sz w:val="24"/>
          <w:szCs w:val="24"/>
          <w:u w:val="single"/>
        </w:rPr>
      </w:pPr>
      <w:hyperlink r:id="rId59" w:history="1">
        <w:r w:rsidR="006C48AD" w:rsidRPr="007040C1">
          <w:rPr>
            <w:rStyle w:val="Strong"/>
            <w:rFonts w:ascii="Times New Roman" w:hAnsi="Times New Roman" w:cs="Times New Roman"/>
            <w:i/>
            <w:sz w:val="24"/>
            <w:szCs w:val="24"/>
            <w:u w:val="single"/>
          </w:rPr>
          <w:t>Workshops</w:t>
        </w:r>
      </w:hyperlink>
    </w:p>
    <w:p w14:paraId="4B384BC8"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Our educational workshops are designed to provide valuable information and insight to students on a variety of topics. They are a great option to address a variety of needs.</w:t>
      </w:r>
    </w:p>
    <w:p w14:paraId="49C011A5" w14:textId="77777777" w:rsidR="006C48AD" w:rsidRPr="007040C1" w:rsidRDefault="00000000" w:rsidP="006C48AD">
      <w:pPr>
        <w:rPr>
          <w:rFonts w:ascii="Times New Roman" w:hAnsi="Times New Roman" w:cs="Times New Roman"/>
          <w:i/>
          <w:sz w:val="24"/>
          <w:szCs w:val="24"/>
          <w:u w:val="single"/>
        </w:rPr>
      </w:pPr>
      <w:hyperlink r:id="rId60" w:history="1">
        <w:r w:rsidR="006C48AD" w:rsidRPr="007040C1">
          <w:rPr>
            <w:rStyle w:val="Hyperlink"/>
            <w:rFonts w:ascii="Times New Roman" w:hAnsi="Times New Roman" w:cs="Times New Roman"/>
            <w:b/>
            <w:bCs/>
            <w:i/>
            <w:color w:val="auto"/>
            <w:sz w:val="24"/>
            <w:szCs w:val="24"/>
            <w:lang w:val="en"/>
          </w:rPr>
          <w:t>Process Therapy Groups</w:t>
        </w:r>
      </w:hyperlink>
    </w:p>
    <w:p w14:paraId="6871C68C"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These confidential groups are contained settings where students can speak on and get support for a variety of topics. All groups are free for CU students.</w:t>
      </w:r>
    </w:p>
    <w:p w14:paraId="6FDAE05E" w14:textId="77777777" w:rsidR="006C48AD" w:rsidRPr="007040C1" w:rsidRDefault="00000000" w:rsidP="006C48AD">
      <w:pPr>
        <w:rPr>
          <w:rFonts w:ascii="Times New Roman" w:hAnsi="Times New Roman" w:cs="Times New Roman"/>
          <w:i/>
          <w:sz w:val="24"/>
          <w:szCs w:val="24"/>
          <w:u w:val="single"/>
        </w:rPr>
      </w:pPr>
      <w:hyperlink r:id="rId61" w:history="1">
        <w:r w:rsidR="006C48AD" w:rsidRPr="007040C1">
          <w:rPr>
            <w:rStyle w:val="Hyperlink"/>
            <w:rFonts w:ascii="Times New Roman" w:hAnsi="Times New Roman" w:cs="Times New Roman"/>
            <w:b/>
            <w:bCs/>
            <w:i/>
            <w:color w:val="auto"/>
            <w:sz w:val="24"/>
            <w:szCs w:val="24"/>
            <w:lang w:val="en"/>
          </w:rPr>
          <w:t>Skill-Based Therapy Groups</w:t>
        </w:r>
      </w:hyperlink>
    </w:p>
    <w:p w14:paraId="3ADE6B7D"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These free, confidential groups focus on skill building in specialty topic areas such as Dialecticial Behavior Therapy (DBT) and Acceptance and Commitment Therapy (ACT).</w:t>
      </w:r>
    </w:p>
    <w:p w14:paraId="01CE5F46" w14:textId="77777777" w:rsidR="006C48AD" w:rsidRPr="007040C1" w:rsidRDefault="00000000" w:rsidP="006C48AD">
      <w:pPr>
        <w:rPr>
          <w:rFonts w:ascii="Times New Roman" w:hAnsi="Times New Roman" w:cs="Times New Roman"/>
          <w:i/>
          <w:sz w:val="24"/>
          <w:szCs w:val="24"/>
          <w:u w:val="single"/>
        </w:rPr>
      </w:pPr>
      <w:hyperlink r:id="rId62" w:history="1">
        <w:r w:rsidR="006C48AD" w:rsidRPr="007040C1">
          <w:rPr>
            <w:rStyle w:val="Hyperlink"/>
            <w:rFonts w:ascii="Times New Roman" w:hAnsi="Times New Roman" w:cs="Times New Roman"/>
            <w:b/>
            <w:bCs/>
            <w:i/>
            <w:color w:val="auto"/>
            <w:sz w:val="24"/>
            <w:szCs w:val="24"/>
            <w:lang w:val="en"/>
          </w:rPr>
          <w:t xml:space="preserve">Let's Talk: Informal Consultations </w:t>
        </w:r>
      </w:hyperlink>
    </w:p>
    <w:p w14:paraId="6529B122"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Let’s Talk is a free service where CU Boulder students can stop by for an informal and confidential consultation with a counselor. No appointment necessary.</w:t>
      </w:r>
    </w:p>
    <w:p w14:paraId="0B7D41BE" w14:textId="77777777" w:rsidR="006C48AD" w:rsidRPr="007040C1" w:rsidRDefault="00000000" w:rsidP="006C48AD">
      <w:pPr>
        <w:rPr>
          <w:rFonts w:ascii="Times New Roman" w:hAnsi="Times New Roman" w:cs="Times New Roman"/>
          <w:i/>
          <w:sz w:val="24"/>
          <w:szCs w:val="24"/>
          <w:u w:val="single"/>
        </w:rPr>
      </w:pPr>
      <w:hyperlink r:id="rId63" w:history="1">
        <w:r w:rsidR="006C48AD" w:rsidRPr="007040C1">
          <w:rPr>
            <w:rStyle w:val="Hyperlink"/>
            <w:rFonts w:ascii="Times New Roman" w:hAnsi="Times New Roman" w:cs="Times New Roman"/>
            <w:b/>
            <w:bCs/>
            <w:i/>
            <w:color w:val="auto"/>
            <w:sz w:val="24"/>
            <w:szCs w:val="24"/>
            <w:lang w:val="en"/>
          </w:rPr>
          <w:t>Canine-Assisted Therapy</w:t>
        </w:r>
      </w:hyperlink>
    </w:p>
    <w:p w14:paraId="5F4FDF14"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Canine-assisted therapy incorporates the presence of a dog during a counseling session. Dogs can reduce stress and help a student feel more comfortable discussing difficult issues.</w:t>
      </w:r>
    </w:p>
    <w:p w14:paraId="162DDFEE" w14:textId="77777777" w:rsidR="006C48AD" w:rsidRPr="007040C1" w:rsidRDefault="00000000" w:rsidP="006C48AD">
      <w:pPr>
        <w:rPr>
          <w:rFonts w:ascii="Times New Roman" w:hAnsi="Times New Roman" w:cs="Times New Roman"/>
          <w:i/>
          <w:sz w:val="24"/>
          <w:szCs w:val="24"/>
          <w:u w:val="single"/>
        </w:rPr>
      </w:pPr>
      <w:hyperlink r:id="rId64" w:history="1">
        <w:r w:rsidR="006C48AD" w:rsidRPr="007040C1">
          <w:rPr>
            <w:rStyle w:val="Hyperlink"/>
            <w:rFonts w:ascii="Times New Roman" w:hAnsi="Times New Roman" w:cs="Times New Roman"/>
            <w:b/>
            <w:bCs/>
            <w:i/>
            <w:color w:val="auto"/>
            <w:sz w:val="24"/>
            <w:szCs w:val="24"/>
            <w:lang w:val="en"/>
          </w:rPr>
          <w:t>Suicide Prevention</w:t>
        </w:r>
      </w:hyperlink>
    </w:p>
    <w:p w14:paraId="78F462E2"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Recognize signs and find information about how to support someone in need.</w:t>
      </w:r>
    </w:p>
    <w:p w14:paraId="5282657F" w14:textId="77777777" w:rsidR="006C48AD" w:rsidRPr="007040C1" w:rsidRDefault="00000000" w:rsidP="006C48AD">
      <w:pPr>
        <w:rPr>
          <w:rFonts w:ascii="Times New Roman" w:hAnsi="Times New Roman" w:cs="Times New Roman"/>
          <w:i/>
          <w:sz w:val="24"/>
          <w:szCs w:val="24"/>
          <w:u w:val="single"/>
        </w:rPr>
      </w:pPr>
      <w:hyperlink r:id="rId65" w:history="1">
        <w:r w:rsidR="006C48AD" w:rsidRPr="007040C1">
          <w:rPr>
            <w:rStyle w:val="Hyperlink"/>
            <w:rFonts w:ascii="Times New Roman" w:hAnsi="Times New Roman" w:cs="Times New Roman"/>
            <w:b/>
            <w:bCs/>
            <w:i/>
            <w:color w:val="auto"/>
            <w:sz w:val="24"/>
            <w:szCs w:val="24"/>
            <w:lang w:val="en"/>
          </w:rPr>
          <w:t>Virtual Reality Therapy</w:t>
        </w:r>
      </w:hyperlink>
    </w:p>
    <w:p w14:paraId="6F7C9A77"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The virtual reality therapy (VRT) program aims to integrate VR with traditional therapy techniques for students facing common mental health issues like anxiety, depression and phobias.</w:t>
      </w:r>
    </w:p>
    <w:p w14:paraId="1A3EC590" w14:textId="77777777" w:rsidR="006C48AD" w:rsidRPr="007040C1" w:rsidRDefault="00000000" w:rsidP="006C48AD">
      <w:pPr>
        <w:rPr>
          <w:rFonts w:ascii="Times New Roman" w:hAnsi="Times New Roman" w:cs="Times New Roman"/>
          <w:i/>
          <w:sz w:val="24"/>
          <w:szCs w:val="24"/>
          <w:u w:val="single"/>
        </w:rPr>
      </w:pPr>
      <w:hyperlink r:id="rId66" w:history="1">
        <w:r w:rsidR="006C48AD" w:rsidRPr="007040C1">
          <w:rPr>
            <w:rStyle w:val="Hyperlink"/>
            <w:rFonts w:ascii="Times New Roman" w:hAnsi="Times New Roman" w:cs="Times New Roman"/>
            <w:b/>
            <w:bCs/>
            <w:i/>
            <w:color w:val="auto"/>
            <w:sz w:val="24"/>
            <w:szCs w:val="24"/>
            <w:lang w:val="en"/>
          </w:rPr>
          <w:t>Eating Disorders Services</w:t>
        </w:r>
      </w:hyperlink>
    </w:p>
    <w:p w14:paraId="752DE260"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Through our eating disorders services, CAPS works in collaboration with other Health and Wellness Services unites to provide assessment and treatment to students struggling with issues related to food, weight, and body image, including mild to moderate eating disorders.</w:t>
      </w:r>
    </w:p>
    <w:p w14:paraId="7C527E7F" w14:textId="77777777" w:rsidR="006C48AD" w:rsidRPr="007040C1" w:rsidRDefault="00000000" w:rsidP="006C48AD">
      <w:pPr>
        <w:rPr>
          <w:rFonts w:ascii="Times New Roman" w:hAnsi="Times New Roman" w:cs="Times New Roman"/>
          <w:i/>
          <w:sz w:val="24"/>
          <w:szCs w:val="24"/>
          <w:u w:val="single"/>
        </w:rPr>
      </w:pPr>
      <w:hyperlink r:id="rId67" w:history="1">
        <w:r w:rsidR="006C48AD" w:rsidRPr="007040C1">
          <w:rPr>
            <w:rStyle w:val="Hyperlink"/>
            <w:rFonts w:ascii="Times New Roman" w:hAnsi="Times New Roman" w:cs="Times New Roman"/>
            <w:b/>
            <w:bCs/>
            <w:i/>
            <w:color w:val="auto"/>
            <w:sz w:val="24"/>
            <w:szCs w:val="24"/>
            <w:lang w:val="en"/>
          </w:rPr>
          <w:t>ADHD</w:t>
        </w:r>
      </w:hyperlink>
    </w:p>
    <w:p w14:paraId="03CBD7A2" w14:textId="77777777" w:rsidR="006C48AD"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We offer assessment and treatment of Attention-Deficit/Hyperactivity Disorder (ADHD).</w:t>
      </w:r>
    </w:p>
    <w:p w14:paraId="3E1C2151" w14:textId="77777777" w:rsidR="006C48AD" w:rsidRPr="007040C1" w:rsidRDefault="00000000" w:rsidP="006C48AD">
      <w:pPr>
        <w:rPr>
          <w:rFonts w:ascii="Times New Roman" w:hAnsi="Times New Roman" w:cs="Times New Roman"/>
          <w:i/>
          <w:sz w:val="24"/>
          <w:szCs w:val="24"/>
          <w:u w:val="single"/>
        </w:rPr>
      </w:pPr>
      <w:hyperlink r:id="rId68" w:history="1">
        <w:r w:rsidR="006C48AD" w:rsidRPr="007040C1">
          <w:rPr>
            <w:rStyle w:val="Hyperlink"/>
            <w:rFonts w:ascii="Times New Roman" w:hAnsi="Times New Roman" w:cs="Times New Roman"/>
            <w:b/>
            <w:bCs/>
            <w:i/>
            <w:color w:val="auto"/>
            <w:sz w:val="24"/>
            <w:szCs w:val="24"/>
            <w:lang w:val="en"/>
          </w:rPr>
          <w:t>Substance Use</w:t>
        </w:r>
      </w:hyperlink>
    </w:p>
    <w:p w14:paraId="52E17ECC" w14:textId="3B6A83E7" w:rsidR="0028337B" w:rsidRPr="00B67340" w:rsidRDefault="006C48AD" w:rsidP="006C48AD">
      <w:pPr>
        <w:rPr>
          <w:rFonts w:ascii="Times New Roman" w:hAnsi="Times New Roman" w:cs="Times New Roman"/>
          <w:sz w:val="24"/>
          <w:szCs w:val="24"/>
        </w:rPr>
      </w:pPr>
      <w:r w:rsidRPr="00B67340">
        <w:rPr>
          <w:rFonts w:ascii="Times New Roman" w:hAnsi="Times New Roman" w:cs="Times New Roman"/>
          <w:sz w:val="24"/>
          <w:szCs w:val="24"/>
          <w:lang w:val="en"/>
        </w:rPr>
        <w:t>In an effort to support students and help them succeed at CU, CAPS is committed to working with students to avoid pitfalls related to alcohol and drug use. CAPS offers several services to address these issues.</w:t>
      </w:r>
    </w:p>
    <w:sectPr w:rsidR="0028337B" w:rsidRPr="00B67340" w:rsidSect="003E755F">
      <w:footerReference w:type="default" r:id="rId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1877" w14:textId="77777777" w:rsidR="00FB6145" w:rsidRDefault="00FB6145" w:rsidP="0028337B">
      <w:pPr>
        <w:spacing w:after="0" w:line="240" w:lineRule="auto"/>
      </w:pPr>
      <w:r>
        <w:separator/>
      </w:r>
    </w:p>
  </w:endnote>
  <w:endnote w:type="continuationSeparator" w:id="0">
    <w:p w14:paraId="2B2972AA" w14:textId="77777777" w:rsidR="00FB6145" w:rsidRDefault="00FB6145" w:rsidP="0028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70EC" w14:textId="44B23167" w:rsidR="00FE0FAA" w:rsidRDefault="00C56303">
    <w:pPr>
      <w:pStyle w:val="Footer"/>
      <w:jc w:val="right"/>
    </w:pPr>
    <w:r>
      <w:t>CSCI</w:t>
    </w:r>
    <w:r w:rsidR="000C1A58">
      <w:t xml:space="preserve"> </w:t>
    </w:r>
    <w:r w:rsidR="00462E29">
      <w:t>528</w:t>
    </w:r>
    <w:r w:rsidR="000C1A58">
      <w:t xml:space="preserve">0: </w:t>
    </w:r>
    <w:r w:rsidR="00056603">
      <w:t xml:space="preserve">Software-Defined Networking </w:t>
    </w:r>
    <w:sdt>
      <w:sdtPr>
        <w:id w:val="1108952935"/>
        <w:docPartObj>
          <w:docPartGallery w:val="Page Numbers (Bottom of Page)"/>
          <w:docPartUnique/>
        </w:docPartObj>
      </w:sdtPr>
      <w:sdtContent>
        <w:r w:rsidR="005A16E5">
          <w:fldChar w:fldCharType="begin"/>
        </w:r>
        <w:r w:rsidR="005A16E5">
          <w:instrText xml:space="preserve"> PAGE   \* MERGEFORMAT </w:instrText>
        </w:r>
        <w:r w:rsidR="005A16E5">
          <w:fldChar w:fldCharType="separate"/>
        </w:r>
        <w:r w:rsidR="005E0ED9">
          <w:rPr>
            <w:noProof/>
          </w:rPr>
          <w:t>5</w:t>
        </w:r>
        <w:r w:rsidR="005A16E5">
          <w:rPr>
            <w:noProof/>
          </w:rPr>
          <w:fldChar w:fldCharType="end"/>
        </w:r>
      </w:sdtContent>
    </w:sdt>
  </w:p>
  <w:p w14:paraId="561CEF37" w14:textId="77777777" w:rsidR="00FE0FAA" w:rsidRDefault="00FE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D9E7" w14:textId="77777777" w:rsidR="00FB6145" w:rsidRDefault="00FB6145" w:rsidP="0028337B">
      <w:pPr>
        <w:spacing w:after="0" w:line="240" w:lineRule="auto"/>
      </w:pPr>
      <w:r>
        <w:separator/>
      </w:r>
    </w:p>
  </w:footnote>
  <w:footnote w:type="continuationSeparator" w:id="0">
    <w:p w14:paraId="1306E4CA" w14:textId="77777777" w:rsidR="00FB6145" w:rsidRDefault="00FB6145" w:rsidP="0028337B">
      <w:pPr>
        <w:spacing w:after="0" w:line="240" w:lineRule="auto"/>
      </w:pPr>
      <w:r>
        <w:continuationSeparator/>
      </w:r>
    </w:p>
  </w:footnote>
  <w:footnote w:id="1">
    <w:p w14:paraId="12846FA0" w14:textId="4C72AB8C" w:rsidR="00FE0FAA" w:rsidRDefault="00FE0FAA">
      <w:pPr>
        <w:pStyle w:val="FootnoteText"/>
      </w:pPr>
      <w:r>
        <w:rPr>
          <w:rStyle w:val="FootnoteReference"/>
        </w:rPr>
        <w:footnoteRef/>
      </w:r>
      <w:r>
        <w:t xml:space="preserve"> </w:t>
      </w:r>
      <w:r w:rsidRPr="0028337B">
        <w:rPr>
          <w:rFonts w:ascii="Times New Roman" w:hAnsi="Times New Roman" w:cs="Times New Roman"/>
        </w:rPr>
        <w:t xml:space="preserve">Please visit </w:t>
      </w:r>
      <w:r w:rsidR="00606BEC" w:rsidRPr="00606BEC">
        <w:rPr>
          <w:rFonts w:ascii="Times New Roman" w:hAnsi="Times New Roman" w:cs="Times New Roman"/>
        </w:rPr>
        <w:t>https://oit.colorado.edu/services/teaching-learning-tools/canvas/help</w:t>
      </w:r>
      <w:r>
        <w:rPr>
          <w:rFonts w:ascii="Times New Roman" w:hAnsi="Times New Roman" w:cs="Times New Roman"/>
        </w:rPr>
        <w:t xml:space="preserve"> </w:t>
      </w:r>
      <w:r w:rsidRPr="0028337B">
        <w:rPr>
          <w:rFonts w:ascii="Times New Roman" w:hAnsi="Times New Roman" w:cs="Times New Roman"/>
        </w:rPr>
        <w:t xml:space="preserve">to watch videos and learn more about using </w:t>
      </w:r>
      <w:r w:rsidR="00606BEC">
        <w:rPr>
          <w:rFonts w:ascii="Times New Roman" w:hAnsi="Times New Roman" w:cs="Times New Roman"/>
        </w:rPr>
        <w:t>Canvas</w:t>
      </w:r>
      <w:r w:rsidRPr="0028337B">
        <w:rPr>
          <w:rFonts w:ascii="Times New Roman" w:hAnsi="Times New Roman" w:cs="Times New Roman"/>
        </w:rPr>
        <w:t xml:space="preserve">. If you run into any problems using </w:t>
      </w:r>
      <w:r w:rsidR="00606BEC">
        <w:rPr>
          <w:rFonts w:ascii="Times New Roman" w:hAnsi="Times New Roman" w:cs="Times New Roman"/>
        </w:rPr>
        <w:t>Canvas</w:t>
      </w:r>
      <w:r w:rsidRPr="0028337B">
        <w:rPr>
          <w:rFonts w:ascii="Times New Roman" w:hAnsi="Times New Roman" w:cs="Times New Roman"/>
        </w:rPr>
        <w:t>, contact the help desk at: help@colorado.edu or at (303) 735-HELP.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0B3"/>
    <w:multiLevelType w:val="hybridMultilevel"/>
    <w:tmpl w:val="894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6BE2"/>
    <w:multiLevelType w:val="hybridMultilevel"/>
    <w:tmpl w:val="2520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C06CD"/>
    <w:multiLevelType w:val="hybridMultilevel"/>
    <w:tmpl w:val="3242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613BC"/>
    <w:multiLevelType w:val="multilevel"/>
    <w:tmpl w:val="ACBA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007CC"/>
    <w:multiLevelType w:val="multilevel"/>
    <w:tmpl w:val="B3CE6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5D619BC"/>
    <w:multiLevelType w:val="hybridMultilevel"/>
    <w:tmpl w:val="E790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027D1"/>
    <w:multiLevelType w:val="hybridMultilevel"/>
    <w:tmpl w:val="F4AC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E267F"/>
    <w:multiLevelType w:val="hybridMultilevel"/>
    <w:tmpl w:val="A63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60CEE"/>
    <w:multiLevelType w:val="hybridMultilevel"/>
    <w:tmpl w:val="5688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A5BE0"/>
    <w:multiLevelType w:val="hybridMultilevel"/>
    <w:tmpl w:val="D4B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7271E"/>
    <w:multiLevelType w:val="hybridMultilevel"/>
    <w:tmpl w:val="D148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601B7"/>
    <w:multiLevelType w:val="hybridMultilevel"/>
    <w:tmpl w:val="FB36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B3BA5"/>
    <w:multiLevelType w:val="hybridMultilevel"/>
    <w:tmpl w:val="E366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647F0"/>
    <w:multiLevelType w:val="hybridMultilevel"/>
    <w:tmpl w:val="EAAEAA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4662A"/>
    <w:multiLevelType w:val="hybridMultilevel"/>
    <w:tmpl w:val="5AEE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51DD8"/>
    <w:multiLevelType w:val="hybridMultilevel"/>
    <w:tmpl w:val="259A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61BD2"/>
    <w:multiLevelType w:val="hybridMultilevel"/>
    <w:tmpl w:val="F4EE0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1CBB"/>
    <w:multiLevelType w:val="hybridMultilevel"/>
    <w:tmpl w:val="AC46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C444E"/>
    <w:multiLevelType w:val="hybridMultilevel"/>
    <w:tmpl w:val="4712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B766E"/>
    <w:multiLevelType w:val="hybridMultilevel"/>
    <w:tmpl w:val="09B8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738BD"/>
    <w:multiLevelType w:val="hybridMultilevel"/>
    <w:tmpl w:val="C7B6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01777"/>
    <w:multiLevelType w:val="hybridMultilevel"/>
    <w:tmpl w:val="D38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12B27"/>
    <w:multiLevelType w:val="hybridMultilevel"/>
    <w:tmpl w:val="4474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67507"/>
    <w:multiLevelType w:val="hybridMultilevel"/>
    <w:tmpl w:val="AEC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82696"/>
    <w:multiLevelType w:val="hybridMultilevel"/>
    <w:tmpl w:val="2256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540F2"/>
    <w:multiLevelType w:val="hybridMultilevel"/>
    <w:tmpl w:val="D39CB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F5448"/>
    <w:multiLevelType w:val="hybridMultilevel"/>
    <w:tmpl w:val="3642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314E"/>
    <w:multiLevelType w:val="hybridMultilevel"/>
    <w:tmpl w:val="89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95C5A"/>
    <w:multiLevelType w:val="hybridMultilevel"/>
    <w:tmpl w:val="83CA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769F5"/>
    <w:multiLevelType w:val="hybridMultilevel"/>
    <w:tmpl w:val="75F0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83269"/>
    <w:multiLevelType w:val="hybridMultilevel"/>
    <w:tmpl w:val="3020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5034C"/>
    <w:multiLevelType w:val="hybridMultilevel"/>
    <w:tmpl w:val="49E2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11B1C"/>
    <w:multiLevelType w:val="hybridMultilevel"/>
    <w:tmpl w:val="78A83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10B53"/>
    <w:multiLevelType w:val="hybridMultilevel"/>
    <w:tmpl w:val="572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43C8E"/>
    <w:multiLevelType w:val="multilevel"/>
    <w:tmpl w:val="C1047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1302D"/>
    <w:multiLevelType w:val="hybridMultilevel"/>
    <w:tmpl w:val="E1B6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F38A8"/>
    <w:multiLevelType w:val="hybridMultilevel"/>
    <w:tmpl w:val="803C2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12060"/>
    <w:multiLevelType w:val="hybridMultilevel"/>
    <w:tmpl w:val="794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00D55"/>
    <w:multiLevelType w:val="hybridMultilevel"/>
    <w:tmpl w:val="5B70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E4240"/>
    <w:multiLevelType w:val="hybridMultilevel"/>
    <w:tmpl w:val="9248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7A72D9"/>
    <w:multiLevelType w:val="hybridMultilevel"/>
    <w:tmpl w:val="81BEF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6E16BF"/>
    <w:multiLevelType w:val="hybridMultilevel"/>
    <w:tmpl w:val="86D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186407">
    <w:abstractNumId w:val="9"/>
  </w:num>
  <w:num w:numId="2" w16cid:durableId="1394623554">
    <w:abstractNumId w:val="26"/>
  </w:num>
  <w:num w:numId="3" w16cid:durableId="972716662">
    <w:abstractNumId w:val="35"/>
  </w:num>
  <w:num w:numId="4" w16cid:durableId="472255683">
    <w:abstractNumId w:val="16"/>
  </w:num>
  <w:num w:numId="5" w16cid:durableId="1740710917">
    <w:abstractNumId w:val="33"/>
  </w:num>
  <w:num w:numId="6" w16cid:durableId="1371488755">
    <w:abstractNumId w:val="23"/>
  </w:num>
  <w:num w:numId="7" w16cid:durableId="2119718298">
    <w:abstractNumId w:val="22"/>
  </w:num>
  <w:num w:numId="8" w16cid:durableId="101807807">
    <w:abstractNumId w:val="39"/>
  </w:num>
  <w:num w:numId="9" w16cid:durableId="963315211">
    <w:abstractNumId w:val="0"/>
  </w:num>
  <w:num w:numId="10" w16cid:durableId="2053378844">
    <w:abstractNumId w:val="30"/>
  </w:num>
  <w:num w:numId="11" w16cid:durableId="1439106099">
    <w:abstractNumId w:val="41"/>
  </w:num>
  <w:num w:numId="12" w16cid:durableId="1178815939">
    <w:abstractNumId w:val="2"/>
  </w:num>
  <w:num w:numId="13" w16cid:durableId="461509266">
    <w:abstractNumId w:val="1"/>
  </w:num>
  <w:num w:numId="14" w16cid:durableId="1938247580">
    <w:abstractNumId w:val="15"/>
  </w:num>
  <w:num w:numId="15" w16cid:durableId="1630477326">
    <w:abstractNumId w:val="31"/>
  </w:num>
  <w:num w:numId="16" w16cid:durableId="1182014848">
    <w:abstractNumId w:val="6"/>
  </w:num>
  <w:num w:numId="17" w16cid:durableId="808743948">
    <w:abstractNumId w:val="10"/>
  </w:num>
  <w:num w:numId="18" w16cid:durableId="296302303">
    <w:abstractNumId w:val="25"/>
  </w:num>
  <w:num w:numId="19" w16cid:durableId="1455173057">
    <w:abstractNumId w:val="36"/>
  </w:num>
  <w:num w:numId="20" w16cid:durableId="623120647">
    <w:abstractNumId w:val="18"/>
  </w:num>
  <w:num w:numId="21" w16cid:durableId="1583837608">
    <w:abstractNumId w:val="7"/>
  </w:num>
  <w:num w:numId="22" w16cid:durableId="1297829580">
    <w:abstractNumId w:val="19"/>
  </w:num>
  <w:num w:numId="23" w16cid:durableId="509638363">
    <w:abstractNumId w:val="21"/>
  </w:num>
  <w:num w:numId="24" w16cid:durableId="1819615160">
    <w:abstractNumId w:val="20"/>
  </w:num>
  <w:num w:numId="25" w16cid:durableId="715588656">
    <w:abstractNumId w:val="28"/>
  </w:num>
  <w:num w:numId="26" w16cid:durableId="1147478465">
    <w:abstractNumId w:val="32"/>
  </w:num>
  <w:num w:numId="27" w16cid:durableId="847329651">
    <w:abstractNumId w:val="37"/>
  </w:num>
  <w:num w:numId="28" w16cid:durableId="2040546338">
    <w:abstractNumId w:val="38"/>
  </w:num>
  <w:num w:numId="29" w16cid:durableId="1130242850">
    <w:abstractNumId w:val="12"/>
  </w:num>
  <w:num w:numId="30" w16cid:durableId="276839361">
    <w:abstractNumId w:val="8"/>
  </w:num>
  <w:num w:numId="31" w16cid:durableId="463085257">
    <w:abstractNumId w:val="14"/>
  </w:num>
  <w:num w:numId="32" w16cid:durableId="1787314895">
    <w:abstractNumId w:val="40"/>
  </w:num>
  <w:num w:numId="33" w16cid:durableId="431244383">
    <w:abstractNumId w:val="29"/>
  </w:num>
  <w:num w:numId="34" w16cid:durableId="1769547588">
    <w:abstractNumId w:val="27"/>
  </w:num>
  <w:num w:numId="35" w16cid:durableId="73403899">
    <w:abstractNumId w:val="17"/>
  </w:num>
  <w:num w:numId="36" w16cid:durableId="1120878588">
    <w:abstractNumId w:val="3"/>
  </w:num>
  <w:num w:numId="37" w16cid:durableId="1318000418">
    <w:abstractNumId w:val="34"/>
  </w:num>
  <w:num w:numId="38" w16cid:durableId="1228766344">
    <w:abstractNumId w:val="24"/>
  </w:num>
  <w:num w:numId="39" w16cid:durableId="934362982">
    <w:abstractNumId w:val="11"/>
  </w:num>
  <w:num w:numId="40" w16cid:durableId="1224487462">
    <w:abstractNumId w:val="5"/>
  </w:num>
  <w:num w:numId="41" w16cid:durableId="1813210381">
    <w:abstractNumId w:val="4"/>
  </w:num>
  <w:num w:numId="42" w16cid:durableId="997079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7B"/>
    <w:rsid w:val="000022F7"/>
    <w:rsid w:val="000054CE"/>
    <w:rsid w:val="00005E5A"/>
    <w:rsid w:val="00007515"/>
    <w:rsid w:val="000075AD"/>
    <w:rsid w:val="000115AC"/>
    <w:rsid w:val="0001234E"/>
    <w:rsid w:val="00013362"/>
    <w:rsid w:val="00015250"/>
    <w:rsid w:val="000167C0"/>
    <w:rsid w:val="000176AB"/>
    <w:rsid w:val="00022384"/>
    <w:rsid w:val="0002714B"/>
    <w:rsid w:val="00032ED2"/>
    <w:rsid w:val="0003428E"/>
    <w:rsid w:val="00035907"/>
    <w:rsid w:val="00042987"/>
    <w:rsid w:val="00043B54"/>
    <w:rsid w:val="00047DA1"/>
    <w:rsid w:val="000531CD"/>
    <w:rsid w:val="0005599B"/>
    <w:rsid w:val="00055D1D"/>
    <w:rsid w:val="00056603"/>
    <w:rsid w:val="000603F4"/>
    <w:rsid w:val="0006045C"/>
    <w:rsid w:val="000618A1"/>
    <w:rsid w:val="000622F5"/>
    <w:rsid w:val="000623EA"/>
    <w:rsid w:val="00062ED3"/>
    <w:rsid w:val="00063164"/>
    <w:rsid w:val="00064636"/>
    <w:rsid w:val="0006510E"/>
    <w:rsid w:val="00070D18"/>
    <w:rsid w:val="00072844"/>
    <w:rsid w:val="00080A4F"/>
    <w:rsid w:val="0008200D"/>
    <w:rsid w:val="0008772E"/>
    <w:rsid w:val="000975CA"/>
    <w:rsid w:val="000A1033"/>
    <w:rsid w:val="000A3D77"/>
    <w:rsid w:val="000A60D9"/>
    <w:rsid w:val="000A75F2"/>
    <w:rsid w:val="000B092F"/>
    <w:rsid w:val="000B7328"/>
    <w:rsid w:val="000C0A85"/>
    <w:rsid w:val="000C0C34"/>
    <w:rsid w:val="000C1A58"/>
    <w:rsid w:val="000C25A0"/>
    <w:rsid w:val="000D73CE"/>
    <w:rsid w:val="000E198C"/>
    <w:rsid w:val="000F0F5E"/>
    <w:rsid w:val="000F3214"/>
    <w:rsid w:val="000F4E5D"/>
    <w:rsid w:val="001117EA"/>
    <w:rsid w:val="0011520E"/>
    <w:rsid w:val="00117ACE"/>
    <w:rsid w:val="00122F30"/>
    <w:rsid w:val="001250F2"/>
    <w:rsid w:val="00132528"/>
    <w:rsid w:val="001342D9"/>
    <w:rsid w:val="001356C9"/>
    <w:rsid w:val="00136D98"/>
    <w:rsid w:val="001414B4"/>
    <w:rsid w:val="00141BFF"/>
    <w:rsid w:val="0014445C"/>
    <w:rsid w:val="00147AB5"/>
    <w:rsid w:val="001541D3"/>
    <w:rsid w:val="00160D60"/>
    <w:rsid w:val="001617A4"/>
    <w:rsid w:val="001637CB"/>
    <w:rsid w:val="00173FFC"/>
    <w:rsid w:val="0018052A"/>
    <w:rsid w:val="00185CB3"/>
    <w:rsid w:val="0018729B"/>
    <w:rsid w:val="00190BAC"/>
    <w:rsid w:val="00195911"/>
    <w:rsid w:val="001963B4"/>
    <w:rsid w:val="00196A71"/>
    <w:rsid w:val="001A1B4B"/>
    <w:rsid w:val="001A314D"/>
    <w:rsid w:val="001B00ED"/>
    <w:rsid w:val="001B0779"/>
    <w:rsid w:val="001B0CC2"/>
    <w:rsid w:val="001B551E"/>
    <w:rsid w:val="001B5931"/>
    <w:rsid w:val="001C26D2"/>
    <w:rsid w:val="001D445E"/>
    <w:rsid w:val="001D5680"/>
    <w:rsid w:val="001D5D6D"/>
    <w:rsid w:val="001D75AB"/>
    <w:rsid w:val="001E5E10"/>
    <w:rsid w:val="001E646B"/>
    <w:rsid w:val="00201612"/>
    <w:rsid w:val="00201CD9"/>
    <w:rsid w:val="0020632C"/>
    <w:rsid w:val="00207CFA"/>
    <w:rsid w:val="00211403"/>
    <w:rsid w:val="00214078"/>
    <w:rsid w:val="00220C07"/>
    <w:rsid w:val="00223030"/>
    <w:rsid w:val="002251F2"/>
    <w:rsid w:val="0022583B"/>
    <w:rsid w:val="00226937"/>
    <w:rsid w:val="00226AB5"/>
    <w:rsid w:val="00230848"/>
    <w:rsid w:val="002348BA"/>
    <w:rsid w:val="00235949"/>
    <w:rsid w:val="00237B8A"/>
    <w:rsid w:val="002441C5"/>
    <w:rsid w:val="0024489C"/>
    <w:rsid w:val="00251D87"/>
    <w:rsid w:val="0025530E"/>
    <w:rsid w:val="0025726E"/>
    <w:rsid w:val="002612F3"/>
    <w:rsid w:val="00267ABF"/>
    <w:rsid w:val="00271FDA"/>
    <w:rsid w:val="002746A9"/>
    <w:rsid w:val="002750B2"/>
    <w:rsid w:val="00277184"/>
    <w:rsid w:val="0027784C"/>
    <w:rsid w:val="00282306"/>
    <w:rsid w:val="002827C3"/>
    <w:rsid w:val="00283112"/>
    <w:rsid w:val="0028337B"/>
    <w:rsid w:val="0029046F"/>
    <w:rsid w:val="00294F8D"/>
    <w:rsid w:val="002A18C0"/>
    <w:rsid w:val="002A40A2"/>
    <w:rsid w:val="002A6D96"/>
    <w:rsid w:val="002B08B7"/>
    <w:rsid w:val="002B0937"/>
    <w:rsid w:val="002B09D0"/>
    <w:rsid w:val="002B1E25"/>
    <w:rsid w:val="002B1F7E"/>
    <w:rsid w:val="002B3295"/>
    <w:rsid w:val="002B4091"/>
    <w:rsid w:val="002B4168"/>
    <w:rsid w:val="002B5F82"/>
    <w:rsid w:val="002B65F3"/>
    <w:rsid w:val="002B6EB6"/>
    <w:rsid w:val="002C1891"/>
    <w:rsid w:val="002C4D49"/>
    <w:rsid w:val="002D2071"/>
    <w:rsid w:val="002D5C82"/>
    <w:rsid w:val="002E0BF2"/>
    <w:rsid w:val="002E1069"/>
    <w:rsid w:val="002E19B4"/>
    <w:rsid w:val="002E77BF"/>
    <w:rsid w:val="002F1E47"/>
    <w:rsid w:val="003000B6"/>
    <w:rsid w:val="00301DE3"/>
    <w:rsid w:val="003055FB"/>
    <w:rsid w:val="003065EE"/>
    <w:rsid w:val="0031083F"/>
    <w:rsid w:val="003118C9"/>
    <w:rsid w:val="00315563"/>
    <w:rsid w:val="00324C91"/>
    <w:rsid w:val="00326FD6"/>
    <w:rsid w:val="00332CBE"/>
    <w:rsid w:val="00332DFE"/>
    <w:rsid w:val="00337BD1"/>
    <w:rsid w:val="00341643"/>
    <w:rsid w:val="00351264"/>
    <w:rsid w:val="00352C28"/>
    <w:rsid w:val="003539F1"/>
    <w:rsid w:val="0037135D"/>
    <w:rsid w:val="00372D2E"/>
    <w:rsid w:val="00375314"/>
    <w:rsid w:val="003778D5"/>
    <w:rsid w:val="0038183F"/>
    <w:rsid w:val="00384ABF"/>
    <w:rsid w:val="00387F2F"/>
    <w:rsid w:val="003925C5"/>
    <w:rsid w:val="003933A3"/>
    <w:rsid w:val="003A5AC1"/>
    <w:rsid w:val="003A6809"/>
    <w:rsid w:val="003A6A9A"/>
    <w:rsid w:val="003B0616"/>
    <w:rsid w:val="003B08B0"/>
    <w:rsid w:val="003B15C4"/>
    <w:rsid w:val="003B6303"/>
    <w:rsid w:val="003B7110"/>
    <w:rsid w:val="003B7583"/>
    <w:rsid w:val="003C3548"/>
    <w:rsid w:val="003C586C"/>
    <w:rsid w:val="003D4EA4"/>
    <w:rsid w:val="003D6DDD"/>
    <w:rsid w:val="003E1A27"/>
    <w:rsid w:val="003E3288"/>
    <w:rsid w:val="003E755F"/>
    <w:rsid w:val="003F39BE"/>
    <w:rsid w:val="003F3D92"/>
    <w:rsid w:val="003F5692"/>
    <w:rsid w:val="0040305E"/>
    <w:rsid w:val="00403D09"/>
    <w:rsid w:val="00406E79"/>
    <w:rsid w:val="004136B9"/>
    <w:rsid w:val="004178B9"/>
    <w:rsid w:val="0042064D"/>
    <w:rsid w:val="00420703"/>
    <w:rsid w:val="00420EA6"/>
    <w:rsid w:val="004268F3"/>
    <w:rsid w:val="00427C11"/>
    <w:rsid w:val="00435778"/>
    <w:rsid w:val="004363F9"/>
    <w:rsid w:val="0043761A"/>
    <w:rsid w:val="00445D00"/>
    <w:rsid w:val="0044723C"/>
    <w:rsid w:val="00457395"/>
    <w:rsid w:val="00462E29"/>
    <w:rsid w:val="00464E1A"/>
    <w:rsid w:val="00467B52"/>
    <w:rsid w:val="00467CDC"/>
    <w:rsid w:val="00477BBE"/>
    <w:rsid w:val="0048210A"/>
    <w:rsid w:val="00483844"/>
    <w:rsid w:val="00483E35"/>
    <w:rsid w:val="00487ED4"/>
    <w:rsid w:val="00495BE5"/>
    <w:rsid w:val="004A3C46"/>
    <w:rsid w:val="004A7ACC"/>
    <w:rsid w:val="004C00C9"/>
    <w:rsid w:val="004C237F"/>
    <w:rsid w:val="004D29C4"/>
    <w:rsid w:val="004E1079"/>
    <w:rsid w:val="004E3231"/>
    <w:rsid w:val="004E447B"/>
    <w:rsid w:val="004E466A"/>
    <w:rsid w:val="004E4F27"/>
    <w:rsid w:val="004F6CA4"/>
    <w:rsid w:val="00503037"/>
    <w:rsid w:val="00505352"/>
    <w:rsid w:val="005059EF"/>
    <w:rsid w:val="00506012"/>
    <w:rsid w:val="00510665"/>
    <w:rsid w:val="00511773"/>
    <w:rsid w:val="00512018"/>
    <w:rsid w:val="00513E84"/>
    <w:rsid w:val="00514DFB"/>
    <w:rsid w:val="005245C5"/>
    <w:rsid w:val="00526749"/>
    <w:rsid w:val="00533570"/>
    <w:rsid w:val="005369A4"/>
    <w:rsid w:val="005450E0"/>
    <w:rsid w:val="0055039B"/>
    <w:rsid w:val="0055137A"/>
    <w:rsid w:val="0055375D"/>
    <w:rsid w:val="005563B4"/>
    <w:rsid w:val="00560603"/>
    <w:rsid w:val="005609A4"/>
    <w:rsid w:val="00561F4A"/>
    <w:rsid w:val="0058224D"/>
    <w:rsid w:val="00583A45"/>
    <w:rsid w:val="0058589A"/>
    <w:rsid w:val="00587B24"/>
    <w:rsid w:val="0059036E"/>
    <w:rsid w:val="005A16E5"/>
    <w:rsid w:val="005A1F44"/>
    <w:rsid w:val="005A25D7"/>
    <w:rsid w:val="005A3414"/>
    <w:rsid w:val="005A6D82"/>
    <w:rsid w:val="005B5464"/>
    <w:rsid w:val="005C031B"/>
    <w:rsid w:val="005C589A"/>
    <w:rsid w:val="005C6E29"/>
    <w:rsid w:val="005C7CD4"/>
    <w:rsid w:val="005D5CEE"/>
    <w:rsid w:val="005E0ED9"/>
    <w:rsid w:val="005E1A6C"/>
    <w:rsid w:val="005E2884"/>
    <w:rsid w:val="005E5F16"/>
    <w:rsid w:val="005F0D51"/>
    <w:rsid w:val="005F338C"/>
    <w:rsid w:val="005F7CAB"/>
    <w:rsid w:val="00602693"/>
    <w:rsid w:val="00606BEC"/>
    <w:rsid w:val="00607A94"/>
    <w:rsid w:val="00607CB2"/>
    <w:rsid w:val="0061245D"/>
    <w:rsid w:val="00614E90"/>
    <w:rsid w:val="00620CFE"/>
    <w:rsid w:val="00627747"/>
    <w:rsid w:val="006278EF"/>
    <w:rsid w:val="00631495"/>
    <w:rsid w:val="00632B63"/>
    <w:rsid w:val="006332CA"/>
    <w:rsid w:val="0063777A"/>
    <w:rsid w:val="00643360"/>
    <w:rsid w:val="0064554D"/>
    <w:rsid w:val="006510E3"/>
    <w:rsid w:val="0065163E"/>
    <w:rsid w:val="0065234E"/>
    <w:rsid w:val="00655240"/>
    <w:rsid w:val="00656F26"/>
    <w:rsid w:val="00667BDA"/>
    <w:rsid w:val="00673D4B"/>
    <w:rsid w:val="006765DB"/>
    <w:rsid w:val="00686C7C"/>
    <w:rsid w:val="006945D8"/>
    <w:rsid w:val="0069592B"/>
    <w:rsid w:val="006A3857"/>
    <w:rsid w:val="006A3970"/>
    <w:rsid w:val="006A73A4"/>
    <w:rsid w:val="006B166D"/>
    <w:rsid w:val="006B515A"/>
    <w:rsid w:val="006B6919"/>
    <w:rsid w:val="006C48AD"/>
    <w:rsid w:val="006D07C3"/>
    <w:rsid w:val="006D2AE2"/>
    <w:rsid w:val="006D4FB9"/>
    <w:rsid w:val="006D537E"/>
    <w:rsid w:val="006D5F67"/>
    <w:rsid w:val="006D6BE4"/>
    <w:rsid w:val="006D7A84"/>
    <w:rsid w:val="006E4311"/>
    <w:rsid w:val="006E65C0"/>
    <w:rsid w:val="006F1666"/>
    <w:rsid w:val="006F2C3D"/>
    <w:rsid w:val="00701B8B"/>
    <w:rsid w:val="007040C1"/>
    <w:rsid w:val="00707604"/>
    <w:rsid w:val="00710849"/>
    <w:rsid w:val="0071396B"/>
    <w:rsid w:val="00714889"/>
    <w:rsid w:val="00714D14"/>
    <w:rsid w:val="00724A71"/>
    <w:rsid w:val="00727E69"/>
    <w:rsid w:val="007309CA"/>
    <w:rsid w:val="00730A10"/>
    <w:rsid w:val="00731E6C"/>
    <w:rsid w:val="00740488"/>
    <w:rsid w:val="00741A2C"/>
    <w:rsid w:val="0075020B"/>
    <w:rsid w:val="00753ED7"/>
    <w:rsid w:val="00760854"/>
    <w:rsid w:val="0076109D"/>
    <w:rsid w:val="0076446C"/>
    <w:rsid w:val="00773D8B"/>
    <w:rsid w:val="007757E5"/>
    <w:rsid w:val="00781BE4"/>
    <w:rsid w:val="00793118"/>
    <w:rsid w:val="00794408"/>
    <w:rsid w:val="00795AA4"/>
    <w:rsid w:val="00796B54"/>
    <w:rsid w:val="00797462"/>
    <w:rsid w:val="007B3426"/>
    <w:rsid w:val="007C0892"/>
    <w:rsid w:val="007C148D"/>
    <w:rsid w:val="007C2FC3"/>
    <w:rsid w:val="007C3245"/>
    <w:rsid w:val="007C3BD8"/>
    <w:rsid w:val="007D06C0"/>
    <w:rsid w:val="007D7D13"/>
    <w:rsid w:val="007F0B54"/>
    <w:rsid w:val="007F148C"/>
    <w:rsid w:val="007F36E6"/>
    <w:rsid w:val="00800112"/>
    <w:rsid w:val="00800F34"/>
    <w:rsid w:val="008064FC"/>
    <w:rsid w:val="008219BF"/>
    <w:rsid w:val="00822DC5"/>
    <w:rsid w:val="00830EDC"/>
    <w:rsid w:val="00841286"/>
    <w:rsid w:val="008454A6"/>
    <w:rsid w:val="00845AED"/>
    <w:rsid w:val="00854459"/>
    <w:rsid w:val="008617DB"/>
    <w:rsid w:val="00866C45"/>
    <w:rsid w:val="008673CB"/>
    <w:rsid w:val="00873779"/>
    <w:rsid w:val="0087637D"/>
    <w:rsid w:val="0088332D"/>
    <w:rsid w:val="00886AD4"/>
    <w:rsid w:val="00886BEF"/>
    <w:rsid w:val="008907C5"/>
    <w:rsid w:val="008924B7"/>
    <w:rsid w:val="00892C70"/>
    <w:rsid w:val="008947A5"/>
    <w:rsid w:val="00897920"/>
    <w:rsid w:val="008A788E"/>
    <w:rsid w:val="008B2A90"/>
    <w:rsid w:val="008B5222"/>
    <w:rsid w:val="008B626E"/>
    <w:rsid w:val="008D2884"/>
    <w:rsid w:val="008D2893"/>
    <w:rsid w:val="008D3CAA"/>
    <w:rsid w:val="008D51A2"/>
    <w:rsid w:val="008D5910"/>
    <w:rsid w:val="008E075A"/>
    <w:rsid w:val="008E2970"/>
    <w:rsid w:val="008E7FF4"/>
    <w:rsid w:val="008F3BD0"/>
    <w:rsid w:val="008F6360"/>
    <w:rsid w:val="009014FE"/>
    <w:rsid w:val="009061BC"/>
    <w:rsid w:val="00910026"/>
    <w:rsid w:val="00910CD3"/>
    <w:rsid w:val="00912E2C"/>
    <w:rsid w:val="00914F5A"/>
    <w:rsid w:val="0091721A"/>
    <w:rsid w:val="00920541"/>
    <w:rsid w:val="00932697"/>
    <w:rsid w:val="00942D0D"/>
    <w:rsid w:val="00945763"/>
    <w:rsid w:val="00946A25"/>
    <w:rsid w:val="009600AC"/>
    <w:rsid w:val="009613C1"/>
    <w:rsid w:val="009707AA"/>
    <w:rsid w:val="0097156A"/>
    <w:rsid w:val="00973B19"/>
    <w:rsid w:val="0098062F"/>
    <w:rsid w:val="00985540"/>
    <w:rsid w:val="009928F1"/>
    <w:rsid w:val="00994721"/>
    <w:rsid w:val="00994E66"/>
    <w:rsid w:val="009952C4"/>
    <w:rsid w:val="00995B86"/>
    <w:rsid w:val="009965BB"/>
    <w:rsid w:val="009A5836"/>
    <w:rsid w:val="009B0E87"/>
    <w:rsid w:val="009B64C9"/>
    <w:rsid w:val="009C0465"/>
    <w:rsid w:val="009C2F8A"/>
    <w:rsid w:val="009C38E5"/>
    <w:rsid w:val="009C6212"/>
    <w:rsid w:val="009D029C"/>
    <w:rsid w:val="009D1A7C"/>
    <w:rsid w:val="009D21EC"/>
    <w:rsid w:val="009D2280"/>
    <w:rsid w:val="009D2EA3"/>
    <w:rsid w:val="009D589C"/>
    <w:rsid w:val="009D5A1C"/>
    <w:rsid w:val="009D6197"/>
    <w:rsid w:val="009E0A28"/>
    <w:rsid w:val="009E5AA9"/>
    <w:rsid w:val="009F05CA"/>
    <w:rsid w:val="009F4139"/>
    <w:rsid w:val="00A004EE"/>
    <w:rsid w:val="00A02D33"/>
    <w:rsid w:val="00A07D26"/>
    <w:rsid w:val="00A14A88"/>
    <w:rsid w:val="00A31DA2"/>
    <w:rsid w:val="00A34C16"/>
    <w:rsid w:val="00A3759A"/>
    <w:rsid w:val="00A6072E"/>
    <w:rsid w:val="00A7278A"/>
    <w:rsid w:val="00A87551"/>
    <w:rsid w:val="00A949B5"/>
    <w:rsid w:val="00A94B58"/>
    <w:rsid w:val="00A96016"/>
    <w:rsid w:val="00A96A37"/>
    <w:rsid w:val="00AA275B"/>
    <w:rsid w:val="00AA4427"/>
    <w:rsid w:val="00AB3184"/>
    <w:rsid w:val="00AB6FA1"/>
    <w:rsid w:val="00AB72E4"/>
    <w:rsid w:val="00AB7FA9"/>
    <w:rsid w:val="00AC1E61"/>
    <w:rsid w:val="00AC5A05"/>
    <w:rsid w:val="00AD012A"/>
    <w:rsid w:val="00AD533B"/>
    <w:rsid w:val="00AD6155"/>
    <w:rsid w:val="00AE287D"/>
    <w:rsid w:val="00AE477E"/>
    <w:rsid w:val="00AE7A30"/>
    <w:rsid w:val="00AF770A"/>
    <w:rsid w:val="00B03223"/>
    <w:rsid w:val="00B04040"/>
    <w:rsid w:val="00B04A40"/>
    <w:rsid w:val="00B05DE4"/>
    <w:rsid w:val="00B10F74"/>
    <w:rsid w:val="00B11EE4"/>
    <w:rsid w:val="00B126F5"/>
    <w:rsid w:val="00B25F0F"/>
    <w:rsid w:val="00B2741B"/>
    <w:rsid w:val="00B2751E"/>
    <w:rsid w:val="00B32DDF"/>
    <w:rsid w:val="00B33565"/>
    <w:rsid w:val="00B35149"/>
    <w:rsid w:val="00B35172"/>
    <w:rsid w:val="00B35317"/>
    <w:rsid w:val="00B40C03"/>
    <w:rsid w:val="00B47A7C"/>
    <w:rsid w:val="00B51104"/>
    <w:rsid w:val="00B53F0E"/>
    <w:rsid w:val="00B63BB8"/>
    <w:rsid w:val="00B63C84"/>
    <w:rsid w:val="00B63CD3"/>
    <w:rsid w:val="00B67340"/>
    <w:rsid w:val="00B907C4"/>
    <w:rsid w:val="00B91249"/>
    <w:rsid w:val="00BA2FBF"/>
    <w:rsid w:val="00BA72F8"/>
    <w:rsid w:val="00BB3632"/>
    <w:rsid w:val="00BB4D70"/>
    <w:rsid w:val="00BB79E6"/>
    <w:rsid w:val="00BC1354"/>
    <w:rsid w:val="00BC1FD1"/>
    <w:rsid w:val="00BE3591"/>
    <w:rsid w:val="00BE4479"/>
    <w:rsid w:val="00BF26A1"/>
    <w:rsid w:val="00C04834"/>
    <w:rsid w:val="00C050CA"/>
    <w:rsid w:val="00C05445"/>
    <w:rsid w:val="00C06387"/>
    <w:rsid w:val="00C064B7"/>
    <w:rsid w:val="00C11792"/>
    <w:rsid w:val="00C11A7E"/>
    <w:rsid w:val="00C12596"/>
    <w:rsid w:val="00C130BA"/>
    <w:rsid w:val="00C27206"/>
    <w:rsid w:val="00C2779D"/>
    <w:rsid w:val="00C3449E"/>
    <w:rsid w:val="00C34E31"/>
    <w:rsid w:val="00C35056"/>
    <w:rsid w:val="00C3649F"/>
    <w:rsid w:val="00C41636"/>
    <w:rsid w:val="00C5300C"/>
    <w:rsid w:val="00C531A6"/>
    <w:rsid w:val="00C54D32"/>
    <w:rsid w:val="00C55F90"/>
    <w:rsid w:val="00C56303"/>
    <w:rsid w:val="00C65996"/>
    <w:rsid w:val="00C708D0"/>
    <w:rsid w:val="00C70BA7"/>
    <w:rsid w:val="00C719CD"/>
    <w:rsid w:val="00C71CF6"/>
    <w:rsid w:val="00C805FA"/>
    <w:rsid w:val="00C80BAE"/>
    <w:rsid w:val="00C82614"/>
    <w:rsid w:val="00C84750"/>
    <w:rsid w:val="00C87748"/>
    <w:rsid w:val="00CA2FE0"/>
    <w:rsid w:val="00CB6004"/>
    <w:rsid w:val="00CC08FB"/>
    <w:rsid w:val="00CC5A3D"/>
    <w:rsid w:val="00CC6431"/>
    <w:rsid w:val="00CD257B"/>
    <w:rsid w:val="00CD3879"/>
    <w:rsid w:val="00CD6DFA"/>
    <w:rsid w:val="00CE31D3"/>
    <w:rsid w:val="00CE5767"/>
    <w:rsid w:val="00CE7282"/>
    <w:rsid w:val="00CE7C3A"/>
    <w:rsid w:val="00CF0A65"/>
    <w:rsid w:val="00CF0F5D"/>
    <w:rsid w:val="00CF5553"/>
    <w:rsid w:val="00D00746"/>
    <w:rsid w:val="00D02F68"/>
    <w:rsid w:val="00D03CEB"/>
    <w:rsid w:val="00D06AC0"/>
    <w:rsid w:val="00D11E23"/>
    <w:rsid w:val="00D159CA"/>
    <w:rsid w:val="00D17004"/>
    <w:rsid w:val="00D20FBC"/>
    <w:rsid w:val="00D2157C"/>
    <w:rsid w:val="00D23402"/>
    <w:rsid w:val="00D234F8"/>
    <w:rsid w:val="00D2385F"/>
    <w:rsid w:val="00D273D8"/>
    <w:rsid w:val="00D33190"/>
    <w:rsid w:val="00D35526"/>
    <w:rsid w:val="00D35994"/>
    <w:rsid w:val="00D3718F"/>
    <w:rsid w:val="00D43BEC"/>
    <w:rsid w:val="00D55FA3"/>
    <w:rsid w:val="00D56391"/>
    <w:rsid w:val="00D6150B"/>
    <w:rsid w:val="00D6219F"/>
    <w:rsid w:val="00D65213"/>
    <w:rsid w:val="00D76928"/>
    <w:rsid w:val="00D776F9"/>
    <w:rsid w:val="00D83E9D"/>
    <w:rsid w:val="00D84506"/>
    <w:rsid w:val="00DA690B"/>
    <w:rsid w:val="00DA6E55"/>
    <w:rsid w:val="00DA71BD"/>
    <w:rsid w:val="00DB1780"/>
    <w:rsid w:val="00DB64E3"/>
    <w:rsid w:val="00DB6ED9"/>
    <w:rsid w:val="00DC156D"/>
    <w:rsid w:val="00DC2E42"/>
    <w:rsid w:val="00DD0CCF"/>
    <w:rsid w:val="00DD1142"/>
    <w:rsid w:val="00DD1409"/>
    <w:rsid w:val="00DE363A"/>
    <w:rsid w:val="00DE5152"/>
    <w:rsid w:val="00DF27AC"/>
    <w:rsid w:val="00DF583A"/>
    <w:rsid w:val="00E111F8"/>
    <w:rsid w:val="00E15C3F"/>
    <w:rsid w:val="00E1757A"/>
    <w:rsid w:val="00E212F6"/>
    <w:rsid w:val="00E2200C"/>
    <w:rsid w:val="00E27FF8"/>
    <w:rsid w:val="00E304B8"/>
    <w:rsid w:val="00E340E5"/>
    <w:rsid w:val="00E435B1"/>
    <w:rsid w:val="00E454F5"/>
    <w:rsid w:val="00E50684"/>
    <w:rsid w:val="00E535AE"/>
    <w:rsid w:val="00E605A9"/>
    <w:rsid w:val="00E64C95"/>
    <w:rsid w:val="00E7177A"/>
    <w:rsid w:val="00E71F3C"/>
    <w:rsid w:val="00E76459"/>
    <w:rsid w:val="00E76576"/>
    <w:rsid w:val="00E769B1"/>
    <w:rsid w:val="00E83CD5"/>
    <w:rsid w:val="00E84712"/>
    <w:rsid w:val="00E85EE7"/>
    <w:rsid w:val="00EA0BE5"/>
    <w:rsid w:val="00EA20D9"/>
    <w:rsid w:val="00EA4CEB"/>
    <w:rsid w:val="00EB15FF"/>
    <w:rsid w:val="00EC2A50"/>
    <w:rsid w:val="00EC4CF5"/>
    <w:rsid w:val="00EC5847"/>
    <w:rsid w:val="00EC6E3A"/>
    <w:rsid w:val="00EC7440"/>
    <w:rsid w:val="00ED0DBF"/>
    <w:rsid w:val="00ED12F3"/>
    <w:rsid w:val="00ED28D3"/>
    <w:rsid w:val="00ED3225"/>
    <w:rsid w:val="00EE0D0F"/>
    <w:rsid w:val="00EF25EC"/>
    <w:rsid w:val="00EF395F"/>
    <w:rsid w:val="00EF4F84"/>
    <w:rsid w:val="00EF75B1"/>
    <w:rsid w:val="00EF7DC8"/>
    <w:rsid w:val="00F01AA0"/>
    <w:rsid w:val="00F11B2A"/>
    <w:rsid w:val="00F1583C"/>
    <w:rsid w:val="00F227F0"/>
    <w:rsid w:val="00F33D34"/>
    <w:rsid w:val="00F34CA0"/>
    <w:rsid w:val="00F3507F"/>
    <w:rsid w:val="00F35560"/>
    <w:rsid w:val="00F36C5A"/>
    <w:rsid w:val="00F468D4"/>
    <w:rsid w:val="00F50C9D"/>
    <w:rsid w:val="00F53505"/>
    <w:rsid w:val="00F551B2"/>
    <w:rsid w:val="00F55851"/>
    <w:rsid w:val="00F579AF"/>
    <w:rsid w:val="00F612FD"/>
    <w:rsid w:val="00F620DD"/>
    <w:rsid w:val="00F82D45"/>
    <w:rsid w:val="00F84DB2"/>
    <w:rsid w:val="00F9628E"/>
    <w:rsid w:val="00FA156D"/>
    <w:rsid w:val="00FB04D6"/>
    <w:rsid w:val="00FB6145"/>
    <w:rsid w:val="00FC2C02"/>
    <w:rsid w:val="00FC7BEB"/>
    <w:rsid w:val="00FD46E0"/>
    <w:rsid w:val="00FD63F0"/>
    <w:rsid w:val="00FD79A5"/>
    <w:rsid w:val="00FE0FAA"/>
    <w:rsid w:val="00FE47CD"/>
    <w:rsid w:val="00FE638F"/>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45C1"/>
  <w15:docId w15:val="{B1E1AEAF-70A4-422C-A395-4DD03449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30"/>
  </w:style>
  <w:style w:type="paragraph" w:styleId="Heading1">
    <w:name w:val="heading 1"/>
    <w:basedOn w:val="Normal"/>
    <w:next w:val="Normal"/>
    <w:link w:val="Heading1Char"/>
    <w:uiPriority w:val="9"/>
    <w:qFormat/>
    <w:rsid w:val="00A02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D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F30"/>
    <w:pPr>
      <w:spacing w:after="0" w:line="240" w:lineRule="auto"/>
    </w:pPr>
  </w:style>
  <w:style w:type="character" w:styleId="Hyperlink">
    <w:name w:val="Hyperlink"/>
    <w:basedOn w:val="DefaultParagraphFont"/>
    <w:uiPriority w:val="99"/>
    <w:unhideWhenUsed/>
    <w:rsid w:val="0028337B"/>
    <w:rPr>
      <w:color w:val="0000FF" w:themeColor="hyperlink"/>
      <w:u w:val="single"/>
    </w:rPr>
  </w:style>
  <w:style w:type="paragraph" w:styleId="FootnoteText">
    <w:name w:val="footnote text"/>
    <w:basedOn w:val="Normal"/>
    <w:link w:val="FootnoteTextChar"/>
    <w:uiPriority w:val="99"/>
    <w:semiHidden/>
    <w:unhideWhenUsed/>
    <w:rsid w:val="00283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337B"/>
    <w:rPr>
      <w:sz w:val="20"/>
      <w:szCs w:val="20"/>
    </w:rPr>
  </w:style>
  <w:style w:type="character" w:styleId="FootnoteReference">
    <w:name w:val="footnote reference"/>
    <w:basedOn w:val="DefaultParagraphFont"/>
    <w:uiPriority w:val="99"/>
    <w:semiHidden/>
    <w:unhideWhenUsed/>
    <w:rsid w:val="0028337B"/>
    <w:rPr>
      <w:vertAlign w:val="superscript"/>
    </w:rPr>
  </w:style>
  <w:style w:type="character" w:styleId="FollowedHyperlink">
    <w:name w:val="FollowedHyperlink"/>
    <w:basedOn w:val="DefaultParagraphFont"/>
    <w:uiPriority w:val="99"/>
    <w:semiHidden/>
    <w:unhideWhenUsed/>
    <w:rsid w:val="008617DB"/>
    <w:rPr>
      <w:color w:val="800080" w:themeColor="followedHyperlink"/>
      <w:u w:val="single"/>
    </w:rPr>
  </w:style>
  <w:style w:type="character" w:customStyle="1" w:styleId="Heading1Char">
    <w:name w:val="Heading 1 Char"/>
    <w:basedOn w:val="DefaultParagraphFont"/>
    <w:link w:val="Heading1"/>
    <w:uiPriority w:val="9"/>
    <w:rsid w:val="00A02D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D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64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5F"/>
  </w:style>
  <w:style w:type="paragraph" w:styleId="Footer">
    <w:name w:val="footer"/>
    <w:basedOn w:val="Normal"/>
    <w:link w:val="FooterChar"/>
    <w:uiPriority w:val="99"/>
    <w:unhideWhenUsed/>
    <w:rsid w:val="003E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5F"/>
  </w:style>
  <w:style w:type="character" w:customStyle="1" w:styleId="a-size-extra-large">
    <w:name w:val="a-size-extra-large"/>
    <w:basedOn w:val="DefaultParagraphFont"/>
    <w:rsid w:val="003B15C4"/>
  </w:style>
  <w:style w:type="character" w:customStyle="1" w:styleId="apple-converted-space">
    <w:name w:val="apple-converted-space"/>
    <w:basedOn w:val="DefaultParagraphFont"/>
    <w:rsid w:val="003B15C4"/>
  </w:style>
  <w:style w:type="character" w:customStyle="1" w:styleId="a-size-large">
    <w:name w:val="a-size-large"/>
    <w:basedOn w:val="DefaultParagraphFont"/>
    <w:rsid w:val="003B15C4"/>
  </w:style>
  <w:style w:type="paragraph" w:styleId="ListParagraph">
    <w:name w:val="List Paragraph"/>
    <w:basedOn w:val="Normal"/>
    <w:uiPriority w:val="34"/>
    <w:qFormat/>
    <w:rsid w:val="000C0C34"/>
    <w:pPr>
      <w:ind w:left="720"/>
      <w:contextualSpacing/>
    </w:pPr>
  </w:style>
  <w:style w:type="paragraph" w:styleId="BalloonText">
    <w:name w:val="Balloon Text"/>
    <w:basedOn w:val="Normal"/>
    <w:link w:val="BalloonTextChar"/>
    <w:uiPriority w:val="99"/>
    <w:semiHidden/>
    <w:unhideWhenUsed/>
    <w:rsid w:val="00B90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7C4"/>
    <w:rPr>
      <w:rFonts w:ascii="Segoe UI" w:hAnsi="Segoe UI" w:cs="Segoe UI"/>
      <w:sz w:val="18"/>
      <w:szCs w:val="18"/>
    </w:rPr>
  </w:style>
  <w:style w:type="character" w:customStyle="1" w:styleId="Mention1">
    <w:name w:val="Mention1"/>
    <w:basedOn w:val="DefaultParagraphFont"/>
    <w:uiPriority w:val="99"/>
    <w:semiHidden/>
    <w:unhideWhenUsed/>
    <w:rsid w:val="005245C5"/>
    <w:rPr>
      <w:color w:val="2B579A"/>
      <w:shd w:val="clear" w:color="auto" w:fill="E6E6E6"/>
    </w:rPr>
  </w:style>
  <w:style w:type="character" w:styleId="Strong">
    <w:name w:val="Strong"/>
    <w:basedOn w:val="DefaultParagraphFont"/>
    <w:uiPriority w:val="22"/>
    <w:qFormat/>
    <w:rsid w:val="00B67340"/>
    <w:rPr>
      <w:b/>
      <w:bCs/>
    </w:rPr>
  </w:style>
  <w:style w:type="paragraph" w:styleId="NormalWeb">
    <w:name w:val="Normal (Web)"/>
    <w:basedOn w:val="Normal"/>
    <w:uiPriority w:val="99"/>
    <w:unhideWhenUsed/>
    <w:rsid w:val="0020161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0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7210">
      <w:bodyDiv w:val="1"/>
      <w:marLeft w:val="0"/>
      <w:marRight w:val="0"/>
      <w:marTop w:val="0"/>
      <w:marBottom w:val="0"/>
      <w:divBdr>
        <w:top w:val="none" w:sz="0" w:space="0" w:color="auto"/>
        <w:left w:val="none" w:sz="0" w:space="0" w:color="auto"/>
        <w:bottom w:val="none" w:sz="0" w:space="0" w:color="auto"/>
        <w:right w:val="none" w:sz="0" w:space="0" w:color="auto"/>
      </w:divBdr>
    </w:div>
    <w:div w:id="958535782">
      <w:bodyDiv w:val="1"/>
      <w:marLeft w:val="0"/>
      <w:marRight w:val="0"/>
      <w:marTop w:val="0"/>
      <w:marBottom w:val="0"/>
      <w:divBdr>
        <w:top w:val="none" w:sz="0" w:space="0" w:color="auto"/>
        <w:left w:val="none" w:sz="0" w:space="0" w:color="auto"/>
        <w:bottom w:val="none" w:sz="0" w:space="0" w:color="auto"/>
        <w:right w:val="none" w:sz="0" w:space="0" w:color="auto"/>
      </w:divBdr>
    </w:div>
    <w:div w:id="16342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tworkworld.com/article/2840273/sdn/sdn-security-attack-vectors-and-sdn-hardening.html" TargetMode="External"/><Relationship Id="rId21" Type="http://schemas.openxmlformats.org/officeDocument/2006/relationships/hyperlink" Target="https://media.readthedocs.org/pdf/ryu/latest/ryu.pdf" TargetMode="External"/><Relationship Id="rId42" Type="http://schemas.openxmlformats.org/officeDocument/2006/relationships/hyperlink" Target="https://www.colorado.edu/health/public-health/quarantine-and-isolation" TargetMode="External"/><Relationship Id="rId47" Type="http://schemas.openxmlformats.org/officeDocument/2006/relationships/hyperlink" Target="http://www.colorado.edu/disabilityservices/students/temporary-medical-conditions" TargetMode="External"/><Relationship Id="rId63" Type="http://schemas.openxmlformats.org/officeDocument/2006/relationships/hyperlink" Target="https://www.colorado.edu/counseling/caninetherapy" TargetMode="External"/><Relationship Id="rId68" Type="http://schemas.openxmlformats.org/officeDocument/2006/relationships/hyperlink" Target="https://www.colorado.edu/counseling/services/substance-use-services"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herandomsecurityguy.com/openvswitch-cheat-sheet/" TargetMode="External"/><Relationship Id="rId29" Type="http://schemas.openxmlformats.org/officeDocument/2006/relationships/hyperlink" Target="http://docs.openstack.org/arch-design/introduction.html" TargetMode="External"/><Relationship Id="rId11" Type="http://schemas.openxmlformats.org/officeDocument/2006/relationships/hyperlink" Target="https://sdn.systemsapproach.org/index.html" TargetMode="External"/><Relationship Id="rId24" Type="http://schemas.openxmlformats.org/officeDocument/2006/relationships/hyperlink" Target="https://www.drbobgoldman.info/single-post/2017/01/10/FUTURE-PREDICTIONS-FOR-2017-2045-by-Dr-Robert-Goldman-World-Medical-Chairman" TargetMode="External"/><Relationship Id="rId32" Type="http://schemas.openxmlformats.org/officeDocument/2006/relationships/hyperlink" Target="http://www.colorado.edu/policies/student-classroom-and-course-related-behavior" TargetMode="External"/><Relationship Id="rId37" Type="http://schemas.openxmlformats.org/officeDocument/2006/relationships/hyperlink" Target="https://www.colorado.edu/sccr/" TargetMode="External"/><Relationship Id="rId40" Type="http://schemas.openxmlformats.org/officeDocument/2006/relationships/hyperlink" Target="https://www.colorado.edu/health/public-health/quarantine-and-isolation" TargetMode="External"/><Relationship Id="rId45" Type="http://schemas.openxmlformats.org/officeDocument/2006/relationships/hyperlink" Target="https://www.colorado.edu/disabilityservices/" TargetMode="External"/><Relationship Id="rId53" Type="http://schemas.openxmlformats.org/officeDocument/2006/relationships/hyperlink" Target="https://www.colorado.edu/dontignoreit/" TargetMode="External"/><Relationship Id="rId58" Type="http://schemas.openxmlformats.org/officeDocument/2006/relationships/hyperlink" Target="https://www.colorado.edu/counseling/services/psychiatry" TargetMode="External"/><Relationship Id="rId66" Type="http://schemas.openxmlformats.org/officeDocument/2006/relationships/hyperlink" Target="https://www.colorado.edu/counseling/services/eating-disorders" TargetMode="External"/><Relationship Id="rId5" Type="http://schemas.openxmlformats.org/officeDocument/2006/relationships/webSettings" Target="webSettings.xml"/><Relationship Id="rId61" Type="http://schemas.openxmlformats.org/officeDocument/2006/relationships/hyperlink" Target="https://www.colorado.edu/counseling/services/skill-based-therapy-groups" TargetMode="External"/><Relationship Id="rId19" Type="http://schemas.openxmlformats.org/officeDocument/2006/relationships/hyperlink" Target="http://networkop.co.uk/blog/2016/01/01/rest-for-neteng/" TargetMode="External"/><Relationship Id="rId14" Type="http://schemas.openxmlformats.org/officeDocument/2006/relationships/hyperlink" Target="https://www.opennetworking.org/images/stories/downloads/sdn-resources/onf-specifications/openflow/openflow-switch-v1.5.0.noipr.pdf" TargetMode="External"/><Relationship Id="rId22" Type="http://schemas.openxmlformats.org/officeDocument/2006/relationships/hyperlink" Target="http://a16z.com/2016/08/20/why-software-is-eating-the-world/" TargetMode="External"/><Relationship Id="rId27" Type="http://schemas.openxmlformats.org/officeDocument/2006/relationships/hyperlink" Target="https://p4.org/" TargetMode="External"/><Relationship Id="rId30" Type="http://schemas.openxmlformats.org/officeDocument/2006/relationships/hyperlink" Target="http://archive.openflow.org/wp/deploy-production-planning/" TargetMode="External"/><Relationship Id="rId35" Type="http://schemas.openxmlformats.org/officeDocument/2006/relationships/hyperlink" Target="https://www.colorado.edu/sccr/student-conduct" TargetMode="External"/><Relationship Id="rId43" Type="http://schemas.openxmlformats.org/officeDocument/2006/relationships/hyperlink" Target="mailto:contacttracing@colorado.edu" TargetMode="External"/><Relationship Id="rId48" Type="http://schemas.openxmlformats.org/officeDocument/2006/relationships/hyperlink" Target="https://www.colorado.edu/osccr/honor-code" TargetMode="External"/><Relationship Id="rId56" Type="http://schemas.openxmlformats.org/officeDocument/2006/relationships/hyperlink" Target="http://www.colorado.edu/map/?id=336&amp;mrkIid=193820" TargetMode="External"/><Relationship Id="rId64" Type="http://schemas.openxmlformats.org/officeDocument/2006/relationships/hyperlink" Target="https://www.colorado.edu/counseling/suicide-prevention" TargetMode="External"/><Relationship Id="rId69" Type="http://schemas.openxmlformats.org/officeDocument/2006/relationships/footer" Target="footer1.xml"/><Relationship Id="rId8" Type="http://schemas.openxmlformats.org/officeDocument/2006/relationships/hyperlink" Target="mailto:levi.perigo@colorado.edu" TargetMode="External"/><Relationship Id="rId51" Type="http://schemas.openxmlformats.org/officeDocument/2006/relationships/hyperlink" Target="http://www.colorado.edu/institutionalequity/" TargetMode="External"/><Relationship Id="rId3" Type="http://schemas.openxmlformats.org/officeDocument/2006/relationships/styles" Target="styles.xml"/><Relationship Id="rId12" Type="http://schemas.openxmlformats.org/officeDocument/2006/relationships/hyperlink" Target="http://www.cisco.com/c/dam/en/us/solutions/collateral/data-center-virtualization/application-centric-infrastructure/sdnfordummies.pdf" TargetMode="External"/><Relationship Id="rId17" Type="http://schemas.openxmlformats.org/officeDocument/2006/relationships/hyperlink" Target="https://github.com/CiscoDevNet/OpenDaylight-Openflow-App" TargetMode="External"/><Relationship Id="rId25" Type="http://schemas.openxmlformats.org/officeDocument/2006/relationships/hyperlink" Target="https://www.ciscolive.com/online/connect/sessionDetail.ww?SESSION_ID=84165&amp;tclass=popup" TargetMode="External"/><Relationship Id="rId33" Type="http://schemas.openxmlformats.org/officeDocument/2006/relationships/hyperlink" Target="http://www.colorado.edu/policies/student-classroom-and-course-related-behavior" TargetMode="External"/><Relationship Id="rId38" Type="http://schemas.openxmlformats.org/officeDocument/2006/relationships/hyperlink" Target="http://www.colorado.edu/policies/student-classroom-and-course-related-behavior" TargetMode="External"/><Relationship Id="rId46" Type="http://schemas.openxmlformats.org/officeDocument/2006/relationships/hyperlink" Target="http://www.colorado.edu/disabilityservices/students/temporary-medical-conditions" TargetMode="External"/><Relationship Id="rId59" Type="http://schemas.openxmlformats.org/officeDocument/2006/relationships/hyperlink" Target="https://www.colorado.edu/counseling/workshops" TargetMode="External"/><Relationship Id="rId67" Type="http://schemas.openxmlformats.org/officeDocument/2006/relationships/hyperlink" Target="https://www.colorado.edu/counseling/services/adhd-information" TargetMode="External"/><Relationship Id="rId20" Type="http://schemas.openxmlformats.org/officeDocument/2006/relationships/hyperlink" Target="http://searchsdn.techtarget.com/tip/REST-APIs-in-SDN-An-introduction-for-network-engineers" TargetMode="External"/><Relationship Id="rId41" Type="http://schemas.openxmlformats.org/officeDocument/2006/relationships/hyperlink" Target="mailto:contacttracing@colorado.edu" TargetMode="External"/><Relationship Id="rId54" Type="http://schemas.openxmlformats.org/officeDocument/2006/relationships/hyperlink" Target="https://www.colorado.edu/dontignoreit/" TargetMode="External"/><Relationship Id="rId62" Type="http://schemas.openxmlformats.org/officeDocument/2006/relationships/hyperlink" Target="https://www.colorado.edu/counseling/lets-talk"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pennetworking.org/images/stories/downloads/sdn-resources/onf-specifications/openflow/openflow-switch-v1.5.0.noipr.pdf" TargetMode="External"/><Relationship Id="rId23" Type="http://schemas.openxmlformats.org/officeDocument/2006/relationships/hyperlink" Target="https://www.reddit.com/r/Bitcoin/comments/5mc38b/future_predictions_by_dr_robert_goldman_including/" TargetMode="External"/><Relationship Id="rId28" Type="http://schemas.openxmlformats.org/officeDocument/2006/relationships/hyperlink" Target="https://www.fiercetelecom.com/telecom/cablelabs-brews-up-transparent-security-to-mitigate-ddos-attacks" TargetMode="External"/><Relationship Id="rId36" Type="http://schemas.openxmlformats.org/officeDocument/2006/relationships/hyperlink" Target="https://mycuhealth.colorado.edu/" TargetMode="External"/><Relationship Id="rId49" Type="http://schemas.openxmlformats.org/officeDocument/2006/relationships/hyperlink" Target="https://www.colorado.edu/oiec/reporting-resolutions/making-report" TargetMode="External"/><Relationship Id="rId57" Type="http://schemas.openxmlformats.org/officeDocument/2006/relationships/hyperlink" Target="https://www.colorado.edu/counseling/services/counseling" TargetMode="External"/><Relationship Id="rId10" Type="http://schemas.openxmlformats.org/officeDocument/2006/relationships/hyperlink" Target="https://www.opennetworking.org/sdn-resources/sdn-reading-list" TargetMode="External"/><Relationship Id="rId31" Type="http://schemas.openxmlformats.org/officeDocument/2006/relationships/hyperlink" Target="https://github.com/openvswitch/ovs/blob/6dfee9ae376f0128f00684bfc85d706925741cde/DESIGN" TargetMode="External"/><Relationship Id="rId44" Type="http://schemas.openxmlformats.org/officeDocument/2006/relationships/hyperlink" Target="https://www.colorado.edu/disabilityservices/" TargetMode="External"/><Relationship Id="rId52" Type="http://schemas.openxmlformats.org/officeDocument/2006/relationships/hyperlink" Target="http://www.colorado.edu/institutionalequity/" TargetMode="External"/><Relationship Id="rId60" Type="http://schemas.openxmlformats.org/officeDocument/2006/relationships/hyperlink" Target="https://www.colorado.edu/counseling/services/process-therapy-groups" TargetMode="External"/><Relationship Id="rId65" Type="http://schemas.openxmlformats.org/officeDocument/2006/relationships/hyperlink" Target="https://www.colorado.edu/counseling/services/vr" TargetMode="External"/><Relationship Id="rId4" Type="http://schemas.openxmlformats.org/officeDocument/2006/relationships/settings" Target="settings.xml"/><Relationship Id="rId9" Type="http://schemas.openxmlformats.org/officeDocument/2006/relationships/hyperlink" Target="mailto:fan.shen@colorado.edu" TargetMode="External"/><Relationship Id="rId13" Type="http://schemas.openxmlformats.org/officeDocument/2006/relationships/hyperlink" Target="https://canvas.colorado.edu/" TargetMode="External"/><Relationship Id="rId18" Type="http://schemas.openxmlformats.org/officeDocument/2006/relationships/hyperlink" Target="https://developer.cisco.com/site/apic-em/" TargetMode="External"/><Relationship Id="rId39" Type="http://schemas.openxmlformats.org/officeDocument/2006/relationships/hyperlink" Target="http://www.colorado.edu/osccr/" TargetMode="External"/><Relationship Id="rId34" Type="http://schemas.openxmlformats.org/officeDocument/2006/relationships/hyperlink" Target="https://www.colorado.edu/sccr/student-conduct" TargetMode="External"/><Relationship Id="rId50" Type="http://schemas.openxmlformats.org/officeDocument/2006/relationships/hyperlink" Target="https://www.colorado.edu/oiec/reporting-resolutions/making-report" TargetMode="External"/><Relationship Id="rId55" Type="http://schemas.openxmlformats.org/officeDocument/2006/relationships/hyperlink" Target="http://www.colorado.edu/policies/observance-religious-holidays-and-absences-classes-andor-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86383-96FA-49F7-B99C-B7536C82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Perigo</dc:creator>
  <cp:lastModifiedBy>Levi Perigo</cp:lastModifiedBy>
  <cp:revision>10</cp:revision>
  <cp:lastPrinted>2019-08-27T15:08:00Z</cp:lastPrinted>
  <dcterms:created xsi:type="dcterms:W3CDTF">2022-08-15T16:04:00Z</dcterms:created>
  <dcterms:modified xsi:type="dcterms:W3CDTF">2022-08-15T16:32:00Z</dcterms:modified>
</cp:coreProperties>
</file>