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CB12EB" w14:textId="50ABFD1B" w:rsidR="006C13AD" w:rsidRDefault="00B773AB">
      <w:hyperlink r:id="rId5" w:history="1">
        <w:r w:rsidR="00807E68" w:rsidRPr="00C274EF">
          <w:rPr>
            <w:rStyle w:val="a3"/>
          </w:rPr>
          <w:t>https://help.aliyun.com/document_detail/25429.html?spm=5176.2020520101.0.0.1d7b4df5MsAhnp</w:t>
        </w:r>
      </w:hyperlink>
    </w:p>
    <w:p w14:paraId="38EAA4D8" w14:textId="76172C32" w:rsidR="00807E68" w:rsidRDefault="00B773AB">
      <w:hyperlink r:id="rId6" w:history="1">
        <w:r w:rsidR="00C353A9" w:rsidRPr="004535F4">
          <w:rPr>
            <w:rStyle w:val="a3"/>
            <w:rFonts w:hint="eastAsia"/>
          </w:rPr>
          <w:t>www</w:t>
        </w:r>
        <w:r w:rsidR="00C353A9" w:rsidRPr="004535F4">
          <w:rPr>
            <w:rStyle w:val="a3"/>
          </w:rPr>
          <w:t>.aliyun.com</w:t>
        </w:r>
      </w:hyperlink>
    </w:p>
    <w:p w14:paraId="2FC803C7" w14:textId="50D254AE" w:rsidR="00C353A9" w:rsidRPr="00C353A9" w:rsidRDefault="00C353A9"/>
    <w:p w14:paraId="06C60039" w14:textId="070B5F45" w:rsidR="00807E68" w:rsidRDefault="00142314">
      <w:r>
        <w:rPr>
          <w:noProof/>
        </w:rPr>
        <w:drawing>
          <wp:inline distT="0" distB="0" distL="0" distR="0" wp14:anchorId="001E75F0" wp14:editId="50A91DB4">
            <wp:extent cx="5274310" cy="44888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8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285E1" w14:textId="46AA0E44" w:rsidR="00140E2D" w:rsidRPr="000F7539" w:rsidRDefault="000F7539">
      <w:r>
        <w:rPr>
          <w:rFonts w:hint="eastAsia"/>
        </w:rPr>
        <w:t>打开“控制台”，寻找“</w:t>
      </w:r>
      <w:r w:rsidRPr="000F7539">
        <w:rPr>
          <w:rFonts w:hint="eastAsia"/>
        </w:rPr>
        <w:t>已开通的云产品</w:t>
      </w:r>
      <w:r>
        <w:rPr>
          <w:rFonts w:hint="eastAsia"/>
        </w:rPr>
        <w:t>”栏目的</w:t>
      </w:r>
      <w:r w:rsidR="00962DC2">
        <w:rPr>
          <w:rFonts w:hint="eastAsia"/>
        </w:rPr>
        <w:t>“</w:t>
      </w:r>
      <w:r>
        <w:rPr>
          <w:rFonts w:hint="eastAsia"/>
        </w:rPr>
        <w:t>云服务器E</w:t>
      </w:r>
      <w:r>
        <w:t>CS</w:t>
      </w:r>
      <w:r w:rsidR="00962DC2">
        <w:rPr>
          <w:rFonts w:hint="eastAsia"/>
        </w:rPr>
        <w:t>”</w:t>
      </w:r>
    </w:p>
    <w:p w14:paraId="6AD6CD91" w14:textId="18DADAC5" w:rsidR="000F7539" w:rsidRDefault="00B773AB">
      <w:pPr>
        <w:rPr>
          <w:rFonts w:hint="eastAsia"/>
        </w:rPr>
      </w:pPr>
      <w:r>
        <w:rPr>
          <w:noProof/>
        </w:rPr>
        <w:drawing>
          <wp:inline distT="0" distB="0" distL="0" distR="0" wp14:anchorId="2ED51556" wp14:editId="7DAC0A17">
            <wp:extent cx="5274310" cy="142367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2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93A82B5" w14:textId="48FEA1FC" w:rsidR="00140E2D" w:rsidRDefault="00140E2D">
      <w:r>
        <w:rPr>
          <w:rFonts w:hint="eastAsia"/>
        </w:rPr>
        <w:t>实例=</w:t>
      </w:r>
      <w:r w:rsidR="00B150CC">
        <w:rPr>
          <w:rFonts w:hint="eastAsia"/>
        </w:rPr>
        <w:t>装有</w:t>
      </w:r>
      <w:r>
        <w:t>linux</w:t>
      </w:r>
      <w:r>
        <w:rPr>
          <w:rFonts w:hint="eastAsia"/>
        </w:rPr>
        <w:t>操作系统</w:t>
      </w:r>
      <w:r w:rsidR="00B150CC">
        <w:rPr>
          <w:rFonts w:hint="eastAsia"/>
        </w:rPr>
        <w:t>的</w:t>
      </w:r>
      <w:r>
        <w:rPr>
          <w:rFonts w:hint="eastAsia"/>
        </w:rPr>
        <w:t>电脑</w:t>
      </w:r>
    </w:p>
    <w:p w14:paraId="6B992B9E" w14:textId="46C0CF8E" w:rsidR="00B150CC" w:rsidRDefault="005D740B">
      <w:r>
        <w:rPr>
          <w:noProof/>
        </w:rPr>
        <w:lastRenderedPageBreak/>
        <w:drawing>
          <wp:inline distT="0" distB="0" distL="0" distR="0" wp14:anchorId="626FF400" wp14:editId="6D169C44">
            <wp:extent cx="5274310" cy="29152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1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7515A" w14:textId="599799B0" w:rsidR="00FA5053" w:rsidRDefault="00C353A9">
      <w:r>
        <w:rPr>
          <w:rFonts w:hint="eastAsia"/>
        </w:rPr>
        <w:t>设置实例密码和启动实例</w:t>
      </w:r>
    </w:p>
    <w:p w14:paraId="5ED65A03" w14:textId="0E7484F6" w:rsidR="00FA5053" w:rsidRDefault="00FA5053">
      <w:r>
        <w:rPr>
          <w:rFonts w:hint="eastAsia"/>
        </w:rPr>
        <w:t>设置用户r</w:t>
      </w:r>
      <w:r>
        <w:t>oot</w:t>
      </w:r>
      <w:r>
        <w:rPr>
          <w:rFonts w:hint="eastAsia"/>
        </w:rPr>
        <w:t>密码，然后重新启动电脑</w:t>
      </w:r>
    </w:p>
    <w:p w14:paraId="271D8286" w14:textId="767F7ACE" w:rsidR="007F4714" w:rsidRDefault="00E22EAB">
      <w:r>
        <w:rPr>
          <w:noProof/>
        </w:rPr>
        <w:drawing>
          <wp:inline distT="0" distB="0" distL="0" distR="0" wp14:anchorId="06752051" wp14:editId="19282BF5">
            <wp:extent cx="5274310" cy="886460"/>
            <wp:effectExtent l="0" t="0" r="254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8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F1063" w14:textId="612D2B5C" w:rsidR="007F4714" w:rsidRDefault="007F4714"/>
    <w:p w14:paraId="15FF4F43" w14:textId="44307E49" w:rsidR="00B94F31" w:rsidRDefault="00B94F31">
      <w:r>
        <w:rPr>
          <w:rFonts w:hint="eastAsia"/>
        </w:rPr>
        <w:t>登陆密码就是将来通过远程去连接实例的密码。（用户名是r</w:t>
      </w:r>
      <w:r>
        <w:t>oot</w:t>
      </w:r>
      <w:r>
        <w:rPr>
          <w:rFonts w:hint="eastAsia"/>
        </w:rPr>
        <w:t>）</w:t>
      </w:r>
    </w:p>
    <w:p w14:paraId="1369801A" w14:textId="5A8FF0CB" w:rsidR="00281AB9" w:rsidRDefault="00281AB9">
      <w:r>
        <w:rPr>
          <w:noProof/>
        </w:rPr>
        <w:lastRenderedPageBreak/>
        <w:drawing>
          <wp:inline distT="0" distB="0" distL="0" distR="0" wp14:anchorId="77F3737A" wp14:editId="0D14305C">
            <wp:extent cx="5274310" cy="41173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1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57E80" w14:textId="19962D45" w:rsidR="00281AB9" w:rsidRDefault="00256E0F">
      <w:r>
        <w:rPr>
          <w:noProof/>
        </w:rPr>
        <w:drawing>
          <wp:inline distT="0" distB="0" distL="0" distR="0" wp14:anchorId="5E122CEC" wp14:editId="75A70EB1">
            <wp:extent cx="5274310" cy="867410"/>
            <wp:effectExtent l="0" t="0" r="25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6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37A3F" w14:textId="385E9606" w:rsidR="00876FB2" w:rsidRDefault="00876FB2">
      <w:r>
        <w:rPr>
          <w:rFonts w:hint="eastAsia"/>
        </w:rPr>
        <w:t>设置安全组</w:t>
      </w:r>
    </w:p>
    <w:p w14:paraId="1FAE3DB9" w14:textId="093C9FF9" w:rsidR="00876FB2" w:rsidRDefault="00876FB2">
      <w:r>
        <w:rPr>
          <w:rFonts w:hint="eastAsia"/>
        </w:rPr>
        <w:t>默认申请实例成功后会自动生成一个安全组</w:t>
      </w:r>
    </w:p>
    <w:p w14:paraId="75D1B9F8" w14:textId="4556CE78" w:rsidR="00876FB2" w:rsidRDefault="00524737">
      <w:r>
        <w:rPr>
          <w:rFonts w:hint="eastAsia"/>
        </w:rPr>
        <w:t>安全组的等级</w:t>
      </w:r>
      <w:r w:rsidR="004C1FA8">
        <w:rPr>
          <w:rFonts w:hint="eastAsia"/>
        </w:rPr>
        <w:t>，端口设置</w:t>
      </w:r>
      <w:r w:rsidR="00986BE8">
        <w:rPr>
          <w:rFonts w:hint="eastAsia"/>
        </w:rPr>
        <w:t>，作用规则可以作用到实例上。</w:t>
      </w:r>
    </w:p>
    <w:p w14:paraId="2E3BAE0F" w14:textId="62B47554" w:rsidR="005E02AE" w:rsidRDefault="005E02AE">
      <w:r>
        <w:rPr>
          <w:rFonts w:hint="eastAsia"/>
        </w:rPr>
        <w:t>安全组作用到实例上，则显示“相关实例1”</w:t>
      </w:r>
    </w:p>
    <w:p w14:paraId="4005F3E7" w14:textId="19C13779" w:rsidR="00C779E0" w:rsidRDefault="00B773AB">
      <w:hyperlink r:id="rId13" w:history="1">
        <w:r w:rsidR="007D180A" w:rsidRPr="00615349">
          <w:rPr>
            <w:rStyle w:val="a3"/>
          </w:rPr>
          <w:t>https://help.aliyun.com/document_detail/25475.html?spm=5176.2020520101.121.1.34fe4df5qzzWxq</w:t>
        </w:r>
      </w:hyperlink>
    </w:p>
    <w:p w14:paraId="4E613CAD" w14:textId="2479E9B0" w:rsidR="007D180A" w:rsidRDefault="007D180A"/>
    <w:p w14:paraId="7406B869" w14:textId="40DD8C2E" w:rsidR="007D180A" w:rsidRDefault="007D180A"/>
    <w:p w14:paraId="4D67A830" w14:textId="77777777" w:rsidR="007D180A" w:rsidRPr="007D180A" w:rsidRDefault="007D180A" w:rsidP="007D180A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7D180A">
        <w:rPr>
          <w:rFonts w:ascii="宋体" w:eastAsia="宋体" w:hAnsi="宋体" w:cs="宋体"/>
          <w:b/>
          <w:bCs/>
          <w:kern w:val="36"/>
          <w:sz w:val="48"/>
          <w:szCs w:val="48"/>
        </w:rPr>
        <w:t>安全组应用案例</w:t>
      </w:r>
    </w:p>
    <w:p w14:paraId="0E579A41" w14:textId="0BE944B7" w:rsidR="007D180A" w:rsidRDefault="007D180A">
      <w:r>
        <w:t>更新时间：2019-12-06 16:58:06</w:t>
      </w:r>
    </w:p>
    <w:p w14:paraId="3EECA0F0" w14:textId="77777777" w:rsidR="007D180A" w:rsidRDefault="007D180A" w:rsidP="007D180A">
      <w:pPr>
        <w:pStyle w:val="shortdesc"/>
      </w:pPr>
      <w:r>
        <w:t>本文介绍了几个常见的安全组应用案例，同时包括专有网络VPC和经典网络的安全组设置说明。</w:t>
      </w:r>
    </w:p>
    <w:p w14:paraId="16E6EBB6" w14:textId="77777777" w:rsidR="007D180A" w:rsidRDefault="007D180A" w:rsidP="007D180A">
      <w:pPr>
        <w:pStyle w:val="2"/>
      </w:pPr>
      <w:r>
        <w:lastRenderedPageBreak/>
        <w:t>应用案例概述</w:t>
      </w:r>
    </w:p>
    <w:p w14:paraId="33ED5466" w14:textId="77777777" w:rsidR="007D180A" w:rsidRDefault="007D180A" w:rsidP="007D180A">
      <w:pPr>
        <w:pStyle w:val="p"/>
      </w:pPr>
      <w:r>
        <w:t>ECS实例主要通过配置安全组规则，允许或禁止安全组内的ECS实例对公网或私网的访问。创建安全组和添加安全组规则的详细操作，请参见</w:t>
      </w:r>
      <w:hyperlink r:id="rId14" w:anchor="concept-ocl-bvz-xdb" w:tooltip="安全组是ECS实例的虚拟防火墙。本文介绍如何在ECS控制台上创建一个安全组。" w:history="1">
        <w:r>
          <w:rPr>
            <w:rStyle w:val="a3"/>
          </w:rPr>
          <w:t>创建安全组</w:t>
        </w:r>
      </w:hyperlink>
      <w:r>
        <w:t>和</w:t>
      </w:r>
      <w:hyperlink r:id="rId15" w:anchor="concept-sm5-2wz-xdb" w:tooltip="您可以通过添加安全组规则，允许或禁止安全组内的ECS实例对公网或私网的访问。" w:history="1">
        <w:r>
          <w:rPr>
            <w:rStyle w:val="a3"/>
          </w:rPr>
          <w:t>添加安全组规则</w:t>
        </w:r>
      </w:hyperlink>
      <w:r>
        <w:t xml:space="preserve">。以下列举了常见的安全组规则配置案例供您参考： </w:t>
      </w:r>
    </w:p>
    <w:p w14:paraId="32CB9822" w14:textId="77777777" w:rsidR="007D180A" w:rsidRDefault="00B773AB" w:rsidP="007D180A">
      <w:pPr>
        <w:pStyle w:val="li"/>
        <w:numPr>
          <w:ilvl w:val="0"/>
          <w:numId w:val="1"/>
        </w:numPr>
      </w:pPr>
      <w:hyperlink r:id="rId16" w:anchor="section-i35-nll-ngb" w:history="1">
        <w:r w:rsidR="007D180A">
          <w:rPr>
            <w:rStyle w:val="a3"/>
          </w:rPr>
          <w:t>案例一：同一个地域、同一个账号下的实例实现内网互通</w:t>
        </w:r>
      </w:hyperlink>
      <w:r w:rsidR="007D180A">
        <w:t xml:space="preserve"> </w:t>
      </w:r>
    </w:p>
    <w:p w14:paraId="47982A57" w14:textId="77777777" w:rsidR="007D180A" w:rsidRDefault="007D180A" w:rsidP="007D180A">
      <w:pPr>
        <w:pStyle w:val="p"/>
        <w:ind w:left="720"/>
      </w:pPr>
      <w:r>
        <w:t>场景举例：如果您需要同一个地域、同一个账号下的ECS实例之间拷贝资源，您可以通过安全组设置实现两台ECS实例内网互通后再拷贝资源。</w:t>
      </w:r>
    </w:p>
    <w:p w14:paraId="339D2B37" w14:textId="77777777" w:rsidR="007D180A" w:rsidRDefault="00B773AB" w:rsidP="007D180A">
      <w:pPr>
        <w:pStyle w:val="li"/>
        <w:numPr>
          <w:ilvl w:val="0"/>
          <w:numId w:val="1"/>
        </w:numPr>
      </w:pPr>
      <w:hyperlink r:id="rId17" w:anchor="section-sfg-zll-ngb" w:history="1">
        <w:r w:rsidR="007D180A">
          <w:rPr>
            <w:rStyle w:val="a3"/>
          </w:rPr>
          <w:t>案例二：同一个地域、不同账号下的实例实现内网互通</w:t>
        </w:r>
      </w:hyperlink>
      <w:r w:rsidR="007D180A">
        <w:t xml:space="preserve"> </w:t>
      </w:r>
    </w:p>
    <w:p w14:paraId="2F8FAE21" w14:textId="77777777" w:rsidR="007D180A" w:rsidRDefault="007D180A" w:rsidP="007D180A">
      <w:pPr>
        <w:pStyle w:val="p"/>
        <w:ind w:left="720"/>
      </w:pPr>
      <w:r>
        <w:t>场景举例：如果您需要同一个地域、不同账号下的ECS实例之间拷贝资源，您可以通过安全组设置实现两台ECS实例内网互通后再拷贝资源。</w:t>
      </w:r>
    </w:p>
    <w:p w14:paraId="3617F6F7" w14:textId="77777777" w:rsidR="007D180A" w:rsidRDefault="00B773AB" w:rsidP="007D180A">
      <w:pPr>
        <w:pStyle w:val="li"/>
        <w:numPr>
          <w:ilvl w:val="0"/>
          <w:numId w:val="1"/>
        </w:numPr>
      </w:pPr>
      <w:hyperlink r:id="rId18" w:anchor="specifyIpAccess" w:history="1">
        <w:r w:rsidR="007D180A">
          <w:rPr>
            <w:rStyle w:val="a3"/>
          </w:rPr>
          <w:t>案例三：只允许特定IP地址远程登录到实例</w:t>
        </w:r>
      </w:hyperlink>
      <w:r w:rsidR="007D180A">
        <w:t xml:space="preserve"> </w:t>
      </w:r>
    </w:p>
    <w:p w14:paraId="506A2670" w14:textId="77777777" w:rsidR="007D180A" w:rsidRDefault="007D180A" w:rsidP="007D180A">
      <w:pPr>
        <w:pStyle w:val="p"/>
        <w:ind w:left="720"/>
      </w:pPr>
      <w:r>
        <w:t>场景举例：如果您的ECS实例被黑客远程控制，您可以修改远程登录端口号，并设置只允许特定的IP地址远程登录到您的ECS实例。</w:t>
      </w:r>
    </w:p>
    <w:p w14:paraId="1351862F" w14:textId="77777777" w:rsidR="007D180A" w:rsidRDefault="00B773AB" w:rsidP="007D180A">
      <w:pPr>
        <w:pStyle w:val="li"/>
        <w:numPr>
          <w:ilvl w:val="0"/>
          <w:numId w:val="1"/>
        </w:numPr>
      </w:pPr>
      <w:hyperlink r:id="rId19" w:anchor="specifyInstanceAccess" w:history="1">
        <w:r w:rsidR="007D180A">
          <w:rPr>
            <w:rStyle w:val="a3"/>
          </w:rPr>
          <w:t>案例四：只允许实例访问外部特定IP地址</w:t>
        </w:r>
      </w:hyperlink>
      <w:r w:rsidR="007D180A">
        <w:t xml:space="preserve"> </w:t>
      </w:r>
    </w:p>
    <w:p w14:paraId="39957757" w14:textId="77777777" w:rsidR="007D180A" w:rsidRDefault="007D180A" w:rsidP="007D180A">
      <w:pPr>
        <w:pStyle w:val="p"/>
        <w:ind w:left="720"/>
      </w:pPr>
      <w:r>
        <w:t>场景举例：如果您的ECS实例被黑客远程控制，对外恶意扫描或发包，您可以通过安全组设置您的ECS实例只能访问外部特定IP或端口。</w:t>
      </w:r>
    </w:p>
    <w:p w14:paraId="36101C46" w14:textId="77777777" w:rsidR="007D180A" w:rsidRDefault="00B773AB" w:rsidP="007D180A">
      <w:pPr>
        <w:pStyle w:val="li"/>
        <w:numPr>
          <w:ilvl w:val="0"/>
          <w:numId w:val="1"/>
        </w:numPr>
      </w:pPr>
      <w:hyperlink r:id="rId20" w:anchor="section-qtl-vhz-ngb" w:history="1">
        <w:r w:rsidR="007D180A">
          <w:rPr>
            <w:rStyle w:val="a3"/>
          </w:rPr>
          <w:t>案例五：拒绝实例访问外部特定IP地址</w:t>
        </w:r>
      </w:hyperlink>
      <w:r w:rsidR="007D180A">
        <w:t xml:space="preserve"> </w:t>
      </w:r>
    </w:p>
    <w:p w14:paraId="231970D7" w14:textId="77777777" w:rsidR="007D180A" w:rsidRDefault="007D180A" w:rsidP="007D180A">
      <w:pPr>
        <w:pStyle w:val="p"/>
        <w:ind w:left="720"/>
      </w:pPr>
      <w:r>
        <w:t>场景举例：如果您不希望您的ECS实例访问某个特定的外部IP地址，您可以通过安全组设置，拒绝实例访问外部特定IP地址。</w:t>
      </w:r>
    </w:p>
    <w:p w14:paraId="220A9F8E" w14:textId="77777777" w:rsidR="007D180A" w:rsidRDefault="00B773AB" w:rsidP="007D180A">
      <w:pPr>
        <w:pStyle w:val="li"/>
        <w:numPr>
          <w:ilvl w:val="0"/>
          <w:numId w:val="1"/>
        </w:numPr>
      </w:pPr>
      <w:hyperlink r:id="rId21" w:anchor="allowRemoteAccess" w:history="1">
        <w:r w:rsidR="007D180A">
          <w:rPr>
            <w:rStyle w:val="a3"/>
          </w:rPr>
          <w:t>案例六：允许公网远程连接实例</w:t>
        </w:r>
      </w:hyperlink>
      <w:r w:rsidR="007D180A">
        <w:t xml:space="preserve"> </w:t>
      </w:r>
    </w:p>
    <w:p w14:paraId="0C97CDF3" w14:textId="77777777" w:rsidR="007D180A" w:rsidRDefault="007D180A" w:rsidP="007D180A">
      <w:pPr>
        <w:pStyle w:val="p"/>
        <w:ind w:left="720"/>
      </w:pPr>
      <w:r>
        <w:t>场景举例：您可以通过公网远程连接到实例上，管理实例。</w:t>
      </w:r>
    </w:p>
    <w:p w14:paraId="36C4A211" w14:textId="77777777" w:rsidR="007D180A" w:rsidRDefault="00B773AB" w:rsidP="007D180A">
      <w:pPr>
        <w:pStyle w:val="li"/>
        <w:numPr>
          <w:ilvl w:val="0"/>
          <w:numId w:val="1"/>
        </w:numPr>
      </w:pPr>
      <w:hyperlink r:id="rId22" w:anchor="section-tkx-fyq-ngb" w:history="1">
        <w:r w:rsidR="007D180A">
          <w:rPr>
            <w:rStyle w:val="a3"/>
          </w:rPr>
          <w:t>案例七：允许内网其他账号下某个安全组内的ECS实例远程连接实例</w:t>
        </w:r>
      </w:hyperlink>
      <w:r w:rsidR="007D180A">
        <w:t xml:space="preserve"> </w:t>
      </w:r>
    </w:p>
    <w:p w14:paraId="308A4842" w14:textId="77777777" w:rsidR="007D180A" w:rsidRDefault="007D180A" w:rsidP="007D180A">
      <w:pPr>
        <w:pStyle w:val="p"/>
        <w:ind w:left="720"/>
      </w:pPr>
      <w:r>
        <w:t>场景举例：您可以通过内网其他账号下某个安全组内的ECS实例远程连接到实例上，管理实例。</w:t>
      </w:r>
    </w:p>
    <w:p w14:paraId="4402DCE6" w14:textId="77777777" w:rsidR="007D180A" w:rsidRDefault="00B773AB" w:rsidP="007D180A">
      <w:pPr>
        <w:pStyle w:val="li"/>
        <w:numPr>
          <w:ilvl w:val="0"/>
          <w:numId w:val="1"/>
        </w:numPr>
      </w:pPr>
      <w:hyperlink r:id="rId23" w:anchor="allowHttp" w:history="1">
        <w:r w:rsidR="007D180A">
          <w:rPr>
            <w:rStyle w:val="a3"/>
          </w:rPr>
          <w:t>案例八：允许公网通过HTTP、HTTPS等服务访问实例</w:t>
        </w:r>
      </w:hyperlink>
      <w:r w:rsidR="007D180A">
        <w:t xml:space="preserve"> </w:t>
      </w:r>
    </w:p>
    <w:p w14:paraId="3CE143FD" w14:textId="77777777" w:rsidR="007D180A" w:rsidRDefault="007D180A" w:rsidP="007D180A">
      <w:pPr>
        <w:pStyle w:val="p"/>
        <w:ind w:left="720"/>
      </w:pPr>
      <w:r>
        <w:t>场景举例：您在实例上架设了一个网站，希望您的用户能通过HTTP或HTTPS服务访问到您的网站。</w:t>
      </w:r>
    </w:p>
    <w:p w14:paraId="28FA11FC" w14:textId="77777777" w:rsidR="007D180A" w:rsidRDefault="007D180A" w:rsidP="007D180A">
      <w:r>
        <w:rPr>
          <w:rStyle w:val="a5"/>
        </w:rPr>
        <w:lastRenderedPageBreak/>
        <w:t>说明</w:t>
      </w:r>
      <w:r>
        <w:t xml:space="preserve"> 网络互访场景的常用端口，请参见</w:t>
      </w:r>
      <w:hyperlink r:id="rId24" w:anchor="concept-gbt-s21-ydb" w:tooltip="通过了解典型应用的默认端口，您可以更准确地添加或修改安全组规则。" w:history="1">
        <w:r>
          <w:rPr>
            <w:rStyle w:val="a3"/>
          </w:rPr>
          <w:t>常用端口的典型应用</w:t>
        </w:r>
      </w:hyperlink>
      <w:r>
        <w:t>。</w:t>
      </w:r>
      <w:r>
        <w:rPr>
          <w:rStyle w:val="ph"/>
        </w:rPr>
        <w:t>本文主要以IPv4为例说明安全组规则的配置案例，如果ECS实例分配了IPv6地址，您可以将文中涉及的IP地址授权对象修改为IPv6地址或地址段。</w:t>
      </w:r>
      <w:r>
        <w:t xml:space="preserve">本文主要以单一IP地址或者CIDR网段格式为例说明安全组规则的配置案例，如12.1.1.1或13.1.1.1/25，多组授权对象可以在添加安全组规则时用半角逗号（,）隔开。 </w:t>
      </w:r>
    </w:p>
    <w:p w14:paraId="1C90B88E" w14:textId="77777777" w:rsidR="007D180A" w:rsidRDefault="007D180A" w:rsidP="007D180A">
      <w:pPr>
        <w:pStyle w:val="2"/>
      </w:pPr>
      <w:r>
        <w:t>案例一：同一个地域、同一个账号下的实例实现内网互通</w:t>
      </w:r>
    </w:p>
    <w:p w14:paraId="7704E86A" w14:textId="77777777" w:rsidR="007D180A" w:rsidRDefault="007D180A" w:rsidP="007D180A">
      <w:r>
        <w:t xml:space="preserve">同一地域、同一账号的两个实例： </w:t>
      </w:r>
    </w:p>
    <w:p w14:paraId="125519A1" w14:textId="77777777" w:rsidR="007D180A" w:rsidRDefault="007D180A" w:rsidP="007D180A">
      <w:pPr>
        <w:pStyle w:val="li"/>
        <w:numPr>
          <w:ilvl w:val="0"/>
          <w:numId w:val="2"/>
        </w:numPr>
      </w:pPr>
      <w:r>
        <w:t>如果在同一个安全组内，默认内网互通，不需要设置。</w:t>
      </w:r>
    </w:p>
    <w:p w14:paraId="65C4F759" w14:textId="77777777" w:rsidR="007D180A" w:rsidRDefault="007D180A" w:rsidP="007D180A">
      <w:pPr>
        <w:pStyle w:val="li"/>
        <w:numPr>
          <w:ilvl w:val="0"/>
          <w:numId w:val="2"/>
        </w:numPr>
      </w:pPr>
      <w:r>
        <w:t xml:space="preserve">如果在不同的安全组内，默认内网不通。此时，在实例所在安全组中分别添加一条安全组规则，授权另一个安全组内的实例访问本安全组内的实例，实现内网互通。根据网络类型做不同的安全组规则设置： 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1"/>
        <w:gridCol w:w="638"/>
        <w:gridCol w:w="546"/>
        <w:gridCol w:w="546"/>
        <w:gridCol w:w="1006"/>
        <w:gridCol w:w="730"/>
        <w:gridCol w:w="454"/>
        <w:gridCol w:w="1400"/>
        <w:gridCol w:w="1705"/>
      </w:tblGrid>
      <w:tr w:rsidR="007D180A" w14:paraId="4DB40E53" w14:textId="77777777" w:rsidTr="007D180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520492" w14:textId="77777777" w:rsidR="007D180A" w:rsidRDefault="007D180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网络类型</w:t>
            </w:r>
          </w:p>
        </w:tc>
        <w:tc>
          <w:tcPr>
            <w:tcW w:w="0" w:type="auto"/>
            <w:vAlign w:val="center"/>
            <w:hideMark/>
          </w:tcPr>
          <w:p w14:paraId="75863CD0" w14:textId="77777777" w:rsidR="007D180A" w:rsidRDefault="007D180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网卡类型</w:t>
            </w:r>
          </w:p>
        </w:tc>
        <w:tc>
          <w:tcPr>
            <w:tcW w:w="0" w:type="auto"/>
            <w:vAlign w:val="center"/>
            <w:hideMark/>
          </w:tcPr>
          <w:p w14:paraId="39D7E75B" w14:textId="77777777" w:rsidR="007D180A" w:rsidRDefault="007D180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规则方向</w:t>
            </w:r>
          </w:p>
        </w:tc>
        <w:tc>
          <w:tcPr>
            <w:tcW w:w="0" w:type="auto"/>
            <w:vAlign w:val="center"/>
            <w:hideMark/>
          </w:tcPr>
          <w:p w14:paraId="2AD36833" w14:textId="77777777" w:rsidR="007D180A" w:rsidRDefault="007D180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授权策略</w:t>
            </w:r>
          </w:p>
        </w:tc>
        <w:tc>
          <w:tcPr>
            <w:tcW w:w="0" w:type="auto"/>
            <w:vAlign w:val="center"/>
            <w:hideMark/>
          </w:tcPr>
          <w:p w14:paraId="0B5133B6" w14:textId="77777777" w:rsidR="007D180A" w:rsidRDefault="007D180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协议类型</w:t>
            </w:r>
          </w:p>
        </w:tc>
        <w:tc>
          <w:tcPr>
            <w:tcW w:w="0" w:type="auto"/>
            <w:vAlign w:val="center"/>
            <w:hideMark/>
          </w:tcPr>
          <w:p w14:paraId="45399606" w14:textId="77777777" w:rsidR="007D180A" w:rsidRDefault="007D180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端口范围</w:t>
            </w:r>
          </w:p>
        </w:tc>
        <w:tc>
          <w:tcPr>
            <w:tcW w:w="0" w:type="auto"/>
            <w:vAlign w:val="center"/>
            <w:hideMark/>
          </w:tcPr>
          <w:p w14:paraId="4D3D33E7" w14:textId="77777777" w:rsidR="007D180A" w:rsidRDefault="007D180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优先级</w:t>
            </w:r>
          </w:p>
        </w:tc>
        <w:tc>
          <w:tcPr>
            <w:tcW w:w="0" w:type="auto"/>
            <w:vAlign w:val="center"/>
            <w:hideMark/>
          </w:tcPr>
          <w:p w14:paraId="3FFD08F3" w14:textId="77777777" w:rsidR="007D180A" w:rsidRDefault="007D180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授权类型</w:t>
            </w:r>
          </w:p>
        </w:tc>
        <w:tc>
          <w:tcPr>
            <w:tcW w:w="0" w:type="auto"/>
            <w:vAlign w:val="center"/>
            <w:hideMark/>
          </w:tcPr>
          <w:p w14:paraId="694D188F" w14:textId="77777777" w:rsidR="007D180A" w:rsidRDefault="007D180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授权对象</w:t>
            </w:r>
          </w:p>
        </w:tc>
      </w:tr>
      <w:tr w:rsidR="007D180A" w14:paraId="1569B616" w14:textId="77777777" w:rsidTr="007D18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9660F8" w14:textId="77777777" w:rsidR="007D180A" w:rsidRDefault="007D180A">
            <w:pPr>
              <w:jc w:val="left"/>
            </w:pPr>
            <w:r>
              <w:t>专有网络</w:t>
            </w:r>
          </w:p>
        </w:tc>
        <w:tc>
          <w:tcPr>
            <w:tcW w:w="0" w:type="auto"/>
            <w:vAlign w:val="center"/>
            <w:hideMark/>
          </w:tcPr>
          <w:p w14:paraId="1712C344" w14:textId="77777777" w:rsidR="007D180A" w:rsidRDefault="007D180A">
            <w:r>
              <w:t>不需要设置</w:t>
            </w:r>
          </w:p>
        </w:tc>
        <w:tc>
          <w:tcPr>
            <w:tcW w:w="0" w:type="auto"/>
            <w:vMerge w:val="restart"/>
            <w:vAlign w:val="center"/>
            <w:hideMark/>
          </w:tcPr>
          <w:p w14:paraId="45D9D1E2" w14:textId="77777777" w:rsidR="007D180A" w:rsidRDefault="007D180A">
            <w:r>
              <w:t>入方向</w:t>
            </w:r>
          </w:p>
        </w:tc>
        <w:tc>
          <w:tcPr>
            <w:tcW w:w="0" w:type="auto"/>
            <w:vMerge w:val="restart"/>
            <w:vAlign w:val="center"/>
            <w:hideMark/>
          </w:tcPr>
          <w:p w14:paraId="50559E32" w14:textId="77777777" w:rsidR="007D180A" w:rsidRDefault="007D180A">
            <w:r>
              <w:t>允许</w:t>
            </w:r>
          </w:p>
        </w:tc>
        <w:tc>
          <w:tcPr>
            <w:tcW w:w="0" w:type="auto"/>
            <w:vMerge w:val="restart"/>
            <w:vAlign w:val="center"/>
            <w:hideMark/>
          </w:tcPr>
          <w:p w14:paraId="7FA2CEDC" w14:textId="77777777" w:rsidR="007D180A" w:rsidRDefault="007D180A">
            <w:r>
              <w:t>设置适用的协议类型</w:t>
            </w:r>
          </w:p>
        </w:tc>
        <w:tc>
          <w:tcPr>
            <w:tcW w:w="0" w:type="auto"/>
            <w:vMerge w:val="restart"/>
            <w:vAlign w:val="center"/>
            <w:hideMark/>
          </w:tcPr>
          <w:p w14:paraId="23E6C0F0" w14:textId="77777777" w:rsidR="007D180A" w:rsidRDefault="007D180A">
            <w:r>
              <w:t>设置端口范围</w:t>
            </w:r>
          </w:p>
        </w:tc>
        <w:tc>
          <w:tcPr>
            <w:tcW w:w="0" w:type="auto"/>
            <w:vMerge w:val="restart"/>
            <w:vAlign w:val="center"/>
            <w:hideMark/>
          </w:tcPr>
          <w:p w14:paraId="66848A22" w14:textId="77777777" w:rsidR="007D180A" w:rsidRDefault="007D180A">
            <w:r>
              <w:t>1</w:t>
            </w:r>
          </w:p>
        </w:tc>
        <w:tc>
          <w:tcPr>
            <w:tcW w:w="0" w:type="auto"/>
            <w:vMerge w:val="restart"/>
            <w:vAlign w:val="center"/>
            <w:hideMark/>
          </w:tcPr>
          <w:p w14:paraId="05B4171E" w14:textId="77777777" w:rsidR="007D180A" w:rsidRDefault="007D180A">
            <w:r>
              <w:t>安全组访问（本账号授权）</w:t>
            </w:r>
          </w:p>
        </w:tc>
        <w:tc>
          <w:tcPr>
            <w:tcW w:w="0" w:type="auto"/>
            <w:vMerge w:val="restart"/>
            <w:vAlign w:val="center"/>
            <w:hideMark/>
          </w:tcPr>
          <w:p w14:paraId="68E7886D" w14:textId="77777777" w:rsidR="007D180A" w:rsidRDefault="007D180A">
            <w:r>
              <w:t>选择允许访问的实例所在的安全组 ID</w:t>
            </w:r>
          </w:p>
        </w:tc>
      </w:tr>
      <w:tr w:rsidR="007D180A" w14:paraId="764FAB70" w14:textId="77777777" w:rsidTr="007D18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7B2078" w14:textId="77777777" w:rsidR="007D180A" w:rsidRDefault="007D180A">
            <w:r>
              <w:t>经典网络</w:t>
            </w:r>
          </w:p>
        </w:tc>
        <w:tc>
          <w:tcPr>
            <w:tcW w:w="0" w:type="auto"/>
            <w:vAlign w:val="center"/>
            <w:hideMark/>
          </w:tcPr>
          <w:p w14:paraId="75995117" w14:textId="77777777" w:rsidR="007D180A" w:rsidRDefault="007D180A">
            <w:r>
              <w:t>内网</w:t>
            </w:r>
          </w:p>
        </w:tc>
        <w:tc>
          <w:tcPr>
            <w:tcW w:w="0" w:type="auto"/>
            <w:vMerge/>
            <w:vAlign w:val="center"/>
            <w:hideMark/>
          </w:tcPr>
          <w:p w14:paraId="15C8D3B9" w14:textId="77777777" w:rsidR="007D180A" w:rsidRDefault="007D180A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546F1721" w14:textId="77777777" w:rsidR="007D180A" w:rsidRDefault="007D180A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4D72C4C" w14:textId="77777777" w:rsidR="007D180A" w:rsidRDefault="007D180A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0DCB3B40" w14:textId="77777777" w:rsidR="007D180A" w:rsidRDefault="007D180A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8ACBF58" w14:textId="77777777" w:rsidR="007D180A" w:rsidRDefault="007D180A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26357C8B" w14:textId="77777777" w:rsidR="007D180A" w:rsidRDefault="007D180A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6CF7B7B6" w14:textId="77777777" w:rsidR="007D180A" w:rsidRDefault="007D180A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</w:tbl>
    <w:p w14:paraId="6970DE4C" w14:textId="77777777" w:rsidR="007D180A" w:rsidRDefault="007D180A" w:rsidP="007D180A">
      <w:r>
        <w:rPr>
          <w:rStyle w:val="a5"/>
        </w:rPr>
        <w:t>说明</w:t>
      </w:r>
      <w:r>
        <w:t xml:space="preserve"> </w:t>
      </w:r>
    </w:p>
    <w:p w14:paraId="2A0CF821" w14:textId="77777777" w:rsidR="007D180A" w:rsidRDefault="007D180A" w:rsidP="007D180A">
      <w:pPr>
        <w:pStyle w:val="p"/>
      </w:pPr>
      <w:r>
        <w:t xml:space="preserve">对于VPC网络类型的ECS实例，如果它们在同一个VPC网络内，可以通过安全组规则实现内网互通。如果ECS实例不在同一个VPC内（无论是否属于同一个账号或在同一个地域里），您可以使用云企业网实现VPC互通。详情请参见 </w:t>
      </w:r>
      <w:r>
        <w:rPr>
          <w:rStyle w:val="citeleft"/>
          <w:i/>
          <w:iCs/>
        </w:rPr>
        <w:t>《</w:t>
      </w:r>
      <w:r>
        <w:rPr>
          <w:rStyle w:val="HTML"/>
        </w:rPr>
        <w:t>云企业网文档</w:t>
      </w:r>
      <w:r>
        <w:rPr>
          <w:rStyle w:val="citeright"/>
          <w:i/>
          <w:iCs/>
        </w:rPr>
        <w:t>》</w:t>
      </w:r>
      <w:r>
        <w:t xml:space="preserve"> </w:t>
      </w:r>
      <w:hyperlink r:id="rId25" w:anchor="concept-1546434" w:tooltip="要互连的网络实例（专有网络VPC、本地数据中心关联的边界路由器VBR、本地分支或总部加入的云连接网CCN）的所属地域和账号决定了网络互通所需的步骤。在开始使用CEN配置互连网络前，您需要明确要互通的网络实例及所属账号和地域情况。" w:history="1">
        <w:r>
          <w:rPr>
            <w:rStyle w:val="a3"/>
          </w:rPr>
          <w:t>步骤一 网络规划</w:t>
        </w:r>
      </w:hyperlink>
      <w:r>
        <w:t xml:space="preserve">。 </w:t>
      </w:r>
    </w:p>
    <w:p w14:paraId="4E97E0C1" w14:textId="77777777" w:rsidR="007D180A" w:rsidRDefault="007D180A" w:rsidP="007D180A">
      <w:pPr>
        <w:pStyle w:val="2"/>
      </w:pPr>
      <w:r>
        <w:t>案例二：同一个地域、不同账号下的实例实现内网互通</w:t>
      </w:r>
    </w:p>
    <w:p w14:paraId="339632FE" w14:textId="77777777" w:rsidR="007D180A" w:rsidRDefault="007D180A" w:rsidP="007D180A">
      <w:pPr>
        <w:pStyle w:val="p"/>
      </w:pPr>
      <w:r>
        <w:t>此案例仅适用于经典网络类型的ECS实例。</w:t>
      </w:r>
    </w:p>
    <w:p w14:paraId="242EFCD0" w14:textId="77777777" w:rsidR="007D180A" w:rsidRDefault="007D180A" w:rsidP="007D180A">
      <w:pPr>
        <w:pStyle w:val="p"/>
      </w:pPr>
      <w:r>
        <w:t>UserA在华东1有一台经典网络类型的ECS实例InstanceA（内网IP：A.A.A.A），InstanceA所属的安全组为GroupA。</w:t>
      </w:r>
    </w:p>
    <w:p w14:paraId="39A5766E" w14:textId="77777777" w:rsidR="007D180A" w:rsidRDefault="007D180A" w:rsidP="007D180A">
      <w:pPr>
        <w:pStyle w:val="p"/>
      </w:pPr>
      <w:r>
        <w:t>UserB在华东1有一台经典网络的ECS实例InstanceB（内网IP：B.B.B.B），InstanceB所属的安全组为GroupB。</w:t>
      </w:r>
    </w:p>
    <w:p w14:paraId="1BBD1CA6" w14:textId="77777777" w:rsidR="007D180A" w:rsidRDefault="007D180A" w:rsidP="007D180A">
      <w:pPr>
        <w:pStyle w:val="p"/>
      </w:pPr>
      <w:r>
        <w:t>您需要在GroupA和GroupB中分别添加安全组规则，授权InstanceA和InstanceB内网互通。</w:t>
      </w:r>
    </w:p>
    <w:p w14:paraId="4100D91B" w14:textId="77777777" w:rsidR="007D180A" w:rsidRDefault="007D180A" w:rsidP="007D180A">
      <w:pPr>
        <w:pStyle w:val="li"/>
        <w:numPr>
          <w:ilvl w:val="0"/>
          <w:numId w:val="3"/>
        </w:numPr>
      </w:pPr>
      <w:r>
        <w:lastRenderedPageBreak/>
        <w:t xml:space="preserve">在GroupA中添加安全组规则，授权InstanceB内网访问InstanceA，如下表所示。 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2"/>
        <w:gridCol w:w="547"/>
        <w:gridCol w:w="547"/>
        <w:gridCol w:w="1008"/>
        <w:gridCol w:w="731"/>
        <w:gridCol w:w="1402"/>
        <w:gridCol w:w="2320"/>
        <w:gridCol w:w="469"/>
      </w:tblGrid>
      <w:tr w:rsidR="007D180A" w14:paraId="57C78963" w14:textId="77777777" w:rsidTr="007D180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95C19D" w14:textId="77777777" w:rsidR="007D180A" w:rsidRDefault="007D180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网卡类型</w:t>
            </w:r>
          </w:p>
        </w:tc>
        <w:tc>
          <w:tcPr>
            <w:tcW w:w="0" w:type="auto"/>
            <w:vAlign w:val="center"/>
            <w:hideMark/>
          </w:tcPr>
          <w:p w14:paraId="043197F4" w14:textId="77777777" w:rsidR="007D180A" w:rsidRDefault="007D180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规则方向</w:t>
            </w:r>
          </w:p>
        </w:tc>
        <w:tc>
          <w:tcPr>
            <w:tcW w:w="0" w:type="auto"/>
            <w:vAlign w:val="center"/>
            <w:hideMark/>
          </w:tcPr>
          <w:p w14:paraId="7D9F1F0A" w14:textId="77777777" w:rsidR="007D180A" w:rsidRDefault="007D180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授权策略</w:t>
            </w:r>
          </w:p>
        </w:tc>
        <w:tc>
          <w:tcPr>
            <w:tcW w:w="0" w:type="auto"/>
            <w:vAlign w:val="center"/>
            <w:hideMark/>
          </w:tcPr>
          <w:p w14:paraId="5C76B3B3" w14:textId="77777777" w:rsidR="007D180A" w:rsidRDefault="007D180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协议类型</w:t>
            </w:r>
          </w:p>
        </w:tc>
        <w:tc>
          <w:tcPr>
            <w:tcW w:w="0" w:type="auto"/>
            <w:vAlign w:val="center"/>
            <w:hideMark/>
          </w:tcPr>
          <w:p w14:paraId="50D8B79D" w14:textId="77777777" w:rsidR="007D180A" w:rsidRDefault="007D180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端口范围</w:t>
            </w:r>
          </w:p>
        </w:tc>
        <w:tc>
          <w:tcPr>
            <w:tcW w:w="0" w:type="auto"/>
            <w:vAlign w:val="center"/>
            <w:hideMark/>
          </w:tcPr>
          <w:p w14:paraId="2508D6DB" w14:textId="77777777" w:rsidR="007D180A" w:rsidRDefault="007D180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授权类型</w:t>
            </w:r>
          </w:p>
        </w:tc>
        <w:tc>
          <w:tcPr>
            <w:tcW w:w="0" w:type="auto"/>
            <w:vAlign w:val="center"/>
            <w:hideMark/>
          </w:tcPr>
          <w:p w14:paraId="5F275AB6" w14:textId="77777777" w:rsidR="007D180A" w:rsidRDefault="007D180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授权对象</w:t>
            </w:r>
          </w:p>
        </w:tc>
        <w:tc>
          <w:tcPr>
            <w:tcW w:w="0" w:type="auto"/>
            <w:vAlign w:val="center"/>
            <w:hideMark/>
          </w:tcPr>
          <w:p w14:paraId="03CFD914" w14:textId="77777777" w:rsidR="007D180A" w:rsidRDefault="007D180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优先级</w:t>
            </w:r>
          </w:p>
        </w:tc>
      </w:tr>
      <w:tr w:rsidR="007D180A" w14:paraId="024DEDF0" w14:textId="77777777" w:rsidTr="007D18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EE92DA" w14:textId="77777777" w:rsidR="007D180A" w:rsidRDefault="007D180A">
            <w:pPr>
              <w:jc w:val="left"/>
            </w:pPr>
            <w:r>
              <w:t>内网</w:t>
            </w:r>
          </w:p>
        </w:tc>
        <w:tc>
          <w:tcPr>
            <w:tcW w:w="0" w:type="auto"/>
            <w:vAlign w:val="center"/>
            <w:hideMark/>
          </w:tcPr>
          <w:p w14:paraId="078480A7" w14:textId="77777777" w:rsidR="007D180A" w:rsidRDefault="007D180A">
            <w:r>
              <w:t>入方向</w:t>
            </w:r>
          </w:p>
        </w:tc>
        <w:tc>
          <w:tcPr>
            <w:tcW w:w="0" w:type="auto"/>
            <w:vAlign w:val="center"/>
            <w:hideMark/>
          </w:tcPr>
          <w:p w14:paraId="014836C7" w14:textId="77777777" w:rsidR="007D180A" w:rsidRDefault="007D180A">
            <w:r>
              <w:t>允许</w:t>
            </w:r>
          </w:p>
        </w:tc>
        <w:tc>
          <w:tcPr>
            <w:tcW w:w="0" w:type="auto"/>
            <w:vAlign w:val="center"/>
            <w:hideMark/>
          </w:tcPr>
          <w:p w14:paraId="4A6A14EF" w14:textId="77777777" w:rsidR="007D180A" w:rsidRDefault="007D180A">
            <w:r>
              <w:t>选择适用的协议类型</w:t>
            </w:r>
          </w:p>
        </w:tc>
        <w:tc>
          <w:tcPr>
            <w:tcW w:w="0" w:type="auto"/>
            <w:vAlign w:val="center"/>
            <w:hideMark/>
          </w:tcPr>
          <w:p w14:paraId="62B1E7D8" w14:textId="77777777" w:rsidR="007D180A" w:rsidRDefault="007D180A">
            <w:r>
              <w:t>设置端口范围</w:t>
            </w:r>
          </w:p>
        </w:tc>
        <w:tc>
          <w:tcPr>
            <w:tcW w:w="0" w:type="auto"/>
            <w:vAlign w:val="center"/>
            <w:hideMark/>
          </w:tcPr>
          <w:p w14:paraId="5E1838A9" w14:textId="77777777" w:rsidR="007D180A" w:rsidRDefault="007D180A">
            <w:r>
              <w:t>安全组访问（跨账号授权）</w:t>
            </w:r>
          </w:p>
        </w:tc>
        <w:tc>
          <w:tcPr>
            <w:tcW w:w="0" w:type="auto"/>
            <w:vAlign w:val="center"/>
            <w:hideMark/>
          </w:tcPr>
          <w:p w14:paraId="62429A83" w14:textId="77777777" w:rsidR="007D180A" w:rsidRDefault="007D180A">
            <w:r>
              <w:t>GroupB的ID，并在</w:t>
            </w:r>
            <w:r>
              <w:rPr>
                <w:rStyle w:val="ph"/>
              </w:rPr>
              <w:t>账号ID</w:t>
            </w:r>
            <w:r>
              <w:t xml:space="preserve">里填写UserB的ID </w:t>
            </w:r>
          </w:p>
        </w:tc>
        <w:tc>
          <w:tcPr>
            <w:tcW w:w="0" w:type="auto"/>
            <w:vAlign w:val="center"/>
            <w:hideMark/>
          </w:tcPr>
          <w:p w14:paraId="302E7BBE" w14:textId="77777777" w:rsidR="007D180A" w:rsidRDefault="007D180A">
            <w:r>
              <w:t>1</w:t>
            </w:r>
          </w:p>
        </w:tc>
      </w:tr>
    </w:tbl>
    <w:p w14:paraId="02ADAF5D" w14:textId="77777777" w:rsidR="007D180A" w:rsidRDefault="007D180A" w:rsidP="007D180A">
      <w:pPr>
        <w:pStyle w:val="li"/>
        <w:numPr>
          <w:ilvl w:val="0"/>
          <w:numId w:val="3"/>
        </w:numPr>
      </w:pPr>
      <w:r>
        <w:t xml:space="preserve">在GroupB中添加安全组规则，授权InstanceA内网访问InstanceB，如下表所示。 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1"/>
        <w:gridCol w:w="545"/>
        <w:gridCol w:w="545"/>
        <w:gridCol w:w="1004"/>
        <w:gridCol w:w="729"/>
        <w:gridCol w:w="1398"/>
        <w:gridCol w:w="2335"/>
        <w:gridCol w:w="469"/>
      </w:tblGrid>
      <w:tr w:rsidR="007D180A" w14:paraId="73952429" w14:textId="77777777" w:rsidTr="007D180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2D257A" w14:textId="77777777" w:rsidR="007D180A" w:rsidRDefault="007D180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网卡类型</w:t>
            </w:r>
          </w:p>
        </w:tc>
        <w:tc>
          <w:tcPr>
            <w:tcW w:w="0" w:type="auto"/>
            <w:vAlign w:val="center"/>
            <w:hideMark/>
          </w:tcPr>
          <w:p w14:paraId="4B03ADFB" w14:textId="77777777" w:rsidR="007D180A" w:rsidRDefault="007D180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规则方向</w:t>
            </w:r>
          </w:p>
        </w:tc>
        <w:tc>
          <w:tcPr>
            <w:tcW w:w="0" w:type="auto"/>
            <w:vAlign w:val="center"/>
            <w:hideMark/>
          </w:tcPr>
          <w:p w14:paraId="67364142" w14:textId="77777777" w:rsidR="007D180A" w:rsidRDefault="007D180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授权策略</w:t>
            </w:r>
          </w:p>
        </w:tc>
        <w:tc>
          <w:tcPr>
            <w:tcW w:w="0" w:type="auto"/>
            <w:vAlign w:val="center"/>
            <w:hideMark/>
          </w:tcPr>
          <w:p w14:paraId="27728155" w14:textId="77777777" w:rsidR="007D180A" w:rsidRDefault="007D180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协议类型</w:t>
            </w:r>
          </w:p>
        </w:tc>
        <w:tc>
          <w:tcPr>
            <w:tcW w:w="0" w:type="auto"/>
            <w:vAlign w:val="center"/>
            <w:hideMark/>
          </w:tcPr>
          <w:p w14:paraId="6ED8531F" w14:textId="77777777" w:rsidR="007D180A" w:rsidRDefault="007D180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端口范围</w:t>
            </w:r>
          </w:p>
        </w:tc>
        <w:tc>
          <w:tcPr>
            <w:tcW w:w="0" w:type="auto"/>
            <w:vAlign w:val="center"/>
            <w:hideMark/>
          </w:tcPr>
          <w:p w14:paraId="7BF9C3C5" w14:textId="77777777" w:rsidR="007D180A" w:rsidRDefault="007D180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授权类型</w:t>
            </w:r>
          </w:p>
        </w:tc>
        <w:tc>
          <w:tcPr>
            <w:tcW w:w="0" w:type="auto"/>
            <w:vAlign w:val="center"/>
            <w:hideMark/>
          </w:tcPr>
          <w:p w14:paraId="37D851FB" w14:textId="77777777" w:rsidR="007D180A" w:rsidRDefault="007D180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授权对象</w:t>
            </w:r>
          </w:p>
        </w:tc>
        <w:tc>
          <w:tcPr>
            <w:tcW w:w="0" w:type="auto"/>
            <w:vAlign w:val="center"/>
            <w:hideMark/>
          </w:tcPr>
          <w:p w14:paraId="00CDD5F1" w14:textId="77777777" w:rsidR="007D180A" w:rsidRDefault="007D180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优先级</w:t>
            </w:r>
          </w:p>
        </w:tc>
      </w:tr>
      <w:tr w:rsidR="007D180A" w14:paraId="704CE0E2" w14:textId="77777777" w:rsidTr="007D18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994024" w14:textId="77777777" w:rsidR="007D180A" w:rsidRDefault="007D180A">
            <w:pPr>
              <w:jc w:val="left"/>
            </w:pPr>
            <w:r>
              <w:t>内网</w:t>
            </w:r>
          </w:p>
        </w:tc>
        <w:tc>
          <w:tcPr>
            <w:tcW w:w="0" w:type="auto"/>
            <w:vAlign w:val="center"/>
            <w:hideMark/>
          </w:tcPr>
          <w:p w14:paraId="013E8537" w14:textId="77777777" w:rsidR="007D180A" w:rsidRDefault="007D180A">
            <w:r>
              <w:t>入方向</w:t>
            </w:r>
          </w:p>
        </w:tc>
        <w:tc>
          <w:tcPr>
            <w:tcW w:w="0" w:type="auto"/>
            <w:vAlign w:val="center"/>
            <w:hideMark/>
          </w:tcPr>
          <w:p w14:paraId="5689442E" w14:textId="77777777" w:rsidR="007D180A" w:rsidRDefault="007D180A">
            <w:r>
              <w:t>允许</w:t>
            </w:r>
          </w:p>
        </w:tc>
        <w:tc>
          <w:tcPr>
            <w:tcW w:w="0" w:type="auto"/>
            <w:vAlign w:val="center"/>
            <w:hideMark/>
          </w:tcPr>
          <w:p w14:paraId="6B097133" w14:textId="77777777" w:rsidR="007D180A" w:rsidRDefault="007D180A">
            <w:r>
              <w:t>选择适用的协议类型</w:t>
            </w:r>
          </w:p>
        </w:tc>
        <w:tc>
          <w:tcPr>
            <w:tcW w:w="0" w:type="auto"/>
            <w:vAlign w:val="center"/>
            <w:hideMark/>
          </w:tcPr>
          <w:p w14:paraId="6448AAAF" w14:textId="77777777" w:rsidR="007D180A" w:rsidRDefault="007D180A">
            <w:r>
              <w:t>设置端口范围</w:t>
            </w:r>
          </w:p>
        </w:tc>
        <w:tc>
          <w:tcPr>
            <w:tcW w:w="0" w:type="auto"/>
            <w:vAlign w:val="center"/>
            <w:hideMark/>
          </w:tcPr>
          <w:p w14:paraId="52C8F0D6" w14:textId="77777777" w:rsidR="007D180A" w:rsidRDefault="007D180A">
            <w:r>
              <w:t>安全组访问（跨账号授权）</w:t>
            </w:r>
          </w:p>
        </w:tc>
        <w:tc>
          <w:tcPr>
            <w:tcW w:w="0" w:type="auto"/>
            <w:vAlign w:val="center"/>
            <w:hideMark/>
          </w:tcPr>
          <w:p w14:paraId="01CC25DA" w14:textId="77777777" w:rsidR="007D180A" w:rsidRDefault="007D180A">
            <w:r>
              <w:t>GroupA的ID，并在</w:t>
            </w:r>
            <w:r>
              <w:rPr>
                <w:rStyle w:val="ph"/>
              </w:rPr>
              <w:t>账号ID</w:t>
            </w:r>
            <w:r>
              <w:t xml:space="preserve">里填写UserA的ID </w:t>
            </w:r>
          </w:p>
        </w:tc>
        <w:tc>
          <w:tcPr>
            <w:tcW w:w="0" w:type="auto"/>
            <w:vAlign w:val="center"/>
            <w:hideMark/>
          </w:tcPr>
          <w:p w14:paraId="0FD4C316" w14:textId="77777777" w:rsidR="007D180A" w:rsidRDefault="007D180A">
            <w:r>
              <w:t>1</w:t>
            </w:r>
          </w:p>
        </w:tc>
      </w:tr>
    </w:tbl>
    <w:p w14:paraId="505C304B" w14:textId="77777777" w:rsidR="007D180A" w:rsidRDefault="007D180A" w:rsidP="007D180A">
      <w:pPr>
        <w:pStyle w:val="li"/>
        <w:numPr>
          <w:ilvl w:val="0"/>
          <w:numId w:val="3"/>
        </w:numPr>
      </w:pPr>
      <w:r>
        <w:rPr>
          <w:rStyle w:val="a5"/>
        </w:rPr>
        <w:t>说明</w:t>
      </w:r>
      <w:r>
        <w:t xml:space="preserve"> 出于安全性考虑，经典网络的内网入方向规则，授权类型优先选择</w:t>
      </w:r>
      <w:r>
        <w:rPr>
          <w:rStyle w:val="ph"/>
        </w:rPr>
        <w:t>安全组访问</w:t>
      </w:r>
      <w:r>
        <w:t>；如果选择</w:t>
      </w:r>
      <w:r>
        <w:rPr>
          <w:rStyle w:val="ph"/>
        </w:rPr>
        <w:t>地址段访问</w:t>
      </w:r>
      <w:r>
        <w:t>，则仅支持单IP授权，授权对象的格式只能是</w:t>
      </w:r>
      <w:r>
        <w:rPr>
          <w:rStyle w:val="HTML0"/>
        </w:rPr>
        <w:t>a.b.c.d/32</w:t>
      </w:r>
      <w:r>
        <w:t xml:space="preserve">，其中IP地址应根据您的实际需求设置，子网掩码必须是/32。 </w:t>
      </w:r>
    </w:p>
    <w:p w14:paraId="7BB58030" w14:textId="77777777" w:rsidR="007D180A" w:rsidRDefault="007D180A" w:rsidP="007D180A">
      <w:pPr>
        <w:pStyle w:val="2"/>
      </w:pPr>
      <w:r>
        <w:t>案例三：只允许特定IP地址远程登录到实例</w:t>
      </w:r>
    </w:p>
    <w:p w14:paraId="7D03B48F" w14:textId="77777777" w:rsidR="007D180A" w:rsidRDefault="007D180A" w:rsidP="007D180A">
      <w:r>
        <w:t xml:space="preserve">如果您只想让某些特定IP地址远程登录到实例，可以参考以下示例的步骤在实例所在安全组里添加规则： </w:t>
      </w:r>
    </w:p>
    <w:p w14:paraId="1232CD5C" w14:textId="77777777" w:rsidR="007D180A" w:rsidRDefault="007D180A" w:rsidP="007D180A">
      <w:pPr>
        <w:pStyle w:val="li"/>
        <w:numPr>
          <w:ilvl w:val="0"/>
          <w:numId w:val="4"/>
        </w:numPr>
      </w:pPr>
      <w:r>
        <w:t xml:space="preserve">Linux实例 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4"/>
        <w:gridCol w:w="621"/>
        <w:gridCol w:w="533"/>
        <w:gridCol w:w="533"/>
        <w:gridCol w:w="621"/>
        <w:gridCol w:w="715"/>
        <w:gridCol w:w="621"/>
        <w:gridCol w:w="2838"/>
        <w:gridCol w:w="460"/>
      </w:tblGrid>
      <w:tr w:rsidR="007D180A" w14:paraId="13968637" w14:textId="77777777" w:rsidTr="007D180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FCFC31" w14:textId="77777777" w:rsidR="007D180A" w:rsidRDefault="007D180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网络类型</w:t>
            </w:r>
          </w:p>
        </w:tc>
        <w:tc>
          <w:tcPr>
            <w:tcW w:w="0" w:type="auto"/>
            <w:vAlign w:val="center"/>
            <w:hideMark/>
          </w:tcPr>
          <w:p w14:paraId="2163BF5E" w14:textId="77777777" w:rsidR="007D180A" w:rsidRDefault="007D180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网卡类型</w:t>
            </w:r>
          </w:p>
        </w:tc>
        <w:tc>
          <w:tcPr>
            <w:tcW w:w="0" w:type="auto"/>
            <w:vAlign w:val="center"/>
            <w:hideMark/>
          </w:tcPr>
          <w:p w14:paraId="0AB12B47" w14:textId="77777777" w:rsidR="007D180A" w:rsidRDefault="007D180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规则方向</w:t>
            </w:r>
          </w:p>
        </w:tc>
        <w:tc>
          <w:tcPr>
            <w:tcW w:w="0" w:type="auto"/>
            <w:vAlign w:val="center"/>
            <w:hideMark/>
          </w:tcPr>
          <w:p w14:paraId="49D60A20" w14:textId="77777777" w:rsidR="007D180A" w:rsidRDefault="007D180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授权策略</w:t>
            </w:r>
          </w:p>
        </w:tc>
        <w:tc>
          <w:tcPr>
            <w:tcW w:w="0" w:type="auto"/>
            <w:vAlign w:val="center"/>
            <w:hideMark/>
          </w:tcPr>
          <w:p w14:paraId="334F4478" w14:textId="77777777" w:rsidR="007D180A" w:rsidRDefault="007D180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协议类型</w:t>
            </w:r>
          </w:p>
        </w:tc>
        <w:tc>
          <w:tcPr>
            <w:tcW w:w="0" w:type="auto"/>
            <w:vAlign w:val="center"/>
            <w:hideMark/>
          </w:tcPr>
          <w:p w14:paraId="03027714" w14:textId="77777777" w:rsidR="007D180A" w:rsidRDefault="007D180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端口范围</w:t>
            </w:r>
          </w:p>
        </w:tc>
        <w:tc>
          <w:tcPr>
            <w:tcW w:w="0" w:type="auto"/>
            <w:vAlign w:val="center"/>
            <w:hideMark/>
          </w:tcPr>
          <w:p w14:paraId="109EF8AF" w14:textId="77777777" w:rsidR="007D180A" w:rsidRDefault="007D180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授权类型</w:t>
            </w:r>
          </w:p>
        </w:tc>
        <w:tc>
          <w:tcPr>
            <w:tcW w:w="0" w:type="auto"/>
            <w:vAlign w:val="center"/>
            <w:hideMark/>
          </w:tcPr>
          <w:p w14:paraId="3DB710D1" w14:textId="77777777" w:rsidR="007D180A" w:rsidRDefault="007D180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授权对象</w:t>
            </w:r>
          </w:p>
        </w:tc>
        <w:tc>
          <w:tcPr>
            <w:tcW w:w="0" w:type="auto"/>
            <w:vAlign w:val="center"/>
            <w:hideMark/>
          </w:tcPr>
          <w:p w14:paraId="330CF818" w14:textId="77777777" w:rsidR="007D180A" w:rsidRDefault="007D180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优先级</w:t>
            </w:r>
          </w:p>
        </w:tc>
      </w:tr>
      <w:tr w:rsidR="007D180A" w14:paraId="1DDA5EEF" w14:textId="77777777" w:rsidTr="007D18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A7A920" w14:textId="77777777" w:rsidR="007D180A" w:rsidRDefault="007D180A">
            <w:pPr>
              <w:jc w:val="left"/>
            </w:pPr>
            <w:r>
              <w:t>VPC</w:t>
            </w:r>
          </w:p>
        </w:tc>
        <w:tc>
          <w:tcPr>
            <w:tcW w:w="0" w:type="auto"/>
            <w:vAlign w:val="center"/>
            <w:hideMark/>
          </w:tcPr>
          <w:p w14:paraId="0B0FEC7F" w14:textId="77777777" w:rsidR="007D180A" w:rsidRDefault="007D180A">
            <w:r>
              <w:t>不需要配置</w:t>
            </w:r>
          </w:p>
        </w:tc>
        <w:tc>
          <w:tcPr>
            <w:tcW w:w="0" w:type="auto"/>
            <w:vMerge w:val="restart"/>
            <w:vAlign w:val="center"/>
            <w:hideMark/>
          </w:tcPr>
          <w:p w14:paraId="7CF07CA1" w14:textId="77777777" w:rsidR="007D180A" w:rsidRDefault="007D180A">
            <w:r>
              <w:t>入方向</w:t>
            </w:r>
          </w:p>
        </w:tc>
        <w:tc>
          <w:tcPr>
            <w:tcW w:w="0" w:type="auto"/>
            <w:vMerge w:val="restart"/>
            <w:vAlign w:val="center"/>
            <w:hideMark/>
          </w:tcPr>
          <w:p w14:paraId="30EA2B0B" w14:textId="77777777" w:rsidR="007D180A" w:rsidRDefault="007D180A">
            <w:r>
              <w:t>允许</w:t>
            </w:r>
          </w:p>
        </w:tc>
        <w:tc>
          <w:tcPr>
            <w:tcW w:w="0" w:type="auto"/>
            <w:vMerge w:val="restart"/>
            <w:vAlign w:val="center"/>
            <w:hideMark/>
          </w:tcPr>
          <w:p w14:paraId="228216E5" w14:textId="77777777" w:rsidR="007D180A" w:rsidRDefault="007D180A">
            <w:r>
              <w:t>SSH (22)</w:t>
            </w:r>
          </w:p>
        </w:tc>
        <w:tc>
          <w:tcPr>
            <w:tcW w:w="0" w:type="auto"/>
            <w:vMerge w:val="restart"/>
            <w:vAlign w:val="center"/>
            <w:hideMark/>
          </w:tcPr>
          <w:p w14:paraId="73B5171F" w14:textId="77777777" w:rsidR="007D180A" w:rsidRDefault="007D180A">
            <w:r>
              <w:t>22/22</w:t>
            </w:r>
          </w:p>
        </w:tc>
        <w:tc>
          <w:tcPr>
            <w:tcW w:w="0" w:type="auto"/>
            <w:vMerge w:val="restart"/>
            <w:vAlign w:val="center"/>
            <w:hideMark/>
          </w:tcPr>
          <w:p w14:paraId="0544E87E" w14:textId="77777777" w:rsidR="007D180A" w:rsidRDefault="007D180A">
            <w:r>
              <w:t>地址段访问</w:t>
            </w:r>
          </w:p>
        </w:tc>
        <w:tc>
          <w:tcPr>
            <w:tcW w:w="0" w:type="auto"/>
            <w:vMerge w:val="restart"/>
            <w:vAlign w:val="center"/>
            <w:hideMark/>
          </w:tcPr>
          <w:p w14:paraId="3F97D05D" w14:textId="77777777" w:rsidR="007D180A" w:rsidRDefault="007D180A">
            <w:r>
              <w:t>允许远程连接的IP地址，例如1.2.3.4/32或10.0.0.0/8。</w:t>
            </w:r>
          </w:p>
        </w:tc>
        <w:tc>
          <w:tcPr>
            <w:tcW w:w="0" w:type="auto"/>
            <w:vMerge w:val="restart"/>
            <w:vAlign w:val="center"/>
            <w:hideMark/>
          </w:tcPr>
          <w:p w14:paraId="3E21482B" w14:textId="77777777" w:rsidR="007D180A" w:rsidRDefault="007D180A">
            <w:r>
              <w:t>1</w:t>
            </w:r>
          </w:p>
        </w:tc>
      </w:tr>
      <w:tr w:rsidR="007D180A" w14:paraId="6019E502" w14:textId="77777777" w:rsidTr="007D18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78AAF9" w14:textId="77777777" w:rsidR="007D180A" w:rsidRDefault="007D180A">
            <w:r>
              <w:t>经典网络</w:t>
            </w:r>
          </w:p>
        </w:tc>
        <w:tc>
          <w:tcPr>
            <w:tcW w:w="0" w:type="auto"/>
            <w:vAlign w:val="center"/>
            <w:hideMark/>
          </w:tcPr>
          <w:p w14:paraId="7943FC7A" w14:textId="77777777" w:rsidR="007D180A" w:rsidRDefault="007D180A">
            <w:r>
              <w:t>公网</w:t>
            </w:r>
          </w:p>
        </w:tc>
        <w:tc>
          <w:tcPr>
            <w:tcW w:w="0" w:type="auto"/>
            <w:vMerge/>
            <w:vAlign w:val="center"/>
            <w:hideMark/>
          </w:tcPr>
          <w:p w14:paraId="4039D559" w14:textId="77777777" w:rsidR="007D180A" w:rsidRDefault="007D180A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05BA8915" w14:textId="77777777" w:rsidR="007D180A" w:rsidRDefault="007D180A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6029A49F" w14:textId="77777777" w:rsidR="007D180A" w:rsidRDefault="007D180A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89D583B" w14:textId="77777777" w:rsidR="007D180A" w:rsidRDefault="007D180A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074E9B91" w14:textId="77777777" w:rsidR="007D180A" w:rsidRDefault="007D180A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6DB2ABC4" w14:textId="77777777" w:rsidR="007D180A" w:rsidRDefault="007D180A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7A7470D7" w14:textId="77777777" w:rsidR="007D180A" w:rsidRDefault="007D180A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</w:tbl>
    <w:p w14:paraId="5C737623" w14:textId="77777777" w:rsidR="007D180A" w:rsidRDefault="007D180A" w:rsidP="007D180A">
      <w:pPr>
        <w:pStyle w:val="li"/>
        <w:numPr>
          <w:ilvl w:val="0"/>
          <w:numId w:val="4"/>
        </w:numPr>
      </w:pPr>
      <w:r>
        <w:t xml:space="preserve">Windows实例 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7"/>
        <w:gridCol w:w="570"/>
        <w:gridCol w:w="495"/>
        <w:gridCol w:w="495"/>
        <w:gridCol w:w="783"/>
        <w:gridCol w:w="1025"/>
        <w:gridCol w:w="570"/>
        <w:gridCol w:w="2596"/>
        <w:gridCol w:w="435"/>
      </w:tblGrid>
      <w:tr w:rsidR="007D180A" w14:paraId="2B64F5B9" w14:textId="77777777" w:rsidTr="007D180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87F295" w14:textId="77777777" w:rsidR="007D180A" w:rsidRDefault="007D180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网络类型</w:t>
            </w:r>
          </w:p>
        </w:tc>
        <w:tc>
          <w:tcPr>
            <w:tcW w:w="0" w:type="auto"/>
            <w:vAlign w:val="center"/>
            <w:hideMark/>
          </w:tcPr>
          <w:p w14:paraId="7E721E1C" w14:textId="77777777" w:rsidR="007D180A" w:rsidRDefault="007D180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网卡类型</w:t>
            </w:r>
          </w:p>
        </w:tc>
        <w:tc>
          <w:tcPr>
            <w:tcW w:w="0" w:type="auto"/>
            <w:vAlign w:val="center"/>
            <w:hideMark/>
          </w:tcPr>
          <w:p w14:paraId="7AFA0C28" w14:textId="77777777" w:rsidR="007D180A" w:rsidRDefault="007D180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规则方向</w:t>
            </w:r>
          </w:p>
        </w:tc>
        <w:tc>
          <w:tcPr>
            <w:tcW w:w="0" w:type="auto"/>
            <w:vAlign w:val="center"/>
            <w:hideMark/>
          </w:tcPr>
          <w:p w14:paraId="65B161A0" w14:textId="77777777" w:rsidR="007D180A" w:rsidRDefault="007D180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授权策略</w:t>
            </w:r>
          </w:p>
        </w:tc>
        <w:tc>
          <w:tcPr>
            <w:tcW w:w="0" w:type="auto"/>
            <w:vAlign w:val="center"/>
            <w:hideMark/>
          </w:tcPr>
          <w:p w14:paraId="60FB2425" w14:textId="77777777" w:rsidR="007D180A" w:rsidRDefault="007D180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协议类型</w:t>
            </w:r>
          </w:p>
        </w:tc>
        <w:tc>
          <w:tcPr>
            <w:tcW w:w="0" w:type="auto"/>
            <w:vAlign w:val="center"/>
            <w:hideMark/>
          </w:tcPr>
          <w:p w14:paraId="1DA6844C" w14:textId="77777777" w:rsidR="007D180A" w:rsidRDefault="007D180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端口范围</w:t>
            </w:r>
          </w:p>
        </w:tc>
        <w:tc>
          <w:tcPr>
            <w:tcW w:w="0" w:type="auto"/>
            <w:vAlign w:val="center"/>
            <w:hideMark/>
          </w:tcPr>
          <w:p w14:paraId="182E1DD2" w14:textId="77777777" w:rsidR="007D180A" w:rsidRDefault="007D180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授权类型</w:t>
            </w:r>
          </w:p>
        </w:tc>
        <w:tc>
          <w:tcPr>
            <w:tcW w:w="0" w:type="auto"/>
            <w:vAlign w:val="center"/>
            <w:hideMark/>
          </w:tcPr>
          <w:p w14:paraId="3C3ABC55" w14:textId="77777777" w:rsidR="007D180A" w:rsidRDefault="007D180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授权对象</w:t>
            </w:r>
          </w:p>
        </w:tc>
        <w:tc>
          <w:tcPr>
            <w:tcW w:w="0" w:type="auto"/>
            <w:vAlign w:val="center"/>
            <w:hideMark/>
          </w:tcPr>
          <w:p w14:paraId="3457E7D0" w14:textId="77777777" w:rsidR="007D180A" w:rsidRDefault="007D180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优先级</w:t>
            </w:r>
          </w:p>
        </w:tc>
      </w:tr>
      <w:tr w:rsidR="007D180A" w14:paraId="476DDF55" w14:textId="77777777" w:rsidTr="007D18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3387E8" w14:textId="77777777" w:rsidR="007D180A" w:rsidRDefault="007D180A">
            <w:pPr>
              <w:jc w:val="left"/>
            </w:pPr>
            <w:r>
              <w:t>VPC</w:t>
            </w:r>
          </w:p>
        </w:tc>
        <w:tc>
          <w:tcPr>
            <w:tcW w:w="0" w:type="auto"/>
            <w:vAlign w:val="center"/>
            <w:hideMark/>
          </w:tcPr>
          <w:p w14:paraId="62F1B6FB" w14:textId="77777777" w:rsidR="007D180A" w:rsidRDefault="007D180A">
            <w:r>
              <w:t>不需要配置</w:t>
            </w:r>
          </w:p>
        </w:tc>
        <w:tc>
          <w:tcPr>
            <w:tcW w:w="0" w:type="auto"/>
            <w:vMerge w:val="restart"/>
            <w:vAlign w:val="center"/>
            <w:hideMark/>
          </w:tcPr>
          <w:p w14:paraId="6E05A401" w14:textId="77777777" w:rsidR="007D180A" w:rsidRDefault="007D180A">
            <w:r>
              <w:t>入方向</w:t>
            </w:r>
          </w:p>
        </w:tc>
        <w:tc>
          <w:tcPr>
            <w:tcW w:w="0" w:type="auto"/>
            <w:vMerge w:val="restart"/>
            <w:vAlign w:val="center"/>
            <w:hideMark/>
          </w:tcPr>
          <w:p w14:paraId="6971BEFC" w14:textId="77777777" w:rsidR="007D180A" w:rsidRDefault="007D180A">
            <w:r>
              <w:t>允许</w:t>
            </w:r>
          </w:p>
        </w:tc>
        <w:tc>
          <w:tcPr>
            <w:tcW w:w="0" w:type="auto"/>
            <w:vMerge w:val="restart"/>
            <w:vAlign w:val="center"/>
            <w:hideMark/>
          </w:tcPr>
          <w:p w14:paraId="4BB8B6DE" w14:textId="77777777" w:rsidR="007D180A" w:rsidRDefault="007D180A">
            <w:r>
              <w:t>RDP (3389)</w:t>
            </w:r>
          </w:p>
        </w:tc>
        <w:tc>
          <w:tcPr>
            <w:tcW w:w="0" w:type="auto"/>
            <w:vMerge w:val="restart"/>
            <w:vAlign w:val="center"/>
            <w:hideMark/>
          </w:tcPr>
          <w:p w14:paraId="084C3D04" w14:textId="77777777" w:rsidR="007D180A" w:rsidRDefault="007D180A">
            <w:r>
              <w:t>3389/3389</w:t>
            </w:r>
          </w:p>
        </w:tc>
        <w:tc>
          <w:tcPr>
            <w:tcW w:w="0" w:type="auto"/>
            <w:vMerge w:val="restart"/>
            <w:vAlign w:val="center"/>
            <w:hideMark/>
          </w:tcPr>
          <w:p w14:paraId="6FCD782D" w14:textId="77777777" w:rsidR="007D180A" w:rsidRDefault="007D180A">
            <w:r>
              <w:t>地址段访问</w:t>
            </w:r>
          </w:p>
        </w:tc>
        <w:tc>
          <w:tcPr>
            <w:tcW w:w="0" w:type="auto"/>
            <w:vMerge w:val="restart"/>
            <w:vAlign w:val="center"/>
            <w:hideMark/>
          </w:tcPr>
          <w:p w14:paraId="38883941" w14:textId="77777777" w:rsidR="007D180A" w:rsidRDefault="007D180A">
            <w:r>
              <w:t>允许远程连接的IP地址，例如1.2.3.4/32或10.0.0.0/8。</w:t>
            </w:r>
          </w:p>
        </w:tc>
        <w:tc>
          <w:tcPr>
            <w:tcW w:w="0" w:type="auto"/>
            <w:vMerge w:val="restart"/>
            <w:vAlign w:val="center"/>
            <w:hideMark/>
          </w:tcPr>
          <w:p w14:paraId="5D094376" w14:textId="77777777" w:rsidR="007D180A" w:rsidRDefault="007D180A">
            <w:r>
              <w:t>1</w:t>
            </w:r>
          </w:p>
        </w:tc>
      </w:tr>
      <w:tr w:rsidR="007D180A" w14:paraId="54CD67CE" w14:textId="77777777" w:rsidTr="007D18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1D9512" w14:textId="77777777" w:rsidR="007D180A" w:rsidRDefault="007D180A">
            <w:r>
              <w:t>经典网络</w:t>
            </w:r>
          </w:p>
        </w:tc>
        <w:tc>
          <w:tcPr>
            <w:tcW w:w="0" w:type="auto"/>
            <w:vAlign w:val="center"/>
            <w:hideMark/>
          </w:tcPr>
          <w:p w14:paraId="52ECC188" w14:textId="77777777" w:rsidR="007D180A" w:rsidRDefault="007D180A">
            <w:r>
              <w:t>公网</w:t>
            </w:r>
          </w:p>
        </w:tc>
        <w:tc>
          <w:tcPr>
            <w:tcW w:w="0" w:type="auto"/>
            <w:vMerge/>
            <w:vAlign w:val="center"/>
            <w:hideMark/>
          </w:tcPr>
          <w:p w14:paraId="5FC9711F" w14:textId="77777777" w:rsidR="007D180A" w:rsidRDefault="007D180A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E058F9F" w14:textId="77777777" w:rsidR="007D180A" w:rsidRDefault="007D180A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663AD0A" w14:textId="77777777" w:rsidR="007D180A" w:rsidRDefault="007D180A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78F23025" w14:textId="77777777" w:rsidR="007D180A" w:rsidRDefault="007D180A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7E2E01A2" w14:textId="77777777" w:rsidR="007D180A" w:rsidRDefault="007D180A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601B058" w14:textId="77777777" w:rsidR="007D180A" w:rsidRDefault="007D180A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9D6E99F" w14:textId="77777777" w:rsidR="007D180A" w:rsidRDefault="007D180A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</w:tbl>
    <w:p w14:paraId="67142B04" w14:textId="77777777" w:rsidR="007D180A" w:rsidRDefault="007D180A" w:rsidP="007D180A">
      <w:pPr>
        <w:pStyle w:val="2"/>
      </w:pPr>
      <w:r>
        <w:t>案例四：只允许实例访问外部特定IP地址</w:t>
      </w:r>
    </w:p>
    <w:p w14:paraId="0BC328D9" w14:textId="77777777" w:rsidR="007D180A" w:rsidRDefault="007D180A" w:rsidP="007D180A">
      <w:r>
        <w:t xml:space="preserve">如果您只想让实例访问特定的IP地址，参考以下示例的步骤在实例所在安全组中添加安全组规则： </w:t>
      </w:r>
    </w:p>
    <w:p w14:paraId="5902D1FD" w14:textId="77777777" w:rsidR="007D180A" w:rsidRDefault="007D180A" w:rsidP="007D180A">
      <w:pPr>
        <w:pStyle w:val="li"/>
        <w:numPr>
          <w:ilvl w:val="0"/>
          <w:numId w:val="5"/>
        </w:numPr>
      </w:pPr>
      <w:r>
        <w:t xml:space="preserve">禁止实例以任何协议访问所有公网IP地址，优先级应低于允许访问的规则（如本例中设置优先级为2）。安全组规则如下表所示。 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6"/>
        <w:gridCol w:w="985"/>
        <w:gridCol w:w="806"/>
        <w:gridCol w:w="806"/>
        <w:gridCol w:w="806"/>
        <w:gridCol w:w="819"/>
        <w:gridCol w:w="985"/>
        <w:gridCol w:w="890"/>
        <w:gridCol w:w="643"/>
      </w:tblGrid>
      <w:tr w:rsidR="007D180A" w14:paraId="7D3CC25A" w14:textId="77777777" w:rsidTr="007D180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3EC9D9" w14:textId="77777777" w:rsidR="007D180A" w:rsidRDefault="007D180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网络类型</w:t>
            </w:r>
          </w:p>
        </w:tc>
        <w:tc>
          <w:tcPr>
            <w:tcW w:w="0" w:type="auto"/>
            <w:vAlign w:val="center"/>
            <w:hideMark/>
          </w:tcPr>
          <w:p w14:paraId="6FD27C18" w14:textId="77777777" w:rsidR="007D180A" w:rsidRDefault="007D180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网卡类型</w:t>
            </w:r>
          </w:p>
        </w:tc>
        <w:tc>
          <w:tcPr>
            <w:tcW w:w="0" w:type="auto"/>
            <w:vAlign w:val="center"/>
            <w:hideMark/>
          </w:tcPr>
          <w:p w14:paraId="78EFA4FE" w14:textId="77777777" w:rsidR="007D180A" w:rsidRDefault="007D180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规则方向</w:t>
            </w:r>
          </w:p>
        </w:tc>
        <w:tc>
          <w:tcPr>
            <w:tcW w:w="0" w:type="auto"/>
            <w:vAlign w:val="center"/>
            <w:hideMark/>
          </w:tcPr>
          <w:p w14:paraId="1C99A348" w14:textId="77777777" w:rsidR="007D180A" w:rsidRDefault="007D180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授权策略</w:t>
            </w:r>
          </w:p>
        </w:tc>
        <w:tc>
          <w:tcPr>
            <w:tcW w:w="0" w:type="auto"/>
            <w:vAlign w:val="center"/>
            <w:hideMark/>
          </w:tcPr>
          <w:p w14:paraId="4D19B023" w14:textId="77777777" w:rsidR="007D180A" w:rsidRDefault="007D180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协议类型</w:t>
            </w:r>
          </w:p>
        </w:tc>
        <w:tc>
          <w:tcPr>
            <w:tcW w:w="0" w:type="auto"/>
            <w:vAlign w:val="center"/>
            <w:hideMark/>
          </w:tcPr>
          <w:p w14:paraId="6D870448" w14:textId="77777777" w:rsidR="007D180A" w:rsidRDefault="007D180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端口范围</w:t>
            </w:r>
          </w:p>
        </w:tc>
        <w:tc>
          <w:tcPr>
            <w:tcW w:w="0" w:type="auto"/>
            <w:vAlign w:val="center"/>
            <w:hideMark/>
          </w:tcPr>
          <w:p w14:paraId="6FBC28A0" w14:textId="77777777" w:rsidR="007D180A" w:rsidRDefault="007D180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授权类型</w:t>
            </w:r>
          </w:p>
        </w:tc>
        <w:tc>
          <w:tcPr>
            <w:tcW w:w="0" w:type="auto"/>
            <w:vAlign w:val="center"/>
            <w:hideMark/>
          </w:tcPr>
          <w:p w14:paraId="206F86AD" w14:textId="77777777" w:rsidR="007D180A" w:rsidRDefault="007D180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授权对象</w:t>
            </w:r>
          </w:p>
        </w:tc>
        <w:tc>
          <w:tcPr>
            <w:tcW w:w="0" w:type="auto"/>
            <w:vAlign w:val="center"/>
            <w:hideMark/>
          </w:tcPr>
          <w:p w14:paraId="718E5AC2" w14:textId="77777777" w:rsidR="007D180A" w:rsidRDefault="007D180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优先级</w:t>
            </w:r>
          </w:p>
        </w:tc>
      </w:tr>
      <w:tr w:rsidR="007D180A" w14:paraId="6BB63ECF" w14:textId="77777777" w:rsidTr="007D18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F8FCE5" w14:textId="77777777" w:rsidR="007D180A" w:rsidRDefault="007D180A">
            <w:pPr>
              <w:jc w:val="left"/>
            </w:pPr>
            <w:r>
              <w:t>VPC</w:t>
            </w:r>
          </w:p>
        </w:tc>
        <w:tc>
          <w:tcPr>
            <w:tcW w:w="0" w:type="auto"/>
            <w:vAlign w:val="center"/>
            <w:hideMark/>
          </w:tcPr>
          <w:p w14:paraId="510A9CF4" w14:textId="77777777" w:rsidR="007D180A" w:rsidRDefault="007D180A">
            <w:r>
              <w:t>不需要配置</w:t>
            </w:r>
          </w:p>
        </w:tc>
        <w:tc>
          <w:tcPr>
            <w:tcW w:w="0" w:type="auto"/>
            <w:vMerge w:val="restart"/>
            <w:vAlign w:val="center"/>
            <w:hideMark/>
          </w:tcPr>
          <w:p w14:paraId="1F342C96" w14:textId="77777777" w:rsidR="007D180A" w:rsidRDefault="007D180A">
            <w:r>
              <w:t>出方向</w:t>
            </w:r>
          </w:p>
        </w:tc>
        <w:tc>
          <w:tcPr>
            <w:tcW w:w="0" w:type="auto"/>
            <w:vMerge w:val="restart"/>
            <w:vAlign w:val="center"/>
            <w:hideMark/>
          </w:tcPr>
          <w:p w14:paraId="2F9F3835" w14:textId="77777777" w:rsidR="007D180A" w:rsidRDefault="007D180A">
            <w:r>
              <w:t>拒绝</w:t>
            </w:r>
          </w:p>
        </w:tc>
        <w:tc>
          <w:tcPr>
            <w:tcW w:w="0" w:type="auto"/>
            <w:vMerge w:val="restart"/>
            <w:vAlign w:val="center"/>
            <w:hideMark/>
          </w:tcPr>
          <w:p w14:paraId="0A3C0833" w14:textId="77777777" w:rsidR="007D180A" w:rsidRDefault="007D180A">
            <w:r>
              <w:t>全部</w:t>
            </w:r>
          </w:p>
        </w:tc>
        <w:tc>
          <w:tcPr>
            <w:tcW w:w="0" w:type="auto"/>
            <w:vMerge w:val="restart"/>
            <w:vAlign w:val="center"/>
            <w:hideMark/>
          </w:tcPr>
          <w:p w14:paraId="3C132FD2" w14:textId="77777777" w:rsidR="007D180A" w:rsidRDefault="007D180A">
            <w:r>
              <w:t>-1/-1</w:t>
            </w:r>
          </w:p>
        </w:tc>
        <w:tc>
          <w:tcPr>
            <w:tcW w:w="0" w:type="auto"/>
            <w:vMerge w:val="restart"/>
            <w:vAlign w:val="center"/>
            <w:hideMark/>
          </w:tcPr>
          <w:p w14:paraId="471E53F8" w14:textId="77777777" w:rsidR="007D180A" w:rsidRDefault="007D180A">
            <w:r>
              <w:t>地址段访问</w:t>
            </w:r>
          </w:p>
        </w:tc>
        <w:tc>
          <w:tcPr>
            <w:tcW w:w="0" w:type="auto"/>
            <w:vMerge w:val="restart"/>
            <w:vAlign w:val="center"/>
            <w:hideMark/>
          </w:tcPr>
          <w:p w14:paraId="71883246" w14:textId="77777777" w:rsidR="007D180A" w:rsidRDefault="007D180A">
            <w:r>
              <w:t>0.0.0.0/0</w:t>
            </w:r>
          </w:p>
        </w:tc>
        <w:tc>
          <w:tcPr>
            <w:tcW w:w="0" w:type="auto"/>
            <w:vMerge w:val="restart"/>
            <w:vAlign w:val="center"/>
            <w:hideMark/>
          </w:tcPr>
          <w:p w14:paraId="10FD97D3" w14:textId="77777777" w:rsidR="007D180A" w:rsidRDefault="007D180A">
            <w:r>
              <w:t>2</w:t>
            </w:r>
          </w:p>
        </w:tc>
      </w:tr>
      <w:tr w:rsidR="007D180A" w14:paraId="0A66CD5A" w14:textId="77777777" w:rsidTr="007D18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947E24" w14:textId="77777777" w:rsidR="007D180A" w:rsidRDefault="007D180A">
            <w:r>
              <w:t>经典网络</w:t>
            </w:r>
          </w:p>
        </w:tc>
        <w:tc>
          <w:tcPr>
            <w:tcW w:w="0" w:type="auto"/>
            <w:vAlign w:val="center"/>
            <w:hideMark/>
          </w:tcPr>
          <w:p w14:paraId="60B7F721" w14:textId="77777777" w:rsidR="007D180A" w:rsidRDefault="007D180A">
            <w:r>
              <w:t>公网</w:t>
            </w:r>
          </w:p>
        </w:tc>
        <w:tc>
          <w:tcPr>
            <w:tcW w:w="0" w:type="auto"/>
            <w:vMerge/>
            <w:vAlign w:val="center"/>
            <w:hideMark/>
          </w:tcPr>
          <w:p w14:paraId="0C9094D8" w14:textId="77777777" w:rsidR="007D180A" w:rsidRDefault="007D180A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21AACC81" w14:textId="77777777" w:rsidR="007D180A" w:rsidRDefault="007D180A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07446E2" w14:textId="77777777" w:rsidR="007D180A" w:rsidRDefault="007D180A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77D013A8" w14:textId="77777777" w:rsidR="007D180A" w:rsidRDefault="007D180A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048EFFC8" w14:textId="77777777" w:rsidR="007D180A" w:rsidRDefault="007D180A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7CF756EC" w14:textId="77777777" w:rsidR="007D180A" w:rsidRDefault="007D180A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7CE8F93" w14:textId="77777777" w:rsidR="007D180A" w:rsidRDefault="007D180A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</w:tbl>
    <w:p w14:paraId="24E0AC18" w14:textId="77777777" w:rsidR="007D180A" w:rsidRDefault="007D180A" w:rsidP="007D180A">
      <w:pPr>
        <w:pStyle w:val="li"/>
        <w:numPr>
          <w:ilvl w:val="0"/>
          <w:numId w:val="5"/>
        </w:numPr>
      </w:pPr>
      <w:r>
        <w:t xml:space="preserve">允许实例访问特定公网IP地址，优先级应高于拒绝访问的安全组规则的优先级（如本例中设置为1）。 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5"/>
        <w:gridCol w:w="569"/>
        <w:gridCol w:w="495"/>
        <w:gridCol w:w="495"/>
        <w:gridCol w:w="869"/>
        <w:gridCol w:w="645"/>
        <w:gridCol w:w="570"/>
        <w:gridCol w:w="2893"/>
        <w:gridCol w:w="435"/>
      </w:tblGrid>
      <w:tr w:rsidR="007D180A" w14:paraId="266350DE" w14:textId="77777777" w:rsidTr="007D180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36E99C" w14:textId="77777777" w:rsidR="007D180A" w:rsidRDefault="007D180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网络类型</w:t>
            </w:r>
          </w:p>
        </w:tc>
        <w:tc>
          <w:tcPr>
            <w:tcW w:w="0" w:type="auto"/>
            <w:vAlign w:val="center"/>
            <w:hideMark/>
          </w:tcPr>
          <w:p w14:paraId="07ACFE29" w14:textId="77777777" w:rsidR="007D180A" w:rsidRDefault="007D180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网卡类型</w:t>
            </w:r>
          </w:p>
        </w:tc>
        <w:tc>
          <w:tcPr>
            <w:tcW w:w="0" w:type="auto"/>
            <w:vAlign w:val="center"/>
            <w:hideMark/>
          </w:tcPr>
          <w:p w14:paraId="129F215F" w14:textId="77777777" w:rsidR="007D180A" w:rsidRDefault="007D180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规则方向</w:t>
            </w:r>
          </w:p>
        </w:tc>
        <w:tc>
          <w:tcPr>
            <w:tcW w:w="0" w:type="auto"/>
            <w:vAlign w:val="center"/>
            <w:hideMark/>
          </w:tcPr>
          <w:p w14:paraId="7DCFEF02" w14:textId="77777777" w:rsidR="007D180A" w:rsidRDefault="007D180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授权策略</w:t>
            </w:r>
          </w:p>
        </w:tc>
        <w:tc>
          <w:tcPr>
            <w:tcW w:w="0" w:type="auto"/>
            <w:vAlign w:val="center"/>
            <w:hideMark/>
          </w:tcPr>
          <w:p w14:paraId="2D111417" w14:textId="77777777" w:rsidR="007D180A" w:rsidRDefault="007D180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协议类型</w:t>
            </w:r>
          </w:p>
        </w:tc>
        <w:tc>
          <w:tcPr>
            <w:tcW w:w="0" w:type="auto"/>
            <w:vAlign w:val="center"/>
            <w:hideMark/>
          </w:tcPr>
          <w:p w14:paraId="033C93A5" w14:textId="77777777" w:rsidR="007D180A" w:rsidRDefault="007D180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端口范围</w:t>
            </w:r>
          </w:p>
        </w:tc>
        <w:tc>
          <w:tcPr>
            <w:tcW w:w="0" w:type="auto"/>
            <w:vAlign w:val="center"/>
            <w:hideMark/>
          </w:tcPr>
          <w:p w14:paraId="45F8D9E3" w14:textId="77777777" w:rsidR="007D180A" w:rsidRDefault="007D180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授权类型</w:t>
            </w:r>
          </w:p>
        </w:tc>
        <w:tc>
          <w:tcPr>
            <w:tcW w:w="0" w:type="auto"/>
            <w:vAlign w:val="center"/>
            <w:hideMark/>
          </w:tcPr>
          <w:p w14:paraId="76CBB51A" w14:textId="77777777" w:rsidR="007D180A" w:rsidRDefault="007D180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授权对象</w:t>
            </w:r>
          </w:p>
        </w:tc>
        <w:tc>
          <w:tcPr>
            <w:tcW w:w="0" w:type="auto"/>
            <w:vAlign w:val="center"/>
            <w:hideMark/>
          </w:tcPr>
          <w:p w14:paraId="7FEF9CE7" w14:textId="77777777" w:rsidR="007D180A" w:rsidRDefault="007D180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优先级</w:t>
            </w:r>
          </w:p>
        </w:tc>
      </w:tr>
      <w:tr w:rsidR="007D180A" w14:paraId="7A5FA478" w14:textId="77777777" w:rsidTr="007D18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220D5E" w14:textId="77777777" w:rsidR="007D180A" w:rsidRDefault="007D180A">
            <w:pPr>
              <w:jc w:val="left"/>
            </w:pPr>
            <w:r>
              <w:t>VPC</w:t>
            </w:r>
          </w:p>
        </w:tc>
        <w:tc>
          <w:tcPr>
            <w:tcW w:w="0" w:type="auto"/>
            <w:vAlign w:val="center"/>
            <w:hideMark/>
          </w:tcPr>
          <w:p w14:paraId="7467BC3E" w14:textId="77777777" w:rsidR="007D180A" w:rsidRDefault="007D180A">
            <w:r>
              <w:t>不需要配置</w:t>
            </w:r>
          </w:p>
        </w:tc>
        <w:tc>
          <w:tcPr>
            <w:tcW w:w="0" w:type="auto"/>
            <w:vMerge w:val="restart"/>
            <w:vAlign w:val="center"/>
            <w:hideMark/>
          </w:tcPr>
          <w:p w14:paraId="4AAD8258" w14:textId="77777777" w:rsidR="007D180A" w:rsidRDefault="007D180A">
            <w:r>
              <w:t>出方向</w:t>
            </w:r>
          </w:p>
        </w:tc>
        <w:tc>
          <w:tcPr>
            <w:tcW w:w="0" w:type="auto"/>
            <w:vMerge w:val="restart"/>
            <w:vAlign w:val="center"/>
            <w:hideMark/>
          </w:tcPr>
          <w:p w14:paraId="7D6E527E" w14:textId="77777777" w:rsidR="007D180A" w:rsidRDefault="007D180A">
            <w:r>
              <w:t>允许</w:t>
            </w:r>
          </w:p>
        </w:tc>
        <w:tc>
          <w:tcPr>
            <w:tcW w:w="0" w:type="auto"/>
            <w:vMerge w:val="restart"/>
            <w:vAlign w:val="center"/>
            <w:hideMark/>
          </w:tcPr>
          <w:p w14:paraId="0C5F9487" w14:textId="77777777" w:rsidR="007D180A" w:rsidRDefault="007D180A">
            <w:r>
              <w:t>选择适用的协议类型</w:t>
            </w:r>
          </w:p>
        </w:tc>
        <w:tc>
          <w:tcPr>
            <w:tcW w:w="0" w:type="auto"/>
            <w:vMerge w:val="restart"/>
            <w:vAlign w:val="center"/>
            <w:hideMark/>
          </w:tcPr>
          <w:p w14:paraId="49D1B01F" w14:textId="77777777" w:rsidR="007D180A" w:rsidRDefault="007D180A">
            <w:r>
              <w:t>设置端口范围</w:t>
            </w:r>
          </w:p>
        </w:tc>
        <w:tc>
          <w:tcPr>
            <w:tcW w:w="0" w:type="auto"/>
            <w:vMerge w:val="restart"/>
            <w:vAlign w:val="center"/>
            <w:hideMark/>
          </w:tcPr>
          <w:p w14:paraId="0C5E6E21" w14:textId="77777777" w:rsidR="007D180A" w:rsidRDefault="007D180A">
            <w:r>
              <w:t>地址段访问</w:t>
            </w:r>
          </w:p>
        </w:tc>
        <w:tc>
          <w:tcPr>
            <w:tcW w:w="0" w:type="auto"/>
            <w:vMerge w:val="restart"/>
            <w:vAlign w:val="center"/>
            <w:hideMark/>
          </w:tcPr>
          <w:p w14:paraId="1DB3ABCD" w14:textId="77777777" w:rsidR="007D180A" w:rsidRDefault="007D180A">
            <w:r>
              <w:t>允许实例访问的特定公网IP地址，例如1.2.3.4/32或10.0.0.0/8。</w:t>
            </w:r>
          </w:p>
        </w:tc>
        <w:tc>
          <w:tcPr>
            <w:tcW w:w="0" w:type="auto"/>
            <w:vMerge w:val="restart"/>
            <w:vAlign w:val="center"/>
            <w:hideMark/>
          </w:tcPr>
          <w:p w14:paraId="10D299B6" w14:textId="77777777" w:rsidR="007D180A" w:rsidRDefault="007D180A">
            <w:r>
              <w:t>1</w:t>
            </w:r>
          </w:p>
        </w:tc>
      </w:tr>
      <w:tr w:rsidR="007D180A" w14:paraId="7F06B0C5" w14:textId="77777777" w:rsidTr="007D18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358921" w14:textId="77777777" w:rsidR="007D180A" w:rsidRDefault="007D180A">
            <w:r>
              <w:t>经典网络</w:t>
            </w:r>
          </w:p>
        </w:tc>
        <w:tc>
          <w:tcPr>
            <w:tcW w:w="0" w:type="auto"/>
            <w:vAlign w:val="center"/>
            <w:hideMark/>
          </w:tcPr>
          <w:p w14:paraId="1ADA8272" w14:textId="77777777" w:rsidR="007D180A" w:rsidRDefault="007D180A">
            <w:r>
              <w:t>公网</w:t>
            </w:r>
          </w:p>
        </w:tc>
        <w:tc>
          <w:tcPr>
            <w:tcW w:w="0" w:type="auto"/>
            <w:vMerge/>
            <w:vAlign w:val="center"/>
            <w:hideMark/>
          </w:tcPr>
          <w:p w14:paraId="4BCAFF85" w14:textId="77777777" w:rsidR="007D180A" w:rsidRDefault="007D180A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5B95C52" w14:textId="77777777" w:rsidR="007D180A" w:rsidRDefault="007D180A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731788CF" w14:textId="77777777" w:rsidR="007D180A" w:rsidRDefault="007D180A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68E850ED" w14:textId="77777777" w:rsidR="007D180A" w:rsidRDefault="007D180A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3758B4F" w14:textId="77777777" w:rsidR="007D180A" w:rsidRDefault="007D180A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F6E2F2A" w14:textId="77777777" w:rsidR="007D180A" w:rsidRDefault="007D180A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01143375" w14:textId="77777777" w:rsidR="007D180A" w:rsidRDefault="007D180A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</w:tbl>
    <w:p w14:paraId="3EB86849" w14:textId="77777777" w:rsidR="007D180A" w:rsidRDefault="007D180A" w:rsidP="007D180A">
      <w:pPr>
        <w:pStyle w:val="p"/>
      </w:pPr>
      <w:r>
        <w:t>添加了安全组规则后，再连接实例，执行</w:t>
      </w:r>
      <w:r>
        <w:rPr>
          <w:rStyle w:val="keyword"/>
        </w:rPr>
        <w:t>ping</w:t>
      </w:r>
      <w:r>
        <w:t>、</w:t>
      </w:r>
      <w:r>
        <w:rPr>
          <w:rStyle w:val="keyword"/>
        </w:rPr>
        <w:t>telnet</w:t>
      </w:r>
      <w:r>
        <w:t xml:space="preserve">等测试。如果实例只能访问授权对象中设置的IP地址，说明安全组规则已经生效。 </w:t>
      </w:r>
    </w:p>
    <w:p w14:paraId="43857B22" w14:textId="77777777" w:rsidR="007D180A" w:rsidRDefault="007D180A" w:rsidP="007D180A">
      <w:pPr>
        <w:pStyle w:val="2"/>
      </w:pPr>
      <w:r>
        <w:lastRenderedPageBreak/>
        <w:t>案例五：拒绝实例访问外部特定IP地址</w:t>
      </w:r>
    </w:p>
    <w:p w14:paraId="72D18D2F" w14:textId="77777777" w:rsidR="007D180A" w:rsidRDefault="007D180A" w:rsidP="007D180A">
      <w:r>
        <w:t xml:space="preserve">如果您不希望您的ECS实例访问某个特定的外部IP地址，您可以参考以下示例在实例所在安全组中添加安全组规则：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1"/>
        <w:gridCol w:w="670"/>
        <w:gridCol w:w="571"/>
        <w:gridCol w:w="571"/>
        <w:gridCol w:w="571"/>
        <w:gridCol w:w="616"/>
        <w:gridCol w:w="671"/>
        <w:gridCol w:w="3480"/>
        <w:gridCol w:w="485"/>
      </w:tblGrid>
      <w:tr w:rsidR="007D180A" w14:paraId="28AE490B" w14:textId="77777777" w:rsidTr="007D180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222900" w14:textId="77777777" w:rsidR="007D180A" w:rsidRDefault="007D180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网络类型</w:t>
            </w:r>
          </w:p>
        </w:tc>
        <w:tc>
          <w:tcPr>
            <w:tcW w:w="0" w:type="auto"/>
            <w:vAlign w:val="center"/>
            <w:hideMark/>
          </w:tcPr>
          <w:p w14:paraId="758BD89D" w14:textId="77777777" w:rsidR="007D180A" w:rsidRDefault="007D180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网卡类型</w:t>
            </w:r>
          </w:p>
        </w:tc>
        <w:tc>
          <w:tcPr>
            <w:tcW w:w="0" w:type="auto"/>
            <w:vAlign w:val="center"/>
            <w:hideMark/>
          </w:tcPr>
          <w:p w14:paraId="1101E35E" w14:textId="77777777" w:rsidR="007D180A" w:rsidRDefault="007D180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规则方向</w:t>
            </w:r>
          </w:p>
        </w:tc>
        <w:tc>
          <w:tcPr>
            <w:tcW w:w="0" w:type="auto"/>
            <w:vAlign w:val="center"/>
            <w:hideMark/>
          </w:tcPr>
          <w:p w14:paraId="107C4905" w14:textId="77777777" w:rsidR="007D180A" w:rsidRDefault="007D180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授权策略</w:t>
            </w:r>
          </w:p>
        </w:tc>
        <w:tc>
          <w:tcPr>
            <w:tcW w:w="0" w:type="auto"/>
            <w:vAlign w:val="center"/>
            <w:hideMark/>
          </w:tcPr>
          <w:p w14:paraId="0B09FD51" w14:textId="77777777" w:rsidR="007D180A" w:rsidRDefault="007D180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协议类型</w:t>
            </w:r>
          </w:p>
        </w:tc>
        <w:tc>
          <w:tcPr>
            <w:tcW w:w="0" w:type="auto"/>
            <w:vAlign w:val="center"/>
            <w:hideMark/>
          </w:tcPr>
          <w:p w14:paraId="1947BE41" w14:textId="77777777" w:rsidR="007D180A" w:rsidRDefault="007D180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端口范围</w:t>
            </w:r>
          </w:p>
        </w:tc>
        <w:tc>
          <w:tcPr>
            <w:tcW w:w="0" w:type="auto"/>
            <w:vAlign w:val="center"/>
            <w:hideMark/>
          </w:tcPr>
          <w:p w14:paraId="705A956F" w14:textId="77777777" w:rsidR="007D180A" w:rsidRDefault="007D180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授权类型</w:t>
            </w:r>
          </w:p>
        </w:tc>
        <w:tc>
          <w:tcPr>
            <w:tcW w:w="0" w:type="auto"/>
            <w:vAlign w:val="center"/>
            <w:hideMark/>
          </w:tcPr>
          <w:p w14:paraId="5E23AAA6" w14:textId="77777777" w:rsidR="007D180A" w:rsidRDefault="007D180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授权对象</w:t>
            </w:r>
          </w:p>
        </w:tc>
        <w:tc>
          <w:tcPr>
            <w:tcW w:w="0" w:type="auto"/>
            <w:vAlign w:val="center"/>
            <w:hideMark/>
          </w:tcPr>
          <w:p w14:paraId="19568EBB" w14:textId="77777777" w:rsidR="007D180A" w:rsidRDefault="007D180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优先级</w:t>
            </w:r>
          </w:p>
        </w:tc>
      </w:tr>
      <w:tr w:rsidR="007D180A" w14:paraId="32CDFA62" w14:textId="77777777" w:rsidTr="007D18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34EBCF" w14:textId="77777777" w:rsidR="007D180A" w:rsidRDefault="007D180A">
            <w:pPr>
              <w:jc w:val="left"/>
            </w:pPr>
            <w:r>
              <w:t>VPC</w:t>
            </w:r>
          </w:p>
        </w:tc>
        <w:tc>
          <w:tcPr>
            <w:tcW w:w="0" w:type="auto"/>
            <w:vAlign w:val="center"/>
            <w:hideMark/>
          </w:tcPr>
          <w:p w14:paraId="2647429C" w14:textId="77777777" w:rsidR="007D180A" w:rsidRDefault="007D180A">
            <w:r>
              <w:t>不需要配置</w:t>
            </w:r>
          </w:p>
        </w:tc>
        <w:tc>
          <w:tcPr>
            <w:tcW w:w="0" w:type="auto"/>
            <w:vMerge w:val="restart"/>
            <w:vAlign w:val="center"/>
            <w:hideMark/>
          </w:tcPr>
          <w:p w14:paraId="16D32F6B" w14:textId="77777777" w:rsidR="007D180A" w:rsidRDefault="007D180A">
            <w:r>
              <w:t>出方向</w:t>
            </w:r>
          </w:p>
        </w:tc>
        <w:tc>
          <w:tcPr>
            <w:tcW w:w="0" w:type="auto"/>
            <w:vMerge w:val="restart"/>
            <w:vAlign w:val="center"/>
            <w:hideMark/>
          </w:tcPr>
          <w:p w14:paraId="3ECEE00E" w14:textId="77777777" w:rsidR="007D180A" w:rsidRDefault="007D180A">
            <w:r>
              <w:t>拒绝</w:t>
            </w:r>
          </w:p>
        </w:tc>
        <w:tc>
          <w:tcPr>
            <w:tcW w:w="0" w:type="auto"/>
            <w:vMerge w:val="restart"/>
            <w:vAlign w:val="center"/>
            <w:hideMark/>
          </w:tcPr>
          <w:p w14:paraId="21765E2B" w14:textId="77777777" w:rsidR="007D180A" w:rsidRDefault="007D180A">
            <w:r>
              <w:t>全部</w:t>
            </w:r>
          </w:p>
        </w:tc>
        <w:tc>
          <w:tcPr>
            <w:tcW w:w="0" w:type="auto"/>
            <w:vMerge w:val="restart"/>
            <w:vAlign w:val="center"/>
            <w:hideMark/>
          </w:tcPr>
          <w:p w14:paraId="55074C5F" w14:textId="77777777" w:rsidR="007D180A" w:rsidRDefault="007D180A">
            <w:r>
              <w:t>-1/-1</w:t>
            </w:r>
          </w:p>
        </w:tc>
        <w:tc>
          <w:tcPr>
            <w:tcW w:w="0" w:type="auto"/>
            <w:vMerge w:val="restart"/>
            <w:vAlign w:val="center"/>
            <w:hideMark/>
          </w:tcPr>
          <w:p w14:paraId="1409AD8F" w14:textId="77777777" w:rsidR="007D180A" w:rsidRDefault="007D180A">
            <w:r>
              <w:t>地址段访问</w:t>
            </w:r>
          </w:p>
        </w:tc>
        <w:tc>
          <w:tcPr>
            <w:tcW w:w="0" w:type="auto"/>
            <w:vMerge w:val="restart"/>
            <w:vAlign w:val="center"/>
            <w:hideMark/>
          </w:tcPr>
          <w:p w14:paraId="525400A5" w14:textId="77777777" w:rsidR="007D180A" w:rsidRDefault="007D180A">
            <w:r>
              <w:t>拒绝实例访问的特定公网IP地址，例如1.2.3.4/32或10.0.0.0/8。</w:t>
            </w:r>
          </w:p>
        </w:tc>
        <w:tc>
          <w:tcPr>
            <w:tcW w:w="0" w:type="auto"/>
            <w:vMerge w:val="restart"/>
            <w:vAlign w:val="center"/>
            <w:hideMark/>
          </w:tcPr>
          <w:p w14:paraId="7BA98E88" w14:textId="77777777" w:rsidR="007D180A" w:rsidRDefault="007D180A">
            <w:r>
              <w:t>1</w:t>
            </w:r>
          </w:p>
        </w:tc>
      </w:tr>
      <w:tr w:rsidR="007D180A" w14:paraId="3AD7E732" w14:textId="77777777" w:rsidTr="007D18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0B4890" w14:textId="77777777" w:rsidR="007D180A" w:rsidRDefault="007D180A">
            <w:r>
              <w:t>经典网络</w:t>
            </w:r>
          </w:p>
        </w:tc>
        <w:tc>
          <w:tcPr>
            <w:tcW w:w="0" w:type="auto"/>
            <w:vAlign w:val="center"/>
            <w:hideMark/>
          </w:tcPr>
          <w:p w14:paraId="02EB7051" w14:textId="77777777" w:rsidR="007D180A" w:rsidRDefault="007D180A">
            <w:r>
              <w:t>公网</w:t>
            </w:r>
          </w:p>
        </w:tc>
        <w:tc>
          <w:tcPr>
            <w:tcW w:w="0" w:type="auto"/>
            <w:vMerge/>
            <w:vAlign w:val="center"/>
            <w:hideMark/>
          </w:tcPr>
          <w:p w14:paraId="1D408927" w14:textId="77777777" w:rsidR="007D180A" w:rsidRDefault="007D180A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FDA59B6" w14:textId="77777777" w:rsidR="007D180A" w:rsidRDefault="007D180A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06B082F9" w14:textId="77777777" w:rsidR="007D180A" w:rsidRDefault="007D180A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C9D347E" w14:textId="77777777" w:rsidR="007D180A" w:rsidRDefault="007D180A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75F39BCA" w14:textId="77777777" w:rsidR="007D180A" w:rsidRDefault="007D180A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1DAC824E" w14:textId="77777777" w:rsidR="007D180A" w:rsidRDefault="007D180A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7E0FAFCA" w14:textId="77777777" w:rsidR="007D180A" w:rsidRDefault="007D180A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</w:tbl>
    <w:p w14:paraId="07CD4B19" w14:textId="77777777" w:rsidR="007D180A" w:rsidRDefault="007D180A" w:rsidP="007D180A">
      <w:pPr>
        <w:pStyle w:val="2"/>
      </w:pPr>
      <w:r>
        <w:t>案例六：允许公网远程连接实例</w:t>
      </w:r>
    </w:p>
    <w:p w14:paraId="69C6C111" w14:textId="77777777" w:rsidR="007D180A" w:rsidRDefault="007D180A" w:rsidP="007D180A">
      <w:r>
        <w:t xml:space="preserve">如果要允许公网远程连接实例，添加如下安全组规则：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3"/>
        <w:gridCol w:w="421"/>
        <w:gridCol w:w="383"/>
        <w:gridCol w:w="383"/>
        <w:gridCol w:w="1278"/>
        <w:gridCol w:w="1260"/>
        <w:gridCol w:w="421"/>
        <w:gridCol w:w="3267"/>
        <w:gridCol w:w="360"/>
      </w:tblGrid>
      <w:tr w:rsidR="007D180A" w14:paraId="3219D3C3" w14:textId="77777777" w:rsidTr="007D180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E991DB" w14:textId="77777777" w:rsidR="007D180A" w:rsidRDefault="007D180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网络类型</w:t>
            </w:r>
          </w:p>
        </w:tc>
        <w:tc>
          <w:tcPr>
            <w:tcW w:w="0" w:type="auto"/>
            <w:vAlign w:val="center"/>
            <w:hideMark/>
          </w:tcPr>
          <w:p w14:paraId="038D2886" w14:textId="77777777" w:rsidR="007D180A" w:rsidRDefault="007D180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网卡类型</w:t>
            </w:r>
          </w:p>
        </w:tc>
        <w:tc>
          <w:tcPr>
            <w:tcW w:w="0" w:type="auto"/>
            <w:vAlign w:val="center"/>
            <w:hideMark/>
          </w:tcPr>
          <w:p w14:paraId="5958455D" w14:textId="77777777" w:rsidR="007D180A" w:rsidRDefault="007D180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规则方向</w:t>
            </w:r>
          </w:p>
        </w:tc>
        <w:tc>
          <w:tcPr>
            <w:tcW w:w="0" w:type="auto"/>
            <w:vAlign w:val="center"/>
            <w:hideMark/>
          </w:tcPr>
          <w:p w14:paraId="2A69F2D4" w14:textId="77777777" w:rsidR="007D180A" w:rsidRDefault="007D180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授权策略</w:t>
            </w:r>
          </w:p>
        </w:tc>
        <w:tc>
          <w:tcPr>
            <w:tcW w:w="0" w:type="auto"/>
            <w:vAlign w:val="center"/>
            <w:hideMark/>
          </w:tcPr>
          <w:p w14:paraId="3D957406" w14:textId="77777777" w:rsidR="007D180A" w:rsidRDefault="007D180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协议类型</w:t>
            </w:r>
          </w:p>
        </w:tc>
        <w:tc>
          <w:tcPr>
            <w:tcW w:w="0" w:type="auto"/>
            <w:vAlign w:val="center"/>
            <w:hideMark/>
          </w:tcPr>
          <w:p w14:paraId="2990EF2F" w14:textId="77777777" w:rsidR="007D180A" w:rsidRDefault="007D180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端口范围</w:t>
            </w:r>
          </w:p>
        </w:tc>
        <w:tc>
          <w:tcPr>
            <w:tcW w:w="0" w:type="auto"/>
            <w:vAlign w:val="center"/>
            <w:hideMark/>
          </w:tcPr>
          <w:p w14:paraId="3834B238" w14:textId="77777777" w:rsidR="007D180A" w:rsidRDefault="007D180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授权类型</w:t>
            </w:r>
          </w:p>
        </w:tc>
        <w:tc>
          <w:tcPr>
            <w:tcW w:w="0" w:type="auto"/>
            <w:vAlign w:val="center"/>
            <w:hideMark/>
          </w:tcPr>
          <w:p w14:paraId="58A5E782" w14:textId="77777777" w:rsidR="007D180A" w:rsidRDefault="007D180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授权对象</w:t>
            </w:r>
          </w:p>
        </w:tc>
        <w:tc>
          <w:tcPr>
            <w:tcW w:w="0" w:type="auto"/>
            <w:vAlign w:val="center"/>
            <w:hideMark/>
          </w:tcPr>
          <w:p w14:paraId="6FAF45E8" w14:textId="77777777" w:rsidR="007D180A" w:rsidRDefault="007D180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优先级</w:t>
            </w:r>
          </w:p>
        </w:tc>
      </w:tr>
      <w:tr w:rsidR="007D180A" w14:paraId="4EE38F8E" w14:textId="77777777" w:rsidTr="007D180A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14:paraId="23DDAAB2" w14:textId="77777777" w:rsidR="007D180A" w:rsidRDefault="007D180A">
            <w:pPr>
              <w:jc w:val="left"/>
            </w:pPr>
            <w:r>
              <w:t>VPC</w:t>
            </w:r>
          </w:p>
        </w:tc>
        <w:tc>
          <w:tcPr>
            <w:tcW w:w="0" w:type="auto"/>
            <w:vMerge w:val="restart"/>
            <w:vAlign w:val="center"/>
            <w:hideMark/>
          </w:tcPr>
          <w:p w14:paraId="09EA33C0" w14:textId="77777777" w:rsidR="007D180A" w:rsidRDefault="007D180A">
            <w:r>
              <w:t>不需要配置</w:t>
            </w:r>
          </w:p>
        </w:tc>
        <w:tc>
          <w:tcPr>
            <w:tcW w:w="0" w:type="auto"/>
            <w:vMerge w:val="restart"/>
            <w:vAlign w:val="center"/>
            <w:hideMark/>
          </w:tcPr>
          <w:p w14:paraId="78D0125B" w14:textId="77777777" w:rsidR="007D180A" w:rsidRDefault="007D180A">
            <w:r>
              <w:t>入方向</w:t>
            </w:r>
          </w:p>
        </w:tc>
        <w:tc>
          <w:tcPr>
            <w:tcW w:w="0" w:type="auto"/>
            <w:vMerge w:val="restart"/>
            <w:vAlign w:val="center"/>
            <w:hideMark/>
          </w:tcPr>
          <w:p w14:paraId="615D2372" w14:textId="77777777" w:rsidR="007D180A" w:rsidRDefault="007D180A">
            <w:r>
              <w:t>允许</w:t>
            </w:r>
          </w:p>
        </w:tc>
        <w:tc>
          <w:tcPr>
            <w:tcW w:w="0" w:type="auto"/>
            <w:vAlign w:val="center"/>
            <w:hideMark/>
          </w:tcPr>
          <w:p w14:paraId="4D25A5F4" w14:textId="77777777" w:rsidR="007D180A" w:rsidRDefault="007D180A">
            <w:r>
              <w:t>Windows：RDP (3389)</w:t>
            </w:r>
          </w:p>
        </w:tc>
        <w:tc>
          <w:tcPr>
            <w:tcW w:w="0" w:type="auto"/>
            <w:vAlign w:val="center"/>
            <w:hideMark/>
          </w:tcPr>
          <w:p w14:paraId="385C5DCE" w14:textId="77777777" w:rsidR="007D180A" w:rsidRDefault="007D180A">
            <w:r>
              <w:t>3389/3389</w:t>
            </w:r>
          </w:p>
        </w:tc>
        <w:tc>
          <w:tcPr>
            <w:tcW w:w="0" w:type="auto"/>
            <w:vMerge w:val="restart"/>
            <w:vAlign w:val="center"/>
            <w:hideMark/>
          </w:tcPr>
          <w:p w14:paraId="4A876B59" w14:textId="77777777" w:rsidR="007D180A" w:rsidRDefault="007D180A">
            <w:r>
              <w:t>地址段访问</w:t>
            </w:r>
          </w:p>
        </w:tc>
        <w:tc>
          <w:tcPr>
            <w:tcW w:w="0" w:type="auto"/>
            <w:vMerge w:val="restart"/>
            <w:vAlign w:val="center"/>
            <w:hideMark/>
          </w:tcPr>
          <w:p w14:paraId="482E020F" w14:textId="77777777" w:rsidR="007D180A" w:rsidRDefault="007D180A">
            <w:r>
              <w:t>如果允许任意公网IP地址连接实例，填写0.0.0.0/0。如果只允许特定IP地址远程连接实例，请参见案例三：只允许特定IP地址远程登录到实例。</w:t>
            </w:r>
          </w:p>
        </w:tc>
        <w:tc>
          <w:tcPr>
            <w:tcW w:w="0" w:type="auto"/>
            <w:vMerge w:val="restart"/>
            <w:vAlign w:val="center"/>
            <w:hideMark/>
          </w:tcPr>
          <w:p w14:paraId="2811D34A" w14:textId="77777777" w:rsidR="007D180A" w:rsidRDefault="007D180A">
            <w:r>
              <w:t>1</w:t>
            </w:r>
          </w:p>
        </w:tc>
      </w:tr>
      <w:tr w:rsidR="007D180A" w14:paraId="685EA13D" w14:textId="77777777" w:rsidTr="007D180A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0B0713FB" w14:textId="77777777" w:rsidR="007D180A" w:rsidRDefault="007D180A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29962C0C" w14:textId="77777777" w:rsidR="007D180A" w:rsidRDefault="007D180A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0124941E" w14:textId="77777777" w:rsidR="007D180A" w:rsidRDefault="007D180A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7352E882" w14:textId="77777777" w:rsidR="007D180A" w:rsidRDefault="007D180A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EAECA79" w14:textId="77777777" w:rsidR="007D180A" w:rsidRDefault="007D180A">
            <w:r>
              <w:t>Linux：SSH (22)</w:t>
            </w:r>
          </w:p>
        </w:tc>
        <w:tc>
          <w:tcPr>
            <w:tcW w:w="0" w:type="auto"/>
            <w:vAlign w:val="center"/>
            <w:hideMark/>
          </w:tcPr>
          <w:p w14:paraId="229A6418" w14:textId="77777777" w:rsidR="007D180A" w:rsidRDefault="007D180A">
            <w:r>
              <w:t>22/22</w:t>
            </w:r>
          </w:p>
        </w:tc>
        <w:tc>
          <w:tcPr>
            <w:tcW w:w="0" w:type="auto"/>
            <w:vMerge/>
            <w:vAlign w:val="center"/>
            <w:hideMark/>
          </w:tcPr>
          <w:p w14:paraId="17FEA1EC" w14:textId="77777777" w:rsidR="007D180A" w:rsidRDefault="007D180A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1E968CDD" w14:textId="77777777" w:rsidR="007D180A" w:rsidRDefault="007D180A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10A6C19F" w14:textId="77777777" w:rsidR="007D180A" w:rsidRDefault="007D180A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7D180A" w14:paraId="008CA69D" w14:textId="77777777" w:rsidTr="007D180A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115C8F02" w14:textId="77777777" w:rsidR="007D180A" w:rsidRDefault="007D180A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26E6FE25" w14:textId="77777777" w:rsidR="007D180A" w:rsidRDefault="007D180A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06B090AF" w14:textId="77777777" w:rsidR="007D180A" w:rsidRDefault="007D180A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EAB48BD" w14:textId="77777777" w:rsidR="007D180A" w:rsidRDefault="007D180A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C125938" w14:textId="77777777" w:rsidR="007D180A" w:rsidRDefault="007D180A">
            <w:r>
              <w:t>自定义TCP</w:t>
            </w:r>
          </w:p>
        </w:tc>
        <w:tc>
          <w:tcPr>
            <w:tcW w:w="0" w:type="auto"/>
            <w:vAlign w:val="center"/>
            <w:hideMark/>
          </w:tcPr>
          <w:p w14:paraId="76F59C05" w14:textId="77777777" w:rsidR="007D180A" w:rsidRDefault="007D180A">
            <w:r>
              <w:t>自定义，例如8080/8080</w:t>
            </w:r>
          </w:p>
        </w:tc>
        <w:tc>
          <w:tcPr>
            <w:tcW w:w="0" w:type="auto"/>
            <w:vMerge/>
            <w:vAlign w:val="center"/>
            <w:hideMark/>
          </w:tcPr>
          <w:p w14:paraId="476F747C" w14:textId="77777777" w:rsidR="007D180A" w:rsidRDefault="007D180A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19D49EE1" w14:textId="77777777" w:rsidR="007D180A" w:rsidRDefault="007D180A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0CDFCB73" w14:textId="77777777" w:rsidR="007D180A" w:rsidRDefault="007D180A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7D180A" w14:paraId="6E518FA4" w14:textId="77777777" w:rsidTr="007D180A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14:paraId="2EE0927A" w14:textId="77777777" w:rsidR="007D180A" w:rsidRDefault="007D180A">
            <w:r>
              <w:t>经典网络</w:t>
            </w:r>
          </w:p>
        </w:tc>
        <w:tc>
          <w:tcPr>
            <w:tcW w:w="0" w:type="auto"/>
            <w:vMerge w:val="restart"/>
            <w:vAlign w:val="center"/>
            <w:hideMark/>
          </w:tcPr>
          <w:p w14:paraId="78602A0F" w14:textId="77777777" w:rsidR="007D180A" w:rsidRDefault="007D180A">
            <w:r>
              <w:t>公网</w:t>
            </w:r>
          </w:p>
        </w:tc>
        <w:tc>
          <w:tcPr>
            <w:tcW w:w="0" w:type="auto"/>
            <w:vMerge w:val="restart"/>
            <w:vAlign w:val="center"/>
            <w:hideMark/>
          </w:tcPr>
          <w:p w14:paraId="1C3A81B1" w14:textId="77777777" w:rsidR="007D180A" w:rsidRDefault="007D180A">
            <w:r>
              <w:t>入方向</w:t>
            </w:r>
          </w:p>
        </w:tc>
        <w:tc>
          <w:tcPr>
            <w:tcW w:w="0" w:type="auto"/>
            <w:vMerge w:val="restart"/>
            <w:vAlign w:val="center"/>
            <w:hideMark/>
          </w:tcPr>
          <w:p w14:paraId="0B8E2551" w14:textId="77777777" w:rsidR="007D180A" w:rsidRDefault="007D180A">
            <w:r>
              <w:t>允许</w:t>
            </w:r>
          </w:p>
        </w:tc>
        <w:tc>
          <w:tcPr>
            <w:tcW w:w="0" w:type="auto"/>
            <w:vAlign w:val="center"/>
            <w:hideMark/>
          </w:tcPr>
          <w:p w14:paraId="673A48E0" w14:textId="77777777" w:rsidR="007D180A" w:rsidRDefault="007D180A">
            <w:r>
              <w:t>Windows：RDP (3389)</w:t>
            </w:r>
          </w:p>
        </w:tc>
        <w:tc>
          <w:tcPr>
            <w:tcW w:w="0" w:type="auto"/>
            <w:vAlign w:val="center"/>
            <w:hideMark/>
          </w:tcPr>
          <w:p w14:paraId="420A98E9" w14:textId="77777777" w:rsidR="007D180A" w:rsidRDefault="007D180A">
            <w:r>
              <w:t>3389/3389</w:t>
            </w:r>
          </w:p>
        </w:tc>
        <w:tc>
          <w:tcPr>
            <w:tcW w:w="0" w:type="auto"/>
            <w:vMerge w:val="restart"/>
            <w:vAlign w:val="center"/>
            <w:hideMark/>
          </w:tcPr>
          <w:p w14:paraId="2B98ECD3" w14:textId="77777777" w:rsidR="007D180A" w:rsidRDefault="007D180A">
            <w:r>
              <w:t>地址段访问</w:t>
            </w:r>
          </w:p>
        </w:tc>
        <w:tc>
          <w:tcPr>
            <w:tcW w:w="0" w:type="auto"/>
            <w:vMerge w:val="restart"/>
            <w:vAlign w:val="center"/>
            <w:hideMark/>
          </w:tcPr>
          <w:p w14:paraId="24C22DC0" w14:textId="77777777" w:rsidR="007D180A" w:rsidRDefault="007D180A">
            <w:r>
              <w:t>如果允许任意公网IP地址连接实例，填写0.0.0.0/0。如果只允许特定公网IP地址连接实例，请参见案例三：只允许特定IP地址远程登录到实例。</w:t>
            </w:r>
          </w:p>
        </w:tc>
        <w:tc>
          <w:tcPr>
            <w:tcW w:w="0" w:type="auto"/>
            <w:vMerge w:val="restart"/>
            <w:vAlign w:val="center"/>
            <w:hideMark/>
          </w:tcPr>
          <w:p w14:paraId="4861E316" w14:textId="77777777" w:rsidR="007D180A" w:rsidRDefault="007D180A">
            <w:r>
              <w:t>1</w:t>
            </w:r>
          </w:p>
        </w:tc>
      </w:tr>
      <w:tr w:rsidR="007D180A" w14:paraId="32DF67B7" w14:textId="77777777" w:rsidTr="007D180A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4A007FD0" w14:textId="77777777" w:rsidR="007D180A" w:rsidRDefault="007D180A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10342482" w14:textId="77777777" w:rsidR="007D180A" w:rsidRDefault="007D180A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B694FD1" w14:textId="77777777" w:rsidR="007D180A" w:rsidRDefault="007D180A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5227CE6E" w14:textId="77777777" w:rsidR="007D180A" w:rsidRDefault="007D180A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C273311" w14:textId="77777777" w:rsidR="007D180A" w:rsidRDefault="007D180A">
            <w:r>
              <w:t>Linux：SSH (22)</w:t>
            </w:r>
          </w:p>
        </w:tc>
        <w:tc>
          <w:tcPr>
            <w:tcW w:w="0" w:type="auto"/>
            <w:vAlign w:val="center"/>
            <w:hideMark/>
          </w:tcPr>
          <w:p w14:paraId="66DEFC99" w14:textId="77777777" w:rsidR="007D180A" w:rsidRDefault="007D180A">
            <w:r>
              <w:t>22/22</w:t>
            </w:r>
          </w:p>
        </w:tc>
        <w:tc>
          <w:tcPr>
            <w:tcW w:w="0" w:type="auto"/>
            <w:vMerge/>
            <w:vAlign w:val="center"/>
            <w:hideMark/>
          </w:tcPr>
          <w:p w14:paraId="138D693A" w14:textId="77777777" w:rsidR="007D180A" w:rsidRDefault="007D180A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30AA246" w14:textId="77777777" w:rsidR="007D180A" w:rsidRDefault="007D180A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A0026DB" w14:textId="77777777" w:rsidR="007D180A" w:rsidRDefault="007D180A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7D180A" w14:paraId="35C1DA39" w14:textId="77777777" w:rsidTr="007D180A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3F9AAE3F" w14:textId="77777777" w:rsidR="007D180A" w:rsidRDefault="007D180A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2C1B8DC4" w14:textId="77777777" w:rsidR="007D180A" w:rsidRDefault="007D180A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81A5ABE" w14:textId="77777777" w:rsidR="007D180A" w:rsidRDefault="007D180A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6617E9E3" w14:textId="77777777" w:rsidR="007D180A" w:rsidRDefault="007D180A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E749284" w14:textId="77777777" w:rsidR="007D180A" w:rsidRDefault="007D180A">
            <w:r>
              <w:t>自定义TCP</w:t>
            </w:r>
          </w:p>
        </w:tc>
        <w:tc>
          <w:tcPr>
            <w:tcW w:w="0" w:type="auto"/>
            <w:vAlign w:val="center"/>
            <w:hideMark/>
          </w:tcPr>
          <w:p w14:paraId="19259EC2" w14:textId="77777777" w:rsidR="007D180A" w:rsidRDefault="007D180A">
            <w:r>
              <w:t>自定义，例如8080/8080</w:t>
            </w:r>
          </w:p>
        </w:tc>
        <w:tc>
          <w:tcPr>
            <w:tcW w:w="0" w:type="auto"/>
            <w:vMerge/>
            <w:vAlign w:val="center"/>
            <w:hideMark/>
          </w:tcPr>
          <w:p w14:paraId="534832EB" w14:textId="77777777" w:rsidR="007D180A" w:rsidRDefault="007D180A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13D6554A" w14:textId="77777777" w:rsidR="007D180A" w:rsidRDefault="007D180A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2092AB49" w14:textId="77777777" w:rsidR="007D180A" w:rsidRDefault="007D180A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</w:tbl>
    <w:p w14:paraId="68DD9A37" w14:textId="77777777" w:rsidR="007D180A" w:rsidRDefault="007D180A" w:rsidP="007D180A">
      <w:pPr>
        <w:pStyle w:val="p"/>
      </w:pPr>
      <w:r>
        <w:t>自定义远程连接端口的详细操作，请参见</w:t>
      </w:r>
      <w:hyperlink r:id="rId26" w:anchor="concept-51644-zh" w:tooltip="本文介绍如何修改Windows和Linux服务器的默认远程端口。" w:history="1">
        <w:r>
          <w:rPr>
            <w:rStyle w:val="a3"/>
          </w:rPr>
          <w:t>修改服务器默认远程端口</w:t>
        </w:r>
      </w:hyperlink>
      <w:r>
        <w:t xml:space="preserve">。 </w:t>
      </w:r>
    </w:p>
    <w:p w14:paraId="18722432" w14:textId="77777777" w:rsidR="007D180A" w:rsidRDefault="007D180A" w:rsidP="007D180A">
      <w:pPr>
        <w:pStyle w:val="2"/>
      </w:pPr>
      <w:r>
        <w:t>案例七：允许内网其他账号下某个安全组内的ECS实例远程连接实例</w:t>
      </w:r>
    </w:p>
    <w:p w14:paraId="6DE36170" w14:textId="77777777" w:rsidR="007D180A" w:rsidRDefault="007D180A" w:rsidP="007D180A">
      <w:r>
        <w:t>如果您的账号与同地域其他账号内网互通，而且您想允许内网其他账号下某个安全组内的</w:t>
      </w:r>
      <w:r>
        <w:lastRenderedPageBreak/>
        <w:t xml:space="preserve">ECS实例远程连接实例，按以下示例添加安全组规则。 </w:t>
      </w:r>
    </w:p>
    <w:p w14:paraId="471DE645" w14:textId="77777777" w:rsidR="007D180A" w:rsidRDefault="007D180A" w:rsidP="007D180A">
      <w:pPr>
        <w:pStyle w:val="li"/>
        <w:numPr>
          <w:ilvl w:val="0"/>
          <w:numId w:val="6"/>
        </w:numPr>
        <w:spacing w:before="120" w:beforeAutospacing="0" w:after="120" w:afterAutospacing="0"/>
      </w:pPr>
      <w:r>
        <w:t xml:space="preserve">允许内网其他账号某个实例内网IP地址连接您的实例，您需要添加如下安全组规则。其中，VPC网络类型实例先保证2个账号的实例通过云企业网内网互通，再添加安全组规则。详情请参见 </w:t>
      </w:r>
      <w:r>
        <w:rPr>
          <w:rStyle w:val="citeleft"/>
          <w:i/>
          <w:iCs/>
        </w:rPr>
        <w:t>《</w:t>
      </w:r>
      <w:r>
        <w:rPr>
          <w:rStyle w:val="HTML"/>
        </w:rPr>
        <w:t>云企业网文档</w:t>
      </w:r>
      <w:r>
        <w:rPr>
          <w:rStyle w:val="citeright"/>
          <w:i/>
          <w:iCs/>
        </w:rPr>
        <w:t>》</w:t>
      </w:r>
      <w:r>
        <w:t xml:space="preserve"> </w:t>
      </w:r>
      <w:hyperlink r:id="rId27" w:anchor="concept-1546434" w:tooltip="要互连的网络实例（专有网络VPC、本地数据中心关联的边界路由器VBR、本地分支或总部加入的云连接网CCN）的所属地域和账号决定了网络互通所需的步骤。在开始使用CEN配置互连网络前，您需要明确要互通的网络实例及所属账号和地域情况。" w:history="1">
        <w:r>
          <w:rPr>
            <w:rStyle w:val="a3"/>
          </w:rPr>
          <w:t>步骤一 网络规划</w:t>
        </w:r>
      </w:hyperlink>
      <w:r>
        <w:t xml:space="preserve">。 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2"/>
        <w:gridCol w:w="437"/>
        <w:gridCol w:w="395"/>
        <w:gridCol w:w="395"/>
        <w:gridCol w:w="1298"/>
        <w:gridCol w:w="1286"/>
        <w:gridCol w:w="437"/>
        <w:gridCol w:w="2428"/>
        <w:gridCol w:w="368"/>
      </w:tblGrid>
      <w:tr w:rsidR="007D180A" w14:paraId="0822353D" w14:textId="77777777" w:rsidTr="007D180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17C426" w14:textId="77777777" w:rsidR="007D180A" w:rsidRDefault="007D180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网络类型</w:t>
            </w:r>
          </w:p>
        </w:tc>
        <w:tc>
          <w:tcPr>
            <w:tcW w:w="0" w:type="auto"/>
            <w:vAlign w:val="center"/>
            <w:hideMark/>
          </w:tcPr>
          <w:p w14:paraId="67CCD2E6" w14:textId="77777777" w:rsidR="007D180A" w:rsidRDefault="007D180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网卡类型</w:t>
            </w:r>
          </w:p>
        </w:tc>
        <w:tc>
          <w:tcPr>
            <w:tcW w:w="0" w:type="auto"/>
            <w:vAlign w:val="center"/>
            <w:hideMark/>
          </w:tcPr>
          <w:p w14:paraId="37C3AD61" w14:textId="77777777" w:rsidR="007D180A" w:rsidRDefault="007D180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规则方向</w:t>
            </w:r>
          </w:p>
        </w:tc>
        <w:tc>
          <w:tcPr>
            <w:tcW w:w="0" w:type="auto"/>
            <w:vAlign w:val="center"/>
            <w:hideMark/>
          </w:tcPr>
          <w:p w14:paraId="68DF2453" w14:textId="77777777" w:rsidR="007D180A" w:rsidRDefault="007D180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授权策略</w:t>
            </w:r>
          </w:p>
        </w:tc>
        <w:tc>
          <w:tcPr>
            <w:tcW w:w="0" w:type="auto"/>
            <w:vAlign w:val="center"/>
            <w:hideMark/>
          </w:tcPr>
          <w:p w14:paraId="538165EF" w14:textId="77777777" w:rsidR="007D180A" w:rsidRDefault="007D180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协议类型</w:t>
            </w:r>
          </w:p>
        </w:tc>
        <w:tc>
          <w:tcPr>
            <w:tcW w:w="0" w:type="auto"/>
            <w:vAlign w:val="center"/>
            <w:hideMark/>
          </w:tcPr>
          <w:p w14:paraId="26305D3D" w14:textId="77777777" w:rsidR="007D180A" w:rsidRDefault="007D180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端口范围</w:t>
            </w:r>
          </w:p>
        </w:tc>
        <w:tc>
          <w:tcPr>
            <w:tcW w:w="0" w:type="auto"/>
            <w:vAlign w:val="center"/>
            <w:hideMark/>
          </w:tcPr>
          <w:p w14:paraId="2875B7B7" w14:textId="77777777" w:rsidR="007D180A" w:rsidRDefault="007D180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授权类型</w:t>
            </w:r>
          </w:p>
        </w:tc>
        <w:tc>
          <w:tcPr>
            <w:tcW w:w="0" w:type="auto"/>
            <w:vAlign w:val="center"/>
            <w:hideMark/>
          </w:tcPr>
          <w:p w14:paraId="4715B70E" w14:textId="77777777" w:rsidR="007D180A" w:rsidRDefault="007D180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授权对象</w:t>
            </w:r>
          </w:p>
        </w:tc>
        <w:tc>
          <w:tcPr>
            <w:tcW w:w="0" w:type="auto"/>
            <w:vAlign w:val="center"/>
            <w:hideMark/>
          </w:tcPr>
          <w:p w14:paraId="271C6A2E" w14:textId="77777777" w:rsidR="007D180A" w:rsidRDefault="007D180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优先级</w:t>
            </w:r>
          </w:p>
        </w:tc>
      </w:tr>
      <w:tr w:rsidR="007D180A" w14:paraId="35641BBE" w14:textId="77777777" w:rsidTr="007D180A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14:paraId="2361266D" w14:textId="77777777" w:rsidR="007D180A" w:rsidRDefault="007D180A">
            <w:pPr>
              <w:jc w:val="left"/>
            </w:pPr>
            <w:r>
              <w:t>VPC</w:t>
            </w:r>
          </w:p>
        </w:tc>
        <w:tc>
          <w:tcPr>
            <w:tcW w:w="0" w:type="auto"/>
            <w:vMerge w:val="restart"/>
            <w:vAlign w:val="center"/>
            <w:hideMark/>
          </w:tcPr>
          <w:p w14:paraId="610BDF17" w14:textId="77777777" w:rsidR="007D180A" w:rsidRDefault="007D180A">
            <w:r>
              <w:t>不需要配置</w:t>
            </w:r>
          </w:p>
        </w:tc>
        <w:tc>
          <w:tcPr>
            <w:tcW w:w="0" w:type="auto"/>
            <w:vMerge w:val="restart"/>
            <w:vAlign w:val="center"/>
            <w:hideMark/>
          </w:tcPr>
          <w:p w14:paraId="1F7A57BD" w14:textId="77777777" w:rsidR="007D180A" w:rsidRDefault="007D180A">
            <w:r>
              <w:t>入方向</w:t>
            </w:r>
          </w:p>
        </w:tc>
        <w:tc>
          <w:tcPr>
            <w:tcW w:w="0" w:type="auto"/>
            <w:vMerge w:val="restart"/>
            <w:vAlign w:val="center"/>
            <w:hideMark/>
          </w:tcPr>
          <w:p w14:paraId="3384B418" w14:textId="77777777" w:rsidR="007D180A" w:rsidRDefault="007D180A">
            <w:r>
              <w:t>允许</w:t>
            </w:r>
          </w:p>
        </w:tc>
        <w:tc>
          <w:tcPr>
            <w:tcW w:w="0" w:type="auto"/>
            <w:vAlign w:val="center"/>
            <w:hideMark/>
          </w:tcPr>
          <w:p w14:paraId="04FDCCAC" w14:textId="77777777" w:rsidR="007D180A" w:rsidRDefault="007D180A">
            <w:r>
              <w:t>Windows：RDP (3389)</w:t>
            </w:r>
          </w:p>
        </w:tc>
        <w:tc>
          <w:tcPr>
            <w:tcW w:w="0" w:type="auto"/>
            <w:vAlign w:val="center"/>
            <w:hideMark/>
          </w:tcPr>
          <w:p w14:paraId="17A18EB2" w14:textId="77777777" w:rsidR="007D180A" w:rsidRDefault="007D180A">
            <w:r>
              <w:t>3389/3389</w:t>
            </w:r>
          </w:p>
        </w:tc>
        <w:tc>
          <w:tcPr>
            <w:tcW w:w="0" w:type="auto"/>
            <w:vMerge w:val="restart"/>
            <w:vAlign w:val="center"/>
            <w:hideMark/>
          </w:tcPr>
          <w:p w14:paraId="2BEBFC96" w14:textId="77777777" w:rsidR="007D180A" w:rsidRDefault="007D180A">
            <w:r>
              <w:t>地址段访问</w:t>
            </w:r>
          </w:p>
        </w:tc>
        <w:tc>
          <w:tcPr>
            <w:tcW w:w="0" w:type="auto"/>
            <w:vMerge w:val="restart"/>
            <w:vAlign w:val="center"/>
            <w:hideMark/>
          </w:tcPr>
          <w:p w14:paraId="1745C9A1" w14:textId="77777777" w:rsidR="007D180A" w:rsidRDefault="007D180A">
            <w:r>
              <w:t>对方实例的私有IP地址</w:t>
            </w:r>
          </w:p>
        </w:tc>
        <w:tc>
          <w:tcPr>
            <w:tcW w:w="0" w:type="auto"/>
            <w:vMerge w:val="restart"/>
            <w:vAlign w:val="center"/>
            <w:hideMark/>
          </w:tcPr>
          <w:p w14:paraId="6B54F5BC" w14:textId="77777777" w:rsidR="007D180A" w:rsidRDefault="007D180A">
            <w:r>
              <w:t>1</w:t>
            </w:r>
          </w:p>
        </w:tc>
      </w:tr>
      <w:tr w:rsidR="007D180A" w14:paraId="5B18A6D5" w14:textId="77777777" w:rsidTr="007D180A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5C8917F8" w14:textId="77777777" w:rsidR="007D180A" w:rsidRDefault="007D180A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12697E08" w14:textId="77777777" w:rsidR="007D180A" w:rsidRDefault="007D180A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7414B2D3" w14:textId="77777777" w:rsidR="007D180A" w:rsidRDefault="007D180A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591D3226" w14:textId="77777777" w:rsidR="007D180A" w:rsidRDefault="007D180A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019D26A" w14:textId="77777777" w:rsidR="007D180A" w:rsidRDefault="007D180A">
            <w:r>
              <w:t>Linux：SSH (22)</w:t>
            </w:r>
          </w:p>
        </w:tc>
        <w:tc>
          <w:tcPr>
            <w:tcW w:w="0" w:type="auto"/>
            <w:vAlign w:val="center"/>
            <w:hideMark/>
          </w:tcPr>
          <w:p w14:paraId="09AA1AF5" w14:textId="77777777" w:rsidR="007D180A" w:rsidRDefault="007D180A">
            <w:r>
              <w:t>22/22</w:t>
            </w:r>
          </w:p>
        </w:tc>
        <w:tc>
          <w:tcPr>
            <w:tcW w:w="0" w:type="auto"/>
            <w:vMerge/>
            <w:vAlign w:val="center"/>
            <w:hideMark/>
          </w:tcPr>
          <w:p w14:paraId="5DD8D270" w14:textId="77777777" w:rsidR="007D180A" w:rsidRDefault="007D180A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620DFDAF" w14:textId="77777777" w:rsidR="007D180A" w:rsidRDefault="007D180A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DCA0B19" w14:textId="77777777" w:rsidR="007D180A" w:rsidRDefault="007D180A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7D180A" w14:paraId="72F8CEDA" w14:textId="77777777" w:rsidTr="007D180A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5BC510AB" w14:textId="77777777" w:rsidR="007D180A" w:rsidRDefault="007D180A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21D616A" w14:textId="77777777" w:rsidR="007D180A" w:rsidRDefault="007D180A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2C2EEB90" w14:textId="77777777" w:rsidR="007D180A" w:rsidRDefault="007D180A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1F0FB4CD" w14:textId="77777777" w:rsidR="007D180A" w:rsidRDefault="007D180A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897ECDF" w14:textId="77777777" w:rsidR="007D180A" w:rsidRDefault="007D180A">
            <w:r>
              <w:t>自定义TCP</w:t>
            </w:r>
          </w:p>
        </w:tc>
        <w:tc>
          <w:tcPr>
            <w:tcW w:w="0" w:type="auto"/>
            <w:vAlign w:val="center"/>
            <w:hideMark/>
          </w:tcPr>
          <w:p w14:paraId="3766FD08" w14:textId="77777777" w:rsidR="007D180A" w:rsidRDefault="007D180A">
            <w:r>
              <w:t>自定义，例如8080/8080</w:t>
            </w:r>
          </w:p>
        </w:tc>
        <w:tc>
          <w:tcPr>
            <w:tcW w:w="0" w:type="auto"/>
            <w:vMerge/>
            <w:vAlign w:val="center"/>
            <w:hideMark/>
          </w:tcPr>
          <w:p w14:paraId="0505E377" w14:textId="77777777" w:rsidR="007D180A" w:rsidRDefault="007D180A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DF4119D" w14:textId="77777777" w:rsidR="007D180A" w:rsidRDefault="007D180A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27549585" w14:textId="77777777" w:rsidR="007D180A" w:rsidRDefault="007D180A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7D180A" w14:paraId="2E13D0D5" w14:textId="77777777" w:rsidTr="007D180A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14:paraId="4E248299" w14:textId="77777777" w:rsidR="007D180A" w:rsidRDefault="007D180A">
            <w:r>
              <w:t>经典网络</w:t>
            </w:r>
          </w:p>
        </w:tc>
        <w:tc>
          <w:tcPr>
            <w:tcW w:w="0" w:type="auto"/>
            <w:vMerge w:val="restart"/>
            <w:vAlign w:val="center"/>
            <w:hideMark/>
          </w:tcPr>
          <w:p w14:paraId="69B2F5BB" w14:textId="77777777" w:rsidR="007D180A" w:rsidRDefault="007D180A">
            <w:r>
              <w:t>内网</w:t>
            </w:r>
          </w:p>
        </w:tc>
        <w:tc>
          <w:tcPr>
            <w:tcW w:w="0" w:type="auto"/>
            <w:vMerge w:val="restart"/>
            <w:vAlign w:val="center"/>
            <w:hideMark/>
          </w:tcPr>
          <w:p w14:paraId="1189F216" w14:textId="77777777" w:rsidR="007D180A" w:rsidRDefault="007D180A">
            <w:r>
              <w:t>入方向</w:t>
            </w:r>
          </w:p>
        </w:tc>
        <w:tc>
          <w:tcPr>
            <w:tcW w:w="0" w:type="auto"/>
            <w:vMerge w:val="restart"/>
            <w:vAlign w:val="center"/>
            <w:hideMark/>
          </w:tcPr>
          <w:p w14:paraId="7418DFB9" w14:textId="77777777" w:rsidR="007D180A" w:rsidRDefault="007D180A">
            <w:r>
              <w:t>允许</w:t>
            </w:r>
          </w:p>
        </w:tc>
        <w:tc>
          <w:tcPr>
            <w:tcW w:w="0" w:type="auto"/>
            <w:vAlign w:val="center"/>
            <w:hideMark/>
          </w:tcPr>
          <w:p w14:paraId="794BC313" w14:textId="77777777" w:rsidR="007D180A" w:rsidRDefault="007D180A">
            <w:r>
              <w:t>Windows：RDP (3389)</w:t>
            </w:r>
          </w:p>
        </w:tc>
        <w:tc>
          <w:tcPr>
            <w:tcW w:w="0" w:type="auto"/>
            <w:vAlign w:val="center"/>
            <w:hideMark/>
          </w:tcPr>
          <w:p w14:paraId="6A87AE4E" w14:textId="77777777" w:rsidR="007D180A" w:rsidRDefault="007D180A">
            <w:r>
              <w:t>3389/3389</w:t>
            </w:r>
          </w:p>
        </w:tc>
        <w:tc>
          <w:tcPr>
            <w:tcW w:w="0" w:type="auto"/>
            <w:vMerge w:val="restart"/>
            <w:vAlign w:val="center"/>
            <w:hideMark/>
          </w:tcPr>
          <w:p w14:paraId="7236D0A8" w14:textId="77777777" w:rsidR="007D180A" w:rsidRDefault="007D180A">
            <w:r>
              <w:t>地址段访问</w:t>
            </w:r>
          </w:p>
        </w:tc>
        <w:tc>
          <w:tcPr>
            <w:tcW w:w="0" w:type="auto"/>
            <w:vMerge w:val="restart"/>
            <w:vAlign w:val="center"/>
            <w:hideMark/>
          </w:tcPr>
          <w:p w14:paraId="3BEFB392" w14:textId="77777777" w:rsidR="007D180A" w:rsidRDefault="007D180A">
            <w:r>
              <w:t>对方实例的内网IP地址，出于安全性考虑，仅支持单IP授权，例如：a.b.c.d/32。</w:t>
            </w:r>
          </w:p>
        </w:tc>
        <w:tc>
          <w:tcPr>
            <w:tcW w:w="0" w:type="auto"/>
            <w:vMerge w:val="restart"/>
            <w:vAlign w:val="center"/>
            <w:hideMark/>
          </w:tcPr>
          <w:p w14:paraId="75C8A94C" w14:textId="77777777" w:rsidR="007D180A" w:rsidRDefault="007D180A">
            <w:r>
              <w:t>1</w:t>
            </w:r>
          </w:p>
        </w:tc>
      </w:tr>
      <w:tr w:rsidR="007D180A" w14:paraId="14901302" w14:textId="77777777" w:rsidTr="007D180A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493F378C" w14:textId="77777777" w:rsidR="007D180A" w:rsidRDefault="007D180A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1942CA3B" w14:textId="77777777" w:rsidR="007D180A" w:rsidRDefault="007D180A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2550124" w14:textId="77777777" w:rsidR="007D180A" w:rsidRDefault="007D180A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02199567" w14:textId="77777777" w:rsidR="007D180A" w:rsidRDefault="007D180A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A85434C" w14:textId="77777777" w:rsidR="007D180A" w:rsidRDefault="007D180A">
            <w:r>
              <w:t>Linux：SSH (22)</w:t>
            </w:r>
          </w:p>
        </w:tc>
        <w:tc>
          <w:tcPr>
            <w:tcW w:w="0" w:type="auto"/>
            <w:vAlign w:val="center"/>
            <w:hideMark/>
          </w:tcPr>
          <w:p w14:paraId="55737AE6" w14:textId="77777777" w:rsidR="007D180A" w:rsidRDefault="007D180A">
            <w:r>
              <w:t>22/22</w:t>
            </w:r>
          </w:p>
        </w:tc>
        <w:tc>
          <w:tcPr>
            <w:tcW w:w="0" w:type="auto"/>
            <w:vMerge/>
            <w:vAlign w:val="center"/>
            <w:hideMark/>
          </w:tcPr>
          <w:p w14:paraId="4A3EB48D" w14:textId="77777777" w:rsidR="007D180A" w:rsidRDefault="007D180A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62A16DBF" w14:textId="77777777" w:rsidR="007D180A" w:rsidRDefault="007D180A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65FC2122" w14:textId="77777777" w:rsidR="007D180A" w:rsidRDefault="007D180A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7D180A" w14:paraId="74BFC6CA" w14:textId="77777777" w:rsidTr="007D180A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7635FEA7" w14:textId="77777777" w:rsidR="007D180A" w:rsidRDefault="007D180A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10773F16" w14:textId="77777777" w:rsidR="007D180A" w:rsidRDefault="007D180A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9BBF08E" w14:textId="77777777" w:rsidR="007D180A" w:rsidRDefault="007D180A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A084EF4" w14:textId="77777777" w:rsidR="007D180A" w:rsidRDefault="007D180A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BC9B88A" w14:textId="77777777" w:rsidR="007D180A" w:rsidRDefault="007D180A">
            <w:r>
              <w:t>自定义TCP</w:t>
            </w:r>
          </w:p>
        </w:tc>
        <w:tc>
          <w:tcPr>
            <w:tcW w:w="0" w:type="auto"/>
            <w:vAlign w:val="center"/>
            <w:hideMark/>
          </w:tcPr>
          <w:p w14:paraId="44B94E10" w14:textId="77777777" w:rsidR="007D180A" w:rsidRDefault="007D180A">
            <w:r>
              <w:t>自定义，例如8080/8080</w:t>
            </w:r>
          </w:p>
        </w:tc>
        <w:tc>
          <w:tcPr>
            <w:tcW w:w="0" w:type="auto"/>
            <w:vMerge/>
            <w:vAlign w:val="center"/>
            <w:hideMark/>
          </w:tcPr>
          <w:p w14:paraId="13F4A40A" w14:textId="77777777" w:rsidR="007D180A" w:rsidRDefault="007D180A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2B45E083" w14:textId="77777777" w:rsidR="007D180A" w:rsidRDefault="007D180A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2C2C301" w14:textId="77777777" w:rsidR="007D180A" w:rsidRDefault="007D180A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</w:tbl>
    <w:p w14:paraId="7C3A33E2" w14:textId="77777777" w:rsidR="007D180A" w:rsidRDefault="007D180A" w:rsidP="007D180A">
      <w:pPr>
        <w:pStyle w:val="li"/>
        <w:numPr>
          <w:ilvl w:val="0"/>
          <w:numId w:val="6"/>
        </w:numPr>
        <w:spacing w:before="120" w:beforeAutospacing="0" w:after="120" w:afterAutospacing="0"/>
      </w:pPr>
      <w:r>
        <w:t xml:space="preserve">允许内网其他账号某个安全组里的所有ECS实例连接您的实例，您需要添加如下安全组规则。其中，VPC类型的实例，先保证2个账号的实例通过云企业网内网互通，再添加如下表所示的安全组规则。详情请参见 </w:t>
      </w:r>
      <w:r>
        <w:rPr>
          <w:rStyle w:val="citeleft"/>
          <w:i/>
          <w:iCs/>
        </w:rPr>
        <w:t>《</w:t>
      </w:r>
      <w:r>
        <w:rPr>
          <w:rStyle w:val="HTML"/>
        </w:rPr>
        <w:t>云企业网文档</w:t>
      </w:r>
      <w:r>
        <w:rPr>
          <w:rStyle w:val="citeright"/>
          <w:i/>
          <w:iCs/>
        </w:rPr>
        <w:t>》</w:t>
      </w:r>
      <w:r>
        <w:t xml:space="preserve"> </w:t>
      </w:r>
      <w:hyperlink r:id="rId28" w:anchor="concept-1546434" w:tooltip="要互连的网络实例（专有网络VPC、本地数据中心关联的边界路由器VBR、本地分支或总部加入的云连接网CCN）的所属地域和账号决定了网络互通所需的步骤。在开始使用CEN配置互连网络前，您需要明确要互通的网络实例及所属账号和地域情况。" w:history="1">
        <w:r>
          <w:rPr>
            <w:rStyle w:val="a3"/>
          </w:rPr>
          <w:t>步骤一 网络规划</w:t>
        </w:r>
      </w:hyperlink>
      <w:r>
        <w:t xml:space="preserve">。 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8"/>
        <w:gridCol w:w="483"/>
        <w:gridCol w:w="430"/>
        <w:gridCol w:w="430"/>
        <w:gridCol w:w="1352"/>
        <w:gridCol w:w="1358"/>
        <w:gridCol w:w="1012"/>
        <w:gridCol w:w="1562"/>
        <w:gridCol w:w="391"/>
      </w:tblGrid>
      <w:tr w:rsidR="007D180A" w14:paraId="3D05BC3F" w14:textId="77777777" w:rsidTr="007D180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E552B8" w14:textId="77777777" w:rsidR="007D180A" w:rsidRDefault="007D180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网络类型</w:t>
            </w:r>
          </w:p>
        </w:tc>
        <w:tc>
          <w:tcPr>
            <w:tcW w:w="0" w:type="auto"/>
            <w:vAlign w:val="center"/>
            <w:hideMark/>
          </w:tcPr>
          <w:p w14:paraId="7BA35327" w14:textId="77777777" w:rsidR="007D180A" w:rsidRDefault="007D180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网卡类型</w:t>
            </w:r>
          </w:p>
        </w:tc>
        <w:tc>
          <w:tcPr>
            <w:tcW w:w="0" w:type="auto"/>
            <w:vAlign w:val="center"/>
            <w:hideMark/>
          </w:tcPr>
          <w:p w14:paraId="43B9F81A" w14:textId="77777777" w:rsidR="007D180A" w:rsidRDefault="007D180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规则方向</w:t>
            </w:r>
          </w:p>
        </w:tc>
        <w:tc>
          <w:tcPr>
            <w:tcW w:w="0" w:type="auto"/>
            <w:vAlign w:val="center"/>
            <w:hideMark/>
          </w:tcPr>
          <w:p w14:paraId="506FDDE1" w14:textId="77777777" w:rsidR="007D180A" w:rsidRDefault="007D180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授权策略</w:t>
            </w:r>
          </w:p>
        </w:tc>
        <w:tc>
          <w:tcPr>
            <w:tcW w:w="0" w:type="auto"/>
            <w:vAlign w:val="center"/>
            <w:hideMark/>
          </w:tcPr>
          <w:p w14:paraId="6E9FD1CF" w14:textId="77777777" w:rsidR="007D180A" w:rsidRDefault="007D180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协议类型</w:t>
            </w:r>
          </w:p>
        </w:tc>
        <w:tc>
          <w:tcPr>
            <w:tcW w:w="0" w:type="auto"/>
            <w:vAlign w:val="center"/>
            <w:hideMark/>
          </w:tcPr>
          <w:p w14:paraId="0440E093" w14:textId="77777777" w:rsidR="007D180A" w:rsidRDefault="007D180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端口范围</w:t>
            </w:r>
          </w:p>
        </w:tc>
        <w:tc>
          <w:tcPr>
            <w:tcW w:w="0" w:type="auto"/>
            <w:vAlign w:val="center"/>
            <w:hideMark/>
          </w:tcPr>
          <w:p w14:paraId="47F409F2" w14:textId="77777777" w:rsidR="007D180A" w:rsidRDefault="007D180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授权类型</w:t>
            </w:r>
          </w:p>
        </w:tc>
        <w:tc>
          <w:tcPr>
            <w:tcW w:w="0" w:type="auto"/>
            <w:vAlign w:val="center"/>
            <w:hideMark/>
          </w:tcPr>
          <w:p w14:paraId="782E58A2" w14:textId="77777777" w:rsidR="007D180A" w:rsidRDefault="007D180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授权对象</w:t>
            </w:r>
          </w:p>
        </w:tc>
        <w:tc>
          <w:tcPr>
            <w:tcW w:w="0" w:type="auto"/>
            <w:vAlign w:val="center"/>
            <w:hideMark/>
          </w:tcPr>
          <w:p w14:paraId="250B493F" w14:textId="77777777" w:rsidR="007D180A" w:rsidRDefault="007D180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优先级</w:t>
            </w:r>
          </w:p>
        </w:tc>
      </w:tr>
      <w:tr w:rsidR="007D180A" w14:paraId="11340CDB" w14:textId="77777777" w:rsidTr="007D180A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14:paraId="201385DF" w14:textId="77777777" w:rsidR="007D180A" w:rsidRDefault="007D180A">
            <w:pPr>
              <w:jc w:val="left"/>
            </w:pPr>
            <w:r>
              <w:t>VPC</w:t>
            </w:r>
          </w:p>
        </w:tc>
        <w:tc>
          <w:tcPr>
            <w:tcW w:w="0" w:type="auto"/>
            <w:vMerge w:val="restart"/>
            <w:vAlign w:val="center"/>
            <w:hideMark/>
          </w:tcPr>
          <w:p w14:paraId="28036C58" w14:textId="77777777" w:rsidR="007D180A" w:rsidRDefault="007D180A">
            <w:r>
              <w:t>不需要配置</w:t>
            </w:r>
          </w:p>
        </w:tc>
        <w:tc>
          <w:tcPr>
            <w:tcW w:w="0" w:type="auto"/>
            <w:vMerge w:val="restart"/>
            <w:vAlign w:val="center"/>
            <w:hideMark/>
          </w:tcPr>
          <w:p w14:paraId="26602584" w14:textId="77777777" w:rsidR="007D180A" w:rsidRDefault="007D180A">
            <w:r>
              <w:t>入方向</w:t>
            </w:r>
          </w:p>
        </w:tc>
        <w:tc>
          <w:tcPr>
            <w:tcW w:w="0" w:type="auto"/>
            <w:vMerge w:val="restart"/>
            <w:vAlign w:val="center"/>
            <w:hideMark/>
          </w:tcPr>
          <w:p w14:paraId="518BFF9C" w14:textId="77777777" w:rsidR="007D180A" w:rsidRDefault="007D180A">
            <w:r>
              <w:t>允许</w:t>
            </w:r>
          </w:p>
        </w:tc>
        <w:tc>
          <w:tcPr>
            <w:tcW w:w="0" w:type="auto"/>
            <w:vAlign w:val="center"/>
            <w:hideMark/>
          </w:tcPr>
          <w:p w14:paraId="02D9E888" w14:textId="77777777" w:rsidR="007D180A" w:rsidRDefault="007D180A">
            <w:r>
              <w:t>Windows：RDP (3389)</w:t>
            </w:r>
          </w:p>
        </w:tc>
        <w:tc>
          <w:tcPr>
            <w:tcW w:w="0" w:type="auto"/>
            <w:vAlign w:val="center"/>
            <w:hideMark/>
          </w:tcPr>
          <w:p w14:paraId="7CBA493F" w14:textId="77777777" w:rsidR="007D180A" w:rsidRDefault="007D180A">
            <w:r>
              <w:t>3389/3389</w:t>
            </w:r>
          </w:p>
        </w:tc>
        <w:tc>
          <w:tcPr>
            <w:tcW w:w="0" w:type="auto"/>
            <w:vMerge w:val="restart"/>
            <w:vAlign w:val="center"/>
            <w:hideMark/>
          </w:tcPr>
          <w:p w14:paraId="1198FDAA" w14:textId="77777777" w:rsidR="007D180A" w:rsidRDefault="007D180A">
            <w:r>
              <w:t>安全组访问（跨账号授权）</w:t>
            </w:r>
          </w:p>
        </w:tc>
        <w:tc>
          <w:tcPr>
            <w:tcW w:w="0" w:type="auto"/>
            <w:vMerge w:val="restart"/>
            <w:vAlign w:val="center"/>
            <w:hideMark/>
          </w:tcPr>
          <w:p w14:paraId="35480C0B" w14:textId="77777777" w:rsidR="007D180A" w:rsidRDefault="007D180A">
            <w:r>
              <w:t>对方ECS实例所属的安全组ID，并填写对方账号ID</w:t>
            </w:r>
          </w:p>
        </w:tc>
        <w:tc>
          <w:tcPr>
            <w:tcW w:w="0" w:type="auto"/>
            <w:vMerge w:val="restart"/>
            <w:vAlign w:val="center"/>
            <w:hideMark/>
          </w:tcPr>
          <w:p w14:paraId="2802DF0F" w14:textId="77777777" w:rsidR="007D180A" w:rsidRDefault="007D180A">
            <w:r>
              <w:t>1</w:t>
            </w:r>
          </w:p>
        </w:tc>
      </w:tr>
      <w:tr w:rsidR="007D180A" w14:paraId="087E63CC" w14:textId="77777777" w:rsidTr="007D180A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14DDEF33" w14:textId="77777777" w:rsidR="007D180A" w:rsidRDefault="007D180A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212E2F80" w14:textId="77777777" w:rsidR="007D180A" w:rsidRDefault="007D180A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03E10F48" w14:textId="77777777" w:rsidR="007D180A" w:rsidRDefault="007D180A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6C13DF19" w14:textId="77777777" w:rsidR="007D180A" w:rsidRDefault="007D180A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162A6C9" w14:textId="77777777" w:rsidR="007D180A" w:rsidRDefault="007D180A">
            <w:r>
              <w:t>Linux：SSH (22)</w:t>
            </w:r>
          </w:p>
        </w:tc>
        <w:tc>
          <w:tcPr>
            <w:tcW w:w="0" w:type="auto"/>
            <w:vAlign w:val="center"/>
            <w:hideMark/>
          </w:tcPr>
          <w:p w14:paraId="50A54BA7" w14:textId="77777777" w:rsidR="007D180A" w:rsidRDefault="007D180A">
            <w:r>
              <w:t>22/22</w:t>
            </w:r>
          </w:p>
        </w:tc>
        <w:tc>
          <w:tcPr>
            <w:tcW w:w="0" w:type="auto"/>
            <w:vMerge/>
            <w:vAlign w:val="center"/>
            <w:hideMark/>
          </w:tcPr>
          <w:p w14:paraId="70542F50" w14:textId="77777777" w:rsidR="007D180A" w:rsidRDefault="007D180A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68A8149C" w14:textId="77777777" w:rsidR="007D180A" w:rsidRDefault="007D180A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132B8AF4" w14:textId="77777777" w:rsidR="007D180A" w:rsidRDefault="007D180A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7D180A" w14:paraId="4EEDBF9C" w14:textId="77777777" w:rsidTr="007D180A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73C74294" w14:textId="77777777" w:rsidR="007D180A" w:rsidRDefault="007D180A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E520DD2" w14:textId="77777777" w:rsidR="007D180A" w:rsidRDefault="007D180A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6CE8F40C" w14:textId="77777777" w:rsidR="007D180A" w:rsidRDefault="007D180A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FE76A7E" w14:textId="77777777" w:rsidR="007D180A" w:rsidRDefault="007D180A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BED409C" w14:textId="77777777" w:rsidR="007D180A" w:rsidRDefault="007D180A">
            <w:r>
              <w:t>自定义TCP</w:t>
            </w:r>
          </w:p>
        </w:tc>
        <w:tc>
          <w:tcPr>
            <w:tcW w:w="0" w:type="auto"/>
            <w:vAlign w:val="center"/>
            <w:hideMark/>
          </w:tcPr>
          <w:p w14:paraId="47D47C89" w14:textId="77777777" w:rsidR="007D180A" w:rsidRDefault="007D180A">
            <w:r>
              <w:t>自定义，例如8080/8080</w:t>
            </w:r>
          </w:p>
        </w:tc>
        <w:tc>
          <w:tcPr>
            <w:tcW w:w="0" w:type="auto"/>
            <w:vMerge/>
            <w:vAlign w:val="center"/>
            <w:hideMark/>
          </w:tcPr>
          <w:p w14:paraId="3DBA61C5" w14:textId="77777777" w:rsidR="007D180A" w:rsidRDefault="007D180A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2459FC7" w14:textId="77777777" w:rsidR="007D180A" w:rsidRDefault="007D180A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40F6DA2" w14:textId="77777777" w:rsidR="007D180A" w:rsidRDefault="007D180A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7D180A" w14:paraId="05CB8FFB" w14:textId="77777777" w:rsidTr="007D180A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14:paraId="11DCA2C2" w14:textId="77777777" w:rsidR="007D180A" w:rsidRDefault="007D180A">
            <w:r>
              <w:t>经典网络</w:t>
            </w:r>
          </w:p>
        </w:tc>
        <w:tc>
          <w:tcPr>
            <w:tcW w:w="0" w:type="auto"/>
            <w:vMerge w:val="restart"/>
            <w:vAlign w:val="center"/>
            <w:hideMark/>
          </w:tcPr>
          <w:p w14:paraId="585CB335" w14:textId="77777777" w:rsidR="007D180A" w:rsidRDefault="007D180A">
            <w:r>
              <w:t>内网</w:t>
            </w:r>
          </w:p>
        </w:tc>
        <w:tc>
          <w:tcPr>
            <w:tcW w:w="0" w:type="auto"/>
            <w:vMerge w:val="restart"/>
            <w:vAlign w:val="center"/>
            <w:hideMark/>
          </w:tcPr>
          <w:p w14:paraId="7753E413" w14:textId="77777777" w:rsidR="007D180A" w:rsidRDefault="007D180A">
            <w:r>
              <w:t>入方向</w:t>
            </w:r>
          </w:p>
        </w:tc>
        <w:tc>
          <w:tcPr>
            <w:tcW w:w="0" w:type="auto"/>
            <w:vMerge w:val="restart"/>
            <w:vAlign w:val="center"/>
            <w:hideMark/>
          </w:tcPr>
          <w:p w14:paraId="6861955A" w14:textId="77777777" w:rsidR="007D180A" w:rsidRDefault="007D180A">
            <w:r>
              <w:t>允许</w:t>
            </w:r>
          </w:p>
        </w:tc>
        <w:tc>
          <w:tcPr>
            <w:tcW w:w="0" w:type="auto"/>
            <w:vAlign w:val="center"/>
            <w:hideMark/>
          </w:tcPr>
          <w:p w14:paraId="02AB7FA1" w14:textId="77777777" w:rsidR="007D180A" w:rsidRDefault="007D180A">
            <w:r>
              <w:t>Windows：RDP (3389)</w:t>
            </w:r>
          </w:p>
        </w:tc>
        <w:tc>
          <w:tcPr>
            <w:tcW w:w="0" w:type="auto"/>
            <w:vAlign w:val="center"/>
            <w:hideMark/>
          </w:tcPr>
          <w:p w14:paraId="084C067A" w14:textId="77777777" w:rsidR="007D180A" w:rsidRDefault="007D180A">
            <w:r>
              <w:t>3389/3389</w:t>
            </w:r>
          </w:p>
        </w:tc>
        <w:tc>
          <w:tcPr>
            <w:tcW w:w="0" w:type="auto"/>
            <w:vMerge w:val="restart"/>
            <w:vAlign w:val="center"/>
            <w:hideMark/>
          </w:tcPr>
          <w:p w14:paraId="67A138A2" w14:textId="77777777" w:rsidR="007D180A" w:rsidRDefault="007D180A">
            <w:r>
              <w:t>安全组访问（跨账号授权）</w:t>
            </w:r>
          </w:p>
        </w:tc>
        <w:tc>
          <w:tcPr>
            <w:tcW w:w="0" w:type="auto"/>
            <w:vMerge w:val="restart"/>
            <w:vAlign w:val="center"/>
            <w:hideMark/>
          </w:tcPr>
          <w:p w14:paraId="2F06862B" w14:textId="77777777" w:rsidR="007D180A" w:rsidRDefault="007D180A">
            <w:r>
              <w:t>对方ECS实例所属的安全组ID，并填写对方账号ID</w:t>
            </w:r>
          </w:p>
        </w:tc>
        <w:tc>
          <w:tcPr>
            <w:tcW w:w="0" w:type="auto"/>
            <w:vMerge w:val="restart"/>
            <w:vAlign w:val="center"/>
            <w:hideMark/>
          </w:tcPr>
          <w:p w14:paraId="2855FCAF" w14:textId="77777777" w:rsidR="007D180A" w:rsidRDefault="007D180A">
            <w:r>
              <w:t>1</w:t>
            </w:r>
          </w:p>
        </w:tc>
      </w:tr>
      <w:tr w:rsidR="007D180A" w14:paraId="2D3EF8FF" w14:textId="77777777" w:rsidTr="007D180A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6D5F51D1" w14:textId="77777777" w:rsidR="007D180A" w:rsidRDefault="007D180A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7CD2C39F" w14:textId="77777777" w:rsidR="007D180A" w:rsidRDefault="007D180A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CA79EFA" w14:textId="77777777" w:rsidR="007D180A" w:rsidRDefault="007D180A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058AAC2C" w14:textId="77777777" w:rsidR="007D180A" w:rsidRDefault="007D180A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3FBD52C" w14:textId="77777777" w:rsidR="007D180A" w:rsidRDefault="007D180A">
            <w:r>
              <w:t>Linux：SSH (22)</w:t>
            </w:r>
          </w:p>
        </w:tc>
        <w:tc>
          <w:tcPr>
            <w:tcW w:w="0" w:type="auto"/>
            <w:vAlign w:val="center"/>
            <w:hideMark/>
          </w:tcPr>
          <w:p w14:paraId="5F2DD3DF" w14:textId="77777777" w:rsidR="007D180A" w:rsidRDefault="007D180A">
            <w:r>
              <w:t>22/22</w:t>
            </w:r>
          </w:p>
        </w:tc>
        <w:tc>
          <w:tcPr>
            <w:tcW w:w="0" w:type="auto"/>
            <w:vMerge/>
            <w:vAlign w:val="center"/>
            <w:hideMark/>
          </w:tcPr>
          <w:p w14:paraId="7C25F883" w14:textId="77777777" w:rsidR="007D180A" w:rsidRDefault="007D180A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57BBA603" w14:textId="77777777" w:rsidR="007D180A" w:rsidRDefault="007D180A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54DC94A2" w14:textId="77777777" w:rsidR="007D180A" w:rsidRDefault="007D180A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7D180A" w14:paraId="6DF65319" w14:textId="77777777" w:rsidTr="007D180A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63E328EC" w14:textId="77777777" w:rsidR="007D180A" w:rsidRDefault="007D180A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1CA5E138" w14:textId="77777777" w:rsidR="007D180A" w:rsidRDefault="007D180A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22BDE202" w14:textId="77777777" w:rsidR="007D180A" w:rsidRDefault="007D180A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69943733" w14:textId="77777777" w:rsidR="007D180A" w:rsidRDefault="007D180A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6167C83" w14:textId="77777777" w:rsidR="007D180A" w:rsidRDefault="007D180A">
            <w:r>
              <w:t>自定义TCP</w:t>
            </w:r>
          </w:p>
        </w:tc>
        <w:tc>
          <w:tcPr>
            <w:tcW w:w="0" w:type="auto"/>
            <w:vAlign w:val="center"/>
            <w:hideMark/>
          </w:tcPr>
          <w:p w14:paraId="57B39763" w14:textId="77777777" w:rsidR="007D180A" w:rsidRDefault="007D180A">
            <w:r>
              <w:t>自定义，例如</w:t>
            </w:r>
            <w:r>
              <w:lastRenderedPageBreak/>
              <w:t>8080/8080</w:t>
            </w:r>
          </w:p>
        </w:tc>
        <w:tc>
          <w:tcPr>
            <w:tcW w:w="0" w:type="auto"/>
            <w:vMerge/>
            <w:vAlign w:val="center"/>
            <w:hideMark/>
          </w:tcPr>
          <w:p w14:paraId="1FC39D17" w14:textId="77777777" w:rsidR="007D180A" w:rsidRDefault="007D180A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2E6E32F4" w14:textId="77777777" w:rsidR="007D180A" w:rsidRDefault="007D180A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54A58BF0" w14:textId="77777777" w:rsidR="007D180A" w:rsidRDefault="007D180A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</w:tbl>
    <w:p w14:paraId="1DDEC8EA" w14:textId="77777777" w:rsidR="007D180A" w:rsidRDefault="007D180A" w:rsidP="007D180A">
      <w:pPr>
        <w:pStyle w:val="2"/>
      </w:pPr>
      <w:r>
        <w:t>案例八：允许公网通过HTTP、HTTPS等服务访问实例</w:t>
      </w:r>
    </w:p>
    <w:p w14:paraId="06CE82F7" w14:textId="77777777" w:rsidR="007D180A" w:rsidRDefault="007D180A" w:rsidP="007D180A">
      <w:r>
        <w:t xml:space="preserve">如果您在实例上架设了一个网站，希望您的用户能通过HTTP或HTTPS服务访问到您的网站，您需要在实例所在安全组中添加以下安全组规则。 </w:t>
      </w:r>
    </w:p>
    <w:p w14:paraId="3B82FBEC" w14:textId="77777777" w:rsidR="007D180A" w:rsidRDefault="007D180A" w:rsidP="007D180A">
      <w:pPr>
        <w:pStyle w:val="li"/>
        <w:numPr>
          <w:ilvl w:val="0"/>
          <w:numId w:val="7"/>
        </w:numPr>
      </w:pPr>
      <w:r>
        <w:t xml:space="preserve">允许公网上所有IP地址访问您的网站。 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6"/>
        <w:gridCol w:w="750"/>
        <w:gridCol w:w="630"/>
        <w:gridCol w:w="630"/>
        <w:gridCol w:w="940"/>
        <w:gridCol w:w="1775"/>
        <w:gridCol w:w="750"/>
        <w:gridCol w:w="870"/>
        <w:gridCol w:w="525"/>
      </w:tblGrid>
      <w:tr w:rsidR="007D180A" w14:paraId="27D966AC" w14:textId="77777777" w:rsidTr="007D180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075D6F" w14:textId="77777777" w:rsidR="007D180A" w:rsidRDefault="007D180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网络类型</w:t>
            </w:r>
          </w:p>
        </w:tc>
        <w:tc>
          <w:tcPr>
            <w:tcW w:w="0" w:type="auto"/>
            <w:vAlign w:val="center"/>
            <w:hideMark/>
          </w:tcPr>
          <w:p w14:paraId="549836DA" w14:textId="77777777" w:rsidR="007D180A" w:rsidRDefault="007D180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网卡类型</w:t>
            </w:r>
          </w:p>
        </w:tc>
        <w:tc>
          <w:tcPr>
            <w:tcW w:w="0" w:type="auto"/>
            <w:vAlign w:val="center"/>
            <w:hideMark/>
          </w:tcPr>
          <w:p w14:paraId="6E7D26A1" w14:textId="77777777" w:rsidR="007D180A" w:rsidRDefault="007D180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规则方向</w:t>
            </w:r>
          </w:p>
        </w:tc>
        <w:tc>
          <w:tcPr>
            <w:tcW w:w="0" w:type="auto"/>
            <w:vAlign w:val="center"/>
            <w:hideMark/>
          </w:tcPr>
          <w:p w14:paraId="523FDBBC" w14:textId="77777777" w:rsidR="007D180A" w:rsidRDefault="007D180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授权策略</w:t>
            </w:r>
          </w:p>
        </w:tc>
        <w:tc>
          <w:tcPr>
            <w:tcW w:w="0" w:type="auto"/>
            <w:vAlign w:val="center"/>
            <w:hideMark/>
          </w:tcPr>
          <w:p w14:paraId="76DD8ED7" w14:textId="77777777" w:rsidR="007D180A" w:rsidRDefault="007D180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协议类型</w:t>
            </w:r>
          </w:p>
        </w:tc>
        <w:tc>
          <w:tcPr>
            <w:tcW w:w="0" w:type="auto"/>
            <w:vAlign w:val="center"/>
            <w:hideMark/>
          </w:tcPr>
          <w:p w14:paraId="2CBDBC40" w14:textId="77777777" w:rsidR="007D180A" w:rsidRDefault="007D180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端口范围</w:t>
            </w:r>
          </w:p>
        </w:tc>
        <w:tc>
          <w:tcPr>
            <w:tcW w:w="0" w:type="auto"/>
            <w:vAlign w:val="center"/>
            <w:hideMark/>
          </w:tcPr>
          <w:p w14:paraId="05EBBDB1" w14:textId="77777777" w:rsidR="007D180A" w:rsidRDefault="007D180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授权类型</w:t>
            </w:r>
          </w:p>
        </w:tc>
        <w:tc>
          <w:tcPr>
            <w:tcW w:w="0" w:type="auto"/>
            <w:vAlign w:val="center"/>
            <w:hideMark/>
          </w:tcPr>
          <w:p w14:paraId="3FD8EBFE" w14:textId="77777777" w:rsidR="007D180A" w:rsidRDefault="007D180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授权对象</w:t>
            </w:r>
          </w:p>
        </w:tc>
        <w:tc>
          <w:tcPr>
            <w:tcW w:w="0" w:type="auto"/>
            <w:vAlign w:val="center"/>
            <w:hideMark/>
          </w:tcPr>
          <w:p w14:paraId="7FE24E0E" w14:textId="77777777" w:rsidR="007D180A" w:rsidRDefault="007D180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优先级</w:t>
            </w:r>
          </w:p>
        </w:tc>
      </w:tr>
      <w:tr w:rsidR="007D180A" w14:paraId="7754327B" w14:textId="77777777" w:rsidTr="007D180A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14:paraId="5A44AA6D" w14:textId="77777777" w:rsidR="007D180A" w:rsidRDefault="007D180A">
            <w:pPr>
              <w:jc w:val="left"/>
            </w:pPr>
            <w:r>
              <w:t>VPC</w:t>
            </w:r>
          </w:p>
        </w:tc>
        <w:tc>
          <w:tcPr>
            <w:tcW w:w="0" w:type="auto"/>
            <w:vMerge w:val="restart"/>
            <w:vAlign w:val="center"/>
            <w:hideMark/>
          </w:tcPr>
          <w:p w14:paraId="174AFE8D" w14:textId="77777777" w:rsidR="007D180A" w:rsidRDefault="007D180A">
            <w:r>
              <w:t>不需要配置</w:t>
            </w:r>
          </w:p>
        </w:tc>
        <w:tc>
          <w:tcPr>
            <w:tcW w:w="0" w:type="auto"/>
            <w:vMerge w:val="restart"/>
            <w:vAlign w:val="center"/>
            <w:hideMark/>
          </w:tcPr>
          <w:p w14:paraId="331430BA" w14:textId="77777777" w:rsidR="007D180A" w:rsidRDefault="007D180A">
            <w:r>
              <w:t>入方向</w:t>
            </w:r>
          </w:p>
        </w:tc>
        <w:tc>
          <w:tcPr>
            <w:tcW w:w="0" w:type="auto"/>
            <w:vMerge w:val="restart"/>
            <w:vAlign w:val="center"/>
            <w:hideMark/>
          </w:tcPr>
          <w:p w14:paraId="289E30AE" w14:textId="77777777" w:rsidR="007D180A" w:rsidRDefault="007D180A">
            <w:r>
              <w:t>允许</w:t>
            </w:r>
          </w:p>
        </w:tc>
        <w:tc>
          <w:tcPr>
            <w:tcW w:w="0" w:type="auto"/>
            <w:vAlign w:val="center"/>
            <w:hideMark/>
          </w:tcPr>
          <w:p w14:paraId="57BE4645" w14:textId="77777777" w:rsidR="007D180A" w:rsidRDefault="007D180A">
            <w:r>
              <w:t>HTTP (80)</w:t>
            </w:r>
          </w:p>
        </w:tc>
        <w:tc>
          <w:tcPr>
            <w:tcW w:w="0" w:type="auto"/>
            <w:vAlign w:val="center"/>
            <w:hideMark/>
          </w:tcPr>
          <w:p w14:paraId="399AB4B6" w14:textId="77777777" w:rsidR="007D180A" w:rsidRDefault="007D180A">
            <w:r>
              <w:t>80/80</w:t>
            </w:r>
          </w:p>
        </w:tc>
        <w:tc>
          <w:tcPr>
            <w:tcW w:w="0" w:type="auto"/>
            <w:vMerge w:val="restart"/>
            <w:vAlign w:val="center"/>
            <w:hideMark/>
          </w:tcPr>
          <w:p w14:paraId="7F137651" w14:textId="77777777" w:rsidR="007D180A" w:rsidRDefault="007D180A">
            <w:r>
              <w:t>地址段访问</w:t>
            </w:r>
          </w:p>
        </w:tc>
        <w:tc>
          <w:tcPr>
            <w:tcW w:w="0" w:type="auto"/>
            <w:vMerge w:val="restart"/>
            <w:vAlign w:val="center"/>
            <w:hideMark/>
          </w:tcPr>
          <w:p w14:paraId="28AEF737" w14:textId="77777777" w:rsidR="007D180A" w:rsidRDefault="007D180A">
            <w:r>
              <w:t>0.0.0.0/0</w:t>
            </w:r>
          </w:p>
        </w:tc>
        <w:tc>
          <w:tcPr>
            <w:tcW w:w="0" w:type="auto"/>
            <w:vMerge w:val="restart"/>
            <w:vAlign w:val="center"/>
            <w:hideMark/>
          </w:tcPr>
          <w:p w14:paraId="5B4EC123" w14:textId="77777777" w:rsidR="007D180A" w:rsidRDefault="007D180A">
            <w:r>
              <w:t>1</w:t>
            </w:r>
          </w:p>
        </w:tc>
      </w:tr>
      <w:tr w:rsidR="007D180A" w14:paraId="2E24BDB2" w14:textId="77777777" w:rsidTr="007D180A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74217F8F" w14:textId="77777777" w:rsidR="007D180A" w:rsidRDefault="007D180A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42779ED" w14:textId="77777777" w:rsidR="007D180A" w:rsidRDefault="007D180A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97D3F02" w14:textId="77777777" w:rsidR="007D180A" w:rsidRDefault="007D180A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14E6F543" w14:textId="77777777" w:rsidR="007D180A" w:rsidRDefault="007D180A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B5BD464" w14:textId="77777777" w:rsidR="007D180A" w:rsidRDefault="007D180A">
            <w:r>
              <w:t>HTTPS (443)</w:t>
            </w:r>
          </w:p>
        </w:tc>
        <w:tc>
          <w:tcPr>
            <w:tcW w:w="0" w:type="auto"/>
            <w:vAlign w:val="center"/>
            <w:hideMark/>
          </w:tcPr>
          <w:p w14:paraId="0CF0045B" w14:textId="77777777" w:rsidR="007D180A" w:rsidRDefault="007D180A">
            <w:r>
              <w:t>443/443</w:t>
            </w:r>
          </w:p>
        </w:tc>
        <w:tc>
          <w:tcPr>
            <w:tcW w:w="0" w:type="auto"/>
            <w:vMerge/>
            <w:vAlign w:val="center"/>
            <w:hideMark/>
          </w:tcPr>
          <w:p w14:paraId="6EE3CCA1" w14:textId="77777777" w:rsidR="007D180A" w:rsidRDefault="007D180A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42E37D2" w14:textId="77777777" w:rsidR="007D180A" w:rsidRDefault="007D180A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6C204C87" w14:textId="77777777" w:rsidR="007D180A" w:rsidRDefault="007D180A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7D180A" w14:paraId="28CA6A89" w14:textId="77777777" w:rsidTr="007D180A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528E29CF" w14:textId="77777777" w:rsidR="007D180A" w:rsidRDefault="007D180A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2E6C35D" w14:textId="77777777" w:rsidR="007D180A" w:rsidRDefault="007D180A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59E1A678" w14:textId="77777777" w:rsidR="007D180A" w:rsidRDefault="007D180A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0BC21B6" w14:textId="77777777" w:rsidR="007D180A" w:rsidRDefault="007D180A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C660DF9" w14:textId="77777777" w:rsidR="007D180A" w:rsidRDefault="007D180A">
            <w:r>
              <w:t>自定义TCP</w:t>
            </w:r>
          </w:p>
        </w:tc>
        <w:tc>
          <w:tcPr>
            <w:tcW w:w="0" w:type="auto"/>
            <w:vAlign w:val="center"/>
            <w:hideMark/>
          </w:tcPr>
          <w:p w14:paraId="4232CE8B" w14:textId="77777777" w:rsidR="007D180A" w:rsidRDefault="007D180A">
            <w:r>
              <w:t>自定义，例如8080/8080</w:t>
            </w:r>
          </w:p>
        </w:tc>
        <w:tc>
          <w:tcPr>
            <w:tcW w:w="0" w:type="auto"/>
            <w:vMerge/>
            <w:vAlign w:val="center"/>
            <w:hideMark/>
          </w:tcPr>
          <w:p w14:paraId="322A701B" w14:textId="77777777" w:rsidR="007D180A" w:rsidRDefault="007D180A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211B8BD6" w14:textId="77777777" w:rsidR="007D180A" w:rsidRDefault="007D180A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8D043EB" w14:textId="77777777" w:rsidR="007D180A" w:rsidRDefault="007D180A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7D180A" w14:paraId="6CEFD254" w14:textId="77777777" w:rsidTr="007D180A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14:paraId="7865CD47" w14:textId="77777777" w:rsidR="007D180A" w:rsidRDefault="007D180A">
            <w:r>
              <w:t>经典网络</w:t>
            </w:r>
          </w:p>
        </w:tc>
        <w:tc>
          <w:tcPr>
            <w:tcW w:w="0" w:type="auto"/>
            <w:vMerge w:val="restart"/>
            <w:vAlign w:val="center"/>
            <w:hideMark/>
          </w:tcPr>
          <w:p w14:paraId="74810FE1" w14:textId="77777777" w:rsidR="007D180A" w:rsidRDefault="007D180A">
            <w:r>
              <w:t>公网</w:t>
            </w:r>
          </w:p>
        </w:tc>
        <w:tc>
          <w:tcPr>
            <w:tcW w:w="0" w:type="auto"/>
            <w:vMerge w:val="restart"/>
            <w:vAlign w:val="center"/>
            <w:hideMark/>
          </w:tcPr>
          <w:p w14:paraId="164B2AF2" w14:textId="77777777" w:rsidR="007D180A" w:rsidRDefault="007D180A">
            <w:r>
              <w:t>入方向</w:t>
            </w:r>
          </w:p>
        </w:tc>
        <w:tc>
          <w:tcPr>
            <w:tcW w:w="0" w:type="auto"/>
            <w:vMerge w:val="restart"/>
            <w:vAlign w:val="center"/>
            <w:hideMark/>
          </w:tcPr>
          <w:p w14:paraId="5CBB314C" w14:textId="77777777" w:rsidR="007D180A" w:rsidRDefault="007D180A">
            <w:r>
              <w:t>允许</w:t>
            </w:r>
          </w:p>
        </w:tc>
        <w:tc>
          <w:tcPr>
            <w:tcW w:w="0" w:type="auto"/>
            <w:vAlign w:val="center"/>
            <w:hideMark/>
          </w:tcPr>
          <w:p w14:paraId="145F10F8" w14:textId="77777777" w:rsidR="007D180A" w:rsidRDefault="007D180A">
            <w:r>
              <w:t>HTTP (80)</w:t>
            </w:r>
          </w:p>
        </w:tc>
        <w:tc>
          <w:tcPr>
            <w:tcW w:w="0" w:type="auto"/>
            <w:vAlign w:val="center"/>
            <w:hideMark/>
          </w:tcPr>
          <w:p w14:paraId="1E1AC433" w14:textId="77777777" w:rsidR="007D180A" w:rsidRDefault="007D180A">
            <w:r>
              <w:t>80/80</w:t>
            </w:r>
          </w:p>
        </w:tc>
        <w:tc>
          <w:tcPr>
            <w:tcW w:w="0" w:type="auto"/>
            <w:vMerge w:val="restart"/>
            <w:vAlign w:val="center"/>
            <w:hideMark/>
          </w:tcPr>
          <w:p w14:paraId="03E5A4A9" w14:textId="77777777" w:rsidR="007D180A" w:rsidRDefault="007D180A">
            <w:r>
              <w:t>地址段访问</w:t>
            </w:r>
          </w:p>
        </w:tc>
        <w:tc>
          <w:tcPr>
            <w:tcW w:w="0" w:type="auto"/>
            <w:vMerge w:val="restart"/>
            <w:vAlign w:val="center"/>
            <w:hideMark/>
          </w:tcPr>
          <w:p w14:paraId="1BEA897D" w14:textId="77777777" w:rsidR="007D180A" w:rsidRDefault="007D180A">
            <w:r>
              <w:t>0.0.0.0/0</w:t>
            </w:r>
          </w:p>
        </w:tc>
        <w:tc>
          <w:tcPr>
            <w:tcW w:w="0" w:type="auto"/>
            <w:vMerge w:val="restart"/>
            <w:vAlign w:val="center"/>
            <w:hideMark/>
          </w:tcPr>
          <w:p w14:paraId="0FA94CB1" w14:textId="77777777" w:rsidR="007D180A" w:rsidRDefault="007D180A">
            <w:r>
              <w:t>1</w:t>
            </w:r>
          </w:p>
        </w:tc>
      </w:tr>
      <w:tr w:rsidR="007D180A" w14:paraId="1BFF9C9B" w14:textId="77777777" w:rsidTr="007D180A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4764CAEA" w14:textId="77777777" w:rsidR="007D180A" w:rsidRDefault="007D180A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00C94A27" w14:textId="77777777" w:rsidR="007D180A" w:rsidRDefault="007D180A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52E7729" w14:textId="77777777" w:rsidR="007D180A" w:rsidRDefault="007D180A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229E3431" w14:textId="77777777" w:rsidR="007D180A" w:rsidRDefault="007D180A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A450801" w14:textId="77777777" w:rsidR="007D180A" w:rsidRDefault="007D180A">
            <w:r>
              <w:t>HTTPS (443)</w:t>
            </w:r>
          </w:p>
        </w:tc>
        <w:tc>
          <w:tcPr>
            <w:tcW w:w="0" w:type="auto"/>
            <w:vAlign w:val="center"/>
            <w:hideMark/>
          </w:tcPr>
          <w:p w14:paraId="3550DDCA" w14:textId="77777777" w:rsidR="007D180A" w:rsidRDefault="007D180A">
            <w:r>
              <w:t>443/443</w:t>
            </w:r>
          </w:p>
        </w:tc>
        <w:tc>
          <w:tcPr>
            <w:tcW w:w="0" w:type="auto"/>
            <w:vMerge/>
            <w:vAlign w:val="center"/>
            <w:hideMark/>
          </w:tcPr>
          <w:p w14:paraId="7A595689" w14:textId="77777777" w:rsidR="007D180A" w:rsidRDefault="007D180A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5059C2E6" w14:textId="77777777" w:rsidR="007D180A" w:rsidRDefault="007D180A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1E96D895" w14:textId="77777777" w:rsidR="007D180A" w:rsidRDefault="007D180A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7D180A" w14:paraId="49A135BF" w14:textId="77777777" w:rsidTr="007D180A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38279CEF" w14:textId="77777777" w:rsidR="007D180A" w:rsidRDefault="007D180A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62BC4042" w14:textId="77777777" w:rsidR="007D180A" w:rsidRDefault="007D180A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6AFA1019" w14:textId="77777777" w:rsidR="007D180A" w:rsidRDefault="007D180A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16486D0C" w14:textId="77777777" w:rsidR="007D180A" w:rsidRDefault="007D180A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38C1071" w14:textId="77777777" w:rsidR="007D180A" w:rsidRDefault="007D180A">
            <w:r>
              <w:t>自定义TCP</w:t>
            </w:r>
          </w:p>
        </w:tc>
        <w:tc>
          <w:tcPr>
            <w:tcW w:w="0" w:type="auto"/>
            <w:vAlign w:val="center"/>
            <w:hideMark/>
          </w:tcPr>
          <w:p w14:paraId="5F5FA9E6" w14:textId="77777777" w:rsidR="007D180A" w:rsidRDefault="007D180A">
            <w:r>
              <w:t>自定义，如8080/8080</w:t>
            </w:r>
          </w:p>
        </w:tc>
        <w:tc>
          <w:tcPr>
            <w:tcW w:w="0" w:type="auto"/>
            <w:vMerge/>
            <w:vAlign w:val="center"/>
            <w:hideMark/>
          </w:tcPr>
          <w:p w14:paraId="7405B74A" w14:textId="77777777" w:rsidR="007D180A" w:rsidRDefault="007D180A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1A5590D0" w14:textId="77777777" w:rsidR="007D180A" w:rsidRDefault="007D180A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5FA14A03" w14:textId="77777777" w:rsidR="007D180A" w:rsidRDefault="007D180A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</w:tbl>
    <w:p w14:paraId="4897C65D" w14:textId="77777777" w:rsidR="007D180A" w:rsidRDefault="007D180A" w:rsidP="007D180A">
      <w:pPr>
        <w:pStyle w:val="li"/>
        <w:numPr>
          <w:ilvl w:val="0"/>
          <w:numId w:val="7"/>
        </w:numPr>
      </w:pPr>
      <w:r>
        <w:t xml:space="preserve">允许公网上部分IP地址访问您的网站。 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9"/>
        <w:gridCol w:w="447"/>
        <w:gridCol w:w="403"/>
        <w:gridCol w:w="403"/>
        <w:gridCol w:w="755"/>
        <w:gridCol w:w="1302"/>
        <w:gridCol w:w="447"/>
        <w:gridCol w:w="2906"/>
        <w:gridCol w:w="374"/>
      </w:tblGrid>
      <w:tr w:rsidR="007D180A" w14:paraId="4FD3B12A" w14:textId="77777777" w:rsidTr="007D180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A1BFCC" w14:textId="77777777" w:rsidR="007D180A" w:rsidRDefault="007D180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网络类型</w:t>
            </w:r>
          </w:p>
        </w:tc>
        <w:tc>
          <w:tcPr>
            <w:tcW w:w="0" w:type="auto"/>
            <w:vAlign w:val="center"/>
            <w:hideMark/>
          </w:tcPr>
          <w:p w14:paraId="354798B4" w14:textId="77777777" w:rsidR="007D180A" w:rsidRDefault="007D180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网卡类型</w:t>
            </w:r>
          </w:p>
        </w:tc>
        <w:tc>
          <w:tcPr>
            <w:tcW w:w="0" w:type="auto"/>
            <w:vAlign w:val="center"/>
            <w:hideMark/>
          </w:tcPr>
          <w:p w14:paraId="16B9EF96" w14:textId="77777777" w:rsidR="007D180A" w:rsidRDefault="007D180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规则方向</w:t>
            </w:r>
          </w:p>
        </w:tc>
        <w:tc>
          <w:tcPr>
            <w:tcW w:w="0" w:type="auto"/>
            <w:vAlign w:val="center"/>
            <w:hideMark/>
          </w:tcPr>
          <w:p w14:paraId="76290353" w14:textId="77777777" w:rsidR="007D180A" w:rsidRDefault="007D180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授权策略</w:t>
            </w:r>
          </w:p>
        </w:tc>
        <w:tc>
          <w:tcPr>
            <w:tcW w:w="0" w:type="auto"/>
            <w:vAlign w:val="center"/>
            <w:hideMark/>
          </w:tcPr>
          <w:p w14:paraId="1E7187B2" w14:textId="77777777" w:rsidR="007D180A" w:rsidRDefault="007D180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协议类型</w:t>
            </w:r>
          </w:p>
        </w:tc>
        <w:tc>
          <w:tcPr>
            <w:tcW w:w="0" w:type="auto"/>
            <w:vAlign w:val="center"/>
            <w:hideMark/>
          </w:tcPr>
          <w:p w14:paraId="046F6F31" w14:textId="77777777" w:rsidR="007D180A" w:rsidRDefault="007D180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端口范围</w:t>
            </w:r>
          </w:p>
        </w:tc>
        <w:tc>
          <w:tcPr>
            <w:tcW w:w="0" w:type="auto"/>
            <w:vAlign w:val="center"/>
            <w:hideMark/>
          </w:tcPr>
          <w:p w14:paraId="42094EC4" w14:textId="77777777" w:rsidR="007D180A" w:rsidRDefault="007D180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授权类型</w:t>
            </w:r>
          </w:p>
        </w:tc>
        <w:tc>
          <w:tcPr>
            <w:tcW w:w="0" w:type="auto"/>
            <w:vAlign w:val="center"/>
            <w:hideMark/>
          </w:tcPr>
          <w:p w14:paraId="7A1F963B" w14:textId="77777777" w:rsidR="007D180A" w:rsidRDefault="007D180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授权对象</w:t>
            </w:r>
          </w:p>
        </w:tc>
        <w:tc>
          <w:tcPr>
            <w:tcW w:w="0" w:type="auto"/>
            <w:vAlign w:val="center"/>
            <w:hideMark/>
          </w:tcPr>
          <w:p w14:paraId="28D35E41" w14:textId="77777777" w:rsidR="007D180A" w:rsidRDefault="007D180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优先级</w:t>
            </w:r>
          </w:p>
        </w:tc>
      </w:tr>
      <w:tr w:rsidR="007D180A" w14:paraId="634EF647" w14:textId="77777777" w:rsidTr="007D180A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14:paraId="07407207" w14:textId="77777777" w:rsidR="007D180A" w:rsidRDefault="007D180A">
            <w:pPr>
              <w:jc w:val="left"/>
            </w:pPr>
            <w:r>
              <w:t>VPC</w:t>
            </w:r>
          </w:p>
        </w:tc>
        <w:tc>
          <w:tcPr>
            <w:tcW w:w="0" w:type="auto"/>
            <w:vMerge w:val="restart"/>
            <w:vAlign w:val="center"/>
            <w:hideMark/>
          </w:tcPr>
          <w:p w14:paraId="4E631AE2" w14:textId="77777777" w:rsidR="007D180A" w:rsidRDefault="007D180A">
            <w:r>
              <w:t>不需要配置</w:t>
            </w:r>
          </w:p>
        </w:tc>
        <w:tc>
          <w:tcPr>
            <w:tcW w:w="0" w:type="auto"/>
            <w:vMerge w:val="restart"/>
            <w:vAlign w:val="center"/>
            <w:hideMark/>
          </w:tcPr>
          <w:p w14:paraId="4B0B2D9D" w14:textId="77777777" w:rsidR="007D180A" w:rsidRDefault="007D180A">
            <w:r>
              <w:t>入方向</w:t>
            </w:r>
          </w:p>
        </w:tc>
        <w:tc>
          <w:tcPr>
            <w:tcW w:w="0" w:type="auto"/>
            <w:vMerge w:val="restart"/>
            <w:vAlign w:val="center"/>
            <w:hideMark/>
          </w:tcPr>
          <w:p w14:paraId="06E1ADE4" w14:textId="77777777" w:rsidR="007D180A" w:rsidRDefault="007D180A">
            <w:r>
              <w:t>允许</w:t>
            </w:r>
          </w:p>
        </w:tc>
        <w:tc>
          <w:tcPr>
            <w:tcW w:w="0" w:type="auto"/>
            <w:vAlign w:val="center"/>
            <w:hideMark/>
          </w:tcPr>
          <w:p w14:paraId="1AD8ACBE" w14:textId="77777777" w:rsidR="007D180A" w:rsidRDefault="007D180A">
            <w:r>
              <w:t>HTTP (80)</w:t>
            </w:r>
          </w:p>
        </w:tc>
        <w:tc>
          <w:tcPr>
            <w:tcW w:w="0" w:type="auto"/>
            <w:vAlign w:val="center"/>
            <w:hideMark/>
          </w:tcPr>
          <w:p w14:paraId="0567AF3F" w14:textId="77777777" w:rsidR="007D180A" w:rsidRDefault="007D180A">
            <w:r>
              <w:t>80/80</w:t>
            </w:r>
          </w:p>
        </w:tc>
        <w:tc>
          <w:tcPr>
            <w:tcW w:w="0" w:type="auto"/>
            <w:vMerge w:val="restart"/>
            <w:vAlign w:val="center"/>
            <w:hideMark/>
          </w:tcPr>
          <w:p w14:paraId="75BABC88" w14:textId="77777777" w:rsidR="007D180A" w:rsidRDefault="007D180A">
            <w:r>
              <w:t>地址段访问</w:t>
            </w:r>
          </w:p>
        </w:tc>
        <w:tc>
          <w:tcPr>
            <w:tcW w:w="0" w:type="auto"/>
            <w:vMerge w:val="restart"/>
            <w:vAlign w:val="center"/>
            <w:hideMark/>
          </w:tcPr>
          <w:p w14:paraId="17DF9389" w14:textId="77777777" w:rsidR="007D180A" w:rsidRDefault="007D180A">
            <w:r>
              <w:t>允许访问您网站的主机的公网IP地址，可以为一个或多个公网IP地址，例如1.2.3.4/32或10.0.0.0/8。</w:t>
            </w:r>
          </w:p>
        </w:tc>
        <w:tc>
          <w:tcPr>
            <w:tcW w:w="0" w:type="auto"/>
            <w:vMerge w:val="restart"/>
            <w:vAlign w:val="center"/>
            <w:hideMark/>
          </w:tcPr>
          <w:p w14:paraId="772BB86C" w14:textId="77777777" w:rsidR="007D180A" w:rsidRDefault="007D180A">
            <w:r>
              <w:t>1</w:t>
            </w:r>
          </w:p>
        </w:tc>
      </w:tr>
      <w:tr w:rsidR="007D180A" w14:paraId="4D65A252" w14:textId="77777777" w:rsidTr="007D180A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674AE31F" w14:textId="77777777" w:rsidR="007D180A" w:rsidRDefault="007D180A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EF81A97" w14:textId="77777777" w:rsidR="007D180A" w:rsidRDefault="007D180A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F20F623" w14:textId="77777777" w:rsidR="007D180A" w:rsidRDefault="007D180A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E8F6A0B" w14:textId="77777777" w:rsidR="007D180A" w:rsidRDefault="007D180A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EE3ECDC" w14:textId="77777777" w:rsidR="007D180A" w:rsidRDefault="007D180A">
            <w:r>
              <w:t>HTTPS (443)</w:t>
            </w:r>
          </w:p>
        </w:tc>
        <w:tc>
          <w:tcPr>
            <w:tcW w:w="0" w:type="auto"/>
            <w:vAlign w:val="center"/>
            <w:hideMark/>
          </w:tcPr>
          <w:p w14:paraId="290264A1" w14:textId="77777777" w:rsidR="007D180A" w:rsidRDefault="007D180A">
            <w:r>
              <w:t>443/443</w:t>
            </w:r>
          </w:p>
        </w:tc>
        <w:tc>
          <w:tcPr>
            <w:tcW w:w="0" w:type="auto"/>
            <w:vMerge/>
            <w:vAlign w:val="center"/>
            <w:hideMark/>
          </w:tcPr>
          <w:p w14:paraId="5BDB2A83" w14:textId="77777777" w:rsidR="007D180A" w:rsidRDefault="007D180A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01FABC02" w14:textId="77777777" w:rsidR="007D180A" w:rsidRDefault="007D180A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0B0B5918" w14:textId="77777777" w:rsidR="007D180A" w:rsidRDefault="007D180A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7D180A" w14:paraId="6E9AEAC0" w14:textId="77777777" w:rsidTr="007D180A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4F1101E4" w14:textId="77777777" w:rsidR="007D180A" w:rsidRDefault="007D180A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5A8257C6" w14:textId="77777777" w:rsidR="007D180A" w:rsidRDefault="007D180A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556E3FDD" w14:textId="77777777" w:rsidR="007D180A" w:rsidRDefault="007D180A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0194E192" w14:textId="77777777" w:rsidR="007D180A" w:rsidRDefault="007D180A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79E612D" w14:textId="77777777" w:rsidR="007D180A" w:rsidRDefault="007D180A">
            <w:r>
              <w:t>自定义TCP</w:t>
            </w:r>
          </w:p>
        </w:tc>
        <w:tc>
          <w:tcPr>
            <w:tcW w:w="0" w:type="auto"/>
            <w:vAlign w:val="center"/>
            <w:hideMark/>
          </w:tcPr>
          <w:p w14:paraId="2202CB99" w14:textId="77777777" w:rsidR="007D180A" w:rsidRDefault="007D180A">
            <w:r>
              <w:t>自定义，例如8080/8080</w:t>
            </w:r>
          </w:p>
        </w:tc>
        <w:tc>
          <w:tcPr>
            <w:tcW w:w="0" w:type="auto"/>
            <w:vMerge/>
            <w:vAlign w:val="center"/>
            <w:hideMark/>
          </w:tcPr>
          <w:p w14:paraId="60498020" w14:textId="77777777" w:rsidR="007D180A" w:rsidRDefault="007D180A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7EC539C4" w14:textId="77777777" w:rsidR="007D180A" w:rsidRDefault="007D180A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6F4614DA" w14:textId="77777777" w:rsidR="007D180A" w:rsidRDefault="007D180A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7D180A" w14:paraId="17C67191" w14:textId="77777777" w:rsidTr="007D180A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14:paraId="482CB5D2" w14:textId="77777777" w:rsidR="007D180A" w:rsidRDefault="007D180A">
            <w:r>
              <w:t>经典网络</w:t>
            </w:r>
          </w:p>
        </w:tc>
        <w:tc>
          <w:tcPr>
            <w:tcW w:w="0" w:type="auto"/>
            <w:vMerge w:val="restart"/>
            <w:vAlign w:val="center"/>
            <w:hideMark/>
          </w:tcPr>
          <w:p w14:paraId="76480CAE" w14:textId="77777777" w:rsidR="007D180A" w:rsidRDefault="007D180A">
            <w:r>
              <w:t>公网</w:t>
            </w:r>
          </w:p>
        </w:tc>
        <w:tc>
          <w:tcPr>
            <w:tcW w:w="0" w:type="auto"/>
            <w:vMerge w:val="restart"/>
            <w:vAlign w:val="center"/>
            <w:hideMark/>
          </w:tcPr>
          <w:p w14:paraId="451B75C8" w14:textId="77777777" w:rsidR="007D180A" w:rsidRDefault="007D180A">
            <w:r>
              <w:t>入方向</w:t>
            </w:r>
          </w:p>
        </w:tc>
        <w:tc>
          <w:tcPr>
            <w:tcW w:w="0" w:type="auto"/>
            <w:vMerge w:val="restart"/>
            <w:vAlign w:val="center"/>
            <w:hideMark/>
          </w:tcPr>
          <w:p w14:paraId="49825C30" w14:textId="77777777" w:rsidR="007D180A" w:rsidRDefault="007D180A">
            <w:r>
              <w:t>允许</w:t>
            </w:r>
          </w:p>
        </w:tc>
        <w:tc>
          <w:tcPr>
            <w:tcW w:w="0" w:type="auto"/>
            <w:vAlign w:val="center"/>
            <w:hideMark/>
          </w:tcPr>
          <w:p w14:paraId="291771CF" w14:textId="77777777" w:rsidR="007D180A" w:rsidRDefault="007D180A">
            <w:r>
              <w:t>HTTP (80)</w:t>
            </w:r>
          </w:p>
        </w:tc>
        <w:tc>
          <w:tcPr>
            <w:tcW w:w="0" w:type="auto"/>
            <w:vAlign w:val="center"/>
            <w:hideMark/>
          </w:tcPr>
          <w:p w14:paraId="0375D9E9" w14:textId="77777777" w:rsidR="007D180A" w:rsidRDefault="007D180A">
            <w:r>
              <w:t>80/80</w:t>
            </w:r>
          </w:p>
        </w:tc>
        <w:tc>
          <w:tcPr>
            <w:tcW w:w="0" w:type="auto"/>
            <w:vMerge w:val="restart"/>
            <w:vAlign w:val="center"/>
            <w:hideMark/>
          </w:tcPr>
          <w:p w14:paraId="5B356C9A" w14:textId="77777777" w:rsidR="007D180A" w:rsidRDefault="007D180A">
            <w:r>
              <w:t>地址段</w:t>
            </w:r>
            <w:r>
              <w:lastRenderedPageBreak/>
              <w:t>访问</w:t>
            </w:r>
          </w:p>
        </w:tc>
        <w:tc>
          <w:tcPr>
            <w:tcW w:w="0" w:type="auto"/>
            <w:vMerge w:val="restart"/>
            <w:vAlign w:val="center"/>
            <w:hideMark/>
          </w:tcPr>
          <w:p w14:paraId="2B942930" w14:textId="77777777" w:rsidR="007D180A" w:rsidRDefault="007D180A">
            <w:r>
              <w:lastRenderedPageBreak/>
              <w:t>允许访问您网站的主机的公网IP地址，可以为一个或多个公网IP地址，例如1.2.3.4/32或</w:t>
            </w:r>
            <w:r>
              <w:lastRenderedPageBreak/>
              <w:t>10.0.0.0/8。</w:t>
            </w:r>
          </w:p>
        </w:tc>
        <w:tc>
          <w:tcPr>
            <w:tcW w:w="0" w:type="auto"/>
            <w:vMerge w:val="restart"/>
            <w:vAlign w:val="center"/>
            <w:hideMark/>
          </w:tcPr>
          <w:p w14:paraId="6DFCD6B9" w14:textId="77777777" w:rsidR="007D180A" w:rsidRDefault="007D180A">
            <w:r>
              <w:lastRenderedPageBreak/>
              <w:t>1</w:t>
            </w:r>
          </w:p>
        </w:tc>
      </w:tr>
      <w:tr w:rsidR="007D180A" w14:paraId="27F19DFA" w14:textId="77777777" w:rsidTr="007D180A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32FF92FB" w14:textId="77777777" w:rsidR="007D180A" w:rsidRDefault="007D180A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11B66FB8" w14:textId="77777777" w:rsidR="007D180A" w:rsidRDefault="007D180A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1EE892BA" w14:textId="77777777" w:rsidR="007D180A" w:rsidRDefault="007D180A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5B51BBD7" w14:textId="77777777" w:rsidR="007D180A" w:rsidRDefault="007D180A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9A011E0" w14:textId="77777777" w:rsidR="007D180A" w:rsidRDefault="007D180A">
            <w:r>
              <w:t xml:space="preserve">HTTPS </w:t>
            </w:r>
            <w:r>
              <w:lastRenderedPageBreak/>
              <w:t>(443)</w:t>
            </w:r>
          </w:p>
        </w:tc>
        <w:tc>
          <w:tcPr>
            <w:tcW w:w="0" w:type="auto"/>
            <w:vAlign w:val="center"/>
            <w:hideMark/>
          </w:tcPr>
          <w:p w14:paraId="3CDAB85C" w14:textId="77777777" w:rsidR="007D180A" w:rsidRDefault="007D180A">
            <w:r>
              <w:lastRenderedPageBreak/>
              <w:t>443/443</w:t>
            </w:r>
          </w:p>
        </w:tc>
        <w:tc>
          <w:tcPr>
            <w:tcW w:w="0" w:type="auto"/>
            <w:vMerge/>
            <w:vAlign w:val="center"/>
            <w:hideMark/>
          </w:tcPr>
          <w:p w14:paraId="2DDF702C" w14:textId="77777777" w:rsidR="007D180A" w:rsidRDefault="007D180A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6FDF1E26" w14:textId="77777777" w:rsidR="007D180A" w:rsidRDefault="007D180A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5D9493A9" w14:textId="77777777" w:rsidR="007D180A" w:rsidRDefault="007D180A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7D180A" w14:paraId="2930EB2B" w14:textId="77777777" w:rsidTr="007D180A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7B4642A7" w14:textId="77777777" w:rsidR="007D180A" w:rsidRDefault="007D180A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517801C5" w14:textId="77777777" w:rsidR="007D180A" w:rsidRDefault="007D180A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03E8BB36" w14:textId="77777777" w:rsidR="007D180A" w:rsidRDefault="007D180A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1262B587" w14:textId="77777777" w:rsidR="007D180A" w:rsidRDefault="007D180A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FDAA447" w14:textId="77777777" w:rsidR="007D180A" w:rsidRDefault="007D180A">
            <w:r>
              <w:t>自定义TCP</w:t>
            </w:r>
          </w:p>
        </w:tc>
        <w:tc>
          <w:tcPr>
            <w:tcW w:w="0" w:type="auto"/>
            <w:vAlign w:val="center"/>
            <w:hideMark/>
          </w:tcPr>
          <w:p w14:paraId="31DD2663" w14:textId="77777777" w:rsidR="007D180A" w:rsidRDefault="007D180A">
            <w:r>
              <w:t>自定义，例如8080/8080</w:t>
            </w:r>
          </w:p>
        </w:tc>
        <w:tc>
          <w:tcPr>
            <w:tcW w:w="0" w:type="auto"/>
            <w:vMerge/>
            <w:vAlign w:val="center"/>
            <w:hideMark/>
          </w:tcPr>
          <w:p w14:paraId="0C1681B4" w14:textId="77777777" w:rsidR="007D180A" w:rsidRDefault="007D180A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567A92C8" w14:textId="77777777" w:rsidR="007D180A" w:rsidRDefault="007D180A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75DEBEE" w14:textId="77777777" w:rsidR="007D180A" w:rsidRDefault="007D180A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</w:tbl>
    <w:p w14:paraId="0EFDC6EC" w14:textId="77777777" w:rsidR="007D180A" w:rsidRPr="007D180A" w:rsidRDefault="007D180A"/>
    <w:p w14:paraId="7CEE4C9A" w14:textId="5CFDB145" w:rsidR="00C779E0" w:rsidRDefault="00C779E0"/>
    <w:p w14:paraId="0B8691B1" w14:textId="23D26078" w:rsidR="00C779E0" w:rsidRDefault="00C779E0">
      <w:r>
        <w:rPr>
          <w:rFonts w:hint="eastAsia"/>
        </w:rPr>
        <w:t>用S</w:t>
      </w:r>
      <w:r>
        <w:t>SH</w:t>
      </w:r>
      <w:r>
        <w:rPr>
          <w:rFonts w:hint="eastAsia"/>
        </w:rPr>
        <w:t>将w</w:t>
      </w:r>
      <w:r>
        <w:t>indows</w:t>
      </w:r>
      <w:r>
        <w:rPr>
          <w:rFonts w:hint="eastAsia"/>
        </w:rPr>
        <w:t>与阿里云服务器联接互传文件</w:t>
      </w:r>
    </w:p>
    <w:p w14:paraId="58CB9B0F" w14:textId="55D7DFB6" w:rsidR="00796CC9" w:rsidRDefault="00796CC9">
      <w:pPr>
        <w:rPr>
          <w:rFonts w:ascii="Segoe UI" w:hAnsi="Segoe UI" w:cs="Segoe UI"/>
          <w:b/>
          <w:bCs/>
          <w:color w:val="333333"/>
          <w:szCs w:val="21"/>
          <w:shd w:val="clear" w:color="auto" w:fill="F5F5F5"/>
        </w:rPr>
      </w:pPr>
      <w:r>
        <w:rPr>
          <w:rFonts w:hint="eastAsia"/>
        </w:rPr>
        <w:t>打开X</w:t>
      </w:r>
      <w:r>
        <w:t>shell</w:t>
      </w:r>
      <w:r>
        <w:rPr>
          <w:rFonts w:hint="eastAsia"/>
        </w:rPr>
        <w:t>的会话窗口，或者</w:t>
      </w:r>
      <w:r>
        <w:rPr>
          <w:rFonts w:ascii="Segoe UI" w:hAnsi="Segoe UI" w:cs="Segoe UI"/>
          <w:b/>
          <w:bCs/>
          <w:color w:val="333333"/>
          <w:szCs w:val="21"/>
          <w:shd w:val="clear" w:color="auto" w:fill="F5F5F5"/>
        </w:rPr>
        <w:t>SecureCRT</w:t>
      </w:r>
      <w:r>
        <w:rPr>
          <w:rFonts w:ascii="Segoe UI" w:hAnsi="Segoe UI" w:cs="Segoe UI" w:hint="eastAsia"/>
          <w:b/>
          <w:bCs/>
          <w:color w:val="333333"/>
          <w:szCs w:val="21"/>
          <w:shd w:val="clear" w:color="auto" w:fill="F5F5F5"/>
        </w:rPr>
        <w:t>的快速联接</w:t>
      </w:r>
    </w:p>
    <w:p w14:paraId="55AE2E32" w14:textId="1C30BEA1" w:rsidR="004611CB" w:rsidRDefault="004611CB">
      <w:r>
        <w:rPr>
          <w:rFonts w:ascii="Segoe UI" w:hAnsi="Segoe UI" w:cs="Segoe UI" w:hint="eastAsia"/>
          <w:b/>
          <w:bCs/>
          <w:color w:val="333333"/>
          <w:szCs w:val="21"/>
          <w:shd w:val="clear" w:color="auto" w:fill="F5F5F5"/>
        </w:rPr>
        <w:t>输入公网地址，</w:t>
      </w:r>
      <w:r>
        <w:rPr>
          <w:rFonts w:ascii="Segoe UI" w:hAnsi="Segoe UI" w:cs="Segoe UI" w:hint="eastAsia"/>
          <w:b/>
          <w:bCs/>
          <w:color w:val="333333"/>
          <w:szCs w:val="21"/>
          <w:shd w:val="clear" w:color="auto" w:fill="F5F5F5"/>
        </w:rPr>
        <w:t>22</w:t>
      </w:r>
      <w:r>
        <w:rPr>
          <w:rFonts w:ascii="Segoe UI" w:hAnsi="Segoe UI" w:cs="Segoe UI" w:hint="eastAsia"/>
          <w:b/>
          <w:bCs/>
          <w:color w:val="333333"/>
          <w:szCs w:val="21"/>
          <w:shd w:val="clear" w:color="auto" w:fill="F5F5F5"/>
        </w:rPr>
        <w:t>号端口</w:t>
      </w:r>
      <w:r w:rsidR="005838E9">
        <w:rPr>
          <w:rFonts w:ascii="Segoe UI" w:hAnsi="Segoe UI" w:cs="Segoe UI" w:hint="eastAsia"/>
          <w:b/>
          <w:bCs/>
          <w:color w:val="333333"/>
          <w:szCs w:val="21"/>
          <w:shd w:val="clear" w:color="auto" w:fill="F5F5F5"/>
        </w:rPr>
        <w:t>连接成功后会要求输入</w:t>
      </w:r>
      <w:r w:rsidR="005838E9">
        <w:rPr>
          <w:rFonts w:ascii="Segoe UI" w:hAnsi="Segoe UI" w:cs="Segoe UI" w:hint="eastAsia"/>
          <w:b/>
          <w:bCs/>
          <w:color w:val="333333"/>
          <w:szCs w:val="21"/>
          <w:shd w:val="clear" w:color="auto" w:fill="F5F5F5"/>
        </w:rPr>
        <w:t>r</w:t>
      </w:r>
      <w:r w:rsidR="005838E9">
        <w:rPr>
          <w:rFonts w:ascii="Segoe UI" w:hAnsi="Segoe UI" w:cs="Segoe UI"/>
          <w:b/>
          <w:bCs/>
          <w:color w:val="333333"/>
          <w:szCs w:val="21"/>
          <w:shd w:val="clear" w:color="auto" w:fill="F5F5F5"/>
        </w:rPr>
        <w:t>oot</w:t>
      </w:r>
      <w:r w:rsidR="005838E9">
        <w:rPr>
          <w:rFonts w:ascii="Segoe UI" w:hAnsi="Segoe UI" w:cs="Segoe UI" w:hint="eastAsia"/>
          <w:b/>
          <w:bCs/>
          <w:color w:val="333333"/>
          <w:szCs w:val="21"/>
          <w:shd w:val="clear" w:color="auto" w:fill="F5F5F5"/>
        </w:rPr>
        <w:t>用户名及</w:t>
      </w:r>
      <w:r w:rsidR="00461AD2">
        <w:rPr>
          <w:rFonts w:ascii="Segoe UI" w:hAnsi="Segoe UI" w:cs="Segoe UI" w:hint="eastAsia"/>
          <w:b/>
          <w:bCs/>
          <w:color w:val="333333"/>
          <w:szCs w:val="21"/>
          <w:shd w:val="clear" w:color="auto" w:fill="F5F5F5"/>
        </w:rPr>
        <w:t>实例</w:t>
      </w:r>
      <w:r w:rsidR="005838E9">
        <w:rPr>
          <w:rFonts w:ascii="Segoe UI" w:hAnsi="Segoe UI" w:cs="Segoe UI" w:hint="eastAsia"/>
          <w:b/>
          <w:bCs/>
          <w:color w:val="333333"/>
          <w:szCs w:val="21"/>
          <w:shd w:val="clear" w:color="auto" w:fill="F5F5F5"/>
        </w:rPr>
        <w:t>密码</w:t>
      </w:r>
      <w:r w:rsidR="00B75309">
        <w:rPr>
          <w:rFonts w:ascii="Segoe UI" w:hAnsi="Segoe UI" w:cs="Segoe UI" w:hint="eastAsia"/>
          <w:b/>
          <w:bCs/>
          <w:color w:val="333333"/>
          <w:szCs w:val="21"/>
          <w:shd w:val="clear" w:color="auto" w:fill="F5F5F5"/>
        </w:rPr>
        <w:t>，此时就登陆</w:t>
      </w:r>
      <w:r w:rsidR="00B75309">
        <w:rPr>
          <w:rFonts w:ascii="Segoe UI" w:hAnsi="Segoe UI" w:cs="Segoe UI" w:hint="eastAsia"/>
          <w:b/>
          <w:bCs/>
          <w:color w:val="333333"/>
          <w:szCs w:val="21"/>
          <w:shd w:val="clear" w:color="auto" w:fill="F5F5F5"/>
        </w:rPr>
        <w:t>u</w:t>
      </w:r>
      <w:r w:rsidR="00B75309">
        <w:rPr>
          <w:rFonts w:ascii="Segoe UI" w:hAnsi="Segoe UI" w:cs="Segoe UI"/>
          <w:b/>
          <w:bCs/>
          <w:color w:val="333333"/>
          <w:szCs w:val="21"/>
          <w:shd w:val="clear" w:color="auto" w:fill="F5F5F5"/>
        </w:rPr>
        <w:t>buntu18</w:t>
      </w:r>
      <w:r w:rsidR="00B75309">
        <w:rPr>
          <w:rFonts w:ascii="Segoe UI" w:hAnsi="Segoe UI" w:cs="Segoe UI" w:hint="eastAsia"/>
          <w:b/>
          <w:bCs/>
          <w:color w:val="333333"/>
          <w:szCs w:val="21"/>
          <w:shd w:val="clear" w:color="auto" w:fill="F5F5F5"/>
        </w:rPr>
        <w:t>系统成功。</w:t>
      </w:r>
    </w:p>
    <w:p w14:paraId="1B9154AD" w14:textId="77777777" w:rsidR="00A71FA1" w:rsidRPr="00B75309" w:rsidRDefault="00A71FA1"/>
    <w:p w14:paraId="5472A29C" w14:textId="77777777" w:rsidR="00A71FA1" w:rsidRDefault="00A71FA1"/>
    <w:p w14:paraId="5AB85A83" w14:textId="64F296C7" w:rsidR="00796CC9" w:rsidRPr="005838E9" w:rsidRDefault="00A71FA1">
      <w:r>
        <w:t>HTTP (80)</w:t>
      </w:r>
      <w:r>
        <w:rPr>
          <w:rFonts w:hint="eastAsia"/>
        </w:rPr>
        <w:t>设置意义</w:t>
      </w:r>
      <w:r w:rsidRPr="00A71FA1">
        <w:rPr>
          <w:rFonts w:hint="eastAsia"/>
        </w:rPr>
        <w:t>允许访问您网站的主机的公网</w:t>
      </w:r>
      <w:r w:rsidRPr="00A71FA1">
        <w:t>IP地址，可以为一个或多个公网IP地址，例如1.2.3.4/32或10.0.0.0/8。</w:t>
      </w:r>
    </w:p>
    <w:p w14:paraId="2CD7B47C" w14:textId="339FEC00" w:rsidR="00C2734C" w:rsidRDefault="00373D34">
      <w:r>
        <w:rPr>
          <w:rFonts w:hint="eastAsia"/>
        </w:rPr>
        <w:t>上传w</w:t>
      </w:r>
      <w:r>
        <w:t>indows</w:t>
      </w:r>
      <w:r>
        <w:rPr>
          <w:rFonts w:hint="eastAsia"/>
        </w:rPr>
        <w:t>上的文件</w:t>
      </w:r>
    </w:p>
    <w:p w14:paraId="5E42C1C3" w14:textId="42102C88" w:rsidR="00C2734C" w:rsidRDefault="00C2734C"/>
    <w:p w14:paraId="01893D52" w14:textId="215C07F8" w:rsidR="00C2734C" w:rsidRDefault="00C2734C">
      <w:r w:rsidRPr="00C2734C">
        <w:rPr>
          <w:rFonts w:hint="eastAsia"/>
        </w:rPr>
        <w:t>阿里云</w:t>
      </w:r>
      <w:r w:rsidRPr="00C2734C">
        <w:t>ubuntu18 配置桌面环境</w:t>
      </w:r>
    </w:p>
    <w:sectPr w:rsidR="00C273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621F00"/>
    <w:multiLevelType w:val="multilevel"/>
    <w:tmpl w:val="FB42B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EB6B1F"/>
    <w:multiLevelType w:val="multilevel"/>
    <w:tmpl w:val="94201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CC1647"/>
    <w:multiLevelType w:val="multilevel"/>
    <w:tmpl w:val="96944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3731C3"/>
    <w:multiLevelType w:val="multilevel"/>
    <w:tmpl w:val="A1104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C96DA2"/>
    <w:multiLevelType w:val="multilevel"/>
    <w:tmpl w:val="6C14D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E3087C"/>
    <w:multiLevelType w:val="multilevel"/>
    <w:tmpl w:val="5D4A4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454EFC"/>
    <w:multiLevelType w:val="multilevel"/>
    <w:tmpl w:val="A95A8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2D0"/>
    <w:rsid w:val="000F7539"/>
    <w:rsid w:val="00140E2D"/>
    <w:rsid w:val="00142314"/>
    <w:rsid w:val="00256E0F"/>
    <w:rsid w:val="00281AB9"/>
    <w:rsid w:val="00373D34"/>
    <w:rsid w:val="004611CB"/>
    <w:rsid w:val="00461AD2"/>
    <w:rsid w:val="004C1FA8"/>
    <w:rsid w:val="00524737"/>
    <w:rsid w:val="005838E9"/>
    <w:rsid w:val="005D740B"/>
    <w:rsid w:val="005E02AE"/>
    <w:rsid w:val="006C13AD"/>
    <w:rsid w:val="00796CC9"/>
    <w:rsid w:val="007D180A"/>
    <w:rsid w:val="007F4714"/>
    <w:rsid w:val="00807E68"/>
    <w:rsid w:val="00876FB2"/>
    <w:rsid w:val="00962DC2"/>
    <w:rsid w:val="00986BE8"/>
    <w:rsid w:val="009E0780"/>
    <w:rsid w:val="00A132D0"/>
    <w:rsid w:val="00A71FA1"/>
    <w:rsid w:val="00B150CC"/>
    <w:rsid w:val="00B75309"/>
    <w:rsid w:val="00B773AB"/>
    <w:rsid w:val="00B94F31"/>
    <w:rsid w:val="00C2734C"/>
    <w:rsid w:val="00C353A9"/>
    <w:rsid w:val="00C779E0"/>
    <w:rsid w:val="00E22EAB"/>
    <w:rsid w:val="00FA5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46027"/>
  <w15:chartTrackingRefBased/>
  <w15:docId w15:val="{9F94ED83-C595-4628-8E03-54FF31597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7D180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D180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F753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07E6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07E68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7D180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D180A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shortdesc">
    <w:name w:val="shortdesc"/>
    <w:basedOn w:val="a"/>
    <w:rsid w:val="007D18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">
    <w:name w:val="p"/>
    <w:basedOn w:val="a"/>
    <w:rsid w:val="007D18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">
    <w:name w:val="li"/>
    <w:basedOn w:val="a"/>
    <w:rsid w:val="007D18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7D180A"/>
    <w:rPr>
      <w:b/>
      <w:bCs/>
    </w:rPr>
  </w:style>
  <w:style w:type="character" w:customStyle="1" w:styleId="ph">
    <w:name w:val="ph"/>
    <w:basedOn w:val="a0"/>
    <w:rsid w:val="007D180A"/>
  </w:style>
  <w:style w:type="character" w:styleId="HTML">
    <w:name w:val="HTML Cite"/>
    <w:basedOn w:val="a0"/>
    <w:uiPriority w:val="99"/>
    <w:semiHidden/>
    <w:unhideWhenUsed/>
    <w:rsid w:val="007D180A"/>
    <w:rPr>
      <w:i/>
      <w:iCs/>
    </w:rPr>
  </w:style>
  <w:style w:type="character" w:customStyle="1" w:styleId="citeleft">
    <w:name w:val="citeleft"/>
    <w:basedOn w:val="a0"/>
    <w:rsid w:val="007D180A"/>
  </w:style>
  <w:style w:type="character" w:customStyle="1" w:styleId="citeright">
    <w:name w:val="citeright"/>
    <w:basedOn w:val="a0"/>
    <w:rsid w:val="007D180A"/>
  </w:style>
  <w:style w:type="character" w:styleId="HTML0">
    <w:name w:val="HTML Code"/>
    <w:basedOn w:val="a0"/>
    <w:uiPriority w:val="99"/>
    <w:semiHidden/>
    <w:unhideWhenUsed/>
    <w:rsid w:val="007D180A"/>
    <w:rPr>
      <w:rFonts w:ascii="宋体" w:eastAsia="宋体" w:hAnsi="宋体" w:cs="宋体"/>
      <w:sz w:val="24"/>
      <w:szCs w:val="24"/>
    </w:rPr>
  </w:style>
  <w:style w:type="character" w:customStyle="1" w:styleId="keyword">
    <w:name w:val="keyword"/>
    <w:basedOn w:val="a0"/>
    <w:rsid w:val="007D180A"/>
  </w:style>
  <w:style w:type="character" w:customStyle="1" w:styleId="30">
    <w:name w:val="标题 3 字符"/>
    <w:basedOn w:val="a0"/>
    <w:link w:val="3"/>
    <w:uiPriority w:val="9"/>
    <w:semiHidden/>
    <w:rsid w:val="000F7539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698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36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04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95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749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1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8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7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4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83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6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8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6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help.aliyun.com/document_detail/25475.html?spm=5176.2020520101.121.1.34fe4df5qzzWxq" TargetMode="External"/><Relationship Id="rId18" Type="http://schemas.openxmlformats.org/officeDocument/2006/relationships/hyperlink" Target="https://help.aliyun.com/document_detail/25475.html?spm=5176.2020520101.121.1.34fe4df5qzzWxq" TargetMode="External"/><Relationship Id="rId26" Type="http://schemas.openxmlformats.org/officeDocument/2006/relationships/hyperlink" Target="https://help.aliyun.com/document_detail/51644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help.aliyun.com/document_detail/25475.html?spm=5176.2020520101.121.1.34fe4df5qzzWxq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help.aliyun.com/document_detail/25475.html?spm=5176.2020520101.121.1.34fe4df5qzzWxq" TargetMode="External"/><Relationship Id="rId25" Type="http://schemas.openxmlformats.org/officeDocument/2006/relationships/hyperlink" Target="https://help.aliyun.com/document_detail/128508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help.aliyun.com/document_detail/25475.html?spm=5176.2020520101.121.1.34fe4df5qzzWxq" TargetMode="External"/><Relationship Id="rId20" Type="http://schemas.openxmlformats.org/officeDocument/2006/relationships/hyperlink" Target="https://help.aliyun.com/document_detail/25475.html?spm=5176.2020520101.121.1.34fe4df5qzzWxq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aliyun.com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s://help.aliyun.com/document_detail/40724.html" TargetMode="External"/><Relationship Id="rId5" Type="http://schemas.openxmlformats.org/officeDocument/2006/relationships/hyperlink" Target="https://help.aliyun.com/document_detail/25429.html?spm=5176.2020520101.0.0.1d7b4df5MsAhnp" TargetMode="External"/><Relationship Id="rId15" Type="http://schemas.openxmlformats.org/officeDocument/2006/relationships/hyperlink" Target="https://help.aliyun.com/document_detail/25471.html" TargetMode="External"/><Relationship Id="rId23" Type="http://schemas.openxmlformats.org/officeDocument/2006/relationships/hyperlink" Target="https://help.aliyun.com/document_detail/25475.html?spm=5176.2020520101.121.1.34fe4df5qzzWxq" TargetMode="External"/><Relationship Id="rId28" Type="http://schemas.openxmlformats.org/officeDocument/2006/relationships/hyperlink" Target="https://help.aliyun.com/document_detail/128508.html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help.aliyun.com/document_detail/25475.html?spm=5176.2020520101.121.1.34fe4df5qzzWxq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help.aliyun.com/document_detail/25468.html" TargetMode="External"/><Relationship Id="rId22" Type="http://schemas.openxmlformats.org/officeDocument/2006/relationships/hyperlink" Target="https://help.aliyun.com/document_detail/25475.html?spm=5176.2020520101.121.1.34fe4df5qzzWxq" TargetMode="External"/><Relationship Id="rId27" Type="http://schemas.openxmlformats.org/officeDocument/2006/relationships/hyperlink" Target="https://help.aliyun.com/document_detail/128508.html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11</Pages>
  <Words>1268</Words>
  <Characters>7228</Characters>
  <Application>Microsoft Office Word</Application>
  <DocSecurity>0</DocSecurity>
  <Lines>60</Lines>
  <Paragraphs>16</Paragraphs>
  <ScaleCrop>false</ScaleCrop>
  <Company/>
  <LinksUpToDate>false</LinksUpToDate>
  <CharactersWithSpaces>8480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37</cp:revision>
  <dcterms:created xsi:type="dcterms:W3CDTF">2020-02-07T11:43:00Z</dcterms:created>
  <dcterms:modified xsi:type="dcterms:W3CDTF">2020-02-07T17:10:00Z</dcterms:modified>
</cp:coreProperties>
</file>