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D4463" w14:textId="211D3285" w:rsidR="00FD3C6C" w:rsidRDefault="00F03B52" w:rsidP="00AB1EE5">
      <w:pPr>
        <w:pStyle w:val="a3"/>
        <w:rPr>
          <w:rStyle w:val="a5"/>
        </w:rPr>
      </w:pPr>
      <w:hyperlink r:id="rId6" w:history="1">
        <w:r w:rsidR="00FD3C6C" w:rsidRPr="00474B72">
          <w:rPr>
            <w:rStyle w:val="a5"/>
          </w:rPr>
          <w:t>https://developer.aliyun.com/adc/student/?spm=a2c6h.13788096.J_7970846300.1.767576381gbLZ4</w:t>
        </w:r>
      </w:hyperlink>
    </w:p>
    <w:p w14:paraId="7827D60E" w14:textId="2B4BCAB4" w:rsidR="003E3B8C" w:rsidRDefault="003E3B8C" w:rsidP="00AB1EE5">
      <w:pPr>
        <w:pStyle w:val="a3"/>
        <w:rPr>
          <w:rStyle w:val="a5"/>
        </w:rPr>
      </w:pPr>
    </w:p>
    <w:p w14:paraId="15AC195C" w14:textId="54F0B527" w:rsidR="003E3B8C" w:rsidRDefault="003E3B8C" w:rsidP="00AB1EE5">
      <w:pPr>
        <w:pStyle w:val="a3"/>
        <w:rPr>
          <w:rStyle w:val="a4"/>
        </w:rPr>
      </w:pPr>
    </w:p>
    <w:p w14:paraId="5390D500" w14:textId="040F61EF" w:rsidR="00FD3C6C" w:rsidRDefault="00FD3C6C" w:rsidP="00AB1EE5">
      <w:pPr>
        <w:pStyle w:val="a3"/>
        <w:rPr>
          <w:rStyle w:val="a4"/>
        </w:rPr>
      </w:pPr>
      <w:r>
        <w:rPr>
          <w:noProof/>
        </w:rPr>
        <w:drawing>
          <wp:inline distT="0" distB="0" distL="0" distR="0" wp14:anchorId="4A009C4F" wp14:editId="660D9311">
            <wp:extent cx="5274310" cy="4994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2E5C" w14:textId="1E225D66" w:rsidR="00F671AB" w:rsidRDefault="00F671AB" w:rsidP="00AB1EE5">
      <w:pPr>
        <w:pStyle w:val="a3"/>
        <w:rPr>
          <w:rStyle w:val="a4"/>
        </w:rPr>
      </w:pPr>
      <w:r>
        <w:rPr>
          <w:rStyle w:val="a4"/>
          <w:rFonts w:hint="eastAsia"/>
        </w:rPr>
        <w:t>0元购买阿里云实例</w:t>
      </w:r>
    </w:p>
    <w:p w14:paraId="2765C4B5" w14:textId="7B03F94F" w:rsidR="001F2BA6" w:rsidRPr="001F2BA6" w:rsidRDefault="001F2BA6" w:rsidP="00AB1EE5">
      <w:pPr>
        <w:pStyle w:val="a3"/>
        <w:rPr>
          <w:rStyle w:val="a4"/>
          <w:rFonts w:hint="eastAsia"/>
        </w:rPr>
      </w:pPr>
      <w:r>
        <w:rPr>
          <w:rStyle w:val="a4"/>
          <w:rFonts w:hint="eastAsia"/>
        </w:rPr>
        <w:t>阿里云服务器注册与登录：使用支付宝扫码即可（方便付款</w:t>
      </w:r>
      <w:bookmarkStart w:id="0" w:name="_GoBack"/>
      <w:bookmarkEnd w:id="0"/>
      <w:r>
        <w:rPr>
          <w:rStyle w:val="a4"/>
          <w:rFonts w:hint="eastAsia"/>
        </w:rPr>
        <w:t>）</w:t>
      </w:r>
    </w:p>
    <w:p w14:paraId="5D2CC592" w14:textId="1B98CF08" w:rsidR="00F671AB" w:rsidRDefault="00F671AB" w:rsidP="00AB1EE5">
      <w:pPr>
        <w:pStyle w:val="a3"/>
        <w:rPr>
          <w:rStyle w:val="a4"/>
        </w:rPr>
      </w:pPr>
      <w:r>
        <w:rPr>
          <w:rStyle w:val="a4"/>
          <w:rFonts w:hint="eastAsia"/>
        </w:rPr>
        <w:t>领取后就获得1个实例。</w:t>
      </w:r>
    </w:p>
    <w:p w14:paraId="7145F573" w14:textId="18A76DE2" w:rsidR="00FD3C6C" w:rsidRDefault="00973C07" w:rsidP="00AB1EE5">
      <w:pPr>
        <w:pStyle w:val="a3"/>
        <w:rPr>
          <w:rStyle w:val="a4"/>
        </w:rPr>
      </w:pPr>
      <w:r>
        <w:rPr>
          <w:rStyle w:val="a4"/>
          <w:rFonts w:hint="eastAsia"/>
          <w:noProof/>
        </w:rPr>
        <w:lastRenderedPageBreak/>
        <w:drawing>
          <wp:inline distT="0" distB="0" distL="0" distR="0" wp14:anchorId="61477309" wp14:editId="137B9789">
            <wp:extent cx="5267325" cy="2800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48D9" w14:textId="1E27B74E" w:rsidR="00D3723F" w:rsidRDefault="00D3723F" w:rsidP="00AB1EE5">
      <w:pPr>
        <w:pStyle w:val="a3"/>
        <w:rPr>
          <w:rStyle w:val="a4"/>
        </w:rPr>
      </w:pPr>
      <w:r>
        <w:rPr>
          <w:rStyle w:val="a4"/>
          <w:rFonts w:hint="eastAsia"/>
        </w:rPr>
        <w:t>共有10题选择题，9道单选，1道多选。</w:t>
      </w:r>
    </w:p>
    <w:p w14:paraId="74AFE15B" w14:textId="23FFF679" w:rsidR="00627FBF" w:rsidRPr="00627FBF" w:rsidRDefault="00627FBF" w:rsidP="00AB1EE5">
      <w:pPr>
        <w:pStyle w:val="a3"/>
        <w:rPr>
          <w:rStyle w:val="a4"/>
        </w:rPr>
      </w:pPr>
      <w:r>
        <w:rPr>
          <w:rStyle w:val="a4"/>
          <w:rFonts w:hint="eastAsia"/>
        </w:rPr>
        <w:t>注意：“7天玩转云服务器”课程内容与考试内容无关。</w:t>
      </w:r>
    </w:p>
    <w:p w14:paraId="2487F476" w14:textId="449BDD15" w:rsidR="00AB1EE5" w:rsidRDefault="00AB1EE5" w:rsidP="00AB1EE5">
      <w:pPr>
        <w:pStyle w:val="a3"/>
      </w:pPr>
      <w:r>
        <w:rPr>
          <w:rStyle w:val="a4"/>
        </w:rPr>
        <w:t>单选1 PAAS是(A)</w:t>
      </w:r>
    </w:p>
    <w:p w14:paraId="0EBA11E3" w14:textId="77777777" w:rsidR="00AB1EE5" w:rsidRDefault="00AB1EE5" w:rsidP="00AB1EE5">
      <w:pPr>
        <w:pStyle w:val="a3"/>
      </w:pPr>
      <w:r>
        <w:t>A Platform as a service</w:t>
      </w:r>
    </w:p>
    <w:p w14:paraId="134CDBBA" w14:textId="77777777" w:rsidR="00AB1EE5" w:rsidRDefault="00AB1EE5" w:rsidP="00AB1EE5">
      <w:pPr>
        <w:pStyle w:val="a3"/>
      </w:pPr>
      <w:r>
        <w:t>B Infrastructure as a service</w:t>
      </w:r>
    </w:p>
    <w:p w14:paraId="06963322" w14:textId="77777777" w:rsidR="00AB1EE5" w:rsidRDefault="00AB1EE5" w:rsidP="00AB1EE5">
      <w:pPr>
        <w:pStyle w:val="a3"/>
      </w:pPr>
      <w:r>
        <w:t>C. Software as service</w:t>
      </w:r>
    </w:p>
    <w:p w14:paraId="4B345A8B" w14:textId="77777777" w:rsidR="00AB1EE5" w:rsidRDefault="00AB1EE5" w:rsidP="00AB1EE5">
      <w:pPr>
        <w:pStyle w:val="a3"/>
      </w:pPr>
      <w:r>
        <w:t>D. Fuction as service</w:t>
      </w:r>
    </w:p>
    <w:p w14:paraId="3282735E" w14:textId="77777777" w:rsidR="00AB1EE5" w:rsidRDefault="00AB1EE5" w:rsidP="00AB1EE5">
      <w:pPr>
        <w:pStyle w:val="a3"/>
      </w:pPr>
    </w:p>
    <w:p w14:paraId="5190B411" w14:textId="77777777" w:rsidR="00AB1EE5" w:rsidRDefault="00AB1EE5" w:rsidP="00AB1EE5">
      <w:pPr>
        <w:pStyle w:val="a3"/>
      </w:pPr>
      <w:r>
        <w:rPr>
          <w:rStyle w:val="a4"/>
        </w:rPr>
        <w:t>单选2 WEB2.0时代黑客攻击的主要目标集中在（A）</w:t>
      </w:r>
    </w:p>
    <w:p w14:paraId="3758BEA0" w14:textId="77777777" w:rsidR="00AB1EE5" w:rsidRDefault="00AB1EE5" w:rsidP="00AB1EE5">
      <w:pPr>
        <w:pStyle w:val="a3"/>
      </w:pPr>
      <w:r>
        <w:t>A.互联网应用</w:t>
      </w:r>
    </w:p>
    <w:p w14:paraId="6295E0C8" w14:textId="77777777" w:rsidR="00AB1EE5" w:rsidRDefault="00AB1EE5" w:rsidP="00AB1EE5">
      <w:pPr>
        <w:pStyle w:val="a3"/>
      </w:pPr>
      <w:r>
        <w:t>B.穿透防火墙</w:t>
      </w:r>
    </w:p>
    <w:p w14:paraId="2ADD3EA3" w14:textId="77777777" w:rsidR="00AB1EE5" w:rsidRDefault="00AB1EE5" w:rsidP="00AB1EE5">
      <w:pPr>
        <w:pStyle w:val="a3"/>
      </w:pPr>
      <w:r>
        <w:t>C.破坏操作系统</w:t>
      </w:r>
    </w:p>
    <w:p w14:paraId="04B8AEDD" w14:textId="77777777" w:rsidR="00AB1EE5" w:rsidRDefault="00AB1EE5" w:rsidP="00AB1EE5">
      <w:pPr>
        <w:pStyle w:val="a3"/>
      </w:pPr>
      <w:r>
        <w:t>D.计算机硬件</w:t>
      </w:r>
    </w:p>
    <w:p w14:paraId="3C18F7E0" w14:textId="77777777" w:rsidR="00AB1EE5" w:rsidRDefault="00AB1EE5" w:rsidP="00AB1EE5">
      <w:pPr>
        <w:pStyle w:val="a3"/>
      </w:pPr>
    </w:p>
    <w:p w14:paraId="24EA30EE" w14:textId="77777777" w:rsidR="00AB1EE5" w:rsidRDefault="00AB1EE5" w:rsidP="00AB1EE5">
      <w:pPr>
        <w:pStyle w:val="a3"/>
      </w:pPr>
      <w:r>
        <w:rPr>
          <w:rStyle w:val="a4"/>
        </w:rPr>
        <w:t>单选3 阿里云云服务器ECS的英文全称是（A）</w:t>
      </w:r>
    </w:p>
    <w:p w14:paraId="4763EB29" w14:textId="77777777" w:rsidR="00AB1EE5" w:rsidRDefault="00AB1EE5" w:rsidP="00AB1EE5">
      <w:pPr>
        <w:pStyle w:val="a3"/>
      </w:pPr>
      <w:r>
        <w:lastRenderedPageBreak/>
        <w:t>A Elastic Compute Service</w:t>
      </w:r>
    </w:p>
    <w:p w14:paraId="5F414F6C" w14:textId="77777777" w:rsidR="00AB1EE5" w:rsidRDefault="00AB1EE5" w:rsidP="00AB1EE5">
      <w:pPr>
        <w:pStyle w:val="a3"/>
      </w:pPr>
      <w:r>
        <w:t>B Elastic Compute Server</w:t>
      </w:r>
    </w:p>
    <w:p w14:paraId="6790BFAB" w14:textId="77777777" w:rsidR="00AB1EE5" w:rsidRDefault="00AB1EE5" w:rsidP="00AB1EE5">
      <w:pPr>
        <w:pStyle w:val="a3"/>
      </w:pPr>
      <w:r>
        <w:t>C. Elastic Container Service</w:t>
      </w:r>
    </w:p>
    <w:p w14:paraId="3715F05E" w14:textId="77777777" w:rsidR="00AB1EE5" w:rsidRDefault="00AB1EE5" w:rsidP="00AB1EE5">
      <w:pPr>
        <w:pStyle w:val="a3"/>
      </w:pPr>
      <w:r>
        <w:t>D Elastic Computer service</w:t>
      </w:r>
    </w:p>
    <w:p w14:paraId="5FB3198B" w14:textId="77777777" w:rsidR="00AB1EE5" w:rsidRDefault="00AB1EE5" w:rsidP="00AB1EE5">
      <w:pPr>
        <w:pStyle w:val="a3"/>
      </w:pPr>
    </w:p>
    <w:p w14:paraId="74E7C9B3" w14:textId="77777777" w:rsidR="00AB1EE5" w:rsidRDefault="00AB1EE5" w:rsidP="00AB1EE5">
      <w:pPr>
        <w:pStyle w:val="a3"/>
      </w:pPr>
      <w:r>
        <w:rPr>
          <w:rStyle w:val="a4"/>
        </w:rPr>
        <w:t>单选4 逻辑题：B、C、Ⅹ为不等的数，当B大于C时，X小于C；但是C绝不会大于B.下面描述正确的是（A）</w:t>
      </w:r>
    </w:p>
    <w:p w14:paraId="7B31E0EB" w14:textId="77777777" w:rsidR="00AB1EE5" w:rsidRDefault="00AB1EE5" w:rsidP="00AB1EE5">
      <w:pPr>
        <w:pStyle w:val="a3"/>
      </w:pPr>
      <w:r>
        <w:t>A.X绝对不会大于B</w:t>
      </w:r>
    </w:p>
    <w:p w14:paraId="438E922E" w14:textId="77777777" w:rsidR="00AB1EE5" w:rsidRDefault="00AB1EE5" w:rsidP="00AB1EE5">
      <w:pPr>
        <w:pStyle w:val="a3"/>
      </w:pPr>
      <w:r>
        <w:t>B.X绝对不会小于B</w:t>
      </w:r>
    </w:p>
    <w:p w14:paraId="4F8ABD76" w14:textId="77777777" w:rsidR="00AB1EE5" w:rsidRDefault="00AB1EE5" w:rsidP="00AB1EE5">
      <w:pPr>
        <w:pStyle w:val="a3"/>
      </w:pPr>
      <w:r>
        <w:t>C.X绝对不会小于c</w:t>
      </w:r>
    </w:p>
    <w:p w14:paraId="18932E0A" w14:textId="77777777" w:rsidR="00AB1EE5" w:rsidRDefault="00AB1EE5" w:rsidP="00AB1EE5">
      <w:pPr>
        <w:pStyle w:val="a3"/>
      </w:pPr>
    </w:p>
    <w:p w14:paraId="6159E4C3" w14:textId="77777777" w:rsidR="00AB1EE5" w:rsidRDefault="00AB1EE5" w:rsidP="00AB1EE5">
      <w:pPr>
        <w:pStyle w:val="a3"/>
      </w:pPr>
      <w:r>
        <w:rPr>
          <w:rStyle w:val="a4"/>
        </w:rPr>
        <w:t>单选5 laaS是(B)的缩写</w:t>
      </w:r>
    </w:p>
    <w:p w14:paraId="50A9F058" w14:textId="77777777" w:rsidR="00AB1EE5" w:rsidRDefault="00AB1EE5" w:rsidP="00AB1EE5">
      <w:pPr>
        <w:pStyle w:val="a3"/>
      </w:pPr>
      <w:r>
        <w:t>A Platform as a service</w:t>
      </w:r>
    </w:p>
    <w:p w14:paraId="22764234" w14:textId="77777777" w:rsidR="00AB1EE5" w:rsidRDefault="00AB1EE5" w:rsidP="00AB1EE5">
      <w:pPr>
        <w:pStyle w:val="a3"/>
      </w:pPr>
      <w:r>
        <w:t>B Infrastructure as a service</w:t>
      </w:r>
    </w:p>
    <w:p w14:paraId="2DD67D63" w14:textId="77777777" w:rsidR="00AB1EE5" w:rsidRDefault="00AB1EE5" w:rsidP="00AB1EE5">
      <w:pPr>
        <w:pStyle w:val="a3"/>
      </w:pPr>
      <w:r>
        <w:t>C. Fuction as service</w:t>
      </w:r>
    </w:p>
    <w:p w14:paraId="18951728" w14:textId="77777777" w:rsidR="00AB1EE5" w:rsidRDefault="00AB1EE5" w:rsidP="00AB1EE5">
      <w:pPr>
        <w:pStyle w:val="a3"/>
      </w:pPr>
      <w:r>
        <w:t>D. Software as service</w:t>
      </w:r>
    </w:p>
    <w:p w14:paraId="2AA62B5B" w14:textId="77777777" w:rsidR="00AB1EE5" w:rsidRDefault="00AB1EE5" w:rsidP="00AB1EE5">
      <w:pPr>
        <w:pStyle w:val="a3"/>
      </w:pPr>
    </w:p>
    <w:p w14:paraId="43DA0306" w14:textId="77777777" w:rsidR="00AB1EE5" w:rsidRDefault="00AB1EE5" w:rsidP="00AB1EE5">
      <w:pPr>
        <w:pStyle w:val="a3"/>
      </w:pPr>
      <w:r>
        <w:rPr>
          <w:rStyle w:val="a4"/>
        </w:rPr>
        <w:t>单选6 数据库管理系统是（B）</w:t>
      </w:r>
    </w:p>
    <w:p w14:paraId="1DB2C32A" w14:textId="77777777" w:rsidR="00AB1EE5" w:rsidRDefault="00AB1EE5" w:rsidP="00AB1EE5">
      <w:pPr>
        <w:pStyle w:val="a3"/>
      </w:pPr>
      <w:r>
        <w:t>A.操作系统的一部分</w:t>
      </w:r>
    </w:p>
    <w:p w14:paraId="6DF5EEC2" w14:textId="77777777" w:rsidR="00AB1EE5" w:rsidRDefault="00AB1EE5" w:rsidP="00AB1EE5">
      <w:pPr>
        <w:pStyle w:val="a3"/>
      </w:pPr>
      <w:r>
        <w:t>B.在操作系统支持下的系统软件</w:t>
      </w:r>
    </w:p>
    <w:p w14:paraId="0ED573C7" w14:textId="77777777" w:rsidR="00AB1EE5" w:rsidRDefault="00AB1EE5" w:rsidP="00AB1EE5">
      <w:pPr>
        <w:pStyle w:val="a3"/>
      </w:pPr>
      <w:r>
        <w:t>C.一种编译系统</w:t>
      </w:r>
    </w:p>
    <w:p w14:paraId="2DC750F7" w14:textId="77777777" w:rsidR="00AB1EE5" w:rsidRDefault="00AB1EE5" w:rsidP="00AB1EE5">
      <w:pPr>
        <w:pStyle w:val="a3"/>
      </w:pPr>
      <w:r>
        <w:t>D.一种操作系统</w:t>
      </w:r>
    </w:p>
    <w:p w14:paraId="5279EBFF" w14:textId="77777777" w:rsidR="00AB1EE5" w:rsidRDefault="00AB1EE5" w:rsidP="00AB1EE5">
      <w:pPr>
        <w:pStyle w:val="a3"/>
      </w:pPr>
    </w:p>
    <w:p w14:paraId="2A5F6E6E" w14:textId="77777777" w:rsidR="00AB1EE5" w:rsidRDefault="00AB1EE5" w:rsidP="00AB1EE5">
      <w:pPr>
        <w:pStyle w:val="a3"/>
      </w:pPr>
      <w:r>
        <w:rPr>
          <w:rStyle w:val="a4"/>
        </w:rPr>
        <w:t>单选7 单机时代，保护电脑安全的主要方式是（A）</w:t>
      </w:r>
    </w:p>
    <w:p w14:paraId="2A1C2ECE" w14:textId="77777777" w:rsidR="00AB1EE5" w:rsidRDefault="00AB1EE5" w:rsidP="00AB1EE5">
      <w:pPr>
        <w:pStyle w:val="a3"/>
      </w:pPr>
      <w:r>
        <w:lastRenderedPageBreak/>
        <w:t>A.防火墙</w:t>
      </w:r>
    </w:p>
    <w:p w14:paraId="163C5B32" w14:textId="77777777" w:rsidR="00AB1EE5" w:rsidRDefault="00AB1EE5" w:rsidP="00AB1EE5">
      <w:pPr>
        <w:pStyle w:val="a3"/>
      </w:pPr>
      <w:r>
        <w:t>B.入侵检测</w:t>
      </w:r>
    </w:p>
    <w:p w14:paraId="24835625" w14:textId="77777777" w:rsidR="00AB1EE5" w:rsidRDefault="00AB1EE5" w:rsidP="00AB1EE5">
      <w:pPr>
        <w:pStyle w:val="a3"/>
      </w:pPr>
      <w:r>
        <w:t>C.杀毒软件</w:t>
      </w:r>
    </w:p>
    <w:p w14:paraId="5D8CA022" w14:textId="77777777" w:rsidR="00AB1EE5" w:rsidRDefault="00AB1EE5" w:rsidP="00AB1EE5">
      <w:pPr>
        <w:pStyle w:val="a3"/>
      </w:pPr>
      <w:r>
        <w:t>D.WAF</w:t>
      </w:r>
    </w:p>
    <w:p w14:paraId="76E81842" w14:textId="77777777" w:rsidR="00AB1EE5" w:rsidRDefault="00AB1EE5" w:rsidP="00AB1EE5">
      <w:pPr>
        <w:pStyle w:val="a3"/>
      </w:pPr>
    </w:p>
    <w:p w14:paraId="40F788FF" w14:textId="77777777" w:rsidR="00AB1EE5" w:rsidRDefault="00AB1EE5" w:rsidP="00AB1EE5">
      <w:pPr>
        <w:pStyle w:val="a3"/>
      </w:pPr>
      <w:r>
        <w:rPr>
          <w:rStyle w:val="a4"/>
        </w:rPr>
        <w:t>多选8 企业使用云计算的好处包括（ABCD）</w:t>
      </w:r>
    </w:p>
    <w:p w14:paraId="734F8390" w14:textId="77777777" w:rsidR="00AB1EE5" w:rsidRDefault="00AB1EE5" w:rsidP="00AB1EE5">
      <w:pPr>
        <w:pStyle w:val="a3"/>
      </w:pPr>
      <w:r>
        <w:t>A.节约建立基础设施的成本</w:t>
      </w:r>
    </w:p>
    <w:p w14:paraId="4C771EDA" w14:textId="77777777" w:rsidR="00AB1EE5" w:rsidRDefault="00AB1EE5" w:rsidP="00AB1EE5">
      <w:pPr>
        <w:pStyle w:val="a3"/>
      </w:pPr>
      <w:r>
        <w:t>B.较强的灵活性和扩展性</w:t>
      </w:r>
    </w:p>
    <w:p w14:paraId="10E76EA2" w14:textId="77777777" w:rsidR="00AB1EE5" w:rsidRDefault="00AB1EE5" w:rsidP="00AB1EE5">
      <w:pPr>
        <w:pStyle w:val="a3"/>
      </w:pPr>
      <w:r>
        <w:t>C.缩短产品开发周期</w:t>
      </w:r>
    </w:p>
    <w:p w14:paraId="198C03BD" w14:textId="77777777" w:rsidR="00AB1EE5" w:rsidRDefault="00AB1EE5" w:rsidP="00AB1EE5">
      <w:pPr>
        <w:pStyle w:val="a3"/>
      </w:pPr>
      <w:r>
        <w:t>D.简化运维管理</w:t>
      </w:r>
    </w:p>
    <w:p w14:paraId="2B7816B2" w14:textId="77777777" w:rsidR="00AB1EE5" w:rsidRDefault="00AB1EE5" w:rsidP="00AB1EE5">
      <w:pPr>
        <w:pStyle w:val="a3"/>
      </w:pPr>
    </w:p>
    <w:p w14:paraId="390B6482" w14:textId="77777777" w:rsidR="00AB1EE5" w:rsidRDefault="00AB1EE5" w:rsidP="00AB1EE5">
      <w:pPr>
        <w:pStyle w:val="a3"/>
      </w:pPr>
      <w:r>
        <w:rPr>
          <w:rStyle w:val="a4"/>
        </w:rPr>
        <w:t>多选9 万物互联时代的主要特征是（ABCD）</w:t>
      </w:r>
    </w:p>
    <w:p w14:paraId="051BB1C3" w14:textId="77777777" w:rsidR="00AB1EE5" w:rsidRDefault="00AB1EE5" w:rsidP="00AB1EE5">
      <w:pPr>
        <w:pStyle w:val="a3"/>
      </w:pPr>
      <w:r>
        <w:t>A.人人都是互联网用户</w:t>
      </w:r>
    </w:p>
    <w:p w14:paraId="127F33D9" w14:textId="77777777" w:rsidR="00AB1EE5" w:rsidRDefault="00AB1EE5" w:rsidP="00AB1EE5">
      <w:pPr>
        <w:pStyle w:val="a3"/>
      </w:pPr>
      <w:r>
        <w:t>B.人和物随时在线</w:t>
      </w:r>
    </w:p>
    <w:p w14:paraId="34F4D38A" w14:textId="77777777" w:rsidR="00AB1EE5" w:rsidRDefault="00AB1EE5" w:rsidP="00AB1EE5">
      <w:pPr>
        <w:pStyle w:val="a3"/>
      </w:pPr>
      <w:r>
        <w:t>C.数据生活普及</w:t>
      </w:r>
    </w:p>
    <w:p w14:paraId="2F642874" w14:textId="77777777" w:rsidR="00AB1EE5" w:rsidRDefault="00AB1EE5" w:rsidP="00AB1EE5">
      <w:pPr>
        <w:pStyle w:val="a3"/>
      </w:pPr>
      <w:r>
        <w:t>D.安全成为强需求</w:t>
      </w:r>
    </w:p>
    <w:p w14:paraId="3070C362" w14:textId="77777777" w:rsidR="00AB1EE5" w:rsidRDefault="00AB1EE5" w:rsidP="00AB1EE5">
      <w:pPr>
        <w:pStyle w:val="a3"/>
      </w:pPr>
      <w:r>
        <w:t>E.每人都有一部智能手机</w:t>
      </w:r>
    </w:p>
    <w:p w14:paraId="710446E3" w14:textId="77777777" w:rsidR="00AB1EE5" w:rsidRDefault="00AB1EE5" w:rsidP="00AB1EE5">
      <w:pPr>
        <w:pStyle w:val="a3"/>
      </w:pPr>
    </w:p>
    <w:p w14:paraId="4C206CD3" w14:textId="77777777" w:rsidR="00AB1EE5" w:rsidRDefault="00AB1EE5" w:rsidP="00AB1EE5">
      <w:pPr>
        <w:pStyle w:val="a3"/>
      </w:pPr>
      <w:r>
        <w:rPr>
          <w:rStyle w:val="a4"/>
        </w:rPr>
        <w:t>多选10 客户的业务迁移上云后，以下哪些安全还将由客户自己负责？(DEF)</w:t>
      </w:r>
    </w:p>
    <w:p w14:paraId="12FBA5F5" w14:textId="77777777" w:rsidR="00AB1EE5" w:rsidRDefault="00AB1EE5" w:rsidP="00AB1EE5">
      <w:pPr>
        <w:pStyle w:val="a3"/>
      </w:pPr>
      <w:r>
        <w:t>A.服务器硬件</w:t>
      </w:r>
    </w:p>
    <w:p w14:paraId="5B1A7088" w14:textId="77777777" w:rsidR="00AB1EE5" w:rsidRDefault="00AB1EE5" w:rsidP="00AB1EE5">
      <w:pPr>
        <w:pStyle w:val="a3"/>
      </w:pPr>
      <w:r>
        <w:t>B.路由器和交换机硬件</w:t>
      </w:r>
    </w:p>
    <w:p w14:paraId="205C0B04" w14:textId="77777777" w:rsidR="00AB1EE5" w:rsidRDefault="00AB1EE5" w:rsidP="00AB1EE5">
      <w:pPr>
        <w:pStyle w:val="a3"/>
      </w:pPr>
      <w:r>
        <w:t>C.机房的温度</w:t>
      </w:r>
    </w:p>
    <w:p w14:paraId="061F6ABA" w14:textId="77777777" w:rsidR="00AB1EE5" w:rsidRDefault="00AB1EE5" w:rsidP="00AB1EE5">
      <w:pPr>
        <w:pStyle w:val="a3"/>
      </w:pPr>
      <w:r>
        <w:t>E.应用程序</w:t>
      </w:r>
    </w:p>
    <w:p w14:paraId="7E4E25FA" w14:textId="77777777" w:rsidR="00AB1EE5" w:rsidRDefault="00AB1EE5" w:rsidP="00AB1EE5">
      <w:pPr>
        <w:pStyle w:val="a3"/>
      </w:pPr>
      <w:r>
        <w:t>F安全组的配置</w:t>
      </w:r>
    </w:p>
    <w:p w14:paraId="1713E1CE" w14:textId="17DA9AF8" w:rsidR="00AB1EE5" w:rsidRDefault="0027663F" w:rsidP="00AB1EE5">
      <w:pPr>
        <w:pStyle w:val="a3"/>
      </w:pPr>
      <w:r>
        <w:rPr>
          <w:noProof/>
        </w:rPr>
        <w:lastRenderedPageBreak/>
        <w:drawing>
          <wp:inline distT="0" distB="0" distL="0" distR="0" wp14:anchorId="3877D172" wp14:editId="7F9D8B1D">
            <wp:extent cx="5274310" cy="2249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FE9D" w14:textId="4A92BB77" w:rsidR="00CB372D" w:rsidRDefault="0027663F">
      <w:r>
        <w:rPr>
          <w:noProof/>
        </w:rPr>
        <w:drawing>
          <wp:inline distT="0" distB="0" distL="0" distR="0" wp14:anchorId="4FA34C71" wp14:editId="49A16E84">
            <wp:extent cx="5274310" cy="2324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9B98" w14:textId="15401FFD" w:rsidR="00492CFB" w:rsidRDefault="00492CFB">
      <w:r>
        <w:rPr>
          <w:noProof/>
        </w:rPr>
        <w:drawing>
          <wp:inline distT="0" distB="0" distL="0" distR="0" wp14:anchorId="7D3BA2D0" wp14:editId="62D4B567">
            <wp:extent cx="5274310" cy="2213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F225" w14:textId="46F88A7D" w:rsidR="00492CFB" w:rsidRDefault="00492CFB">
      <w:r>
        <w:rPr>
          <w:noProof/>
        </w:rPr>
        <w:lastRenderedPageBreak/>
        <w:drawing>
          <wp:inline distT="0" distB="0" distL="0" distR="0" wp14:anchorId="5BDA3895" wp14:editId="01A07DFC">
            <wp:extent cx="5274310" cy="2268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4AA" w14:textId="77777777" w:rsidR="00071AEA" w:rsidRDefault="00071AEA">
      <w:pPr>
        <w:rPr>
          <w:noProof/>
        </w:rPr>
      </w:pPr>
    </w:p>
    <w:p w14:paraId="38F25884" w14:textId="77777777" w:rsidR="00071AEA" w:rsidRDefault="00071AEA">
      <w:pPr>
        <w:rPr>
          <w:noProof/>
        </w:rPr>
      </w:pPr>
      <w:r>
        <w:rPr>
          <w:noProof/>
        </w:rPr>
        <w:drawing>
          <wp:inline distT="0" distB="0" distL="0" distR="0" wp14:anchorId="70F0BA29" wp14:editId="09E95FB0">
            <wp:extent cx="5274310" cy="24110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B48D" w14:textId="5A74F9FA" w:rsidR="00071AEA" w:rsidRDefault="00071AEA">
      <w:r>
        <w:rPr>
          <w:noProof/>
        </w:rPr>
        <w:drawing>
          <wp:inline distT="0" distB="0" distL="0" distR="0" wp14:anchorId="4B2D4108" wp14:editId="0F200538">
            <wp:extent cx="5274310" cy="1405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78FBC" wp14:editId="05C4CFEF">
            <wp:extent cx="5274310" cy="2258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458" w14:textId="270413C4" w:rsidR="00071AEA" w:rsidRDefault="00071AEA">
      <w:r>
        <w:rPr>
          <w:noProof/>
        </w:rPr>
        <w:drawing>
          <wp:inline distT="0" distB="0" distL="0" distR="0" wp14:anchorId="627AA4DB" wp14:editId="1E4A64A7">
            <wp:extent cx="5274310" cy="2222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0969" w14:textId="79F78262" w:rsidR="00071AEA" w:rsidRDefault="00071AEA">
      <w:r>
        <w:rPr>
          <w:noProof/>
        </w:rPr>
        <w:drawing>
          <wp:inline distT="0" distB="0" distL="0" distR="0" wp14:anchorId="2751EF20" wp14:editId="7D3A6D7A">
            <wp:extent cx="5274310" cy="2316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A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37EBB" w14:textId="77777777" w:rsidR="009850C9" w:rsidRDefault="009850C9" w:rsidP="00F671AB">
      <w:r>
        <w:separator/>
      </w:r>
    </w:p>
  </w:endnote>
  <w:endnote w:type="continuationSeparator" w:id="0">
    <w:p w14:paraId="51F5B30E" w14:textId="77777777" w:rsidR="009850C9" w:rsidRDefault="009850C9" w:rsidP="00F67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C4DA4" w14:textId="77777777" w:rsidR="009850C9" w:rsidRDefault="009850C9" w:rsidP="00F671AB">
      <w:r>
        <w:separator/>
      </w:r>
    </w:p>
  </w:footnote>
  <w:footnote w:type="continuationSeparator" w:id="0">
    <w:p w14:paraId="512F8E7A" w14:textId="77777777" w:rsidR="009850C9" w:rsidRDefault="009850C9" w:rsidP="00F671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A8"/>
    <w:rsid w:val="00071AEA"/>
    <w:rsid w:val="001F2BA6"/>
    <w:rsid w:val="0027663F"/>
    <w:rsid w:val="003E3B8C"/>
    <w:rsid w:val="00492CFB"/>
    <w:rsid w:val="00627FBF"/>
    <w:rsid w:val="00973C07"/>
    <w:rsid w:val="009850C9"/>
    <w:rsid w:val="00AB1EE5"/>
    <w:rsid w:val="00CB372D"/>
    <w:rsid w:val="00CD28A8"/>
    <w:rsid w:val="00D3723F"/>
    <w:rsid w:val="00F03B52"/>
    <w:rsid w:val="00F671AB"/>
    <w:rsid w:val="00FD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FFCC6"/>
  <w15:chartTrackingRefBased/>
  <w15:docId w15:val="{6325704F-8962-4F5A-A0A7-9D849A0C0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B1E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B1EE5"/>
    <w:rPr>
      <w:b/>
      <w:bCs/>
    </w:rPr>
  </w:style>
  <w:style w:type="character" w:styleId="a5">
    <w:name w:val="Hyperlink"/>
    <w:basedOn w:val="a0"/>
    <w:uiPriority w:val="99"/>
    <w:unhideWhenUsed/>
    <w:rsid w:val="00FD3C6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D3C6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27FBF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F671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671A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671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671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35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developer.aliyun.com/adc/student/?spm=a2c6h.13788096.J_7970846300.1.767576381gbLZ4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2020-02-06T08:51:00Z</dcterms:created>
  <dcterms:modified xsi:type="dcterms:W3CDTF">2020-02-07T13:13:00Z</dcterms:modified>
</cp:coreProperties>
</file>