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F755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Описание алгоритма работы. </w:t>
      </w:r>
    </w:p>
    <w:p w14:paraId="699947C0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0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</w:t>
      </w:r>
      <w:commentRangeEnd w:id="0"/>
      <w:r w:rsidR="00C64646">
        <w:rPr>
          <w:rStyle w:val="a5"/>
        </w:rPr>
        <w:commentReference w:id="0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описан принцип работы алгоритма при анализе по одному параметру (например, цвету). На практике, нужно применять его по отдельности к каждому параметру, а потом накладывать полученные результаты друг на друга. </w:t>
      </w:r>
    </w:p>
    <w:p w14:paraId="386282B7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использоваться следующие понятия: </w:t>
      </w:r>
    </w:p>
    <w:p w14:paraId="363D8AE3" w14:textId="77777777" w:rsidR="00525E37" w:rsidRPr="00525E37" w:rsidRDefault="00525E37" w:rsidP="0052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Исходное изображение имеет размер m x n пикселей </w:t>
      </w:r>
    </w:p>
    <w:p w14:paraId="7205E939" w14:textId="77777777" w:rsidR="00525E37" w:rsidRPr="00525E37" w:rsidRDefault="00525E37" w:rsidP="0052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 параметра </w:t>
      </w:r>
      <w:commentRangeEnd w:id="1"/>
      <w:r w:rsidR="005333A8">
        <w:rPr>
          <w:rStyle w:val="a5"/>
        </w:rPr>
        <w:commentReference w:id="1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двухмерный массив m x n, в </w:t>
      </w:r>
      <w:proofErr w:type="spellStart"/>
      <w:proofErr w:type="gram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i,j</w:t>
      </w:r>
      <w:proofErr w:type="spellEnd"/>
      <w:proofErr w:type="gram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-ом элементе которого хранится значение параметра ( </w:t>
      </w:r>
      <w:r w:rsidRPr="00525E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</w:t>
      </w:r>
    </w:p>
    <w:p w14:paraId="67D129D7" w14:textId="77777777" w:rsidR="00525E37" w:rsidRPr="00525E37" w:rsidRDefault="00525E37" w:rsidP="0052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2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 активности </w:t>
      </w:r>
      <w:commentRangeEnd w:id="2"/>
      <w:r w:rsidR="00DD4080">
        <w:rPr>
          <w:rStyle w:val="a5"/>
        </w:rPr>
        <w:commentReference w:id="2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двухмерный массив m x n, в </w:t>
      </w:r>
      <w:proofErr w:type="spellStart"/>
      <w:proofErr w:type="gram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i,j</w:t>
      </w:r>
      <w:proofErr w:type="spellEnd"/>
      <w:proofErr w:type="gram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-ом элементе которого хранится число, пропорциональное тому, насколько "интересна" окрестность 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i,j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-ого пикселя ( </w:t>
      </w:r>
      <w:r w:rsidRPr="00525E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</w:t>
      </w:r>
    </w:p>
    <w:p w14:paraId="5E3EF9F1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Алгоритм GBVS. </w:t>
      </w:r>
    </w:p>
    <w:p w14:paraId="31076E6A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задача в том, чтобы по карте параметра получить карту активности. </w:t>
      </w:r>
    </w:p>
    <w:p w14:paraId="0523A683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1. Построение цепи Маркова. </w:t>
      </w:r>
    </w:p>
    <w:p w14:paraId="43B7A670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на вход карты параметров алгоритм </w:t>
      </w:r>
      <w:commentRangeStart w:id="3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</w:t>
      </w:r>
      <w:commentRangeEnd w:id="3"/>
      <w:r w:rsidR="00DD4080">
        <w:rPr>
          <w:rStyle w:val="a5"/>
        </w:rPr>
        <w:commentReference w:id="3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ориентированный граф без петель так, что вес ребра (i, </w:t>
      </w:r>
      <w:proofErr w:type="gram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j)-</w:t>
      </w:r>
      <w:proofErr w:type="gram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&gt;(p, q) равен d((i, j)|(p, q))*F(i - p, j - q), где d - логарифмическое расстояние между значениями параметра в (i, j) и (p, q), т.е. </w:t>
      </w:r>
    </w:p>
    <w:p w14:paraId="7778EF06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d((i, j)|(p, q))= |log( </w:t>
      </w:r>
      <w:r w:rsidRPr="00525E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525E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(i, j) / </w:t>
      </w:r>
      <w:r w:rsidRPr="00525E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525E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(p, q))|, </w:t>
      </w:r>
    </w:p>
    <w:p w14:paraId="7576BF4C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F(a, b) = 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(-(a^2 + b^2) / (2o^2)), где o (сигма) - это некоторая константа. </w:t>
      </w:r>
    </w:p>
    <w:p w14:paraId="6795CC34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построения такого графа происходит его нормализация, т.е. для каждой вершины выбирается такой коэффициент, чтобы при 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домножении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него всех весов ребер, выходящих из вершины, сумма их была равна 1. </w:t>
      </w:r>
    </w:p>
    <w:p w14:paraId="78C7E1FF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2. Получение равновесного распределения цепи Маркова. </w:t>
      </w:r>
    </w:p>
    <w:p w14:paraId="2735DE30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цепь Маркова, состоящая из n вершин (состояния системы) и ребер между ними (возможные переходы). Веса ребер соответствуют вероятности перехода по данному ребру при условии того, что система оказалась в вершине, из которой идет данное ребро. Каждому состоянию присваивается коэффициент 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Ki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равный вероятности оказаться в этой вершине при условии того, что от начала прошло много времени. Набор таких коэффициентов называется равновесным распределением. </w:t>
      </w:r>
    </w:p>
    <w:p w14:paraId="5899964D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Исходя из того, что 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Ki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сумме w(a-&gt;</w:t>
      </w:r>
      <w:proofErr w:type="gram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i)*</w:t>
      </w:r>
      <w:proofErr w:type="spellStart"/>
      <w:proofErr w:type="gram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Ka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a, отличных от i, получаем матрицу (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mn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)x(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mn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решив которую, мы получим равномерное распределение, которое существует и единственно, с точностью </w:t>
      </w:r>
      <w:commentRangeStart w:id="4"/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домножения</w:t>
      </w:r>
      <w:commentRangeEnd w:id="4"/>
      <w:proofErr w:type="spellEnd"/>
      <w:r w:rsidR="00DD4080">
        <w:rPr>
          <w:rStyle w:val="a5"/>
        </w:rPr>
        <w:commentReference w:id="4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число, для каждой системы*. Если вспомнить, что вершины соответствуют пикселям картинки, то полученное распределение естественным образом представляется в виде двумерного массива. Получаем карту активности. </w:t>
      </w:r>
    </w:p>
    <w:p w14:paraId="1727F106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</w:t>
      </w:r>
      <w:commentRangeStart w:id="5"/>
      <w:proofErr w:type="gram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commentRangeEnd w:id="5"/>
      <w:r w:rsidR="00DD4080">
        <w:rPr>
          <w:rStyle w:val="a5"/>
        </w:rPr>
        <w:commentReference w:id="5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-за погрешностей</w:t>
      </w:r>
      <w:proofErr w:type="gram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арифметики чисел с плавающей точкой, иногда возникают ситуации, когда ядро матрицы составляет только нулевой вектор или, наоборот, его размерность больше 1. В первом случае я не знаю, что делать</w:t>
      </w:r>
      <w:commentRangeStart w:id="6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кроме как уйти и плакать</w:t>
      </w:r>
      <w:commentRangeEnd w:id="6"/>
      <w:r w:rsidR="00DD4080">
        <w:rPr>
          <w:rStyle w:val="a5"/>
        </w:rPr>
        <w:commentReference w:id="6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во втором случае нас устроит любой вектор-распределение из ядра, потому что они дают карты, достаточно близкие к искомой. </w:t>
      </w:r>
    </w:p>
    <w:p w14:paraId="72563FFA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3. Нормализация карты активности. </w:t>
      </w:r>
    </w:p>
    <w:p w14:paraId="71E160FD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одну итерацию нормализации. Сначала формируем цепь Маркова с весом ребра (i, j)-&gt;(p, q), равным </w:t>
      </w:r>
      <w:r w:rsidRPr="00525E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(p, q) * F(i - p, j - q) без учета нормализации. Затем найдем равновесное распределение и запишем естественным образом в виде </w:t>
      </w:r>
      <w:commentRangeStart w:id="7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commentRangeEnd w:id="7"/>
      <w:r w:rsidR="00DD4080">
        <w:rPr>
          <w:rStyle w:val="a5"/>
        </w:rPr>
        <w:commentReference w:id="7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E52BDD2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Итераций может быть несколько. Авторы используют 2-4 итерации. </w:t>
      </w:r>
    </w:p>
    <w:p w14:paraId="7749217D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Идеи по улучшению. </w:t>
      </w:r>
    </w:p>
    <w:p w14:paraId="4B96B085" w14:textId="77777777" w:rsidR="00525E37" w:rsidRPr="00525E37" w:rsidRDefault="00525E37" w:rsidP="0052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5E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Формирование неполного графа. </w:t>
      </w:r>
    </w:p>
    <w:p w14:paraId="6EFEBEBF" w14:textId="77777777" w:rsidR="00525E37" w:rsidRPr="00525E37" w:rsidRDefault="00525E37" w:rsidP="0052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8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тем, что веса ребер между далекими друг от друга пикселями намеренно делаются очень маленькими (за счет </w:t>
      </w:r>
      <w:proofErr w:type="spellStart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домножения</w:t>
      </w:r>
      <w:proofErr w:type="spellEnd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F), возникает вопрос, а нужны ли они вообще. Если при геометрическом расстоянии между позициями пикселей, превосходящем некоторое значение r (зависящее только от размеров исходного изображения), вместо того, чтобы добавлять очень легкое ребро, не добавлять вообще ничего, качество почти не страдает, а мы очень много выигрываем. </w:t>
      </w:r>
      <w:commentRangeEnd w:id="8"/>
      <w:r w:rsidR="00DD4080">
        <w:rPr>
          <w:rStyle w:val="a5"/>
        </w:rPr>
        <w:commentReference w:id="8"/>
      </w: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именно: </w:t>
      </w:r>
    </w:p>
    <w:p w14:paraId="3DE89CD3" w14:textId="77777777" w:rsidR="00525E37" w:rsidRPr="00525E37" w:rsidRDefault="00525E37" w:rsidP="00525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выигрываем время на вычислениях весов ребер, которые мы раньше делали бы, а теперь не делаем. </w:t>
      </w:r>
    </w:p>
    <w:p w14:paraId="1FD512D0" w14:textId="77777777" w:rsidR="00525E37" w:rsidRPr="00525E37" w:rsidRDefault="00525E37" w:rsidP="00525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выигрываем очень много памяти, а которую раньше мы бы положили ребра, а теперь не будем. </w:t>
      </w:r>
    </w:p>
    <w:p w14:paraId="4C3F65F7" w14:textId="77777777" w:rsidR="00525E37" w:rsidRPr="00525E37" w:rsidRDefault="00525E37" w:rsidP="00525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выигрываем время на последующих пе</w:t>
      </w:r>
      <w:bookmarkStart w:id="9" w:name="_GoBack"/>
      <w:bookmarkEnd w:id="9"/>
      <w:r w:rsidRPr="0052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реборах ребер. </w:t>
      </w:r>
    </w:p>
    <w:p w14:paraId="37379B9C" w14:textId="77777777" w:rsidR="008C566D" w:rsidRDefault="008C566D"/>
    <w:sectPr w:rsidR="008C5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ksandr Panov" w:date="2016-02-26T16:18:00Z" w:initials="AP">
    <w:p w14:paraId="617F407B" w14:textId="77777777" w:rsidR="00C64646" w:rsidRPr="00C64646" w:rsidRDefault="00C64646">
      <w:pPr>
        <w:pStyle w:val="a6"/>
      </w:pPr>
      <w:r>
        <w:rPr>
          <w:rStyle w:val="a5"/>
        </w:rPr>
        <w:annotationRef/>
      </w:r>
      <w:r>
        <w:t xml:space="preserve">Добавь краткое введение: постановку задачи по моделированию внимания, </w:t>
      </w:r>
      <w:r w:rsidR="00DD4080">
        <w:t xml:space="preserve">сразу кратко про то, </w:t>
      </w:r>
      <w:r>
        <w:t xml:space="preserve">что такое активность и откуда взялся этот алгоритм </w:t>
      </w:r>
      <w:r>
        <w:rPr>
          <w:lang w:val="en-US"/>
        </w:rPr>
        <w:t>GBVS</w:t>
      </w:r>
    </w:p>
  </w:comment>
  <w:comment w:id="1" w:author="Aleksandr Panov" w:date="2016-02-26T16:51:00Z" w:initials="AP">
    <w:p w14:paraId="69D997CE" w14:textId="77777777" w:rsidR="005333A8" w:rsidRDefault="005333A8">
      <w:pPr>
        <w:pStyle w:val="a6"/>
      </w:pPr>
      <w:r>
        <w:rPr>
          <w:rStyle w:val="a5"/>
        </w:rPr>
        <w:annotationRef/>
      </w:r>
      <w:r>
        <w:t>Что это такое по смыслу?</w:t>
      </w:r>
    </w:p>
  </w:comment>
  <w:comment w:id="2" w:author="Aleksandr Panov" w:date="2016-02-26T17:50:00Z" w:initials="AP">
    <w:p w14:paraId="5BA1B3F8" w14:textId="77777777" w:rsidR="00DD4080" w:rsidRPr="00DD4080" w:rsidRDefault="00DD4080">
      <w:pPr>
        <w:pStyle w:val="a6"/>
      </w:pPr>
      <w:r>
        <w:rPr>
          <w:rStyle w:val="a5"/>
        </w:rPr>
        <w:annotationRef/>
      </w:r>
      <w:r>
        <w:t>Активности чего</w:t>
      </w:r>
    </w:p>
  </w:comment>
  <w:comment w:id="3" w:author="Aleksandr Panov" w:date="2016-02-26T17:50:00Z" w:initials="AP">
    <w:p w14:paraId="65820DC7" w14:textId="77777777" w:rsidR="00DD4080" w:rsidRDefault="00DD4080">
      <w:pPr>
        <w:pStyle w:val="a6"/>
      </w:pPr>
      <w:r>
        <w:rPr>
          <w:rStyle w:val="a5"/>
        </w:rPr>
        <w:annotationRef/>
      </w:r>
      <w:r>
        <w:t>Строит?</w:t>
      </w:r>
    </w:p>
  </w:comment>
  <w:comment w:id="4" w:author="Aleksandr Panov" w:date="2016-02-26T17:52:00Z" w:initials="AP">
    <w:p w14:paraId="49577F95" w14:textId="77777777" w:rsidR="00DD4080" w:rsidRDefault="00DD4080">
      <w:pPr>
        <w:pStyle w:val="a6"/>
      </w:pPr>
      <w:r>
        <w:rPr>
          <w:rStyle w:val="a5"/>
        </w:rPr>
        <w:annotationRef/>
      </w:r>
      <w:r>
        <w:t>До некоторого множителя</w:t>
      </w:r>
    </w:p>
  </w:comment>
  <w:comment w:id="5" w:author="Aleksandr Panov" w:date="2016-02-26T17:52:00Z" w:initials="AP">
    <w:p w14:paraId="3CC64D5F" w14:textId="77777777" w:rsidR="00DD4080" w:rsidRDefault="00DD4080">
      <w:pPr>
        <w:pStyle w:val="a6"/>
      </w:pPr>
      <w:r>
        <w:rPr>
          <w:rStyle w:val="a5"/>
        </w:rPr>
        <w:annotationRef/>
      </w:r>
      <w:r>
        <w:t>Лучше вставить в текст, а не в сноску</w:t>
      </w:r>
    </w:p>
  </w:comment>
  <w:comment w:id="6" w:author="Aleksandr Panov" w:date="2016-02-26T17:53:00Z" w:initials="AP">
    <w:p w14:paraId="1E9311FA" w14:textId="77777777" w:rsidR="00DD4080" w:rsidRDefault="00DD4080">
      <w:pPr>
        <w:pStyle w:val="a6"/>
      </w:pPr>
      <w:r>
        <w:rPr>
          <w:rStyle w:val="a5"/>
        </w:rPr>
        <w:annotationRef/>
      </w:r>
      <w:r>
        <w:t>А подумать на счет того, как часто возникают такие ситуации?</w:t>
      </w:r>
    </w:p>
  </w:comment>
  <w:comment w:id="7" w:author="Aleksandr Panov" w:date="2016-02-26T17:54:00Z" w:initials="AP">
    <w:p w14:paraId="0B255CD8" w14:textId="77777777" w:rsidR="00DD4080" w:rsidRDefault="00DD4080">
      <w:pPr>
        <w:pStyle w:val="a6"/>
      </w:pPr>
      <w:r>
        <w:rPr>
          <w:rStyle w:val="a5"/>
        </w:rPr>
        <w:annotationRef/>
      </w:r>
      <w:r>
        <w:t>Подробнее про нормализацию.</w:t>
      </w:r>
    </w:p>
  </w:comment>
  <w:comment w:id="8" w:author="Aleksandr Panov" w:date="2016-02-26T17:55:00Z" w:initials="AP">
    <w:p w14:paraId="336786B6" w14:textId="77777777" w:rsidR="00DD4080" w:rsidRDefault="00DD4080">
      <w:pPr>
        <w:pStyle w:val="a6"/>
      </w:pPr>
      <w:r>
        <w:rPr>
          <w:rStyle w:val="a5"/>
        </w:rPr>
        <w:annotationRef/>
      </w:r>
      <w:r>
        <w:t>Плюсую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407B" w15:done="0"/>
  <w15:commentEx w15:paraId="69D997CE" w15:done="0"/>
  <w15:commentEx w15:paraId="5BA1B3F8" w15:done="0"/>
  <w15:commentEx w15:paraId="65820DC7" w15:done="0"/>
  <w15:commentEx w15:paraId="49577F95" w15:done="0"/>
  <w15:commentEx w15:paraId="3CC64D5F" w15:done="0"/>
  <w15:commentEx w15:paraId="1E9311FA" w15:done="0"/>
  <w15:commentEx w15:paraId="0B255CD8" w15:done="0"/>
  <w15:commentEx w15:paraId="336786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2268A"/>
    <w:multiLevelType w:val="multilevel"/>
    <w:tmpl w:val="719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92378"/>
    <w:multiLevelType w:val="multilevel"/>
    <w:tmpl w:val="C62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ksandr Panov">
    <w15:presenceInfo w15:providerId="Windows Live" w15:userId="ae9729053fe6d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37"/>
    <w:rsid w:val="00525E37"/>
    <w:rsid w:val="005333A8"/>
    <w:rsid w:val="008C566D"/>
    <w:rsid w:val="00C64646"/>
    <w:rsid w:val="00D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DA1A"/>
  <w15:docId w15:val="{8559F7E9-3E0C-49F1-823A-F2A32833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5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5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E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5E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5E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5E37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C646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646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646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46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46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5F8B7-20F5-49DB-8A6E-4800583D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Aleksandr Panov</cp:lastModifiedBy>
  <cp:revision>3</cp:revision>
  <dcterms:created xsi:type="dcterms:W3CDTF">2016-02-24T14:40:00Z</dcterms:created>
  <dcterms:modified xsi:type="dcterms:W3CDTF">2016-02-26T14:55:00Z</dcterms:modified>
</cp:coreProperties>
</file>