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AD" w:rsidRDefault="00CD49AD" w:rsidP="00CD49AD">
      <w:pPr>
        <w:pStyle w:val="Title"/>
        <w:jc w:val="center"/>
      </w:pPr>
      <w:r>
        <w:t>Video Player</w:t>
      </w:r>
    </w:p>
    <w:p w:rsidR="006F5BBB" w:rsidRDefault="00CD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video player, on the video itself, are a set of default controls (similar to YouTube’</w:t>
      </w:r>
      <w:r w:rsidR="003C7F96">
        <w:rPr>
          <w:rFonts w:ascii="Times New Roman" w:hAnsi="Times New Roman" w:cs="Times New Roman"/>
          <w:sz w:val="24"/>
          <w:szCs w:val="24"/>
        </w:rPr>
        <w:t>s functionality). That is, the following default “in video” functionality is available: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anywhere in the video to pause and un-pause the video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controls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screen button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in Picture ability (the three vertical dots button)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left and right arrow keys to </w:t>
      </w:r>
      <w:r>
        <w:rPr>
          <w:rFonts w:ascii="Times New Roman" w:hAnsi="Times New Roman" w:cs="Times New Roman"/>
          <w:sz w:val="24"/>
          <w:szCs w:val="24"/>
        </w:rPr>
        <w:t xml:space="preserve">rewind </w:t>
      </w:r>
      <w:r>
        <w:rPr>
          <w:rFonts w:ascii="Times New Roman" w:hAnsi="Times New Roman" w:cs="Times New Roman"/>
          <w:sz w:val="24"/>
          <w:szCs w:val="24"/>
        </w:rPr>
        <w:t>and fast-forward the video, respectively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up and down arrow keys to increase and decrease the volume, respectively</w:t>
      </w:r>
    </w:p>
    <w:p w:rsidR="003C7F96" w:rsidRP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the space bar to pause and un-pause the video</w:t>
      </w:r>
    </w:p>
    <w:p w:rsidR="003C7F96" w:rsidRPr="00CD49AD" w:rsidRDefault="003C7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as stated from the requirements, these functionalities are available from the individual buttons as well. </w:t>
      </w:r>
      <w:bookmarkStart w:id="0" w:name="_GoBack"/>
      <w:bookmarkEnd w:id="0"/>
    </w:p>
    <w:sectPr w:rsidR="003C7F96" w:rsidRPr="00C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E7F5E"/>
    <w:multiLevelType w:val="hybridMultilevel"/>
    <w:tmpl w:val="199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9F"/>
    <w:rsid w:val="003C7F96"/>
    <w:rsid w:val="006F5BBB"/>
    <w:rsid w:val="00CC083D"/>
    <w:rsid w:val="00CD49AD"/>
    <w:rsid w:val="00D6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29D7"/>
  <w15:chartTrackingRefBased/>
  <w15:docId w15:val="{D1ECA60E-7AF3-4220-BD6C-E172746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3</cp:revision>
  <dcterms:created xsi:type="dcterms:W3CDTF">2020-01-09T18:20:00Z</dcterms:created>
  <dcterms:modified xsi:type="dcterms:W3CDTF">2020-01-09T18:26:00Z</dcterms:modified>
</cp:coreProperties>
</file>