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pPr>
        <w:pStyle w:val="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Transaction là gì? Nó khác gì khi so với một chương trình thông thường (chẳng hạn một chương trình viết bằng ngôn ngữ C)</w:t>
      </w:r>
    </w:p>
    <w:p>
      <w:pPr>
        <w:pStyle w:val="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Định nghĩa các thuật ngữ sau: atomicity, consistency, isolation, durability, schedule, blide write, dirty read, unrepeatable read, serializable schedule, recoverable schedule, avoids-cascading-aborts schedule.</w:t>
      </w:r>
    </w:p>
    <w:p>
      <w:pPr>
        <w:pStyle w:val="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pPr>
        <w:pStyle w:val="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Hãy cho một ví dụ về transaction T2 sao cho nếu thực hiện đồng thời hai transaction mà không có cơ chế kiểm soát đồng thời thì có thể ngăn cản việc thực hiện T1.</w:t>
      </w:r>
    </w:p>
    <w:p>
      <w:pPr>
        <w:pStyle w:val="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pPr>
        <w:pStyle w:val="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Pr>
          <w:rFonts w:ascii="Times New Roman" w:hAnsi="Times New Roman" w:cs="Times New Roman"/>
          <w:sz w:val="24"/>
          <w:szCs w:val="24"/>
          <w:lang w:val="fr-FR"/>
        </w:rPr>
        <w:t>Transaction T1 thực hiện : R( X), R(Y) và W(X). Transaction T2 thực hiện : R(X), R(Y), W(X), W(Y).</w:t>
      </w:r>
    </w:p>
    <w:p>
      <w:pPr>
        <w:pStyle w:val="4"/>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 đọc (write-read conflict).</w:t>
      </w:r>
    </w:p>
    <w:p>
      <w:pPr>
        <w:pStyle w:val="4"/>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 write conflict).</w:t>
      </w:r>
    </w:p>
    <w:p>
      <w:pPr>
        <w:pStyle w:val="4"/>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 write conflict).</w:t>
      </w:r>
    </w:p>
    <w:p>
      <w:pPr>
        <w:pStyle w:val="4"/>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pPr>
        <w:rPr>
          <w:rFonts w:ascii="Times New Roman" w:hAnsi="Times New Roman" w:cs="Times New Roman"/>
          <w:sz w:val="24"/>
          <w:szCs w:val="24"/>
          <w:lang w:val="fr-FR"/>
        </w:rPr>
      </w:pPr>
      <w:r>
        <w:rPr>
          <w:rFonts w:ascii="Times New Roman" w:hAnsi="Times New Roman" w:cs="Times New Roman"/>
          <w:sz w:val="24"/>
          <w:szCs w:val="24"/>
          <w:lang w:val="fr-FR"/>
        </w:rPr>
        <w:t xml:space="preserve">Câu 4. Xét lịch biểu S (chưa đầy đủ) sau : </w:t>
      </w:r>
    </w:p>
    <w:p>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pPr>
        <w:rPr>
          <w:rFonts w:ascii="Times New Roman" w:hAnsi="Times New Roman" w:cs="Times New Roman"/>
          <w:sz w:val="24"/>
          <w:szCs w:val="24"/>
          <w:lang w:val="fr-FR"/>
        </w:rPr>
      </w:pPr>
      <w:r>
        <w:rPr>
          <w:rFonts w:ascii="Times New Roman" w:hAnsi="Times New Roman" w:cs="Times New Roman"/>
          <w:sz w:val="24"/>
          <w:szCs w:val="24"/>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pPr>
        <w:pStyle w:val="4"/>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tránh đươc việc hủy bỏ dây chuyền (cascading abort) nhưng không thể phục hồi (not recorverable)</w:t>
      </w:r>
    </w:p>
    <w:p>
      <w:pPr>
        <w:pStyle w:val="4"/>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pPr>
        <w:pStyle w:val="4"/>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pPr>
        <w:rPr>
          <w:rFonts w:ascii="Times New Roman" w:hAnsi="Times New Roman" w:cs="Times New Roman"/>
          <w:sz w:val="24"/>
          <w:szCs w:val="24"/>
          <w:lang w:val="en-US"/>
        </w:rPr>
      </w:pPr>
      <w:r>
        <w:rPr>
          <w:rFonts w:ascii="Times New Roman" w:hAnsi="Times New Roman" w:cs="Times New Roman"/>
          <w:sz w:val="24"/>
          <w:szCs w:val="24"/>
          <w:lang w:val="en-US"/>
        </w:rPr>
        <w:t>Câu 5. Định nghĩa các thuật ngữ sau: conflict-serializable schedule, View-serializable schedule, strict schedule.</w:t>
      </w:r>
    </w:p>
    <w:p>
      <w:pPr>
        <w:pStyle w:val="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pPr>
        <w:pStyle w:val="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pPr>
        <w:pStyle w:val="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pPr>
        <w:pStyle w:val="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593590" cy="3169920"/>
            <wp:effectExtent l="0" t="0" r="381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a:srcRect/>
                    <a:stretch>
                      <a:fillRect/>
                    </a:stretch>
                  </pic:blipFill>
                  <pic:spPr>
                    <a:xfrm>
                      <a:off x="0" y="0"/>
                      <a:ext cx="4595191" cy="3170985"/>
                    </a:xfrm>
                    <a:prstGeom prst="rect">
                      <a:avLst/>
                    </a:prstGeom>
                    <a:noFill/>
                    <a:ln w="9525">
                      <a:noFill/>
                      <a:miter lim="800000"/>
                      <a:headEnd/>
                      <a:tailEnd/>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Câu 7. Xét các chuỗi hành động được liệt kê theo thứ tự được đệ trình tới DBMS sau:</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935730" cy="756285"/>
            <wp:effectExtent l="0" t="0" r="127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5"/>
                    <a:srcRect/>
                    <a:stretch>
                      <a:fillRect/>
                    </a:stretch>
                  </pic:blipFill>
                  <pic:spPr>
                    <a:xfrm>
                      <a:off x="0" y="0"/>
                      <a:ext cx="3938687" cy="756985"/>
                    </a:xfrm>
                    <a:prstGeom prst="rect">
                      <a:avLst/>
                    </a:prstGeom>
                    <a:noFill/>
                    <a:ln w="9525">
                      <a:noFill/>
                      <a:miter lim="800000"/>
                      <a:headEnd/>
                      <a:tailEnd/>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07E46"/>
    <w:multiLevelType w:val="multilevel"/>
    <w:tmpl w:val="21707E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F13048"/>
    <w:multiLevelType w:val="multilevel"/>
    <w:tmpl w:val="34F130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B3B7B65"/>
    <w:multiLevelType w:val="multilevel"/>
    <w:tmpl w:val="3B3B7B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C31F55"/>
    <w:multiLevelType w:val="multilevel"/>
    <w:tmpl w:val="5BC31F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C53E48"/>
    <w:multiLevelType w:val="multilevel"/>
    <w:tmpl w:val="63C53E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B869E"/>
    <w:rsid w:val="5FDB8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2022-10-07T18:28:00Z</dcterms:created>
  <dc:creator>andreatran</dc:creator>
  <cp:lastModifiedBy>andreatran</cp:lastModifiedBy>
  <dcterms:modified xsi:type="dcterms:W3CDTF">2022-10-07T18:28:47Z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