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CA1FF" w14:textId="77777777" w:rsidR="001B6386" w:rsidRDefault="001B6386">
      <w:r>
        <w:t>1)</w:t>
      </w:r>
    </w:p>
    <w:p w14:paraId="6ADCF2C2" w14:textId="65A3C941" w:rsidR="00E62111" w:rsidRDefault="001B6386">
      <w:r>
        <w:t>3</w:t>
      </w:r>
      <w:r w:rsidR="009E232F">
        <w:t xml:space="preserve"> cách tiếp cận db :</w:t>
      </w:r>
    </w:p>
    <w:p w14:paraId="4A509F6D" w14:textId="198E85C9" w:rsidR="00D13569" w:rsidRDefault="009E232F">
      <w:r>
        <w:t xml:space="preserve">+ các câu lệnh nhúng </w:t>
      </w:r>
      <w:r w:rsidR="00D13569">
        <w:t xml:space="preserve">: nhúng sql vào </w:t>
      </w:r>
    </w:p>
    <w:p w14:paraId="1C60BEB5" w14:textId="01B580AC" w:rsidR="009E232F" w:rsidRDefault="009E232F">
      <w:r>
        <w:t>+ sử dụng lib dababasse function</w:t>
      </w:r>
    </w:p>
    <w:p w14:paraId="02EFBD65" w14:textId="4500F859" w:rsidR="009E232F" w:rsidRDefault="009E232F">
      <w:r>
        <w:t>+ ngôn ngữ lập trình  cơ sỡ dữ liệu</w:t>
      </w:r>
      <w:r w:rsidR="00D13569">
        <w:t>:  thích hợp với tần suất truy cập với cơ sỡ dứ liệu nhiều</w:t>
      </w:r>
    </w:p>
    <w:p w14:paraId="4D43F4F1" w14:textId="77777777" w:rsidR="00D13569" w:rsidRDefault="00D13569"/>
    <w:p w14:paraId="45F3D694" w14:textId="77777777" w:rsidR="001B6386" w:rsidRDefault="001B6386">
      <w:r>
        <w:t>2)</w:t>
      </w:r>
    </w:p>
    <w:p w14:paraId="7936F852" w14:textId="3D3218F2" w:rsidR="001B6386" w:rsidRDefault="001B6386">
      <w:r>
        <w:t xml:space="preserve"> ngôn ngữ lập trình  cơ sỡ dữ liệu</w:t>
      </w:r>
      <w:r>
        <w:t>:</w:t>
      </w:r>
    </w:p>
    <w:p w14:paraId="441C6B35" w14:textId="12600273" w:rsidR="001B6386" w:rsidRDefault="001B6386">
      <w:r>
        <w:t xml:space="preserve">+ khai báo biến </w:t>
      </w:r>
    </w:p>
    <w:p w14:paraId="291FCEB5" w14:textId="79972AEB" w:rsidR="001B6386" w:rsidRDefault="001B6386">
      <w:r>
        <w:t xml:space="preserve">+ gán giá trị biến ( trực tiếp ) </w:t>
      </w:r>
    </w:p>
    <w:p w14:paraId="3E163A81" w14:textId="525F3BD9" w:rsidR="001B6386" w:rsidRDefault="001B6386">
      <w:r>
        <w:t>+Gán giá trị cho biến thông qua sql statement:</w:t>
      </w:r>
    </w:p>
    <w:p w14:paraId="35B69CFA" w14:textId="77777777" w:rsidR="001B6386" w:rsidRDefault="001B6386"/>
    <w:p w14:paraId="3AAD05D5" w14:textId="487361AB" w:rsidR="001B6386" w:rsidRDefault="001B6386">
      <w:r>
        <w:t>+ khối lệnh : begin ...end</w:t>
      </w:r>
    </w:p>
    <w:p w14:paraId="1D309A3C" w14:textId="5853EDD7" w:rsidR="001B6386" w:rsidRDefault="001B6386">
      <w:r>
        <w:t>+ biểu thức case :</w:t>
      </w:r>
    </w:p>
    <w:p w14:paraId="50305DD9" w14:textId="42F9EFC1" w:rsidR="001B6386" w:rsidRDefault="001B6386">
      <w:r w:rsidRPr="001B6386">
        <w:drawing>
          <wp:inline distT="0" distB="0" distL="0" distR="0" wp14:anchorId="096F8EEA" wp14:editId="3B499E75">
            <wp:extent cx="5943600" cy="1125855"/>
            <wp:effectExtent l="0" t="0" r="0" b="0"/>
            <wp:docPr id="25471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119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833F" w14:textId="15FEC532" w:rsidR="001B6386" w:rsidRDefault="001B6386" w:rsidP="00DE7B64">
      <w:pPr>
        <w:tabs>
          <w:tab w:val="left" w:pos="7938"/>
        </w:tabs>
      </w:pPr>
      <w:r>
        <w:t xml:space="preserve">--&gt; return về một giá trị </w:t>
      </w:r>
    </w:p>
    <w:p w14:paraId="297B2BFB" w14:textId="77777777" w:rsidR="00DE7B64" w:rsidRDefault="00DE7B64" w:rsidP="00DE7B64">
      <w:pPr>
        <w:tabs>
          <w:tab w:val="left" w:pos="7938"/>
        </w:tabs>
      </w:pPr>
      <w:r>
        <w:t>3)</w:t>
      </w:r>
    </w:p>
    <w:p w14:paraId="3C1FF00F" w14:textId="431576CB" w:rsidR="00DE7B64" w:rsidRDefault="00DE7B64" w:rsidP="00DE7B64">
      <w:pPr>
        <w:tabs>
          <w:tab w:val="left" w:pos="7938"/>
        </w:tabs>
        <w:rPr>
          <w:noProof/>
        </w:rPr>
      </w:pPr>
      <w:r w:rsidRPr="00DE7B64">
        <w:rPr>
          <w:noProof/>
        </w:rPr>
        <w:t xml:space="preserve"> </w:t>
      </w:r>
      <w:r w:rsidRPr="00DE7B64">
        <w:drawing>
          <wp:inline distT="0" distB="0" distL="0" distR="0" wp14:anchorId="74518A54" wp14:editId="2965D7D3">
            <wp:extent cx="3934691" cy="1357384"/>
            <wp:effectExtent l="0" t="0" r="0" b="0"/>
            <wp:docPr id="103117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745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5118" cy="136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C366" w14:textId="6B320B02" w:rsidR="00663D4E" w:rsidRDefault="00663D4E" w:rsidP="00DE7B64">
      <w:pPr>
        <w:tabs>
          <w:tab w:val="left" w:pos="7938"/>
        </w:tabs>
        <w:rPr>
          <w:noProof/>
        </w:rPr>
      </w:pPr>
      <w:r>
        <w:rPr>
          <w:noProof/>
        </w:rPr>
        <w:t>4) store procedure :</w:t>
      </w:r>
    </w:p>
    <w:p w14:paraId="5B581246" w14:textId="25008C94" w:rsidR="00663D4E" w:rsidRDefault="00663D4E" w:rsidP="00DE7B64">
      <w:pPr>
        <w:tabs>
          <w:tab w:val="left" w:pos="7938"/>
        </w:tabs>
        <w:rPr>
          <w:noProof/>
        </w:rPr>
      </w:pPr>
      <w:r>
        <w:rPr>
          <w:noProof/>
        </w:rPr>
        <w:lastRenderedPageBreak/>
        <w:t>- Sql staement thông thường :</w:t>
      </w:r>
    </w:p>
    <w:p w14:paraId="38130E17" w14:textId="63329391" w:rsidR="00663D4E" w:rsidRDefault="00663D4E" w:rsidP="00DE7B64">
      <w:pPr>
        <w:tabs>
          <w:tab w:val="left" w:pos="7938"/>
        </w:tabs>
      </w:pPr>
      <w:r w:rsidRPr="00663D4E">
        <w:drawing>
          <wp:inline distT="0" distB="0" distL="0" distR="0" wp14:anchorId="26541717" wp14:editId="018D9FFB">
            <wp:extent cx="1770702" cy="2639291"/>
            <wp:effectExtent l="0" t="0" r="1270" b="8890"/>
            <wp:docPr id="175704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461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5555" cy="264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5705" w14:textId="6BA45EE1" w:rsidR="00663D4E" w:rsidRDefault="00663D4E" w:rsidP="00DE7B64">
      <w:pPr>
        <w:tabs>
          <w:tab w:val="left" w:pos="7938"/>
        </w:tabs>
      </w:pPr>
      <w:r>
        <w:t xml:space="preserve"> </w:t>
      </w:r>
    </w:p>
    <w:p w14:paraId="0131ECFF" w14:textId="1094E701" w:rsidR="00663D4E" w:rsidRDefault="00663D4E" w:rsidP="00DE7B64">
      <w:pPr>
        <w:tabs>
          <w:tab w:val="left" w:pos="7938"/>
        </w:tabs>
      </w:pPr>
      <w:r>
        <w:t>- Stored procedured ( chứa các T-sql_statement)</w:t>
      </w:r>
    </w:p>
    <w:p w14:paraId="27CEFB9F" w14:textId="4C6A414C" w:rsidR="00663D4E" w:rsidRDefault="00663D4E" w:rsidP="00DE7B64">
      <w:pPr>
        <w:tabs>
          <w:tab w:val="left" w:pos="7938"/>
        </w:tabs>
      </w:pPr>
      <w:r w:rsidRPr="00663D4E">
        <w:drawing>
          <wp:inline distT="0" distB="0" distL="0" distR="0" wp14:anchorId="456559B9" wp14:editId="07EE8A56">
            <wp:extent cx="1424692" cy="2115909"/>
            <wp:effectExtent l="0" t="0" r="4445" b="0"/>
            <wp:docPr id="112913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365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3717" cy="212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BA23C3" w14:textId="3DDB9B05" w:rsidR="00AD7807" w:rsidRDefault="00AD7807" w:rsidP="00DE7B64">
      <w:pPr>
        <w:tabs>
          <w:tab w:val="left" w:pos="7938"/>
        </w:tabs>
      </w:pPr>
      <w:r>
        <w:t xml:space="preserve">+Cú pháp tạo thủ tục </w:t>
      </w:r>
      <w:r>
        <w:t>T-sql_statement</w:t>
      </w:r>
      <w:r>
        <w:t>:</w:t>
      </w:r>
    </w:p>
    <w:p w14:paraId="57F8AF0E" w14:textId="346CA3E6" w:rsidR="00AD7807" w:rsidRDefault="00AD7807" w:rsidP="00DE7B64">
      <w:pPr>
        <w:tabs>
          <w:tab w:val="left" w:pos="7938"/>
        </w:tabs>
      </w:pPr>
      <w:r w:rsidRPr="00AD7807">
        <w:drawing>
          <wp:inline distT="0" distB="0" distL="0" distR="0" wp14:anchorId="46D87D74" wp14:editId="1C033BB2">
            <wp:extent cx="6090729" cy="1641764"/>
            <wp:effectExtent l="0" t="0" r="5715" b="0"/>
            <wp:docPr id="182230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032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164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34AB" w14:textId="3A181B38" w:rsidR="00663D4E" w:rsidRDefault="00663D4E" w:rsidP="00DE7B64">
      <w:pPr>
        <w:tabs>
          <w:tab w:val="left" w:pos="7938"/>
        </w:tabs>
      </w:pPr>
      <w:r>
        <w:lastRenderedPageBreak/>
        <w:t>+ thủ tục có tham số</w:t>
      </w:r>
    </w:p>
    <w:p w14:paraId="25DEA121" w14:textId="0F3F3E25" w:rsidR="00663D4E" w:rsidRDefault="00663D4E" w:rsidP="00DE7B64">
      <w:pPr>
        <w:tabs>
          <w:tab w:val="left" w:pos="7938"/>
        </w:tabs>
      </w:pPr>
      <w:r>
        <w:t>+ thủ tục không có tham số</w:t>
      </w:r>
    </w:p>
    <w:p w14:paraId="39B8D69B" w14:textId="25561C1E" w:rsidR="00663D4E" w:rsidRDefault="00663D4E" w:rsidP="00DE7B64">
      <w:pPr>
        <w:tabs>
          <w:tab w:val="left" w:pos="7938"/>
        </w:tabs>
      </w:pPr>
      <w:r>
        <w:t>4.1 return trong T-sql_statement</w:t>
      </w:r>
    </w:p>
    <w:p w14:paraId="4713C345" w14:textId="7FF3A42C" w:rsidR="00663D4E" w:rsidRDefault="00663D4E" w:rsidP="00DE7B64">
      <w:pPr>
        <w:tabs>
          <w:tab w:val="left" w:pos="7938"/>
        </w:tabs>
      </w:pPr>
      <w:r>
        <w:t>+ có thể không return về giá trị , chỉ return để dừng hàm</w:t>
      </w:r>
    </w:p>
    <w:p w14:paraId="13E83293" w14:textId="77777777" w:rsidR="0085216F" w:rsidRDefault="00AD7807" w:rsidP="00DE7B64">
      <w:pPr>
        <w:tabs>
          <w:tab w:val="left" w:pos="7938"/>
        </w:tabs>
      </w:pPr>
      <w:r>
        <w:t xml:space="preserve">4.2 </w:t>
      </w:r>
    </w:p>
    <w:p w14:paraId="06984CC4" w14:textId="54A332FF" w:rsidR="00AD7807" w:rsidRDefault="00AD7807" w:rsidP="00DE7B64">
      <w:pPr>
        <w:tabs>
          <w:tab w:val="left" w:pos="7938"/>
        </w:tabs>
      </w:pPr>
      <w:r w:rsidRPr="005B032D">
        <w:rPr>
          <w:b/>
          <w:bCs/>
        </w:rPr>
        <w:t>update</w:t>
      </w:r>
      <w:r>
        <w:t xml:space="preserve">  thủ tục </w:t>
      </w:r>
      <w:r w:rsidR="005B032D">
        <w:t>( thực chất là ghi đè )</w:t>
      </w:r>
    </w:p>
    <w:p w14:paraId="7B567542" w14:textId="0130F5CB" w:rsidR="0085216F" w:rsidRDefault="00AD7807" w:rsidP="00DE7B64">
      <w:pPr>
        <w:tabs>
          <w:tab w:val="left" w:pos="7938"/>
        </w:tabs>
      </w:pPr>
      <w:r w:rsidRPr="00AD7807">
        <w:drawing>
          <wp:inline distT="0" distB="0" distL="0" distR="0" wp14:anchorId="0A79816C" wp14:editId="55CEFF9C">
            <wp:extent cx="3110345" cy="828096"/>
            <wp:effectExtent l="0" t="0" r="0" b="0"/>
            <wp:docPr id="21955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56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1744" cy="83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D6A6" w14:textId="68E6D8D0" w:rsidR="00AD7807" w:rsidRDefault="0085216F" w:rsidP="00DE7B64">
      <w:pPr>
        <w:tabs>
          <w:tab w:val="left" w:pos="7938"/>
        </w:tabs>
      </w:pPr>
      <w:r>
        <w:t>Delete thủ tục :</w:t>
      </w:r>
    </w:p>
    <w:p w14:paraId="78EE034A" w14:textId="33CBF31D" w:rsidR="0085216F" w:rsidRDefault="0085216F" w:rsidP="00DE7B64">
      <w:pPr>
        <w:tabs>
          <w:tab w:val="left" w:pos="7938"/>
        </w:tabs>
      </w:pPr>
      <w:r w:rsidRPr="0085216F">
        <w:drawing>
          <wp:inline distT="0" distB="0" distL="0" distR="0" wp14:anchorId="323A6BAA" wp14:editId="6C9E84DD">
            <wp:extent cx="3241964" cy="438496"/>
            <wp:effectExtent l="0" t="0" r="0" b="0"/>
            <wp:docPr id="78951964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19644" name="Picture 1" descr="A black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3011" cy="4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344E" w14:textId="56C80F94" w:rsidR="0085216F" w:rsidRDefault="00D03580" w:rsidP="00DE7B64">
      <w:pPr>
        <w:tabs>
          <w:tab w:val="left" w:pos="7938"/>
        </w:tabs>
      </w:pPr>
      <w:r>
        <w:t>5) function:</w:t>
      </w:r>
    </w:p>
    <w:p w14:paraId="3483B626" w14:textId="7A45BEA7" w:rsidR="00D03580" w:rsidRDefault="00D03580" w:rsidP="00DE7B64">
      <w:pPr>
        <w:tabs>
          <w:tab w:val="left" w:pos="7938"/>
        </w:tabs>
      </w:pPr>
      <w:r>
        <w:t>- Nhất định phải có return trong hàm</w:t>
      </w:r>
    </w:p>
    <w:p w14:paraId="4EC345E5" w14:textId="5E2C8A46" w:rsidR="00D03580" w:rsidRDefault="00D03580" w:rsidP="00DE7B64">
      <w:pPr>
        <w:tabs>
          <w:tab w:val="left" w:pos="7938"/>
        </w:tabs>
      </w:pPr>
      <w:r>
        <w:t>- Có thể gán vào biến haowjc sử dụng trong select</w:t>
      </w:r>
    </w:p>
    <w:p w14:paraId="6F1FD58E" w14:textId="3BBEA037" w:rsidR="00D03580" w:rsidRDefault="00D03580" w:rsidP="00DE7B64">
      <w:pPr>
        <w:tabs>
          <w:tab w:val="left" w:pos="7938"/>
        </w:tabs>
      </w:pPr>
      <w:r>
        <w:t>- Ba loại hàm :</w:t>
      </w:r>
    </w:p>
    <w:p w14:paraId="1816C472" w14:textId="04EA753F" w:rsidR="00D03580" w:rsidRDefault="00D03580" w:rsidP="00DE7B64">
      <w:pPr>
        <w:tabs>
          <w:tab w:val="left" w:pos="7938"/>
        </w:tabs>
      </w:pPr>
      <w:r>
        <w:t xml:space="preserve">+ scalar function ( hàm do người dùng định nghĩa trả về một giá trị ) </w:t>
      </w:r>
    </w:p>
    <w:p w14:paraId="1ADDE173" w14:textId="58AE78EA" w:rsidR="00D03580" w:rsidRDefault="00D03580" w:rsidP="00DE7B64">
      <w:pPr>
        <w:tabs>
          <w:tab w:val="left" w:pos="7938"/>
        </w:tabs>
      </w:pPr>
    </w:p>
    <w:sectPr w:rsidR="00D035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949"/>
    <w:rsid w:val="001B6386"/>
    <w:rsid w:val="0027643F"/>
    <w:rsid w:val="005B032D"/>
    <w:rsid w:val="00663D4E"/>
    <w:rsid w:val="00735949"/>
    <w:rsid w:val="00760B96"/>
    <w:rsid w:val="00835333"/>
    <w:rsid w:val="0085216F"/>
    <w:rsid w:val="009E232F"/>
    <w:rsid w:val="00AD7807"/>
    <w:rsid w:val="00D03580"/>
    <w:rsid w:val="00D13569"/>
    <w:rsid w:val="00DE7B64"/>
    <w:rsid w:val="00E62111"/>
    <w:rsid w:val="00F2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03C1CA"/>
  <w15:chartTrackingRefBased/>
  <w15:docId w15:val="{5515D288-6C84-4FEF-9822-2D65BBA53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Đặng Công</dc:creator>
  <cp:keywords/>
  <dc:description/>
  <cp:lastModifiedBy>Tuấn Đặng Công</cp:lastModifiedBy>
  <cp:revision>6</cp:revision>
  <dcterms:created xsi:type="dcterms:W3CDTF">2023-09-21T00:17:00Z</dcterms:created>
  <dcterms:modified xsi:type="dcterms:W3CDTF">2023-09-28T03:16:00Z</dcterms:modified>
</cp:coreProperties>
</file>