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5228" w14:textId="6FEA3C77" w:rsidR="00E62111" w:rsidRDefault="006A50FF" w:rsidP="006A50FF">
      <w:pPr>
        <w:ind w:left="360"/>
      </w:pPr>
      <w:r>
        <w:t>1/</w:t>
      </w:r>
      <w:r w:rsidR="003033AD">
        <w:t xml:space="preserve">Chú thích các phần làm </w:t>
      </w:r>
    </w:p>
    <w:p w14:paraId="22BC1895" w14:textId="15AEC47E" w:rsidR="003033AD" w:rsidRDefault="006A50FF" w:rsidP="006A50FF">
      <w:pPr>
        <w:ind w:left="360"/>
      </w:pPr>
      <w:r>
        <w:t>2/</w:t>
      </w:r>
      <w:r w:rsidR="003033AD">
        <w:t>Tiêu chí :</w:t>
      </w:r>
    </w:p>
    <w:p w14:paraId="251236C0" w14:textId="7AC50107" w:rsidR="006A50FF" w:rsidRDefault="006A50FF" w:rsidP="006A50FF">
      <w:pPr>
        <w:pStyle w:val="ListParagraph"/>
      </w:pPr>
    </w:p>
    <w:p w14:paraId="159A40B0" w14:textId="03B7DE1E" w:rsidR="003033AD" w:rsidRDefault="003033AD" w:rsidP="006A50FF">
      <w:pPr>
        <w:ind w:left="360"/>
      </w:pPr>
      <w:r>
        <w:t>Đúng đắn</w:t>
      </w:r>
    </w:p>
    <w:p w14:paraId="4AC48424" w14:textId="22BC5969" w:rsidR="003033AD" w:rsidRDefault="003033AD" w:rsidP="006A50FF">
      <w:pPr>
        <w:ind w:left="360"/>
      </w:pPr>
      <w:r>
        <w:t xml:space="preserve">Dạy học </w:t>
      </w:r>
    </w:p>
    <w:p w14:paraId="6AB19517" w14:textId="6AA8F878" w:rsidR="003033AD" w:rsidRDefault="003033AD" w:rsidP="006A50FF">
      <w:pPr>
        <w:ind w:left="360"/>
      </w:pPr>
      <w:r>
        <w:t xml:space="preserve">Nhất quán </w:t>
      </w:r>
    </w:p>
    <w:p w14:paraId="1299DFFE" w14:textId="79751B12" w:rsidR="003033AD" w:rsidRDefault="003033AD" w:rsidP="006A50FF">
      <w:pPr>
        <w:ind w:left="360"/>
      </w:pPr>
      <w:r>
        <w:t>Sự thống nhất</w:t>
      </w:r>
      <w:r w:rsidR="006A50FF">
        <w:t>:</w:t>
      </w:r>
      <w:r w:rsidR="00A506FF">
        <w:t xml:space="preserve"> ( có nhiều cú pháp nối chuỗi </w:t>
      </w:r>
      <w:r w:rsidR="00A506FF">
        <w:sym w:font="Wingdings" w:char="F0E0"/>
      </w:r>
      <w:r w:rsidR="00A506FF">
        <w:t xml:space="preserve"> thống nhất chọn 1 cách ) </w:t>
      </w:r>
    </w:p>
    <w:p w14:paraId="20D4664F" w14:textId="2CCA4312" w:rsidR="006A50FF" w:rsidRDefault="006A50FF" w:rsidP="006A50FF">
      <w:pPr>
        <w:ind w:left="360"/>
      </w:pPr>
      <w:r>
        <w:t xml:space="preserve">Có nhiều lựa chọn để thực hiện –&gt; chọn 1 cái </w:t>
      </w:r>
    </w:p>
    <w:p w14:paraId="04EE5C28" w14:textId="234C1D32" w:rsidR="00486F5A" w:rsidRDefault="00486F5A" w:rsidP="006A50FF">
      <w:pPr>
        <w:ind w:left="360"/>
      </w:pPr>
      <w:r>
        <w:t xml:space="preserve">Vd : nhiều lựa chọn khai báo biến </w:t>
      </w:r>
      <w:r w:rsidR="006F77D6">
        <w:t xml:space="preserve">( chọn 1 trong ba cách ) </w:t>
      </w:r>
    </w:p>
    <w:p w14:paraId="2B5AB683" w14:textId="08589FDB" w:rsidR="00486F5A" w:rsidRDefault="00486F5A" w:rsidP="006A50FF">
      <w:pPr>
        <w:ind w:left="360"/>
      </w:pPr>
      <w:r>
        <w:t xml:space="preserve">Int I ; </w:t>
      </w:r>
    </w:p>
    <w:p w14:paraId="78FA6B41" w14:textId="6D1076A8" w:rsidR="00486F5A" w:rsidRDefault="00486F5A" w:rsidP="006A50FF">
      <w:pPr>
        <w:ind w:left="360"/>
      </w:pPr>
      <w:r>
        <w:t>Int I ; I = 0 ;</w:t>
      </w:r>
    </w:p>
    <w:p w14:paraId="70BC0772" w14:textId="4CEBE2B3" w:rsidR="00486F5A" w:rsidRDefault="00486F5A" w:rsidP="006A50FF">
      <w:pPr>
        <w:ind w:left="360"/>
      </w:pPr>
      <w:r>
        <w:t>Int I = 0;</w:t>
      </w:r>
    </w:p>
    <w:p w14:paraId="43D62FD7" w14:textId="492FE961" w:rsidR="00F515D0" w:rsidRDefault="00F515D0" w:rsidP="006A50FF">
      <w:pPr>
        <w:ind w:left="360"/>
      </w:pPr>
      <w:r>
        <w:t>3. name conventions:</w:t>
      </w:r>
    </w:p>
    <w:p w14:paraId="303E059D" w14:textId="5FBD17DA" w:rsidR="00F515D0" w:rsidRDefault="00F515D0" w:rsidP="006A50FF">
      <w:pPr>
        <w:ind w:left="360"/>
      </w:pPr>
      <w:r>
        <w:t xml:space="preserve">Pascal case: </w:t>
      </w:r>
    </w:p>
    <w:p w14:paraId="139D4E6A" w14:textId="59023D9F" w:rsidR="00013A60" w:rsidRDefault="00013A60" w:rsidP="00013A60">
      <w:pPr>
        <w:pStyle w:val="ListParagraph"/>
        <w:numPr>
          <w:ilvl w:val="0"/>
          <w:numId w:val="3"/>
        </w:numPr>
      </w:pPr>
      <w:r>
        <w:t xml:space="preserve">Class , srtuct  và các tham số trong constructor phải truyền vào theo kiểu </w:t>
      </w:r>
      <w:r w:rsidRPr="00013A60">
        <w:rPr>
          <w:b/>
          <w:bCs/>
        </w:rPr>
        <w:t>pascal case</w:t>
      </w:r>
      <w:r>
        <w:t xml:space="preserve"> </w:t>
      </w:r>
    </w:p>
    <w:p w14:paraId="2B7F82AB" w14:textId="4472A1B3" w:rsidR="00F515D0" w:rsidRDefault="00F515D0" w:rsidP="00D07179">
      <w:pPr>
        <w:pStyle w:val="ListParagraph"/>
        <w:numPr>
          <w:ilvl w:val="0"/>
          <w:numId w:val="2"/>
        </w:numPr>
      </w:pPr>
      <w:r>
        <w:t xml:space="preserve">Fiedls, properties , events method , local function </w:t>
      </w:r>
      <w:r w:rsidRPr="00D07179">
        <w:rPr>
          <w:b/>
          <w:bCs/>
        </w:rPr>
        <w:t>public</w:t>
      </w:r>
      <w:r>
        <w:t xml:space="preserve"> thì viết </w:t>
      </w:r>
      <w:r w:rsidRPr="00D07179">
        <w:rPr>
          <w:b/>
          <w:bCs/>
        </w:rPr>
        <w:t>pascal case</w:t>
      </w:r>
      <w:r>
        <w:t xml:space="preserve"> </w:t>
      </w:r>
    </w:p>
    <w:p w14:paraId="3FE0A6F2" w14:textId="7E009FA5" w:rsidR="00F515D0" w:rsidRDefault="00F515D0" w:rsidP="00F515D0">
      <w:pPr>
        <w:pStyle w:val="ListParagraph"/>
        <w:numPr>
          <w:ilvl w:val="0"/>
          <w:numId w:val="2"/>
        </w:numPr>
      </w:pPr>
      <w:r>
        <w:t xml:space="preserve">Nếu là iterface thì thêm chữ I viết hoa </w:t>
      </w:r>
    </w:p>
    <w:p w14:paraId="3C1A8EB9" w14:textId="35E77695" w:rsidR="00D07179" w:rsidRDefault="00D07179" w:rsidP="00D07179">
      <w:r>
        <w:t>cammelCase:</w:t>
      </w:r>
    </w:p>
    <w:p w14:paraId="6E97F9BA" w14:textId="61FA8FF1" w:rsidR="00D07179" w:rsidRDefault="00D07179" w:rsidP="00D07179">
      <w:r>
        <w:t>fields : private hay internal ( và thêm tiền tố “_”)</w:t>
      </w:r>
    </w:p>
    <w:p w14:paraId="0DBC2C69" w14:textId="4F5795F7" w:rsidR="0022495B" w:rsidRDefault="0022495B" w:rsidP="00D07179">
      <w:r>
        <w:t xml:space="preserve"> 4/ quy định về comment :</w:t>
      </w:r>
    </w:p>
    <w:p w14:paraId="05625B3B" w14:textId="7A851D2C" w:rsidR="0022495B" w:rsidRDefault="00AD1703" w:rsidP="00D07179">
      <w:pPr>
        <w:rPr>
          <w:b/>
          <w:bCs/>
        </w:rPr>
      </w:pPr>
      <w:r>
        <w:t xml:space="preserve">Bắt đầu bằng </w:t>
      </w:r>
      <w:r w:rsidRPr="00AD1703">
        <w:rPr>
          <w:b/>
          <w:bCs/>
        </w:rPr>
        <w:t>chữ hoa</w:t>
      </w:r>
      <w:r>
        <w:t xml:space="preserve"> , kết thúc bằng </w:t>
      </w:r>
      <w:r w:rsidRPr="00AD1703">
        <w:rPr>
          <w:b/>
          <w:bCs/>
        </w:rPr>
        <w:t>dấu chấm</w:t>
      </w:r>
    </w:p>
    <w:p w14:paraId="08D11128" w14:textId="49A32B54" w:rsidR="00B813AC" w:rsidRDefault="00B813AC" w:rsidP="00B813AC">
      <w:pPr>
        <w:pStyle w:val="ListParagraph"/>
        <w:numPr>
          <w:ilvl w:val="0"/>
          <w:numId w:val="2"/>
        </w:numPr>
      </w:pPr>
      <w:r>
        <w:t>Giải thíhc ‘lí do làm</w:t>
      </w:r>
      <w:r w:rsidR="00013CAF">
        <w:t xml:space="preserve"> </w:t>
      </w:r>
      <w:r>
        <w:t>‘</w:t>
      </w:r>
      <w:r w:rsidR="00013CAF">
        <w:t xml:space="preserve"> </w:t>
      </w:r>
      <w:r>
        <w:t>thay vì giải thích ‘</w:t>
      </w:r>
      <w:r w:rsidR="003A5B1D">
        <w:t>How to do</w:t>
      </w:r>
      <w:r>
        <w:t xml:space="preserve"> ‘</w:t>
      </w:r>
    </w:p>
    <w:p w14:paraId="198B8870" w14:textId="6A0ACFE8" w:rsidR="002A0EDA" w:rsidRDefault="002A0EDA" w:rsidP="002A0EDA">
      <w:pPr>
        <w:pStyle w:val="ListParagraph"/>
        <w:numPr>
          <w:ilvl w:val="0"/>
          <w:numId w:val="2"/>
        </w:numPr>
      </w:pPr>
      <w:r>
        <w:t xml:space="preserve">Sumary : giải thích ngắn gọn function làm gì </w:t>
      </w:r>
    </w:p>
    <w:p w14:paraId="32543CBF" w14:textId="31F55520" w:rsidR="00511DE8" w:rsidRDefault="00511DE8" w:rsidP="002A0EDA">
      <w:pPr>
        <w:pStyle w:val="ListParagraph"/>
        <w:numPr>
          <w:ilvl w:val="0"/>
          <w:numId w:val="2"/>
        </w:numPr>
      </w:pPr>
      <w:r>
        <w:t xml:space="preserve">Param name “image” – giải thích biến này là gì </w:t>
      </w:r>
    </w:p>
    <w:p w14:paraId="504CF898" w14:textId="6C7EE24D" w:rsidR="00511DE8" w:rsidRDefault="00511DE8" w:rsidP="002A0EDA">
      <w:pPr>
        <w:pStyle w:val="ListParagraph"/>
        <w:numPr>
          <w:ilvl w:val="0"/>
          <w:numId w:val="2"/>
        </w:numPr>
      </w:pPr>
      <w:r>
        <w:t>Returns – giải thích return của hàm</w:t>
      </w:r>
    </w:p>
    <w:p w14:paraId="0FAE7E39" w14:textId="22572885" w:rsidR="00511DE8" w:rsidRDefault="00511DE8" w:rsidP="00511DE8">
      <w:r>
        <w:t xml:space="preserve"> </w:t>
      </w:r>
      <w:r w:rsidR="00327B0F">
        <w:t>5/ mộit bài ít nhất mộit ý về sự thống nhất</w:t>
      </w:r>
    </w:p>
    <w:p w14:paraId="1F0CD4A4" w14:textId="6A2A24B4" w:rsidR="002511D4" w:rsidRDefault="002511D4" w:rsidP="00511DE8">
      <w:r>
        <w:t>6/ trong java function đặt theo camelCase, còn trong c# đặt tên theo PascalCase</w:t>
      </w:r>
    </w:p>
    <w:p w14:paraId="71B98445" w14:textId="165E8ECF" w:rsidR="00FC71C2" w:rsidRDefault="00FC71C2" w:rsidP="00511DE8">
      <w:r>
        <w:lastRenderedPageBreak/>
        <w:t>7 khoảng trắng trong java:</w:t>
      </w:r>
      <w:r>
        <w:br/>
      </w:r>
    </w:p>
    <w:sectPr w:rsidR="00FC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4CB4"/>
    <w:multiLevelType w:val="hybridMultilevel"/>
    <w:tmpl w:val="DA8CDF6C"/>
    <w:lvl w:ilvl="0" w:tplc="424A96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0FF1"/>
    <w:multiLevelType w:val="hybridMultilevel"/>
    <w:tmpl w:val="E5B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B5B58"/>
    <w:multiLevelType w:val="hybridMultilevel"/>
    <w:tmpl w:val="2AD80070"/>
    <w:lvl w:ilvl="0" w:tplc="BEE6FF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17517">
    <w:abstractNumId w:val="1"/>
  </w:num>
  <w:num w:numId="2" w16cid:durableId="126700204">
    <w:abstractNumId w:val="2"/>
  </w:num>
  <w:num w:numId="3" w16cid:durableId="31538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D"/>
    <w:rsid w:val="00013A60"/>
    <w:rsid w:val="00013CAF"/>
    <w:rsid w:val="0022495B"/>
    <w:rsid w:val="002511D4"/>
    <w:rsid w:val="0027643F"/>
    <w:rsid w:val="002A0EDA"/>
    <w:rsid w:val="003033AD"/>
    <w:rsid w:val="00327B0F"/>
    <w:rsid w:val="003A5B1D"/>
    <w:rsid w:val="00486F5A"/>
    <w:rsid w:val="00511DE8"/>
    <w:rsid w:val="006A50FF"/>
    <w:rsid w:val="006F77D6"/>
    <w:rsid w:val="00760B96"/>
    <w:rsid w:val="00835333"/>
    <w:rsid w:val="00A506FF"/>
    <w:rsid w:val="00AD1703"/>
    <w:rsid w:val="00B813AC"/>
    <w:rsid w:val="00D07179"/>
    <w:rsid w:val="00E62111"/>
    <w:rsid w:val="00E83DCC"/>
    <w:rsid w:val="00F22B60"/>
    <w:rsid w:val="00F515D0"/>
    <w:rsid w:val="00F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DD699"/>
  <w15:chartTrackingRefBased/>
  <w15:docId w15:val="{410F8B39-7014-4C14-902D-16991FBE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15</cp:revision>
  <dcterms:created xsi:type="dcterms:W3CDTF">2023-10-28T06:22:00Z</dcterms:created>
  <dcterms:modified xsi:type="dcterms:W3CDTF">2023-10-28T08:52:00Z</dcterms:modified>
</cp:coreProperties>
</file>