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8AF" w:rsidRPr="00B870C5" w:rsidRDefault="00EE58AF" w:rsidP="00EE58AF">
      <w:pPr>
        <w:pStyle w:val="Heading1"/>
        <w:rPr>
          <w:sz w:val="20"/>
          <w:lang w:val="en-US"/>
        </w:rPr>
        <w:sectPr w:rsidR="00EE58AF" w:rsidRPr="00B870C5" w:rsidSect="00EE58AF">
          <w:footerReference w:type="even" r:id="rId11"/>
          <w:footerReference w:type="default" r:id="rId12"/>
          <w:pgSz w:w="12240" w:h="15840" w:code="1"/>
          <w:pgMar w:top="144" w:right="1699" w:bottom="1699" w:left="1699" w:header="562" w:footer="850" w:gutter="0"/>
          <w:cols w:space="720"/>
        </w:sectPr>
      </w:pPr>
    </w:p>
    <w:p w:rsidR="00EE58AF" w:rsidRPr="00B870C5" w:rsidRDefault="00B870C5" w:rsidP="00EE58AF">
      <w:pPr>
        <w:rPr>
          <w:sz w:val="72"/>
          <w:lang w:val="en-US"/>
        </w:rPr>
        <w:sectPr w:rsidR="00EE58AF" w:rsidRPr="00B870C5" w:rsidSect="00EE58AF">
          <w:type w:val="continuous"/>
          <w:pgSz w:w="12240" w:h="15840" w:code="1"/>
          <w:pgMar w:top="144" w:right="1699" w:bottom="1699" w:left="1699" w:header="562" w:footer="850" w:gutter="0"/>
          <w:cols w:space="720"/>
        </w:sectPr>
      </w:pPr>
      <w:r w:rsidRPr="00B870C5">
        <w:rPr>
          <w:rFonts w:ascii="OUP1" w:hAnsi="OUP1"/>
          <w:sz w:val="72"/>
          <w:lang w:val="en-US"/>
        </w:rPr>
        <w:lastRenderedPageBreak/>
        <w:t>1</w:t>
      </w:r>
    </w:p>
    <w:p w:rsidR="00EE58AF" w:rsidRPr="00B870C5" w:rsidRDefault="00EE58AF" w:rsidP="00EE58AF">
      <w:pPr>
        <w:rPr>
          <w:sz w:val="20"/>
          <w:lang w:val="en-US"/>
        </w:rPr>
      </w:pPr>
    </w:p>
    <w:p w:rsidR="00EE58AF" w:rsidRPr="00B870C5" w:rsidRDefault="00EE58AF" w:rsidP="00EE58AF">
      <w:pPr>
        <w:pStyle w:val="Heading1"/>
        <w:jc w:val="center"/>
        <w:rPr>
          <w:sz w:val="20"/>
          <w:lang w:val="en-US"/>
        </w:rPr>
      </w:pPr>
    </w:p>
    <w:p w:rsidR="00EE58AF" w:rsidRPr="00B870C5" w:rsidRDefault="00EE58AF" w:rsidP="00EE58AF">
      <w:pPr>
        <w:pStyle w:val="Heading1"/>
        <w:jc w:val="center"/>
        <w:rPr>
          <w:sz w:val="20"/>
          <w:szCs w:val="22"/>
          <w:lang w:val="en-US"/>
        </w:rPr>
      </w:pPr>
      <w:r w:rsidRPr="00B870C5">
        <w:rPr>
          <w:sz w:val="20"/>
          <w:lang w:val="en-US"/>
        </w:rPr>
        <w:t>CONTRIBUTOR'S AGREEMENT</w:t>
      </w:r>
      <w:r w:rsidRPr="00B870C5">
        <w:rPr>
          <w:sz w:val="20"/>
          <w:lang w:val="en-US"/>
        </w:rPr>
        <w:br/>
      </w:r>
    </w:p>
    <w:p w:rsidR="00EE58AF" w:rsidRPr="00B870C5" w:rsidRDefault="00EE58AF" w:rsidP="00EE58AF">
      <w:pPr>
        <w:rPr>
          <w:sz w:val="20"/>
          <w:szCs w:val="22"/>
        </w:rPr>
      </w:pPr>
      <w:r w:rsidRPr="00B870C5">
        <w:rPr>
          <w:b/>
          <w:sz w:val="20"/>
          <w:szCs w:val="22"/>
        </w:rPr>
        <w:t>AGREEMENT</w:t>
      </w:r>
      <w:r w:rsidRPr="00B870C5">
        <w:rPr>
          <w:sz w:val="20"/>
          <w:szCs w:val="22"/>
        </w:rPr>
        <w:t xml:space="preserve"> made this </w:t>
      </w:r>
      <w:bookmarkStart w:id="0" w:name="Text1"/>
      <w:r w:rsidRPr="00B870C5">
        <w:rPr>
          <w:b/>
          <w:sz w:val="20"/>
          <w:szCs w:val="22"/>
        </w:rPr>
        <w:fldChar w:fldCharType="begin">
          <w:ffData>
            <w:name w:val="Text1"/>
            <w:enabled/>
            <w:calcOnExit w:val="0"/>
            <w:textInput>
              <w:default w:val="&lt;&lt; date &gt;&gt;"/>
            </w:textInput>
          </w:ffData>
        </w:fldChar>
      </w:r>
      <w:r w:rsidRPr="00B870C5">
        <w:rPr>
          <w:b/>
          <w:sz w:val="20"/>
          <w:szCs w:val="22"/>
        </w:rPr>
        <w:instrText xml:space="preserve"> FORMTEXT </w:instrText>
      </w:r>
      <w:r w:rsidRPr="00B870C5">
        <w:rPr>
          <w:b/>
          <w:sz w:val="20"/>
          <w:szCs w:val="22"/>
        </w:rPr>
      </w:r>
      <w:r w:rsidRPr="00B870C5">
        <w:rPr>
          <w:b/>
          <w:sz w:val="20"/>
          <w:szCs w:val="22"/>
        </w:rPr>
        <w:fldChar w:fldCharType="separate"/>
      </w:r>
      <w:r w:rsidR="00723DEE">
        <w:rPr>
          <w:b/>
          <w:noProof/>
          <w:sz w:val="20"/>
          <w:szCs w:val="22"/>
        </w:rPr>
        <w:t>____</w:t>
      </w:r>
      <w:r w:rsidR="002B7977">
        <w:rPr>
          <w:b/>
          <w:noProof/>
          <w:sz w:val="20"/>
          <w:szCs w:val="22"/>
        </w:rPr>
        <w:t>27th</w:t>
      </w:r>
      <w:r w:rsidR="00723DEE">
        <w:rPr>
          <w:b/>
          <w:noProof/>
          <w:sz w:val="20"/>
          <w:szCs w:val="22"/>
        </w:rPr>
        <w:t>_</w:t>
      </w:r>
      <w:r w:rsidRPr="00B870C5">
        <w:rPr>
          <w:b/>
          <w:sz w:val="20"/>
          <w:szCs w:val="22"/>
        </w:rPr>
        <w:fldChar w:fldCharType="end"/>
      </w:r>
      <w:bookmarkEnd w:id="0"/>
      <w:r w:rsidRPr="00B870C5">
        <w:rPr>
          <w:sz w:val="20"/>
          <w:szCs w:val="22"/>
        </w:rPr>
        <w:t xml:space="preserve"> day of </w:t>
      </w:r>
      <w:bookmarkStart w:id="1" w:name="Text2"/>
      <w:r w:rsidRPr="00B870C5">
        <w:rPr>
          <w:b/>
          <w:sz w:val="20"/>
          <w:szCs w:val="22"/>
        </w:rPr>
        <w:fldChar w:fldCharType="begin">
          <w:ffData>
            <w:name w:val="Text2"/>
            <w:enabled/>
            <w:calcOnExit w:val="0"/>
            <w:textInput>
              <w:default w:val="&lt;&lt; month &gt;&gt;"/>
            </w:textInput>
          </w:ffData>
        </w:fldChar>
      </w:r>
      <w:r w:rsidRPr="00B870C5">
        <w:rPr>
          <w:b/>
          <w:sz w:val="20"/>
          <w:szCs w:val="22"/>
        </w:rPr>
        <w:instrText xml:space="preserve"> FORMTEXT </w:instrText>
      </w:r>
      <w:r w:rsidRPr="00B870C5">
        <w:rPr>
          <w:b/>
          <w:sz w:val="20"/>
          <w:szCs w:val="22"/>
        </w:rPr>
      </w:r>
      <w:r w:rsidRPr="00B870C5">
        <w:rPr>
          <w:b/>
          <w:sz w:val="20"/>
          <w:szCs w:val="22"/>
        </w:rPr>
        <w:fldChar w:fldCharType="separate"/>
      </w:r>
      <w:r w:rsidR="00723DEE">
        <w:rPr>
          <w:b/>
          <w:sz w:val="20"/>
          <w:szCs w:val="22"/>
        </w:rPr>
        <w:t>____</w:t>
      </w:r>
      <w:r w:rsidR="002B7977">
        <w:rPr>
          <w:b/>
          <w:sz w:val="20"/>
          <w:szCs w:val="22"/>
        </w:rPr>
        <w:t>May</w:t>
      </w:r>
      <w:r w:rsidR="00723DEE">
        <w:rPr>
          <w:b/>
          <w:sz w:val="20"/>
          <w:szCs w:val="22"/>
        </w:rPr>
        <w:t>_____________</w:t>
      </w:r>
      <w:r w:rsidRPr="00B870C5">
        <w:rPr>
          <w:b/>
          <w:sz w:val="20"/>
          <w:szCs w:val="22"/>
        </w:rPr>
        <w:fldChar w:fldCharType="end"/>
      </w:r>
      <w:bookmarkEnd w:id="1"/>
      <w:r w:rsidRPr="00B870C5">
        <w:rPr>
          <w:sz w:val="20"/>
          <w:szCs w:val="22"/>
        </w:rPr>
        <w:t>,</w:t>
      </w:r>
      <w:bookmarkStart w:id="2" w:name="Text3"/>
      <w:r w:rsidRPr="00B870C5">
        <w:rPr>
          <w:sz w:val="20"/>
          <w:szCs w:val="22"/>
        </w:rPr>
        <w:t xml:space="preserve"> </w:t>
      </w:r>
      <w:r w:rsidRPr="00B870C5">
        <w:rPr>
          <w:b/>
          <w:sz w:val="20"/>
          <w:szCs w:val="22"/>
        </w:rPr>
        <w:fldChar w:fldCharType="begin">
          <w:ffData>
            <w:name w:val="Text3"/>
            <w:enabled/>
            <w:calcOnExit w:val="0"/>
            <w:textInput>
              <w:default w:val="&lt;&lt; year &gt;&gt;"/>
            </w:textInput>
          </w:ffData>
        </w:fldChar>
      </w:r>
      <w:r w:rsidRPr="00B870C5">
        <w:rPr>
          <w:b/>
          <w:sz w:val="20"/>
          <w:szCs w:val="22"/>
        </w:rPr>
        <w:instrText xml:space="preserve"> FORMTEXT </w:instrText>
      </w:r>
      <w:r w:rsidRPr="00B870C5">
        <w:rPr>
          <w:b/>
          <w:sz w:val="20"/>
          <w:szCs w:val="22"/>
        </w:rPr>
      </w:r>
      <w:r w:rsidRPr="00B870C5">
        <w:rPr>
          <w:b/>
          <w:sz w:val="20"/>
          <w:szCs w:val="22"/>
        </w:rPr>
        <w:fldChar w:fldCharType="separate"/>
      </w:r>
      <w:r w:rsidR="00207EE6">
        <w:rPr>
          <w:b/>
          <w:noProof/>
          <w:sz w:val="20"/>
          <w:szCs w:val="22"/>
        </w:rPr>
        <w:t>2016</w:t>
      </w:r>
      <w:r w:rsidRPr="00B870C5">
        <w:rPr>
          <w:b/>
          <w:sz w:val="20"/>
          <w:szCs w:val="22"/>
        </w:rPr>
        <w:fldChar w:fldCharType="end"/>
      </w:r>
      <w:bookmarkEnd w:id="2"/>
      <w:r w:rsidRPr="00B870C5">
        <w:rPr>
          <w:sz w:val="20"/>
          <w:szCs w:val="22"/>
        </w:rPr>
        <w:t xml:space="preserve"> </w:t>
      </w:r>
      <w:r w:rsidR="005D58D4">
        <w:rPr>
          <w:sz w:val="20"/>
          <w:szCs w:val="22"/>
        </w:rPr>
        <w:t>between Oxford University Press USA</w:t>
      </w:r>
      <w:r w:rsidRPr="00B870C5">
        <w:rPr>
          <w:sz w:val="20"/>
          <w:szCs w:val="22"/>
        </w:rPr>
        <w:t>, 198 Madison Avenue, New York, New York 10016 (the “Publisher”), and</w:t>
      </w:r>
    </w:p>
    <w:p w:rsidR="00EE58AF" w:rsidRPr="00B870C5" w:rsidRDefault="00EE58AF" w:rsidP="00EE58AF">
      <w:pPr>
        <w:rPr>
          <w:sz w:val="20"/>
          <w:szCs w:val="22"/>
        </w:rPr>
      </w:pPr>
      <w:bookmarkStart w:id="3" w:name="Text5"/>
    </w:p>
    <w:p w:rsidR="00723DEE" w:rsidRDefault="00EE58AF" w:rsidP="00EE58AF">
      <w:pPr>
        <w:rPr>
          <w:b/>
          <w:noProof/>
          <w:sz w:val="20"/>
          <w:szCs w:val="22"/>
        </w:rPr>
      </w:pPr>
      <w:r w:rsidRPr="00B870C5">
        <w:rPr>
          <w:b/>
          <w:sz w:val="20"/>
          <w:szCs w:val="22"/>
        </w:rPr>
        <w:fldChar w:fldCharType="begin">
          <w:ffData>
            <w:name w:val="Text5"/>
            <w:enabled/>
            <w:calcOnExit w:val="0"/>
            <w:textInput>
              <w:default w:val="&lt;&lt; Name and Adress of Contributor &gt;&gt;"/>
            </w:textInput>
          </w:ffData>
        </w:fldChar>
      </w:r>
      <w:r w:rsidRPr="00B870C5">
        <w:rPr>
          <w:b/>
          <w:sz w:val="20"/>
          <w:szCs w:val="22"/>
        </w:rPr>
        <w:instrText xml:space="preserve"> FORMTEXT </w:instrText>
      </w:r>
      <w:r w:rsidRPr="00B870C5">
        <w:rPr>
          <w:b/>
          <w:sz w:val="20"/>
          <w:szCs w:val="22"/>
        </w:rPr>
      </w:r>
      <w:r w:rsidRPr="00B870C5">
        <w:rPr>
          <w:b/>
          <w:sz w:val="20"/>
          <w:szCs w:val="22"/>
        </w:rPr>
        <w:fldChar w:fldCharType="separate"/>
      </w:r>
      <w:r w:rsidR="00723DEE">
        <w:rPr>
          <w:b/>
          <w:noProof/>
          <w:sz w:val="20"/>
          <w:szCs w:val="22"/>
        </w:rPr>
        <w:t>_</w:t>
      </w:r>
      <w:r w:rsidR="002B7977">
        <w:rPr>
          <w:b/>
          <w:noProof/>
          <w:sz w:val="20"/>
          <w:szCs w:val="22"/>
        </w:rPr>
        <w:t>Thomas Bever</w:t>
      </w:r>
      <w:r w:rsidR="00723DEE">
        <w:rPr>
          <w:b/>
          <w:noProof/>
          <w:sz w:val="20"/>
          <w:szCs w:val="22"/>
        </w:rPr>
        <w:t>_____</w:t>
      </w:r>
    </w:p>
    <w:p w:rsidR="00723DEE" w:rsidRDefault="00723DEE" w:rsidP="00EE58AF">
      <w:pPr>
        <w:rPr>
          <w:b/>
          <w:noProof/>
          <w:sz w:val="20"/>
          <w:szCs w:val="22"/>
        </w:rPr>
      </w:pPr>
      <w:r>
        <w:rPr>
          <w:b/>
          <w:noProof/>
          <w:sz w:val="20"/>
          <w:szCs w:val="22"/>
        </w:rPr>
        <w:t>(Address) __</w:t>
      </w:r>
      <w:r w:rsidR="002B7977">
        <w:rPr>
          <w:b/>
          <w:noProof/>
          <w:sz w:val="20"/>
          <w:szCs w:val="22"/>
        </w:rPr>
        <w:t>304B</w:t>
      </w:r>
      <w:r>
        <w:rPr>
          <w:b/>
          <w:noProof/>
          <w:sz w:val="20"/>
          <w:szCs w:val="22"/>
        </w:rPr>
        <w:t>______</w:t>
      </w:r>
    </w:p>
    <w:p w:rsidR="00723DEE" w:rsidRDefault="00723DEE" w:rsidP="00EE58AF">
      <w:pPr>
        <w:rPr>
          <w:b/>
          <w:noProof/>
          <w:sz w:val="20"/>
          <w:szCs w:val="22"/>
        </w:rPr>
      </w:pPr>
      <w:r>
        <w:rPr>
          <w:b/>
          <w:noProof/>
          <w:sz w:val="20"/>
          <w:szCs w:val="22"/>
        </w:rPr>
        <w:t>__</w:t>
      </w:r>
      <w:r w:rsidR="002B7977">
        <w:rPr>
          <w:b/>
          <w:noProof/>
          <w:sz w:val="20"/>
          <w:szCs w:val="22"/>
        </w:rPr>
        <w:t>Communication Building</w:t>
      </w:r>
      <w:r>
        <w:rPr>
          <w:b/>
          <w:noProof/>
          <w:sz w:val="20"/>
          <w:szCs w:val="22"/>
        </w:rPr>
        <w:t>____</w:t>
      </w:r>
    </w:p>
    <w:p w:rsidR="00723DEE" w:rsidRDefault="00723DEE" w:rsidP="00EE58AF">
      <w:pPr>
        <w:rPr>
          <w:b/>
          <w:sz w:val="20"/>
          <w:szCs w:val="22"/>
        </w:rPr>
      </w:pPr>
      <w:r>
        <w:rPr>
          <w:b/>
          <w:noProof/>
          <w:sz w:val="20"/>
          <w:szCs w:val="22"/>
        </w:rPr>
        <w:t>_</w:t>
      </w:r>
      <w:r w:rsidR="002B7977">
        <w:rPr>
          <w:b/>
          <w:noProof/>
          <w:sz w:val="20"/>
          <w:szCs w:val="22"/>
        </w:rPr>
        <w:t>University of Arizona, TUCSON, AZ, 85721</w:t>
      </w:r>
      <w:r>
        <w:rPr>
          <w:b/>
          <w:noProof/>
          <w:sz w:val="20"/>
          <w:szCs w:val="22"/>
        </w:rPr>
        <w:t>_</w:t>
      </w:r>
      <w:r w:rsidR="00EE58AF" w:rsidRPr="00B870C5">
        <w:rPr>
          <w:b/>
          <w:sz w:val="20"/>
          <w:szCs w:val="22"/>
        </w:rPr>
        <w:fldChar w:fldCharType="end"/>
      </w:r>
      <w:bookmarkEnd w:id="3"/>
      <w:r w:rsidR="00EE58AF" w:rsidRPr="00B870C5">
        <w:rPr>
          <w:b/>
          <w:sz w:val="20"/>
          <w:szCs w:val="22"/>
        </w:rPr>
        <w:t xml:space="preserve">, </w:t>
      </w:r>
      <w:r w:rsidR="00EE58AF" w:rsidRPr="00B870C5">
        <w:rPr>
          <w:b/>
          <w:sz w:val="20"/>
          <w:szCs w:val="22"/>
        </w:rPr>
        <w:fldChar w:fldCharType="begin">
          <w:ffData>
            <w:name w:val="Text37"/>
            <w:enabled/>
            <w:calcOnExit w:val="0"/>
            <w:textInput>
              <w:default w:val="who is a citizen of______________________      "/>
            </w:textInput>
          </w:ffData>
        </w:fldChar>
      </w:r>
      <w:bookmarkStart w:id="4" w:name="Text37"/>
      <w:r w:rsidR="00EE58AF" w:rsidRPr="00B870C5">
        <w:rPr>
          <w:b/>
          <w:sz w:val="20"/>
          <w:szCs w:val="22"/>
        </w:rPr>
        <w:instrText xml:space="preserve"> FORMTEXT </w:instrText>
      </w:r>
      <w:r w:rsidR="00EE58AF" w:rsidRPr="00B870C5">
        <w:rPr>
          <w:b/>
          <w:sz w:val="20"/>
          <w:szCs w:val="22"/>
        </w:rPr>
      </w:r>
      <w:r w:rsidR="00EE58AF" w:rsidRPr="00B870C5">
        <w:rPr>
          <w:b/>
          <w:sz w:val="20"/>
          <w:szCs w:val="22"/>
        </w:rPr>
        <w:fldChar w:fldCharType="separate"/>
      </w:r>
    </w:p>
    <w:p w:rsidR="00EE58AF" w:rsidRPr="00B870C5" w:rsidRDefault="00EE58AF" w:rsidP="00EE58AF">
      <w:pPr>
        <w:rPr>
          <w:sz w:val="20"/>
          <w:szCs w:val="22"/>
        </w:rPr>
      </w:pPr>
      <w:r w:rsidRPr="00B870C5">
        <w:rPr>
          <w:b/>
          <w:noProof/>
          <w:sz w:val="20"/>
          <w:szCs w:val="22"/>
        </w:rPr>
        <w:t>who is a citizen of____</w:t>
      </w:r>
      <w:r w:rsidR="002B7977">
        <w:rPr>
          <w:b/>
          <w:noProof/>
          <w:sz w:val="20"/>
          <w:szCs w:val="22"/>
        </w:rPr>
        <w:t>USA</w:t>
      </w:r>
      <w:r w:rsidRPr="00B870C5">
        <w:rPr>
          <w:b/>
          <w:noProof/>
          <w:sz w:val="20"/>
          <w:szCs w:val="22"/>
        </w:rPr>
        <w:t>__________________</w:t>
      </w:r>
      <w:r w:rsidRPr="00B870C5">
        <w:rPr>
          <w:b/>
          <w:sz w:val="20"/>
          <w:szCs w:val="22"/>
        </w:rPr>
        <w:fldChar w:fldCharType="end"/>
      </w:r>
      <w:bookmarkEnd w:id="4"/>
      <w:r w:rsidRPr="00B870C5">
        <w:rPr>
          <w:i/>
          <w:sz w:val="20"/>
          <w:szCs w:val="22"/>
        </w:rPr>
        <w:t xml:space="preserve"> </w:t>
      </w:r>
      <w:r w:rsidRPr="00B870C5">
        <w:rPr>
          <w:sz w:val="20"/>
          <w:szCs w:val="22"/>
        </w:rPr>
        <w:t xml:space="preserve">(the “Contributor”) </w:t>
      </w:r>
    </w:p>
    <w:p w:rsidR="00EE58AF" w:rsidRPr="00B870C5" w:rsidRDefault="00EE58AF" w:rsidP="00EE58AF">
      <w:pPr>
        <w:rPr>
          <w:sz w:val="20"/>
          <w:szCs w:val="22"/>
        </w:rPr>
      </w:pPr>
    </w:p>
    <w:p w:rsidR="00EE58AF" w:rsidRPr="00B870C5" w:rsidRDefault="00EE58AF" w:rsidP="00EE58AF">
      <w:pPr>
        <w:rPr>
          <w:i/>
          <w:sz w:val="20"/>
          <w:szCs w:val="22"/>
        </w:rPr>
      </w:pPr>
      <w:r w:rsidRPr="00B870C5">
        <w:rPr>
          <w:sz w:val="20"/>
          <w:szCs w:val="22"/>
        </w:rPr>
        <w:t xml:space="preserve">with respect to written material </w:t>
      </w:r>
      <w:bookmarkStart w:id="5" w:name="Text36"/>
      <w:r w:rsidRPr="00B870C5">
        <w:rPr>
          <w:b/>
          <w:sz w:val="20"/>
          <w:szCs w:val="22"/>
        </w:rPr>
        <w:fldChar w:fldCharType="begin">
          <w:ffData>
            <w:name w:val="Text36"/>
            <w:enabled/>
            <w:calcOnExit w:val="0"/>
            <w:textInput>
              <w:default w:val="[which shall be an introduction, preface, foreward, or afterward to the Work] "/>
            </w:textInput>
          </w:ffData>
        </w:fldChar>
      </w:r>
      <w:r w:rsidRPr="00B870C5">
        <w:rPr>
          <w:b/>
          <w:sz w:val="20"/>
          <w:szCs w:val="22"/>
        </w:rPr>
        <w:instrText xml:space="preserve"> FORMTEXT </w:instrText>
      </w:r>
      <w:r w:rsidRPr="00B870C5">
        <w:rPr>
          <w:b/>
          <w:sz w:val="20"/>
          <w:szCs w:val="22"/>
        </w:rPr>
      </w:r>
      <w:r w:rsidRPr="00B870C5">
        <w:rPr>
          <w:b/>
          <w:sz w:val="20"/>
          <w:szCs w:val="22"/>
        </w:rPr>
        <w:fldChar w:fldCharType="separate"/>
      </w:r>
      <w:r w:rsidRPr="00B870C5">
        <w:rPr>
          <w:b/>
          <w:noProof/>
          <w:sz w:val="20"/>
          <w:szCs w:val="22"/>
        </w:rPr>
        <w:t xml:space="preserve">which shall be </w:t>
      </w:r>
      <w:r w:rsidR="001A565E">
        <w:rPr>
          <w:b/>
          <w:noProof/>
          <w:sz w:val="20"/>
          <w:szCs w:val="22"/>
        </w:rPr>
        <w:t>a chapter in the Work</w:t>
      </w:r>
      <w:r w:rsidRPr="00B870C5">
        <w:rPr>
          <w:b/>
          <w:noProof/>
          <w:sz w:val="20"/>
          <w:szCs w:val="22"/>
        </w:rPr>
        <w:t xml:space="preserve"> </w:t>
      </w:r>
      <w:r w:rsidRPr="00B870C5">
        <w:rPr>
          <w:b/>
          <w:sz w:val="20"/>
          <w:szCs w:val="22"/>
        </w:rPr>
        <w:fldChar w:fldCharType="end"/>
      </w:r>
      <w:bookmarkEnd w:id="5"/>
      <w:r w:rsidRPr="00B870C5">
        <w:rPr>
          <w:sz w:val="20"/>
          <w:szCs w:val="22"/>
        </w:rPr>
        <w:t xml:space="preserve">(the “Contribution”) to be prepared for publication in a work provisionally entitled </w:t>
      </w:r>
      <w:bookmarkStart w:id="6" w:name="Text6"/>
      <w:r w:rsidRPr="00B870C5">
        <w:rPr>
          <w:b/>
          <w:sz w:val="20"/>
          <w:szCs w:val="22"/>
        </w:rPr>
        <w:fldChar w:fldCharType="begin">
          <w:ffData>
            <w:name w:val="Text6"/>
            <w:enabled/>
            <w:calcOnExit w:val="0"/>
            <w:textInput>
              <w:default w:val="&lt;&lt; insert title &gt;&gt;"/>
            </w:textInput>
          </w:ffData>
        </w:fldChar>
      </w:r>
      <w:r w:rsidRPr="00B870C5">
        <w:rPr>
          <w:b/>
          <w:sz w:val="20"/>
          <w:szCs w:val="22"/>
        </w:rPr>
        <w:instrText xml:space="preserve"> FORMTEXT </w:instrText>
      </w:r>
      <w:r w:rsidRPr="00B870C5">
        <w:rPr>
          <w:b/>
          <w:sz w:val="20"/>
          <w:szCs w:val="22"/>
        </w:rPr>
      </w:r>
      <w:r w:rsidRPr="00B870C5">
        <w:rPr>
          <w:b/>
          <w:sz w:val="20"/>
          <w:szCs w:val="22"/>
        </w:rPr>
        <w:fldChar w:fldCharType="separate"/>
      </w:r>
      <w:r w:rsidR="00DF77FC">
        <w:rPr>
          <w:b/>
          <w:noProof/>
          <w:sz w:val="20"/>
          <w:szCs w:val="22"/>
        </w:rPr>
        <w:t>Minds on Language and Thought: The Status of Cognitive Science and Its Prospects</w:t>
      </w:r>
      <w:r w:rsidRPr="00B870C5">
        <w:rPr>
          <w:b/>
          <w:sz w:val="20"/>
          <w:szCs w:val="22"/>
        </w:rPr>
        <w:fldChar w:fldCharType="end"/>
      </w:r>
      <w:bookmarkEnd w:id="6"/>
      <w:r w:rsidRPr="00B870C5">
        <w:rPr>
          <w:sz w:val="20"/>
          <w:szCs w:val="22"/>
        </w:rPr>
        <w:t xml:space="preserve"> (the “Work”)</w:t>
      </w:r>
      <w:bookmarkStart w:id="7" w:name="Text35"/>
      <w:r w:rsidRPr="00B870C5">
        <w:rPr>
          <w:sz w:val="20"/>
          <w:szCs w:val="22"/>
        </w:rPr>
        <w:t xml:space="preserve"> </w:t>
      </w:r>
      <w:r w:rsidRPr="00B870C5">
        <w:rPr>
          <w:b/>
          <w:sz w:val="20"/>
          <w:szCs w:val="22"/>
        </w:rPr>
        <w:fldChar w:fldCharType="begin">
          <w:ffData>
            <w:name w:val="Text35"/>
            <w:enabled/>
            <w:calcOnExit w:val="0"/>
            <w:textInput>
              <w:default w:val="[, which Work will be edited by &lt;&lt; insert Volume Editor's name &gt;&gt; (the “Editor”)]."/>
            </w:textInput>
          </w:ffData>
        </w:fldChar>
      </w:r>
      <w:r w:rsidRPr="00B870C5">
        <w:rPr>
          <w:b/>
          <w:sz w:val="20"/>
          <w:szCs w:val="22"/>
        </w:rPr>
        <w:instrText xml:space="preserve"> FORMTEXT </w:instrText>
      </w:r>
      <w:r w:rsidRPr="00B870C5">
        <w:rPr>
          <w:b/>
          <w:sz w:val="20"/>
          <w:szCs w:val="22"/>
        </w:rPr>
      </w:r>
      <w:r w:rsidRPr="00B870C5">
        <w:rPr>
          <w:b/>
          <w:sz w:val="20"/>
          <w:szCs w:val="22"/>
        </w:rPr>
        <w:fldChar w:fldCharType="separate"/>
      </w:r>
      <w:r w:rsidRPr="00B870C5">
        <w:rPr>
          <w:b/>
          <w:noProof/>
          <w:sz w:val="20"/>
          <w:szCs w:val="22"/>
        </w:rPr>
        <w:t>, which Work will be edited by</w:t>
      </w:r>
      <w:r w:rsidR="00DF77FC">
        <w:rPr>
          <w:b/>
          <w:noProof/>
          <w:sz w:val="20"/>
          <w:szCs w:val="22"/>
        </w:rPr>
        <w:t>Roberto G. de Almeida and Lila R. Gleitman</w:t>
      </w:r>
      <w:r w:rsidRPr="00B870C5">
        <w:rPr>
          <w:b/>
          <w:noProof/>
          <w:sz w:val="20"/>
          <w:szCs w:val="22"/>
        </w:rPr>
        <w:t xml:space="preserve"> (the “Editor”).</w:t>
      </w:r>
      <w:r w:rsidRPr="00B870C5">
        <w:rPr>
          <w:b/>
          <w:sz w:val="20"/>
          <w:szCs w:val="22"/>
        </w:rPr>
        <w:fldChar w:fldCharType="end"/>
      </w:r>
      <w:bookmarkEnd w:id="7"/>
    </w:p>
    <w:p w:rsidR="00EE58AF" w:rsidRPr="00B870C5" w:rsidRDefault="00EE58AF" w:rsidP="00EE58AF">
      <w:pPr>
        <w:rPr>
          <w:sz w:val="20"/>
          <w:szCs w:val="22"/>
        </w:rPr>
      </w:pPr>
    </w:p>
    <w:p w:rsidR="00EE58AF" w:rsidRPr="00B870C5" w:rsidRDefault="00EE58AF" w:rsidP="00EE58AF">
      <w:pPr>
        <w:numPr>
          <w:ilvl w:val="0"/>
          <w:numId w:val="23"/>
        </w:numPr>
        <w:rPr>
          <w:sz w:val="20"/>
          <w:szCs w:val="22"/>
        </w:rPr>
      </w:pPr>
      <w:r w:rsidRPr="00B870C5">
        <w:rPr>
          <w:b/>
          <w:sz w:val="20"/>
          <w:szCs w:val="22"/>
        </w:rPr>
        <w:t>PUBLISHER’S COMMISSION.</w:t>
      </w:r>
      <w:r w:rsidRPr="00B870C5">
        <w:rPr>
          <w:sz w:val="20"/>
          <w:szCs w:val="22"/>
        </w:rPr>
        <w:t xml:space="preserve">  The Publisher hereby commissions the Contributor to write and to assist in preparation for publication the Contribution as further described on Schedule A hereto (as such Schedule A may be amended from time to time in writing signed by both parties), which Schedule A is hereby incorporated by reference and made a part of this agreement.</w:t>
      </w:r>
    </w:p>
    <w:p w:rsidR="00EE58AF" w:rsidRPr="00B870C5" w:rsidRDefault="00EE58AF" w:rsidP="00EE58AF">
      <w:pPr>
        <w:rPr>
          <w:sz w:val="20"/>
          <w:szCs w:val="22"/>
        </w:rPr>
      </w:pPr>
    </w:p>
    <w:p w:rsidR="00EE58AF" w:rsidRPr="00B870C5" w:rsidRDefault="00EE58AF" w:rsidP="00EE58AF">
      <w:pPr>
        <w:numPr>
          <w:ilvl w:val="0"/>
          <w:numId w:val="23"/>
        </w:numPr>
        <w:rPr>
          <w:sz w:val="20"/>
          <w:szCs w:val="22"/>
        </w:rPr>
      </w:pPr>
      <w:r w:rsidRPr="00B870C5">
        <w:rPr>
          <w:b/>
          <w:sz w:val="20"/>
          <w:szCs w:val="22"/>
        </w:rPr>
        <w:t>WORK-FOR-HIRE.</w:t>
      </w:r>
      <w:r w:rsidRPr="00B870C5">
        <w:rPr>
          <w:sz w:val="20"/>
          <w:szCs w:val="22"/>
        </w:rPr>
        <w:t xml:space="preserve">  The Contributor acknowledges that the Publisher has commissioned the Contribution as a work-for-hire, that the Publisher will be deemed the author of the Contribution as employer-for-hire, and that the copyright in the Contribution will belong to the Publisher during the initial and any renewal or extended period(s) of copyright. To the extent, for any reason, that the Contribution or any portion thereof does not qualify or otherwise fails to be a work-for-hire, the Contributor hereby assigns to the Publisher whatever right, title and interest the Contributor would otherwise have in the Contribution throughout the world.</w:t>
      </w:r>
    </w:p>
    <w:p w:rsidR="00EE58AF" w:rsidRPr="00B870C5" w:rsidRDefault="00EE58AF" w:rsidP="00EE58AF">
      <w:pPr>
        <w:rPr>
          <w:b/>
          <w:sz w:val="20"/>
          <w:szCs w:val="22"/>
        </w:rPr>
      </w:pPr>
    </w:p>
    <w:p w:rsidR="00EE58AF" w:rsidRPr="00B870C5" w:rsidRDefault="00EE58AF" w:rsidP="00EE58AF">
      <w:pPr>
        <w:numPr>
          <w:ilvl w:val="0"/>
          <w:numId w:val="23"/>
        </w:numPr>
        <w:rPr>
          <w:sz w:val="20"/>
          <w:szCs w:val="22"/>
        </w:rPr>
      </w:pPr>
      <w:r w:rsidRPr="00B870C5">
        <w:rPr>
          <w:b/>
          <w:sz w:val="20"/>
          <w:szCs w:val="22"/>
        </w:rPr>
        <w:t>ROLES AND RESPONSIBILITIES.</w:t>
      </w:r>
      <w:r w:rsidRPr="00B870C5">
        <w:rPr>
          <w:sz w:val="20"/>
          <w:szCs w:val="22"/>
        </w:rPr>
        <w:t xml:space="preserve">  Preparation of the Contribution for publication will involve the following roles and responsibilities:</w:t>
      </w:r>
    </w:p>
    <w:p w:rsidR="00EE58AF" w:rsidRPr="00B870C5" w:rsidRDefault="00EE58AF" w:rsidP="00EE58AF">
      <w:pPr>
        <w:rPr>
          <w:sz w:val="20"/>
          <w:szCs w:val="22"/>
        </w:rPr>
      </w:pPr>
    </w:p>
    <w:p w:rsidR="00EE58AF" w:rsidRPr="00B870C5" w:rsidRDefault="00EE58AF" w:rsidP="00EE58AF">
      <w:pPr>
        <w:numPr>
          <w:ilvl w:val="1"/>
          <w:numId w:val="23"/>
        </w:numPr>
        <w:rPr>
          <w:sz w:val="20"/>
          <w:szCs w:val="22"/>
        </w:rPr>
      </w:pPr>
      <w:r w:rsidRPr="00B870C5">
        <w:rPr>
          <w:sz w:val="20"/>
          <w:szCs w:val="22"/>
        </w:rPr>
        <w:t xml:space="preserve">The Contributor will deliver to the </w:t>
      </w:r>
      <w:bookmarkStart w:id="8" w:name="Dropdown1"/>
      <w:r w:rsidRPr="00B870C5">
        <w:rPr>
          <w:b/>
          <w:sz w:val="20"/>
          <w:szCs w:val="22"/>
        </w:rPr>
        <w:fldChar w:fldCharType="begin">
          <w:ffData>
            <w:name w:val="Dropdown1"/>
            <w:enabled/>
            <w:calcOnExit w:val="0"/>
            <w:ddList>
              <w:result w:val="1"/>
              <w:listEntry w:val="Publisher"/>
              <w:listEntry w:val="Editor"/>
            </w:ddList>
          </w:ffData>
        </w:fldChar>
      </w:r>
      <w:r w:rsidRPr="00B870C5">
        <w:rPr>
          <w:b/>
          <w:sz w:val="20"/>
          <w:szCs w:val="22"/>
        </w:rPr>
        <w:instrText xml:space="preserve"> FORMDROPDOWN </w:instrText>
      </w:r>
      <w:r w:rsidRPr="00B870C5">
        <w:rPr>
          <w:b/>
          <w:sz w:val="20"/>
          <w:szCs w:val="22"/>
        </w:rPr>
      </w:r>
      <w:r w:rsidRPr="00B870C5">
        <w:rPr>
          <w:b/>
          <w:sz w:val="20"/>
          <w:szCs w:val="22"/>
        </w:rPr>
        <w:fldChar w:fldCharType="end"/>
      </w:r>
      <w:bookmarkEnd w:id="8"/>
      <w:r w:rsidRPr="00B870C5">
        <w:rPr>
          <w:b/>
          <w:sz w:val="20"/>
          <w:szCs w:val="22"/>
        </w:rPr>
        <w:t xml:space="preserve"> </w:t>
      </w:r>
      <w:r w:rsidRPr="00B870C5">
        <w:rPr>
          <w:sz w:val="20"/>
          <w:szCs w:val="22"/>
        </w:rPr>
        <w:t>a manuscript of the Contribution as, and according to the schedule, specified on Schedule A.</w:t>
      </w:r>
    </w:p>
    <w:p w:rsidR="00EE58AF" w:rsidRPr="00B870C5" w:rsidRDefault="00EE58AF" w:rsidP="00EE58AF">
      <w:pPr>
        <w:ind w:left="1080"/>
        <w:rPr>
          <w:sz w:val="20"/>
          <w:szCs w:val="22"/>
        </w:rPr>
      </w:pPr>
    </w:p>
    <w:p w:rsidR="00EE58AF" w:rsidRPr="00B870C5" w:rsidRDefault="00EE58AF" w:rsidP="00EE58AF">
      <w:pPr>
        <w:numPr>
          <w:ilvl w:val="1"/>
          <w:numId w:val="23"/>
        </w:numPr>
        <w:rPr>
          <w:sz w:val="20"/>
          <w:szCs w:val="22"/>
        </w:rPr>
      </w:pPr>
      <w:r w:rsidRPr="00B870C5">
        <w:rPr>
          <w:sz w:val="20"/>
          <w:szCs w:val="22"/>
        </w:rPr>
        <w:t xml:space="preserve">The Publisher may have the </w:t>
      </w:r>
      <w:r w:rsidRPr="00B870C5">
        <w:rPr>
          <w:sz w:val="20"/>
          <w:szCs w:val="22"/>
          <w:lang w:val="en-US"/>
        </w:rPr>
        <w:t xml:space="preserve">Contribution </w:t>
      </w:r>
      <w:r w:rsidRPr="00B870C5">
        <w:rPr>
          <w:sz w:val="20"/>
          <w:szCs w:val="22"/>
        </w:rPr>
        <w:t>reviewed by the editor of the Work and others.</w:t>
      </w:r>
      <w:r w:rsidRPr="00B870C5">
        <w:rPr>
          <w:sz w:val="20"/>
          <w:szCs w:val="22"/>
          <w:lang w:val="en-US"/>
        </w:rPr>
        <w:t xml:space="preserve"> </w:t>
      </w:r>
    </w:p>
    <w:p w:rsidR="00EE58AF" w:rsidRPr="00B870C5" w:rsidRDefault="00EE58AF" w:rsidP="00EE58AF">
      <w:pPr>
        <w:rPr>
          <w:sz w:val="20"/>
          <w:szCs w:val="22"/>
        </w:rPr>
      </w:pPr>
    </w:p>
    <w:p w:rsidR="00EE58AF" w:rsidRPr="00B870C5" w:rsidRDefault="00EE58AF" w:rsidP="00EE58AF">
      <w:pPr>
        <w:numPr>
          <w:ilvl w:val="1"/>
          <w:numId w:val="23"/>
        </w:numPr>
        <w:rPr>
          <w:sz w:val="20"/>
          <w:szCs w:val="22"/>
        </w:rPr>
      </w:pPr>
      <w:r w:rsidRPr="00B870C5">
        <w:rPr>
          <w:sz w:val="20"/>
          <w:szCs w:val="22"/>
          <w:lang w:val="en-US"/>
        </w:rPr>
        <w:t>The Contributor agrees, if requested by the</w:t>
      </w:r>
      <w:r w:rsidRPr="00B870C5">
        <w:rPr>
          <w:sz w:val="20"/>
          <w:szCs w:val="22"/>
        </w:rPr>
        <w:t xml:space="preserve"> </w:t>
      </w:r>
      <w:r w:rsidRPr="00B870C5">
        <w:rPr>
          <w:b/>
          <w:sz w:val="20"/>
          <w:szCs w:val="22"/>
        </w:rPr>
        <w:fldChar w:fldCharType="begin">
          <w:ffData>
            <w:name w:val="Dropdown1"/>
            <w:enabled/>
            <w:calcOnExit w:val="0"/>
            <w:ddList>
              <w:result w:val="1"/>
              <w:listEntry w:val="Publisher"/>
              <w:listEntry w:val="Editor"/>
            </w:ddList>
          </w:ffData>
        </w:fldChar>
      </w:r>
      <w:r w:rsidRPr="00B870C5">
        <w:rPr>
          <w:b/>
          <w:sz w:val="20"/>
          <w:szCs w:val="22"/>
        </w:rPr>
        <w:instrText xml:space="preserve"> FORMDROPDOWN </w:instrText>
      </w:r>
      <w:r w:rsidRPr="00B870C5">
        <w:rPr>
          <w:b/>
          <w:sz w:val="20"/>
          <w:szCs w:val="22"/>
        </w:rPr>
      </w:r>
      <w:r w:rsidRPr="00B870C5">
        <w:rPr>
          <w:b/>
          <w:sz w:val="20"/>
          <w:szCs w:val="22"/>
        </w:rPr>
        <w:fldChar w:fldCharType="end"/>
      </w:r>
      <w:r w:rsidRPr="00B870C5">
        <w:rPr>
          <w:sz w:val="20"/>
          <w:szCs w:val="22"/>
          <w:lang w:val="en-US"/>
        </w:rPr>
        <w:t>, to read, revise, and correct the Contribution as may be required to make it satisfactory and will return the revised/corrected proofs promptly according to a schedule reasonably set by the</w:t>
      </w:r>
      <w:r w:rsidRPr="00B870C5">
        <w:rPr>
          <w:sz w:val="20"/>
          <w:szCs w:val="22"/>
        </w:rPr>
        <w:t xml:space="preserve"> </w:t>
      </w:r>
      <w:r w:rsidRPr="00B870C5">
        <w:rPr>
          <w:b/>
          <w:sz w:val="20"/>
          <w:szCs w:val="22"/>
        </w:rPr>
        <w:fldChar w:fldCharType="begin">
          <w:ffData>
            <w:name w:val="Dropdown1"/>
            <w:enabled/>
            <w:calcOnExit w:val="0"/>
            <w:ddList>
              <w:result w:val="1"/>
              <w:listEntry w:val="Publisher"/>
              <w:listEntry w:val="Editor"/>
            </w:ddList>
          </w:ffData>
        </w:fldChar>
      </w:r>
      <w:r w:rsidRPr="00B870C5">
        <w:rPr>
          <w:b/>
          <w:sz w:val="20"/>
          <w:szCs w:val="22"/>
        </w:rPr>
        <w:instrText xml:space="preserve"> FORMDROPDOWN </w:instrText>
      </w:r>
      <w:r w:rsidRPr="00B870C5">
        <w:rPr>
          <w:b/>
          <w:sz w:val="20"/>
          <w:szCs w:val="22"/>
        </w:rPr>
      </w:r>
      <w:r w:rsidRPr="00B870C5">
        <w:rPr>
          <w:b/>
          <w:sz w:val="20"/>
          <w:szCs w:val="22"/>
        </w:rPr>
        <w:fldChar w:fldCharType="end"/>
      </w:r>
      <w:r w:rsidRPr="00B870C5">
        <w:rPr>
          <w:sz w:val="20"/>
          <w:szCs w:val="22"/>
          <w:lang w:val="en-US"/>
        </w:rPr>
        <w:t xml:space="preserve"> in keeping with the requirements of the Publisher’s publication schedule.</w:t>
      </w:r>
      <w:r w:rsidRPr="00B870C5">
        <w:rPr>
          <w:sz w:val="20"/>
          <w:szCs w:val="22"/>
        </w:rPr>
        <w:t xml:space="preserve">  (</w:t>
      </w:r>
      <w:r w:rsidRPr="00B870C5">
        <w:rPr>
          <w:sz w:val="20"/>
          <w:szCs w:val="22"/>
          <w:lang w:val="en-US"/>
        </w:rPr>
        <w:t>Amendments made by the Contributor at proof stage will be strictly limited to the correction of factual or legal inaccuracies and of typographical errors.)</w:t>
      </w:r>
    </w:p>
    <w:p w:rsidR="00EE58AF" w:rsidRPr="00B870C5" w:rsidRDefault="00EE58AF" w:rsidP="00EE58AF">
      <w:pPr>
        <w:rPr>
          <w:sz w:val="20"/>
          <w:szCs w:val="22"/>
        </w:rPr>
      </w:pPr>
    </w:p>
    <w:p w:rsidR="00EE58AF" w:rsidRPr="00B870C5" w:rsidRDefault="00EE58AF" w:rsidP="00EE58AF">
      <w:pPr>
        <w:pStyle w:val="OUPLegalHeading1"/>
        <w:numPr>
          <w:ilvl w:val="1"/>
          <w:numId w:val="23"/>
        </w:numPr>
        <w:rPr>
          <w:b/>
          <w:sz w:val="20"/>
          <w:szCs w:val="22"/>
          <w:u w:val="single"/>
          <w:lang w:val="en-US"/>
        </w:rPr>
      </w:pPr>
      <w:r w:rsidRPr="00B870C5">
        <w:rPr>
          <w:sz w:val="20"/>
          <w:szCs w:val="22"/>
          <w:lang w:val="en-US"/>
        </w:rPr>
        <w:t>As between the Contributor and the Publisher, the Publisher will have the right, to be exercised in its sole discretion, to make determinations concerning the production, publication, promotion, advertising, sale, and distribution of the Contribution and the Work, including but not limited to the format, imprint, trademark, logo or other identification, the style and manner in which the Work is produced, the type, extent and manner of promotion of the sale of the Work and the prices at which it is sold.  Without limiting the foregoing, th</w:t>
      </w:r>
      <w:r w:rsidRPr="00B870C5">
        <w:rPr>
          <w:sz w:val="20"/>
          <w:szCs w:val="22"/>
        </w:rPr>
        <w:t>e Publisher may copyedit the Contribution to make it conform to a style of punctuation, spelling, capitalization, and usage it deems appropriate to the Work.</w:t>
      </w:r>
    </w:p>
    <w:p w:rsidR="00EE58AF" w:rsidRPr="00B870C5" w:rsidRDefault="00EE58AF" w:rsidP="00EE58AF">
      <w:pPr>
        <w:rPr>
          <w:b/>
          <w:sz w:val="20"/>
          <w:szCs w:val="22"/>
        </w:rPr>
      </w:pPr>
    </w:p>
    <w:p w:rsidR="00EE58AF" w:rsidRPr="00B870C5" w:rsidRDefault="00EE58AF" w:rsidP="00EE58AF">
      <w:pPr>
        <w:numPr>
          <w:ilvl w:val="0"/>
          <w:numId w:val="23"/>
        </w:numPr>
        <w:rPr>
          <w:sz w:val="20"/>
          <w:szCs w:val="22"/>
        </w:rPr>
      </w:pPr>
      <w:r w:rsidRPr="00B870C5">
        <w:rPr>
          <w:b/>
          <w:sz w:val="20"/>
          <w:szCs w:val="22"/>
        </w:rPr>
        <w:lastRenderedPageBreak/>
        <w:t>COMPENSATION.</w:t>
      </w:r>
      <w:r w:rsidRPr="00B870C5">
        <w:rPr>
          <w:sz w:val="20"/>
          <w:szCs w:val="22"/>
        </w:rPr>
        <w:t xml:space="preserve">  As full consideration for the Contributor’s grant of rights hereunder and delivery of a complete and satisfactory manuscript of the Contribution in form and content satisfactory to the Publisher, the Publisher will compensate the Contributor as specified on Schedule A hereto.</w:t>
      </w:r>
      <w:r w:rsidRPr="00B870C5">
        <w:rPr>
          <w:sz w:val="20"/>
          <w:szCs w:val="22"/>
        </w:rPr>
        <w:br/>
      </w:r>
    </w:p>
    <w:p w:rsidR="00EE58AF" w:rsidRPr="00B870C5" w:rsidRDefault="00EE58AF" w:rsidP="00EE58AF">
      <w:pPr>
        <w:numPr>
          <w:ilvl w:val="0"/>
          <w:numId w:val="23"/>
        </w:numPr>
        <w:rPr>
          <w:sz w:val="20"/>
          <w:szCs w:val="22"/>
        </w:rPr>
      </w:pPr>
      <w:r w:rsidRPr="00B870C5">
        <w:rPr>
          <w:b/>
          <w:sz w:val="20"/>
          <w:szCs w:val="22"/>
        </w:rPr>
        <w:t>USE OF CONTRIBUTOR’S NAME.</w:t>
      </w:r>
      <w:r w:rsidRPr="00B870C5">
        <w:rPr>
          <w:sz w:val="20"/>
          <w:szCs w:val="22"/>
        </w:rPr>
        <w:t xml:space="preserve">  </w:t>
      </w:r>
      <w:r w:rsidRPr="00B870C5">
        <w:rPr>
          <w:sz w:val="20"/>
          <w:szCs w:val="22"/>
          <w:lang w:val="en-US"/>
        </w:rPr>
        <w:t>The Publisher and its assignees and licensees will have the right to display the Contributor’s name, likeness and biographical information in the Work or any portion thereof, any derivative work based thereon in any medium (whether now known or hereafter devised) and in any advertising, publicity and promotional materials used to market the Work, any portion thereof and/or any such derivative work.</w:t>
      </w:r>
      <w:r w:rsidRPr="00B870C5">
        <w:rPr>
          <w:sz w:val="20"/>
          <w:szCs w:val="22"/>
          <w:lang w:val="en-US"/>
        </w:rPr>
        <w:br/>
      </w:r>
    </w:p>
    <w:p w:rsidR="00EE58AF" w:rsidRPr="00B870C5" w:rsidRDefault="00EE58AF" w:rsidP="00EE58AF">
      <w:pPr>
        <w:numPr>
          <w:ilvl w:val="0"/>
          <w:numId w:val="23"/>
        </w:numPr>
        <w:rPr>
          <w:sz w:val="20"/>
          <w:szCs w:val="22"/>
        </w:rPr>
      </w:pPr>
      <w:r w:rsidRPr="00B870C5">
        <w:rPr>
          <w:b/>
          <w:sz w:val="20"/>
          <w:szCs w:val="22"/>
        </w:rPr>
        <w:t>WARRANTIES AND REPRESENTATIONS.</w:t>
      </w:r>
      <w:r w:rsidRPr="00B870C5">
        <w:rPr>
          <w:sz w:val="20"/>
          <w:szCs w:val="22"/>
        </w:rPr>
        <w:t xml:space="preserve">  The Contributor makes the following warranties and representations: that he or she has full power and authority to enter into this agreement; that the Contribution hereunder written and delivered will be, except for material that may be quoted from acknowledged sources (for which the Contributor has obtained any needed permissions, as provided in Schedule A), the Contributor’s new, unpublished, and original work</w:t>
      </w:r>
      <w:r w:rsidRPr="00A32083">
        <w:rPr>
          <w:sz w:val="18"/>
          <w:szCs w:val="22"/>
        </w:rPr>
        <w:t xml:space="preserve">; </w:t>
      </w:r>
      <w:r w:rsidR="00A32083" w:rsidRPr="00A32083">
        <w:rPr>
          <w:bCs/>
          <w:sz w:val="20"/>
        </w:rPr>
        <w:t>that all necessary consents required by applicable law from any relevant patient, research participant, and/or other individual whose information is included in the Contribution have been obtained in writing or will be obtained prior to submission of the manuscript</w:t>
      </w:r>
      <w:r w:rsidR="00A32083" w:rsidRPr="00A32083">
        <w:rPr>
          <w:sz w:val="20"/>
        </w:rPr>
        <w:t xml:space="preserve">; </w:t>
      </w:r>
      <w:r w:rsidRPr="00B870C5">
        <w:rPr>
          <w:sz w:val="20"/>
          <w:szCs w:val="22"/>
        </w:rPr>
        <w:t xml:space="preserve">that he or she has not in any manner granted or assigned any of the rights hereby granted to the Publisher; and that the Contribution hereunder written and delivered will contain no material that, if published, will be </w:t>
      </w:r>
      <w:r w:rsidRPr="00B870C5">
        <w:rPr>
          <w:sz w:val="20"/>
          <w:szCs w:val="22"/>
          <w:lang w:val="en-US"/>
        </w:rPr>
        <w:t>libelous</w:t>
      </w:r>
      <w:r w:rsidRPr="00B870C5">
        <w:rPr>
          <w:sz w:val="20"/>
          <w:szCs w:val="22"/>
        </w:rPr>
        <w:t xml:space="preserve"> or otherwise contrary to law or that would infringe upon any copyright or other proprietary or personal right</w:t>
      </w:r>
      <w:r w:rsidRPr="00B870C5">
        <w:rPr>
          <w:sz w:val="20"/>
          <w:szCs w:val="22"/>
          <w:lang w:val="en-US"/>
        </w:rPr>
        <w:t>; and all statements in the Contribution purporting to be facts are true and any recipe, formula, diagram, table, recommended treatment, dosage or instruction contained therein, whether textual or illustrative, and whether intended to be informative or instructional, is based on the best information currently available.</w:t>
      </w:r>
      <w:r w:rsidRPr="00B870C5">
        <w:rPr>
          <w:sz w:val="20"/>
          <w:szCs w:val="22"/>
          <w:lang w:val="en-US"/>
        </w:rPr>
        <w:br/>
        <w:t xml:space="preserve"> </w:t>
      </w:r>
    </w:p>
    <w:p w:rsidR="005F70B8" w:rsidRPr="005F70B8" w:rsidRDefault="00EE58AF" w:rsidP="005F70B8">
      <w:pPr>
        <w:numPr>
          <w:ilvl w:val="0"/>
          <w:numId w:val="23"/>
        </w:numPr>
        <w:rPr>
          <w:sz w:val="20"/>
          <w:szCs w:val="22"/>
        </w:rPr>
      </w:pPr>
      <w:r w:rsidRPr="00B870C5">
        <w:rPr>
          <w:b/>
          <w:sz w:val="20"/>
          <w:szCs w:val="22"/>
        </w:rPr>
        <w:t>INDEMNIFICATION.</w:t>
      </w:r>
      <w:r w:rsidRPr="00B870C5">
        <w:rPr>
          <w:sz w:val="20"/>
          <w:szCs w:val="22"/>
        </w:rPr>
        <w:t xml:space="preserve">  The Contributor agrees to indemnify and hold the Publisher and its assignees and licensees harmless against any claims, deeds, suits, actions, proceedings, recovery, cost or expense of any nature whatsoever arising from any breach of the warranties and representations herein contained.  It is understood that the warranties, representations, and indemnifications contained herein will survive the termination of this agreement.  </w:t>
      </w:r>
      <w:r w:rsidRPr="00B870C5">
        <w:rPr>
          <w:sz w:val="20"/>
          <w:szCs w:val="22"/>
          <w:lang w:val="en-US"/>
        </w:rPr>
        <w:t xml:space="preserve">The Publisher reserves the right, having first requested the Contributor to do so, to alter the Contribution as may appear to it appropriate for the purpose of modifying or removing any passage which may be considered objectionable or likely to be actionable at law, but any such alteration or removal will not affect the Contributor's liability under this indemnity in respect of Contribution not amended. </w:t>
      </w:r>
    </w:p>
    <w:p w:rsidR="005F70B8" w:rsidRDefault="005F70B8" w:rsidP="005F70B8">
      <w:pPr>
        <w:rPr>
          <w:sz w:val="20"/>
          <w:szCs w:val="22"/>
        </w:rPr>
      </w:pPr>
    </w:p>
    <w:p w:rsidR="00EE58AF" w:rsidRPr="005F70B8" w:rsidRDefault="005F70B8" w:rsidP="005F70B8">
      <w:pPr>
        <w:numPr>
          <w:ilvl w:val="0"/>
          <w:numId w:val="23"/>
        </w:numPr>
        <w:rPr>
          <w:sz w:val="20"/>
          <w:szCs w:val="22"/>
        </w:rPr>
        <w:sectPr w:rsidR="00EE58AF" w:rsidRPr="005F70B8">
          <w:headerReference w:type="default" r:id="rId13"/>
          <w:type w:val="continuous"/>
          <w:pgSz w:w="12240" w:h="15840" w:code="1"/>
          <w:pgMar w:top="144" w:right="1699" w:bottom="1080" w:left="1699" w:header="562" w:footer="850" w:gutter="0"/>
          <w:cols w:space="720"/>
        </w:sectPr>
      </w:pPr>
      <w:r w:rsidRPr="005F70B8">
        <w:rPr>
          <w:b/>
          <w:sz w:val="20"/>
          <w:szCs w:val="22"/>
          <w:lang w:val="en-US"/>
        </w:rPr>
        <w:t>COMPETITIVE WORK.</w:t>
      </w:r>
      <w:r w:rsidRPr="005F70B8">
        <w:rPr>
          <w:sz w:val="20"/>
          <w:szCs w:val="22"/>
          <w:lang w:val="en-US"/>
        </w:rPr>
        <w:t xml:space="preserve"> The Contributor agrees that, as long as the Work is available for sale, s/he will not, without the Publisher’s prior written consent, publish or contract with any other publisher for the publication of material by him/her (individually or jointly) that is similar to the Contribution and is intended for inclusion in a competitive work, i.e. a work that, in the Publisher’s reasonable judgment, is similar to the Work in content, scope, structure and intended audience. For purposes of this clause, the Work will be considered “in print” if it is available for sale in print or electronic format by the Publisher or under a license from the Publisher.</w:t>
      </w:r>
      <w:r w:rsidR="00EE58AF" w:rsidRPr="005F70B8">
        <w:rPr>
          <w:sz w:val="20"/>
          <w:szCs w:val="22"/>
          <w:lang w:val="en-US"/>
        </w:rPr>
        <w:br/>
      </w:r>
    </w:p>
    <w:p w:rsidR="00EE58AF" w:rsidRPr="00B870C5" w:rsidRDefault="00EE58AF" w:rsidP="00EE58AF">
      <w:pPr>
        <w:rPr>
          <w:sz w:val="20"/>
          <w:szCs w:val="22"/>
        </w:rPr>
      </w:pPr>
    </w:p>
    <w:p w:rsidR="00EE58AF" w:rsidRDefault="00EE58AF" w:rsidP="00EE58AF">
      <w:pPr>
        <w:numPr>
          <w:ilvl w:val="0"/>
          <w:numId w:val="23"/>
        </w:numPr>
        <w:rPr>
          <w:sz w:val="20"/>
          <w:szCs w:val="22"/>
        </w:rPr>
      </w:pPr>
      <w:r w:rsidRPr="00B870C5">
        <w:rPr>
          <w:b/>
          <w:sz w:val="20"/>
          <w:szCs w:val="22"/>
        </w:rPr>
        <w:t>JURISDICTION AND CHOICE OF LAW</w:t>
      </w:r>
      <w:r w:rsidRPr="00B870C5">
        <w:rPr>
          <w:sz w:val="20"/>
          <w:szCs w:val="22"/>
        </w:rPr>
        <w:t xml:space="preserve">.  This Agreement will be governed and interpreted according to the laws of the State of New York as if executed and fully performed in New York, but without regard to the State’s principles of conflicts of laws.  The Federal and State courts located in New York county will have exclusive jurisdiction over any disputes arising in connection with this Agreement and each of the parties hereby consents to the jurisdiction of such courts.  </w:t>
      </w:r>
    </w:p>
    <w:p w:rsidR="002705D9" w:rsidRDefault="002705D9" w:rsidP="002705D9">
      <w:pPr>
        <w:rPr>
          <w:sz w:val="20"/>
          <w:szCs w:val="22"/>
        </w:rPr>
      </w:pPr>
    </w:p>
    <w:p w:rsidR="002705D9" w:rsidRPr="002705D9" w:rsidRDefault="002705D9" w:rsidP="002705D9">
      <w:pPr>
        <w:pStyle w:val="ListParagraph"/>
        <w:numPr>
          <w:ilvl w:val="0"/>
          <w:numId w:val="23"/>
        </w:numPr>
        <w:rPr>
          <w:rFonts w:ascii="Times New Roman" w:hAnsi="Times New Roman"/>
          <w:b/>
          <w:bCs/>
          <w:sz w:val="20"/>
          <w:szCs w:val="24"/>
          <w:lang w:val="en-GB"/>
        </w:rPr>
      </w:pPr>
      <w:r w:rsidRPr="002705D9">
        <w:rPr>
          <w:rFonts w:ascii="Times New Roman" w:hAnsi="Times New Roman"/>
          <w:b/>
          <w:bCs/>
          <w:sz w:val="20"/>
          <w:szCs w:val="24"/>
          <w:lang w:val="en-GB"/>
        </w:rPr>
        <w:t>JOINT CONTRIBUTORS.</w:t>
      </w:r>
      <w:r w:rsidRPr="002705D9">
        <w:rPr>
          <w:rFonts w:ascii="Times New Roman" w:hAnsi="Times New Roman"/>
          <w:sz w:val="20"/>
          <w:szCs w:val="24"/>
          <w:lang w:val="en-GB"/>
        </w:rPr>
        <w:t xml:space="preserve">  If two or more persons participate in the creation of the Contribution and are parties to this Agreement, then the term “Contributor” will be understood to mean contributors (plural) and their liability will be joint and several.  If one for any reason ceases to contribute or contributes less than originally agreed between the Contributors themselves or with the Publisher, the Publisher may continue to publish the Contribution (if necessary by commissioning another contributor to assume responsibility for that Contributor’s contribution) in the joint names of the Contributors and any such third party or as the Publisher may consider appropriate in the circumstances, and the Publisher may determine what proportion of the consideration due hereunder ought fairly to be paid to the Contributor who has ceased or reduced his/her contribution.  In the event of a dispute between joint Contributors over any matter related to this Agreement, the Publisher will, after discussion with the Contributors and the Editor, resolve the dispute </w:t>
      </w:r>
      <w:r w:rsidRPr="002705D9">
        <w:rPr>
          <w:rFonts w:ascii="Times New Roman" w:hAnsi="Times New Roman"/>
          <w:sz w:val="20"/>
          <w:szCs w:val="24"/>
          <w:lang w:val="en-GB"/>
        </w:rPr>
        <w:lastRenderedPageBreak/>
        <w:t xml:space="preserve">and the Contributors agree to abide by that resolution.  The Publisher shall not be obliged to take account of any partnership or other relationship between the Contributors.    </w:t>
      </w:r>
    </w:p>
    <w:p w:rsidR="00EE58AF" w:rsidRPr="00B870C5" w:rsidRDefault="00EE58AF" w:rsidP="00EE58AF">
      <w:pPr>
        <w:rPr>
          <w:sz w:val="20"/>
          <w:szCs w:val="22"/>
        </w:rPr>
      </w:pPr>
    </w:p>
    <w:p w:rsidR="00EE58AF" w:rsidRPr="00B870C5" w:rsidRDefault="00EE58AF" w:rsidP="00EE58AF">
      <w:pPr>
        <w:numPr>
          <w:ilvl w:val="0"/>
          <w:numId w:val="23"/>
        </w:numPr>
        <w:rPr>
          <w:sz w:val="20"/>
          <w:szCs w:val="22"/>
        </w:rPr>
      </w:pPr>
      <w:r w:rsidRPr="00B870C5">
        <w:rPr>
          <w:b/>
          <w:sz w:val="20"/>
          <w:szCs w:val="22"/>
        </w:rPr>
        <w:t>GENERAL.</w:t>
      </w:r>
    </w:p>
    <w:p w:rsidR="00EE58AF" w:rsidRPr="00B870C5" w:rsidRDefault="00EE58AF" w:rsidP="00EE58AF">
      <w:pPr>
        <w:rPr>
          <w:sz w:val="20"/>
          <w:szCs w:val="22"/>
        </w:rPr>
      </w:pPr>
    </w:p>
    <w:p w:rsidR="00EE58AF" w:rsidRDefault="00EE58AF" w:rsidP="00EE58AF">
      <w:pPr>
        <w:numPr>
          <w:ilvl w:val="1"/>
          <w:numId w:val="23"/>
        </w:numPr>
        <w:rPr>
          <w:sz w:val="20"/>
          <w:szCs w:val="22"/>
        </w:rPr>
      </w:pPr>
      <w:r w:rsidRPr="00B870C5">
        <w:rPr>
          <w:sz w:val="20"/>
          <w:szCs w:val="22"/>
        </w:rPr>
        <w:t>This Agreement may not be amended, varied, or supplemented except by a writing signed by the parties or their duly authorized representatives. This Agreement sets forth the entire agreement between the parties regarding its subject matter and supersedes and replaces all prior discussions, arrangements, and agreements (whether written or oral) relating thereto.</w:t>
      </w:r>
    </w:p>
    <w:p w:rsidR="006A1802" w:rsidRDefault="006A1802" w:rsidP="006A1802">
      <w:pPr>
        <w:ind w:left="1440"/>
        <w:rPr>
          <w:sz w:val="20"/>
          <w:szCs w:val="22"/>
        </w:rPr>
      </w:pPr>
    </w:p>
    <w:p w:rsidR="006A1802" w:rsidRDefault="006A1802" w:rsidP="006A1802">
      <w:pPr>
        <w:numPr>
          <w:ilvl w:val="1"/>
          <w:numId w:val="23"/>
        </w:numPr>
        <w:rPr>
          <w:sz w:val="20"/>
          <w:szCs w:val="22"/>
        </w:rPr>
      </w:pPr>
      <w:r w:rsidRPr="006A1802">
        <w:rPr>
          <w:sz w:val="20"/>
          <w:szCs w:val="22"/>
        </w:rPr>
        <w:t>This Agreement may be executed in any number of identical counterparts, which, when taken together, will be deemed to constitute one and the same agreement.</w:t>
      </w:r>
    </w:p>
    <w:p w:rsidR="00EE58AF" w:rsidRPr="00B870C5" w:rsidRDefault="00EE58AF" w:rsidP="00EE58AF">
      <w:pPr>
        <w:ind w:left="1080"/>
        <w:rPr>
          <w:sz w:val="20"/>
          <w:szCs w:val="22"/>
        </w:rPr>
      </w:pPr>
    </w:p>
    <w:p w:rsidR="00EE58AF" w:rsidRPr="00B870C5" w:rsidRDefault="00EE58AF" w:rsidP="00EE58AF">
      <w:pPr>
        <w:numPr>
          <w:ilvl w:val="1"/>
          <w:numId w:val="23"/>
        </w:numPr>
        <w:rPr>
          <w:sz w:val="20"/>
          <w:szCs w:val="22"/>
        </w:rPr>
      </w:pPr>
      <w:r w:rsidRPr="00B870C5">
        <w:rPr>
          <w:sz w:val="20"/>
          <w:szCs w:val="22"/>
        </w:rPr>
        <w:t>The invalidity or unenforceability of any provisions of this Agreement will not affect the validity or enforceability of any other provisions, which will remain in full force and effect.  The parties will use their best efforts to achieve the purpose of any invalid provision by a new, legally valid stipulation. No failure or delay on the part of either party to exercise any right or remedy under this Agreement or any single or partial exercise of such right or remedy will be construed as a waiver thereof.</w:t>
      </w:r>
    </w:p>
    <w:p w:rsidR="00EE58AF" w:rsidRPr="00B870C5" w:rsidRDefault="00EE58AF" w:rsidP="00EE58AF">
      <w:pPr>
        <w:rPr>
          <w:sz w:val="20"/>
          <w:szCs w:val="22"/>
        </w:rPr>
      </w:pPr>
    </w:p>
    <w:p w:rsidR="00EE58AF" w:rsidRPr="00B870C5" w:rsidRDefault="00EE58AF" w:rsidP="00EE58AF">
      <w:pPr>
        <w:numPr>
          <w:ilvl w:val="1"/>
          <w:numId w:val="23"/>
        </w:numPr>
        <w:rPr>
          <w:sz w:val="20"/>
          <w:szCs w:val="22"/>
        </w:rPr>
      </w:pPr>
      <w:r w:rsidRPr="00B870C5">
        <w:rPr>
          <w:sz w:val="20"/>
          <w:szCs w:val="22"/>
        </w:rPr>
        <w:t xml:space="preserve">The Publisher may assign this Agreement or any of its interests in it and may delegate its duties.  Because this Agreement is a personal service contract, the </w:t>
      </w:r>
      <w:r w:rsidR="00B870C5">
        <w:rPr>
          <w:sz w:val="20"/>
          <w:szCs w:val="22"/>
        </w:rPr>
        <w:t>Contributor</w:t>
      </w:r>
      <w:r w:rsidRPr="00B870C5">
        <w:rPr>
          <w:sz w:val="20"/>
          <w:szCs w:val="22"/>
        </w:rPr>
        <w:t xml:space="preserve"> may not assign it nor may the </w:t>
      </w:r>
      <w:r w:rsidR="00B870C5">
        <w:rPr>
          <w:sz w:val="20"/>
          <w:szCs w:val="22"/>
        </w:rPr>
        <w:t>Contributor</w:t>
      </w:r>
      <w:r w:rsidRPr="00B870C5">
        <w:rPr>
          <w:sz w:val="20"/>
          <w:szCs w:val="22"/>
        </w:rPr>
        <w:t xml:space="preserve"> delegate its duties without the Publisher’s prior, written consent; provided, however, that the </w:t>
      </w:r>
      <w:r w:rsidR="00B870C5">
        <w:rPr>
          <w:sz w:val="20"/>
          <w:szCs w:val="22"/>
        </w:rPr>
        <w:t>Contributor</w:t>
      </w:r>
      <w:r w:rsidRPr="00B870C5">
        <w:rPr>
          <w:sz w:val="20"/>
          <w:szCs w:val="22"/>
        </w:rPr>
        <w:t xml:space="preserve"> may assign any monies due or to become due to the </w:t>
      </w:r>
      <w:r w:rsidR="00B870C5">
        <w:rPr>
          <w:sz w:val="20"/>
          <w:szCs w:val="22"/>
        </w:rPr>
        <w:t>Contributor</w:t>
      </w:r>
      <w:r w:rsidRPr="00B870C5">
        <w:rPr>
          <w:sz w:val="20"/>
          <w:szCs w:val="22"/>
        </w:rPr>
        <w:t xml:space="preserve"> under this Agreement upon giving the Publisher written notice of such assignment.  Any assignment in contravention of this paragraph will be null and void and of no force or effect.</w:t>
      </w:r>
    </w:p>
    <w:p w:rsidR="00EE58AF" w:rsidRPr="00B870C5" w:rsidRDefault="00EE58AF" w:rsidP="00EE58AF">
      <w:pPr>
        <w:rPr>
          <w:sz w:val="20"/>
          <w:szCs w:val="22"/>
        </w:rPr>
      </w:pPr>
    </w:p>
    <w:p w:rsidR="00EE58AF" w:rsidRPr="00B870C5" w:rsidRDefault="00EE58AF" w:rsidP="00EE58AF">
      <w:pPr>
        <w:numPr>
          <w:ilvl w:val="1"/>
          <w:numId w:val="23"/>
        </w:numPr>
        <w:rPr>
          <w:sz w:val="20"/>
          <w:szCs w:val="22"/>
        </w:rPr>
      </w:pPr>
      <w:r w:rsidRPr="00B870C5">
        <w:rPr>
          <w:sz w:val="20"/>
          <w:szCs w:val="22"/>
        </w:rPr>
        <w:t>Any notice required or permitted to be given under this Agreement will be sufficient if sent to the address for each of the parties set forth at the beginning of this Agreement (unless the relevant party has specified different contact details by thirty (30) days’ notice to the other) by regular or first class mail, overnight delivery or by personal delivery (unless the provision regarding such notice calls for another type of dispatch, in which case such type of dispatch will be required).  Such notices will be deemed given: three (3) business days following the date of posting if sent by mail; one (1) business day following the date of posting by overnight delivery or by personal delivery (provided that receipt of such delivery is evidenced by signature for and on behalf of the addressee).</w:t>
      </w:r>
    </w:p>
    <w:p w:rsidR="00EE58AF" w:rsidRPr="00B870C5" w:rsidRDefault="00EE58AF" w:rsidP="00EE58AF">
      <w:pPr>
        <w:rPr>
          <w:sz w:val="20"/>
          <w:szCs w:val="22"/>
        </w:rPr>
      </w:pPr>
    </w:p>
    <w:p w:rsidR="00EE58AF" w:rsidRPr="00B870C5" w:rsidRDefault="00EE58AF" w:rsidP="00EE58AF">
      <w:pPr>
        <w:rPr>
          <w:sz w:val="20"/>
          <w:szCs w:val="22"/>
        </w:rPr>
      </w:pPr>
      <w:r w:rsidRPr="00B870C5">
        <w:rPr>
          <w:sz w:val="20"/>
          <w:szCs w:val="22"/>
        </w:rPr>
        <w:t>IN WITNESS WHEREOF, the parties hereto have duly executed this agreement on the date above written.</w:t>
      </w:r>
    </w:p>
    <w:p w:rsidR="00EE58AF" w:rsidRPr="00B870C5" w:rsidRDefault="00EE58AF" w:rsidP="00EE58AF">
      <w:pPr>
        <w:rPr>
          <w:sz w:val="20"/>
          <w:szCs w:val="22"/>
        </w:rPr>
      </w:pPr>
    </w:p>
    <w:p w:rsidR="00C15DE7" w:rsidRDefault="00C15DE7" w:rsidP="00C15DE7">
      <w:pPr>
        <w:keepNext/>
        <w:keepLines/>
        <w:rPr>
          <w:sz w:val="22"/>
          <w:szCs w:val="22"/>
        </w:rPr>
      </w:pPr>
      <w:r>
        <w:rPr>
          <w:sz w:val="22"/>
          <w:szCs w:val="22"/>
        </w:rPr>
        <w:t>CONTRIBUTOR</w:t>
      </w:r>
      <w:r>
        <w:rPr>
          <w:sz w:val="22"/>
          <w:szCs w:val="22"/>
        </w:rPr>
        <w:tab/>
      </w:r>
      <w:r>
        <w:rPr>
          <w:sz w:val="22"/>
          <w:szCs w:val="22"/>
        </w:rPr>
        <w:tab/>
      </w:r>
      <w:r>
        <w:rPr>
          <w:sz w:val="22"/>
          <w:szCs w:val="22"/>
        </w:rPr>
        <w:tab/>
        <w:t xml:space="preserve">       OXFORD UNIVERSITY PRESS USA</w:t>
      </w:r>
    </w:p>
    <w:p w:rsidR="00C15DE7" w:rsidRDefault="00C15DE7" w:rsidP="00C15DE7">
      <w:pPr>
        <w:keepNext/>
        <w:keepLines/>
        <w:rPr>
          <w:sz w:val="22"/>
          <w:szCs w:val="22"/>
        </w:rPr>
      </w:pPr>
    </w:p>
    <w:p w:rsidR="00C15DE7" w:rsidRDefault="00C15DE7" w:rsidP="00C15DE7">
      <w:pPr>
        <w:keepNext/>
        <w:keepLines/>
        <w:rPr>
          <w:sz w:val="22"/>
          <w:szCs w:val="22"/>
        </w:rPr>
      </w:pPr>
    </w:p>
    <w:p w:rsidR="00C15DE7" w:rsidRDefault="00C15DE7" w:rsidP="00C15DE7">
      <w:pPr>
        <w:keepNext/>
        <w:keepLines/>
        <w:rPr>
          <w:sz w:val="22"/>
          <w:szCs w:val="22"/>
        </w:rPr>
      </w:pPr>
    </w:p>
    <w:p w:rsidR="00C15DE7" w:rsidRDefault="00C15DE7" w:rsidP="00C15DE7">
      <w:pPr>
        <w:keepNext/>
        <w:keepLines/>
        <w:rPr>
          <w:sz w:val="22"/>
          <w:szCs w:val="22"/>
        </w:rPr>
      </w:pPr>
    </w:p>
    <w:p w:rsidR="00C15DE7" w:rsidRDefault="00C15DE7" w:rsidP="006373DF">
      <w:pPr>
        <w:tabs>
          <w:tab w:val="left" w:pos="4140"/>
        </w:tabs>
        <w:rPr>
          <w:sz w:val="20"/>
          <w:szCs w:val="20"/>
        </w:rPr>
      </w:pPr>
      <w:r>
        <w:rPr>
          <w:sz w:val="22"/>
          <w:szCs w:val="22"/>
        </w:rPr>
        <w:t>______________________________        ________________________________</w:t>
      </w:r>
      <w:bookmarkStart w:id="9" w:name="Text7"/>
      <w:r>
        <w:rPr>
          <w:sz w:val="22"/>
          <w:szCs w:val="22"/>
        </w:rPr>
        <w:br/>
      </w:r>
      <w:r>
        <w:fldChar w:fldCharType="begin">
          <w:ffData>
            <w:name w:val="Text7"/>
            <w:enabled/>
            <w:calcOnExit w:val="0"/>
            <w:textInput>
              <w:default w:val="&lt;&lt; name &gt;&gt;"/>
            </w:textInput>
          </w:ffData>
        </w:fldChar>
      </w:r>
      <w:r>
        <w:rPr>
          <w:b/>
          <w:sz w:val="20"/>
          <w:szCs w:val="20"/>
        </w:rPr>
        <w:instrText xml:space="preserve"> FORMTEXT </w:instrText>
      </w:r>
      <w:r>
        <w:fldChar w:fldCharType="separate"/>
      </w:r>
      <w:bookmarkStart w:id="10" w:name="_GoBack"/>
      <w:bookmarkEnd w:id="10"/>
      <w:r>
        <w:rPr>
          <w:b/>
          <w:noProof/>
          <w:sz w:val="20"/>
          <w:szCs w:val="20"/>
        </w:rPr>
        <w:t>&lt;</w:t>
      </w:r>
      <w:r w:rsidR="002B7977">
        <w:rPr>
          <w:b/>
          <w:noProof/>
          <w:sz w:val="20"/>
          <w:szCs w:val="20"/>
        </w:rPr>
        <w:t xml:space="preserve">Thomas Bever </w:t>
      </w:r>
      <w:r>
        <w:rPr>
          <w:b/>
          <w:noProof/>
          <w:sz w:val="20"/>
          <w:szCs w:val="20"/>
        </w:rPr>
        <w:t>&gt;</w:t>
      </w:r>
      <w:r>
        <w:fldChar w:fldCharType="end"/>
      </w:r>
      <w:bookmarkEnd w:id="9"/>
      <w:r>
        <w:rPr>
          <w:sz w:val="20"/>
          <w:szCs w:val="20"/>
        </w:rPr>
        <w:t xml:space="preserve"> </w:t>
      </w:r>
      <w:r w:rsidR="006373DF">
        <w:rPr>
          <w:sz w:val="20"/>
          <w:szCs w:val="20"/>
        </w:rPr>
        <w:tab/>
      </w:r>
      <w:r w:rsidR="006373DF">
        <w:rPr>
          <w:sz w:val="20"/>
          <w:szCs w:val="20"/>
        </w:rPr>
        <w:tab/>
      </w:r>
      <w:bookmarkStart w:id="11" w:name="Text61"/>
      <w:r w:rsidR="006373DF" w:rsidRPr="006373DF">
        <w:rPr>
          <w:b/>
          <w:sz w:val="20"/>
          <w:szCs w:val="20"/>
        </w:rPr>
        <w:fldChar w:fldCharType="begin">
          <w:ffData>
            <w:name w:val="Text61"/>
            <w:enabled/>
            <w:calcOnExit w:val="0"/>
            <w:textInput>
              <w:default w:val="Name    &lt;&lt; insert &gt;&gt;"/>
            </w:textInput>
          </w:ffData>
        </w:fldChar>
      </w:r>
      <w:r w:rsidR="006373DF" w:rsidRPr="006373DF">
        <w:rPr>
          <w:b/>
          <w:sz w:val="20"/>
          <w:szCs w:val="20"/>
        </w:rPr>
        <w:instrText xml:space="preserve"> FORMTEXT </w:instrText>
      </w:r>
      <w:r w:rsidR="006373DF" w:rsidRPr="006373DF">
        <w:rPr>
          <w:b/>
          <w:sz w:val="20"/>
          <w:szCs w:val="20"/>
        </w:rPr>
      </w:r>
      <w:r w:rsidR="006373DF" w:rsidRPr="006373DF">
        <w:rPr>
          <w:b/>
          <w:sz w:val="20"/>
          <w:szCs w:val="20"/>
        </w:rPr>
        <w:fldChar w:fldCharType="separate"/>
      </w:r>
      <w:r w:rsidR="00723DEE">
        <w:rPr>
          <w:b/>
          <w:noProof/>
          <w:sz w:val="20"/>
          <w:szCs w:val="20"/>
        </w:rPr>
        <w:t>Oxford University Press</w:t>
      </w:r>
      <w:r w:rsidR="006373DF" w:rsidRPr="006373DF">
        <w:rPr>
          <w:b/>
          <w:sz w:val="20"/>
          <w:szCs w:val="20"/>
        </w:rPr>
        <w:fldChar w:fldCharType="end"/>
      </w:r>
      <w:bookmarkEnd w:id="11"/>
    </w:p>
    <w:p w:rsidR="00EE58AF" w:rsidRPr="006373DF" w:rsidRDefault="006373DF" w:rsidP="006373DF">
      <w:pPr>
        <w:tabs>
          <w:tab w:val="left" w:pos="4140"/>
        </w:tabs>
        <w:rPr>
          <w:b/>
          <w:sz w:val="20"/>
          <w:szCs w:val="22"/>
        </w:rPr>
      </w:pPr>
      <w:r>
        <w:rPr>
          <w:sz w:val="20"/>
          <w:szCs w:val="22"/>
        </w:rPr>
        <w:tab/>
      </w:r>
      <w:r>
        <w:rPr>
          <w:sz w:val="20"/>
          <w:szCs w:val="22"/>
        </w:rPr>
        <w:tab/>
      </w:r>
      <w:bookmarkStart w:id="12" w:name="Text62"/>
      <w:r w:rsidRPr="006373DF">
        <w:rPr>
          <w:b/>
          <w:sz w:val="20"/>
          <w:szCs w:val="22"/>
        </w:rPr>
        <w:fldChar w:fldCharType="begin">
          <w:ffData>
            <w:name w:val="Text62"/>
            <w:enabled/>
            <w:calcOnExit w:val="0"/>
            <w:textInput>
              <w:default w:val="Title      &lt;&lt; insert &gt;&gt;"/>
            </w:textInput>
          </w:ffData>
        </w:fldChar>
      </w:r>
      <w:r w:rsidRPr="006373DF">
        <w:rPr>
          <w:b/>
          <w:sz w:val="20"/>
          <w:szCs w:val="22"/>
        </w:rPr>
        <w:instrText xml:space="preserve"> FORMTEXT </w:instrText>
      </w:r>
      <w:r w:rsidRPr="006373DF">
        <w:rPr>
          <w:b/>
          <w:sz w:val="20"/>
          <w:szCs w:val="22"/>
        </w:rPr>
      </w:r>
      <w:r w:rsidRPr="006373DF">
        <w:rPr>
          <w:b/>
          <w:sz w:val="20"/>
          <w:szCs w:val="22"/>
        </w:rPr>
        <w:fldChar w:fldCharType="separate"/>
      </w:r>
      <w:r w:rsidR="00723DEE">
        <w:rPr>
          <w:b/>
          <w:sz w:val="20"/>
          <w:szCs w:val="22"/>
        </w:rPr>
        <w:t> </w:t>
      </w:r>
      <w:r w:rsidRPr="006373DF">
        <w:rPr>
          <w:b/>
          <w:sz w:val="20"/>
          <w:szCs w:val="22"/>
        </w:rPr>
        <w:fldChar w:fldCharType="end"/>
      </w:r>
      <w:bookmarkEnd w:id="12"/>
    </w:p>
    <w:p w:rsidR="006373DF" w:rsidRPr="00B870C5" w:rsidRDefault="006373DF" w:rsidP="00EE58AF">
      <w:pPr>
        <w:rPr>
          <w:sz w:val="20"/>
          <w:szCs w:val="22"/>
        </w:rPr>
      </w:pPr>
    </w:p>
    <w:p w:rsidR="00EE58AF" w:rsidRPr="00B870C5" w:rsidRDefault="00EE58AF" w:rsidP="00EE58AF">
      <w:pPr>
        <w:rPr>
          <w:sz w:val="20"/>
          <w:szCs w:val="22"/>
        </w:rPr>
      </w:pPr>
    </w:p>
    <w:p w:rsidR="00EE58AF" w:rsidRPr="00B870C5" w:rsidRDefault="00EE58AF" w:rsidP="00EE58AF">
      <w:pPr>
        <w:rPr>
          <w:sz w:val="20"/>
          <w:szCs w:val="22"/>
        </w:rPr>
      </w:pPr>
      <w:r w:rsidRPr="00B870C5">
        <w:rPr>
          <w:sz w:val="20"/>
          <w:szCs w:val="22"/>
        </w:rPr>
        <w:t>Dat</w:t>
      </w:r>
      <w:r w:rsidR="004B2E69">
        <w:rPr>
          <w:sz w:val="20"/>
          <w:szCs w:val="22"/>
        </w:rPr>
        <w:t>e: ___________________________</w:t>
      </w:r>
      <w:r w:rsidR="004B2E69">
        <w:rPr>
          <w:sz w:val="20"/>
          <w:szCs w:val="22"/>
        </w:rPr>
        <w:tab/>
        <w:t xml:space="preserve">  </w:t>
      </w:r>
      <w:r w:rsidR="00BB63BD">
        <w:rPr>
          <w:sz w:val="20"/>
          <w:szCs w:val="22"/>
        </w:rPr>
        <w:t xml:space="preserve">        </w:t>
      </w:r>
      <w:r w:rsidRPr="00B870C5">
        <w:rPr>
          <w:sz w:val="20"/>
          <w:szCs w:val="22"/>
        </w:rPr>
        <w:t>Date: _____________________________</w:t>
      </w:r>
    </w:p>
    <w:p w:rsidR="00EE58AF" w:rsidRDefault="00EE58AF" w:rsidP="00EE58AF">
      <w:pPr>
        <w:suppressAutoHyphens/>
        <w:rPr>
          <w:b/>
          <w:sz w:val="20"/>
          <w:szCs w:val="22"/>
          <w:lang w:val="en-US"/>
        </w:rPr>
      </w:pPr>
    </w:p>
    <w:p w:rsidR="00B12424" w:rsidRDefault="00B12424" w:rsidP="00EE58AF">
      <w:pPr>
        <w:suppressAutoHyphens/>
        <w:rPr>
          <w:b/>
          <w:sz w:val="20"/>
          <w:szCs w:val="22"/>
          <w:lang w:val="en-US"/>
        </w:rPr>
      </w:pPr>
      <w:r w:rsidRPr="00B12424">
        <w:rPr>
          <w:sz w:val="20"/>
          <w:szCs w:val="22"/>
          <w:lang w:val="en-US"/>
        </w:rPr>
        <w:t xml:space="preserve">Telephone #: </w:t>
      </w:r>
      <w:r>
        <w:rPr>
          <w:b/>
          <w:sz w:val="20"/>
          <w:szCs w:val="22"/>
          <w:lang w:val="en-US"/>
        </w:rPr>
        <w:t>_____________________</w:t>
      </w:r>
    </w:p>
    <w:p w:rsidR="00B12424" w:rsidRDefault="00B12424" w:rsidP="00EE58AF">
      <w:pPr>
        <w:suppressAutoHyphens/>
        <w:rPr>
          <w:b/>
          <w:sz w:val="20"/>
          <w:szCs w:val="22"/>
          <w:lang w:val="en-US"/>
        </w:rPr>
      </w:pPr>
    </w:p>
    <w:p w:rsidR="00EE58AF" w:rsidRPr="00B12424" w:rsidRDefault="00B12424" w:rsidP="00B12424">
      <w:pPr>
        <w:suppressAutoHyphens/>
        <w:rPr>
          <w:b/>
          <w:sz w:val="20"/>
          <w:szCs w:val="20"/>
          <w:lang w:val="en-US"/>
        </w:rPr>
        <w:sectPr w:rsidR="00EE58AF" w:rsidRPr="00B12424" w:rsidSect="00EE58AF">
          <w:type w:val="continuous"/>
          <w:pgSz w:w="12240" w:h="15840" w:code="1"/>
          <w:pgMar w:top="144" w:right="1699" w:bottom="1080" w:left="1699" w:header="562" w:footer="850" w:gutter="0"/>
          <w:cols w:space="720"/>
        </w:sectPr>
      </w:pPr>
      <w:r w:rsidRPr="00B12424">
        <w:rPr>
          <w:sz w:val="20"/>
          <w:szCs w:val="20"/>
          <w:lang w:val="en-US"/>
        </w:rPr>
        <w:t>E-mail Address: _____________</w:t>
      </w:r>
      <w:r>
        <w:rPr>
          <w:sz w:val="20"/>
          <w:szCs w:val="20"/>
          <w:lang w:val="en-US"/>
        </w:rPr>
        <w:t>______</w:t>
      </w:r>
    </w:p>
    <w:p w:rsidR="00EE58AF" w:rsidRPr="00B870C5" w:rsidRDefault="00EE58AF" w:rsidP="00EE58AF">
      <w:pPr>
        <w:widowControl w:val="0"/>
        <w:tabs>
          <w:tab w:val="center" w:pos="4590"/>
        </w:tabs>
        <w:autoSpaceDE w:val="0"/>
        <w:autoSpaceDN w:val="0"/>
        <w:adjustRightInd w:val="0"/>
        <w:spacing w:before="96"/>
        <w:rPr>
          <w:rFonts w:ascii="Book Antiqua" w:hAnsi="Book Antiqua" w:cs="Book Antiqua"/>
          <w:b/>
          <w:bCs/>
          <w:color w:val="000000"/>
          <w:sz w:val="20"/>
          <w:szCs w:val="22"/>
          <w:u w:val="single"/>
        </w:rPr>
      </w:pPr>
      <w:r w:rsidRPr="00B870C5">
        <w:rPr>
          <w:rFonts w:ascii="Arial" w:hAnsi="Arial"/>
          <w:sz w:val="20"/>
          <w:szCs w:val="22"/>
        </w:rPr>
        <w:lastRenderedPageBreak/>
        <w:tab/>
      </w:r>
      <w:r w:rsidRPr="00B870C5">
        <w:rPr>
          <w:rFonts w:ascii="Book Antiqua" w:hAnsi="Book Antiqua" w:cs="Book Antiqua"/>
          <w:b/>
          <w:bCs/>
          <w:color w:val="000000"/>
          <w:sz w:val="20"/>
          <w:szCs w:val="22"/>
          <w:u w:val="single"/>
        </w:rPr>
        <w:t>SCHEDULE A</w:t>
      </w:r>
    </w:p>
    <w:p w:rsidR="00EE58AF" w:rsidRPr="00B870C5" w:rsidRDefault="00EE58AF" w:rsidP="00EE58AF">
      <w:pPr>
        <w:widowControl w:val="0"/>
        <w:tabs>
          <w:tab w:val="right" w:pos="1440"/>
          <w:tab w:val="left" w:pos="1560"/>
          <w:tab w:val="right" w:pos="8160"/>
        </w:tabs>
        <w:autoSpaceDE w:val="0"/>
        <w:autoSpaceDN w:val="0"/>
        <w:adjustRightInd w:val="0"/>
        <w:spacing w:before="302"/>
        <w:rPr>
          <w:sz w:val="20"/>
          <w:szCs w:val="22"/>
          <w:lang w:val="en-US"/>
        </w:rPr>
      </w:pPr>
      <w:r w:rsidRPr="00B870C5">
        <w:rPr>
          <w:rFonts w:ascii="Times New Roman Bold" w:hAnsi="Times New Roman Bold"/>
          <w:b/>
          <w:smallCaps/>
          <w:sz w:val="20"/>
          <w:szCs w:val="22"/>
          <w:u w:val="single"/>
        </w:rPr>
        <w:t>Contribution Specifications</w:t>
      </w:r>
      <w:r w:rsidRPr="00B870C5">
        <w:rPr>
          <w:rFonts w:ascii="Times New Roman Bold" w:hAnsi="Times New Roman Bold"/>
          <w:b/>
          <w:smallCaps/>
          <w:sz w:val="20"/>
          <w:szCs w:val="22"/>
          <w:u w:val="single"/>
        </w:rPr>
        <w:br/>
      </w:r>
      <w:r w:rsidRPr="00B870C5">
        <w:rPr>
          <w:sz w:val="20"/>
          <w:szCs w:val="22"/>
          <w:lang w:val="en-US"/>
        </w:rPr>
        <w:t>The Contribution will meet the following requirements:</w:t>
      </w:r>
    </w:p>
    <w:p w:rsidR="00EE58AF" w:rsidRPr="00B870C5" w:rsidRDefault="00EE58AF" w:rsidP="00EE58AF">
      <w:pPr>
        <w:widowControl w:val="0"/>
        <w:tabs>
          <w:tab w:val="right" w:pos="1440"/>
          <w:tab w:val="left" w:pos="1560"/>
          <w:tab w:val="right" w:pos="8160"/>
        </w:tabs>
        <w:autoSpaceDE w:val="0"/>
        <w:autoSpaceDN w:val="0"/>
        <w:adjustRightInd w:val="0"/>
        <w:spacing w:before="302"/>
        <w:ind w:left="720"/>
        <w:rPr>
          <w:sz w:val="20"/>
          <w:szCs w:val="22"/>
          <w:lang w:val="en-US"/>
        </w:rPr>
        <w:sectPr w:rsidR="00EE58AF" w:rsidRPr="00B870C5" w:rsidSect="00EE58AF">
          <w:pgSz w:w="12240" w:h="15840" w:code="1"/>
          <w:pgMar w:top="1138" w:right="1699" w:bottom="1699" w:left="1699" w:header="562" w:footer="850" w:gutter="0"/>
          <w:cols w:space="720"/>
        </w:sectPr>
      </w:pPr>
      <w:r w:rsidRPr="00B870C5">
        <w:rPr>
          <w:sz w:val="20"/>
          <w:szCs w:val="22"/>
          <w:u w:val="single"/>
          <w:lang w:val="en-US"/>
        </w:rPr>
        <w:t>Subject matter and treatment</w:t>
      </w:r>
      <w:r w:rsidRPr="00B870C5">
        <w:rPr>
          <w:sz w:val="20"/>
          <w:szCs w:val="22"/>
          <w:lang w:val="en-US"/>
        </w:rPr>
        <w:t xml:space="preserve">: </w:t>
      </w:r>
      <w:bookmarkStart w:id="13" w:name="Text18"/>
    </w:p>
    <w:p w:rsidR="00EE58AF" w:rsidRPr="00B870C5" w:rsidRDefault="00EE58AF" w:rsidP="00EE58AF">
      <w:pPr>
        <w:pStyle w:val="OUPLegalParagraph11"/>
        <w:ind w:left="1440"/>
        <w:rPr>
          <w:b/>
          <w:sz w:val="20"/>
          <w:szCs w:val="22"/>
          <w:lang w:val="en-US"/>
        </w:rPr>
        <w:sectPr w:rsidR="00EE58AF" w:rsidRPr="00B870C5" w:rsidSect="00EE58AF">
          <w:type w:val="continuous"/>
          <w:pgSz w:w="12240" w:h="15840" w:code="1"/>
          <w:pgMar w:top="-1304" w:right="1701" w:bottom="1701" w:left="1701" w:header="567" w:footer="851" w:gutter="0"/>
          <w:cols w:space="720"/>
        </w:sectPr>
      </w:pPr>
      <w:r w:rsidRPr="00B870C5">
        <w:rPr>
          <w:b/>
          <w:sz w:val="20"/>
          <w:szCs w:val="22"/>
          <w:lang w:val="en-US"/>
        </w:rPr>
        <w:lastRenderedPageBreak/>
        <w:fldChar w:fldCharType="begin">
          <w:ffData>
            <w:name w:val="Text18"/>
            <w:enabled/>
            <w:calcOnExit w:val="0"/>
            <w:textInput>
              <w:default w:val="&lt;&lt; insert summary description here &gt;&gt;"/>
            </w:textInput>
          </w:ffData>
        </w:fldChar>
      </w:r>
      <w:r w:rsidRPr="00B870C5">
        <w:rPr>
          <w:b/>
          <w:sz w:val="20"/>
          <w:szCs w:val="22"/>
          <w:lang w:val="en-US"/>
        </w:rPr>
        <w:instrText xml:space="preserve"> FORMTEXT </w:instrText>
      </w:r>
      <w:r w:rsidRPr="00B870C5">
        <w:rPr>
          <w:b/>
          <w:sz w:val="20"/>
          <w:szCs w:val="22"/>
          <w:lang w:val="en-US"/>
        </w:rPr>
      </w:r>
      <w:r w:rsidRPr="00B870C5">
        <w:rPr>
          <w:b/>
          <w:sz w:val="20"/>
          <w:szCs w:val="22"/>
          <w:lang w:val="en-US"/>
        </w:rPr>
        <w:fldChar w:fldCharType="separate"/>
      </w:r>
      <w:r w:rsidRPr="00B870C5">
        <w:rPr>
          <w:b/>
          <w:noProof/>
          <w:sz w:val="20"/>
          <w:szCs w:val="22"/>
          <w:lang w:val="en-US"/>
        </w:rPr>
        <w:t xml:space="preserve">&lt;&lt; </w:t>
      </w:r>
      <w:r w:rsidR="002B7977">
        <w:rPr>
          <w:b/>
          <w:noProof/>
          <w:sz w:val="20"/>
          <w:szCs w:val="22"/>
          <w:lang w:val="en-US"/>
        </w:rPr>
        <w:t>Conscioiusness and the natural segmentation of language units</w:t>
      </w:r>
      <w:r w:rsidRPr="00B870C5">
        <w:rPr>
          <w:b/>
          <w:sz w:val="20"/>
          <w:szCs w:val="22"/>
          <w:lang w:val="en-US"/>
        </w:rPr>
        <w:fldChar w:fldCharType="end"/>
      </w:r>
      <w:bookmarkEnd w:id="13"/>
    </w:p>
    <w:p w:rsidR="00EE58AF" w:rsidRPr="00B870C5" w:rsidRDefault="00EE58AF" w:rsidP="00EE58AF">
      <w:pPr>
        <w:pStyle w:val="OUPLegalParagraph11"/>
        <w:ind w:left="1440"/>
        <w:rPr>
          <w:b/>
          <w:sz w:val="20"/>
          <w:szCs w:val="22"/>
          <w:lang w:val="en-US"/>
        </w:rPr>
      </w:pPr>
    </w:p>
    <w:p w:rsidR="00EE58AF" w:rsidRPr="00B870C5" w:rsidRDefault="00EE58AF" w:rsidP="00EE58AF">
      <w:pPr>
        <w:pStyle w:val="OUPLegalParagraph11"/>
        <w:ind w:left="1260" w:hanging="540"/>
        <w:rPr>
          <w:sz w:val="20"/>
          <w:szCs w:val="22"/>
          <w:lang w:val="en-US"/>
        </w:rPr>
      </w:pPr>
      <w:r w:rsidRPr="00B870C5">
        <w:rPr>
          <w:sz w:val="20"/>
          <w:szCs w:val="22"/>
          <w:u w:val="single"/>
          <w:lang w:val="en-US"/>
        </w:rPr>
        <w:t>Length and</w:t>
      </w:r>
      <w:r w:rsidRPr="00B870C5">
        <w:rPr>
          <w:sz w:val="20"/>
          <w:szCs w:val="22"/>
          <w:lang w:val="en-US"/>
        </w:rPr>
        <w:t xml:space="preserve"> </w:t>
      </w:r>
      <w:r w:rsidRPr="00B870C5">
        <w:rPr>
          <w:sz w:val="20"/>
          <w:szCs w:val="22"/>
          <w:u w:val="single"/>
          <w:lang w:val="en-US"/>
        </w:rPr>
        <w:t>Delivery Deadline(s)</w:t>
      </w:r>
      <w:r w:rsidRPr="00B870C5">
        <w:rPr>
          <w:sz w:val="20"/>
          <w:szCs w:val="22"/>
          <w:lang w:val="en-US"/>
        </w:rPr>
        <w:t xml:space="preserve">:  </w:t>
      </w:r>
    </w:p>
    <w:p w:rsidR="00EE58AF" w:rsidRPr="00B870C5" w:rsidRDefault="00EE58AF" w:rsidP="00EE58AF">
      <w:pPr>
        <w:tabs>
          <w:tab w:val="left" w:pos="360"/>
        </w:tabs>
        <w:ind w:left="1440"/>
        <w:rPr>
          <w:sz w:val="20"/>
          <w:szCs w:val="22"/>
          <w:lang w:val="en-US"/>
        </w:rPr>
        <w:sectPr w:rsidR="00EE58AF" w:rsidRPr="00B870C5" w:rsidSect="00EE58AF">
          <w:type w:val="continuous"/>
          <w:pgSz w:w="12240" w:h="15840" w:code="1"/>
          <w:pgMar w:top="-1304" w:right="1701" w:bottom="1701" w:left="1701" w:header="567" w:footer="851" w:gutter="0"/>
          <w:cols w:space="720"/>
        </w:sectPr>
      </w:pPr>
      <w:r w:rsidRPr="00B870C5">
        <w:rPr>
          <w:sz w:val="20"/>
          <w:szCs w:val="22"/>
          <w:lang w:val="en-US"/>
        </w:rPr>
        <w:t xml:space="preserve">The Contribution will consist approximately of the number of </w:t>
      </w:r>
      <w:bookmarkStart w:id="14" w:name="Text19"/>
      <w:r w:rsidRPr="00B870C5">
        <w:rPr>
          <w:b/>
          <w:sz w:val="20"/>
          <w:szCs w:val="22"/>
          <w:lang w:val="en-US"/>
        </w:rPr>
        <w:fldChar w:fldCharType="begin">
          <w:ffData>
            <w:name w:val="Text19"/>
            <w:enabled/>
            <w:calcOnExit w:val="0"/>
            <w:textInput>
              <w:default w:val="[ manuscript pages ] [ words ]"/>
            </w:textInput>
          </w:ffData>
        </w:fldChar>
      </w:r>
      <w:r w:rsidRPr="00B870C5">
        <w:rPr>
          <w:b/>
          <w:sz w:val="20"/>
          <w:szCs w:val="22"/>
          <w:lang w:val="en-US"/>
        </w:rPr>
        <w:instrText xml:space="preserve"> FORMTEXT </w:instrText>
      </w:r>
      <w:r w:rsidRPr="00B870C5">
        <w:rPr>
          <w:b/>
          <w:sz w:val="20"/>
          <w:szCs w:val="22"/>
          <w:lang w:val="en-US"/>
        </w:rPr>
      </w:r>
      <w:r w:rsidRPr="00B870C5">
        <w:rPr>
          <w:b/>
          <w:sz w:val="20"/>
          <w:szCs w:val="22"/>
          <w:lang w:val="en-US"/>
        </w:rPr>
        <w:fldChar w:fldCharType="separate"/>
      </w:r>
      <w:r w:rsidRPr="00B870C5">
        <w:rPr>
          <w:b/>
          <w:noProof/>
          <w:sz w:val="20"/>
          <w:szCs w:val="22"/>
          <w:lang w:val="en-US"/>
        </w:rPr>
        <w:t xml:space="preserve">[ manuscript pages ] [ </w:t>
      </w:r>
      <w:r w:rsidR="002B7977">
        <w:rPr>
          <w:b/>
          <w:noProof/>
          <w:sz w:val="20"/>
          <w:szCs w:val="22"/>
          <w:lang w:val="en-US"/>
        </w:rPr>
        <w:t xml:space="preserve">8,000 </w:t>
      </w:r>
      <w:r w:rsidRPr="00B870C5">
        <w:rPr>
          <w:b/>
          <w:noProof/>
          <w:sz w:val="20"/>
          <w:szCs w:val="22"/>
          <w:lang w:val="en-US"/>
        </w:rPr>
        <w:t>words ]</w:t>
      </w:r>
      <w:r w:rsidRPr="00B870C5">
        <w:rPr>
          <w:b/>
          <w:sz w:val="20"/>
          <w:szCs w:val="22"/>
          <w:lang w:val="en-US"/>
        </w:rPr>
        <w:fldChar w:fldCharType="end"/>
      </w:r>
      <w:bookmarkEnd w:id="14"/>
      <w:r w:rsidRPr="00B870C5">
        <w:rPr>
          <w:sz w:val="20"/>
          <w:szCs w:val="22"/>
          <w:lang w:val="en-US"/>
        </w:rPr>
        <w:t xml:space="preserve"> and be delivered according to the deadlines specified below: </w:t>
      </w:r>
    </w:p>
    <w:p w:rsidR="00EE58AF" w:rsidRPr="00B870C5" w:rsidRDefault="00EE58AF" w:rsidP="00EE58AF">
      <w:pPr>
        <w:tabs>
          <w:tab w:val="left" w:pos="360"/>
        </w:tabs>
        <w:ind w:left="1440"/>
        <w:rPr>
          <w:sz w:val="20"/>
          <w:szCs w:val="22"/>
          <w:lang w:val="en-US"/>
        </w:rPr>
      </w:pPr>
      <w:r w:rsidRPr="00B870C5">
        <w:rPr>
          <w:sz w:val="20"/>
          <w:szCs w:val="22"/>
          <w:lang w:val="en-US"/>
        </w:rPr>
        <w:lastRenderedPageBreak/>
        <w:tab/>
      </w:r>
    </w:p>
    <w:tbl>
      <w:tblPr>
        <w:tblW w:w="7690" w:type="dxa"/>
        <w:tblInd w:w="85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A0" w:firstRow="1" w:lastRow="0" w:firstColumn="1" w:lastColumn="1" w:noHBand="0" w:noVBand="0"/>
      </w:tblPr>
      <w:tblGrid>
        <w:gridCol w:w="2129"/>
        <w:gridCol w:w="80"/>
        <w:gridCol w:w="31"/>
        <w:gridCol w:w="2179"/>
        <w:gridCol w:w="31"/>
        <w:gridCol w:w="1639"/>
        <w:gridCol w:w="1601"/>
      </w:tblGrid>
      <w:tr w:rsidR="00EE58AF" w:rsidRPr="00B870C5">
        <w:tc>
          <w:tcPr>
            <w:tcW w:w="2129" w:type="dxa"/>
            <w:shd w:val="solid" w:color="000080" w:fill="FFFFFF"/>
          </w:tcPr>
          <w:p w:rsidR="00EE58AF" w:rsidRPr="00B870C5" w:rsidRDefault="00EE58AF" w:rsidP="00EE58AF">
            <w:pPr>
              <w:ind w:right="-230" w:hanging="16"/>
              <w:rPr>
                <w:b/>
                <w:bCs/>
                <w:noProof/>
                <w:color w:val="FFFFFF"/>
                <w:sz w:val="20"/>
                <w:szCs w:val="22"/>
                <w:lang w:val="en-US"/>
              </w:rPr>
            </w:pPr>
            <w:r w:rsidRPr="00B870C5">
              <w:rPr>
                <w:b/>
                <w:bCs/>
                <w:noProof/>
                <w:color w:val="FFFFFF"/>
                <w:sz w:val="20"/>
                <w:szCs w:val="22"/>
                <w:lang w:val="en-US"/>
              </w:rPr>
              <w:t>Chapter Title</w:t>
            </w:r>
          </w:p>
        </w:tc>
        <w:tc>
          <w:tcPr>
            <w:tcW w:w="2321" w:type="dxa"/>
            <w:gridSpan w:val="4"/>
            <w:shd w:val="solid" w:color="000080" w:fill="FFFFFF"/>
          </w:tcPr>
          <w:p w:rsidR="00EE58AF" w:rsidRPr="00B870C5" w:rsidRDefault="00EE58AF" w:rsidP="00EE58AF">
            <w:pPr>
              <w:ind w:right="-230"/>
              <w:rPr>
                <w:b/>
                <w:bCs/>
                <w:noProof/>
                <w:sz w:val="20"/>
                <w:szCs w:val="22"/>
                <w:lang w:val="en-US"/>
              </w:rPr>
            </w:pPr>
            <w:r w:rsidRPr="00B870C5">
              <w:rPr>
                <w:b/>
                <w:bCs/>
                <w:noProof/>
                <w:sz w:val="20"/>
                <w:szCs w:val="22"/>
                <w:lang w:val="en-US"/>
              </w:rPr>
              <w:t>Section</w:t>
            </w:r>
          </w:p>
        </w:tc>
        <w:tc>
          <w:tcPr>
            <w:tcW w:w="1639" w:type="dxa"/>
            <w:shd w:val="solid" w:color="000080" w:fill="FFFFFF"/>
          </w:tcPr>
          <w:p w:rsidR="00EE58AF" w:rsidRPr="00B870C5" w:rsidRDefault="00EE58AF" w:rsidP="00EE58AF">
            <w:pPr>
              <w:ind w:left="172" w:right="-230"/>
              <w:rPr>
                <w:b/>
                <w:bCs/>
                <w:noProof/>
                <w:color w:val="FFFFFF"/>
                <w:sz w:val="20"/>
                <w:szCs w:val="22"/>
                <w:lang w:val="en-US"/>
              </w:rPr>
            </w:pPr>
            <w:r w:rsidRPr="00B870C5">
              <w:rPr>
                <w:b/>
                <w:bCs/>
                <w:noProof/>
                <w:color w:val="FFFFFF"/>
                <w:sz w:val="20"/>
                <w:szCs w:val="22"/>
                <w:lang w:val="en-US"/>
              </w:rPr>
              <w:t>Mss Pages</w:t>
            </w:r>
          </w:p>
        </w:tc>
        <w:tc>
          <w:tcPr>
            <w:tcW w:w="1601" w:type="dxa"/>
            <w:shd w:val="solid" w:color="000080" w:fill="FFFFFF"/>
          </w:tcPr>
          <w:p w:rsidR="00EE58AF" w:rsidRPr="00B870C5" w:rsidRDefault="00EE58AF" w:rsidP="00EE58AF">
            <w:pPr>
              <w:ind w:right="-230"/>
              <w:rPr>
                <w:b/>
                <w:bCs/>
                <w:noProof/>
                <w:color w:val="FFFFFF"/>
                <w:sz w:val="20"/>
                <w:szCs w:val="22"/>
                <w:lang w:val="en-US"/>
              </w:rPr>
            </w:pPr>
            <w:r w:rsidRPr="00B870C5">
              <w:rPr>
                <w:b/>
                <w:bCs/>
                <w:noProof/>
                <w:color w:val="FFFFFF"/>
                <w:sz w:val="20"/>
                <w:szCs w:val="22"/>
                <w:lang w:val="en-US"/>
              </w:rPr>
              <w:t>Mss Due</w:t>
            </w:r>
          </w:p>
        </w:tc>
      </w:tr>
      <w:bookmarkStart w:id="15" w:name="Text20"/>
      <w:tr w:rsidR="00EE58AF" w:rsidRPr="00B870C5">
        <w:tc>
          <w:tcPr>
            <w:tcW w:w="2209" w:type="dxa"/>
            <w:gridSpan w:val="2"/>
            <w:shd w:val="clear" w:color="auto" w:fill="auto"/>
          </w:tcPr>
          <w:p w:rsidR="00EE58AF" w:rsidRPr="00B870C5" w:rsidRDefault="00EE58AF" w:rsidP="00EE58AF">
            <w:pPr>
              <w:ind w:left="-101" w:firstLine="101"/>
              <w:rPr>
                <w:b/>
                <w:noProof/>
                <w:sz w:val="20"/>
                <w:szCs w:val="22"/>
                <w:lang w:val="en-US"/>
              </w:rPr>
            </w:pPr>
            <w:r w:rsidRPr="00B870C5">
              <w:rPr>
                <w:b/>
                <w:noProof/>
                <w:sz w:val="20"/>
                <w:szCs w:val="22"/>
                <w:lang w:val="en-US"/>
              </w:rPr>
              <w:fldChar w:fldCharType="begin">
                <w:ffData>
                  <w:name w:val="Text20"/>
                  <w:enabled/>
                  <w:calcOnExit w:val="0"/>
                  <w:textInput>
                    <w:default w:val="&lt;&lt; insert &gt;&gt;"/>
                  </w:textInput>
                </w:ffData>
              </w:fldChar>
            </w:r>
            <w:r w:rsidRPr="00B870C5">
              <w:rPr>
                <w:b/>
                <w:noProof/>
                <w:sz w:val="20"/>
                <w:szCs w:val="22"/>
                <w:lang w:val="en-US"/>
              </w:rPr>
              <w:instrText xml:space="preserve"> FORMTEXT </w:instrText>
            </w:r>
            <w:r w:rsidRPr="00B870C5">
              <w:rPr>
                <w:b/>
                <w:noProof/>
                <w:sz w:val="20"/>
                <w:szCs w:val="22"/>
                <w:lang w:val="en-US"/>
              </w:rPr>
            </w:r>
            <w:r w:rsidRPr="00B870C5">
              <w:rPr>
                <w:b/>
                <w:noProof/>
                <w:sz w:val="20"/>
                <w:szCs w:val="22"/>
                <w:lang w:val="en-US"/>
              </w:rPr>
              <w:fldChar w:fldCharType="separate"/>
            </w:r>
            <w:r w:rsidRPr="00B870C5">
              <w:rPr>
                <w:b/>
                <w:noProof/>
                <w:sz w:val="20"/>
                <w:szCs w:val="22"/>
                <w:lang w:val="en-US"/>
              </w:rPr>
              <w:t>&lt;&lt; insert &gt;&gt;</w:t>
            </w:r>
            <w:r w:rsidRPr="00B870C5">
              <w:rPr>
                <w:b/>
                <w:noProof/>
                <w:sz w:val="20"/>
                <w:szCs w:val="22"/>
                <w:lang w:val="en-US"/>
              </w:rPr>
              <w:fldChar w:fldCharType="end"/>
            </w:r>
            <w:bookmarkEnd w:id="15"/>
          </w:p>
        </w:tc>
        <w:bookmarkStart w:id="16" w:name="Text21"/>
        <w:tc>
          <w:tcPr>
            <w:tcW w:w="2210" w:type="dxa"/>
            <w:gridSpan w:val="2"/>
          </w:tcPr>
          <w:p w:rsidR="00EE58AF" w:rsidRPr="00B870C5" w:rsidRDefault="00EE58AF" w:rsidP="00EE58AF">
            <w:pPr>
              <w:ind w:left="-15"/>
              <w:rPr>
                <w:b/>
                <w:bCs/>
                <w:noProof/>
                <w:sz w:val="20"/>
                <w:szCs w:val="22"/>
                <w:lang w:val="en-US"/>
              </w:rPr>
            </w:pPr>
            <w:r w:rsidRPr="00B870C5">
              <w:rPr>
                <w:b/>
                <w:bCs/>
                <w:noProof/>
                <w:sz w:val="20"/>
                <w:szCs w:val="22"/>
                <w:lang w:val="en-US"/>
              </w:rPr>
              <w:fldChar w:fldCharType="begin">
                <w:ffData>
                  <w:name w:val="Text21"/>
                  <w:enabled/>
                  <w:calcOnExit w:val="0"/>
                  <w:textInput>
                    <w:default w:val="&lt;&lt; insert &gt;&gt;"/>
                  </w:textInput>
                </w:ffData>
              </w:fldChar>
            </w:r>
            <w:r w:rsidRPr="00B870C5">
              <w:rPr>
                <w:b/>
                <w:bCs/>
                <w:noProof/>
                <w:sz w:val="20"/>
                <w:szCs w:val="22"/>
                <w:lang w:val="en-US"/>
              </w:rPr>
              <w:instrText xml:space="preserve"> FORMTEXT </w:instrText>
            </w:r>
            <w:r w:rsidRPr="00B870C5">
              <w:rPr>
                <w:b/>
                <w:bCs/>
                <w:noProof/>
                <w:sz w:val="20"/>
                <w:szCs w:val="22"/>
                <w:lang w:val="en-US"/>
              </w:rPr>
            </w:r>
            <w:r w:rsidRPr="00B870C5">
              <w:rPr>
                <w:b/>
                <w:bCs/>
                <w:noProof/>
                <w:sz w:val="20"/>
                <w:szCs w:val="22"/>
                <w:lang w:val="en-US"/>
              </w:rPr>
              <w:fldChar w:fldCharType="separate"/>
            </w:r>
            <w:r w:rsidRPr="00B870C5">
              <w:rPr>
                <w:b/>
                <w:bCs/>
                <w:noProof/>
                <w:sz w:val="20"/>
                <w:szCs w:val="22"/>
                <w:lang w:val="en-US"/>
              </w:rPr>
              <w:t>&lt;&lt; insert &gt;&gt;</w:t>
            </w:r>
            <w:r w:rsidRPr="00B870C5">
              <w:rPr>
                <w:b/>
                <w:bCs/>
                <w:noProof/>
                <w:sz w:val="20"/>
                <w:szCs w:val="22"/>
                <w:lang w:val="en-US"/>
              </w:rPr>
              <w:fldChar w:fldCharType="end"/>
            </w:r>
            <w:bookmarkEnd w:id="16"/>
          </w:p>
        </w:tc>
        <w:bookmarkStart w:id="17" w:name="Text22"/>
        <w:tc>
          <w:tcPr>
            <w:tcW w:w="1670" w:type="dxa"/>
            <w:gridSpan w:val="2"/>
            <w:shd w:val="clear" w:color="auto" w:fill="auto"/>
          </w:tcPr>
          <w:p w:rsidR="00EE58AF" w:rsidRPr="00B870C5" w:rsidRDefault="00EE58AF" w:rsidP="00EE58AF">
            <w:pPr>
              <w:rPr>
                <w:b/>
                <w:noProof/>
                <w:sz w:val="20"/>
                <w:szCs w:val="22"/>
                <w:lang w:val="en-US"/>
              </w:rPr>
            </w:pPr>
            <w:r w:rsidRPr="00B870C5">
              <w:rPr>
                <w:b/>
                <w:noProof/>
                <w:sz w:val="20"/>
                <w:szCs w:val="22"/>
                <w:lang w:val="en-US"/>
              </w:rPr>
              <w:fldChar w:fldCharType="begin">
                <w:ffData>
                  <w:name w:val="Text22"/>
                  <w:enabled/>
                  <w:calcOnExit w:val="0"/>
                  <w:textInput>
                    <w:default w:val="&lt;&lt; insert &gt;&gt;"/>
                  </w:textInput>
                </w:ffData>
              </w:fldChar>
            </w:r>
            <w:r w:rsidRPr="00B870C5">
              <w:rPr>
                <w:b/>
                <w:noProof/>
                <w:sz w:val="20"/>
                <w:szCs w:val="22"/>
                <w:lang w:val="en-US"/>
              </w:rPr>
              <w:instrText xml:space="preserve"> FORMTEXT </w:instrText>
            </w:r>
            <w:r w:rsidRPr="00B870C5">
              <w:rPr>
                <w:b/>
                <w:noProof/>
                <w:sz w:val="20"/>
                <w:szCs w:val="22"/>
                <w:lang w:val="en-US"/>
              </w:rPr>
            </w:r>
            <w:r w:rsidRPr="00B870C5">
              <w:rPr>
                <w:b/>
                <w:noProof/>
                <w:sz w:val="20"/>
                <w:szCs w:val="22"/>
                <w:lang w:val="en-US"/>
              </w:rPr>
              <w:fldChar w:fldCharType="separate"/>
            </w:r>
            <w:r w:rsidRPr="00B870C5">
              <w:rPr>
                <w:b/>
                <w:noProof/>
                <w:sz w:val="20"/>
                <w:szCs w:val="22"/>
                <w:lang w:val="en-US"/>
              </w:rPr>
              <w:t>&lt;&lt; insert &gt;&gt;</w:t>
            </w:r>
            <w:r w:rsidRPr="00B870C5">
              <w:rPr>
                <w:b/>
                <w:noProof/>
                <w:sz w:val="20"/>
                <w:szCs w:val="22"/>
                <w:lang w:val="en-US"/>
              </w:rPr>
              <w:fldChar w:fldCharType="end"/>
            </w:r>
            <w:bookmarkEnd w:id="17"/>
          </w:p>
        </w:tc>
        <w:bookmarkStart w:id="18" w:name="Text24"/>
        <w:tc>
          <w:tcPr>
            <w:tcW w:w="1601" w:type="dxa"/>
            <w:shd w:val="clear" w:color="auto" w:fill="auto"/>
          </w:tcPr>
          <w:p w:rsidR="00EE58AF" w:rsidRPr="00B870C5" w:rsidRDefault="00EE58AF" w:rsidP="00EE58AF">
            <w:pPr>
              <w:rPr>
                <w:b/>
                <w:noProof/>
                <w:sz w:val="20"/>
                <w:szCs w:val="22"/>
                <w:lang w:val="en-US"/>
              </w:rPr>
            </w:pPr>
            <w:r w:rsidRPr="00B870C5">
              <w:rPr>
                <w:b/>
                <w:noProof/>
                <w:sz w:val="20"/>
                <w:szCs w:val="22"/>
                <w:lang w:val="en-US"/>
              </w:rPr>
              <w:fldChar w:fldCharType="begin">
                <w:ffData>
                  <w:name w:val="Text24"/>
                  <w:enabled/>
                  <w:calcOnExit w:val="0"/>
                  <w:textInput>
                    <w:default w:val="&lt;&lt; insert &gt;&gt;"/>
                  </w:textInput>
                </w:ffData>
              </w:fldChar>
            </w:r>
            <w:r w:rsidRPr="00B870C5">
              <w:rPr>
                <w:b/>
                <w:noProof/>
                <w:sz w:val="20"/>
                <w:szCs w:val="22"/>
                <w:lang w:val="en-US"/>
              </w:rPr>
              <w:instrText xml:space="preserve"> FORMTEXT </w:instrText>
            </w:r>
            <w:r w:rsidRPr="00B870C5">
              <w:rPr>
                <w:b/>
                <w:noProof/>
                <w:sz w:val="20"/>
                <w:szCs w:val="22"/>
                <w:lang w:val="en-US"/>
              </w:rPr>
            </w:r>
            <w:r w:rsidRPr="00B870C5">
              <w:rPr>
                <w:b/>
                <w:noProof/>
                <w:sz w:val="20"/>
                <w:szCs w:val="22"/>
                <w:lang w:val="en-US"/>
              </w:rPr>
              <w:fldChar w:fldCharType="separate"/>
            </w:r>
            <w:r w:rsidRPr="00B870C5">
              <w:rPr>
                <w:b/>
                <w:noProof/>
                <w:sz w:val="20"/>
                <w:szCs w:val="22"/>
                <w:lang w:val="en-US"/>
              </w:rPr>
              <w:t>&lt;&lt; insert &gt;&gt;</w:t>
            </w:r>
            <w:r w:rsidRPr="00B870C5">
              <w:rPr>
                <w:b/>
                <w:noProof/>
                <w:sz w:val="20"/>
                <w:szCs w:val="22"/>
                <w:lang w:val="en-US"/>
              </w:rPr>
              <w:fldChar w:fldCharType="end"/>
            </w:r>
            <w:bookmarkEnd w:id="18"/>
          </w:p>
        </w:tc>
      </w:tr>
      <w:tr w:rsidR="00EE58AF" w:rsidRPr="00B870C5">
        <w:tc>
          <w:tcPr>
            <w:tcW w:w="2240" w:type="dxa"/>
            <w:gridSpan w:val="3"/>
            <w:shd w:val="clear" w:color="auto" w:fill="auto"/>
          </w:tcPr>
          <w:p w:rsidR="00EE58AF" w:rsidRPr="00B870C5" w:rsidRDefault="00EE58AF" w:rsidP="00EE58AF">
            <w:pPr>
              <w:ind w:left="-24"/>
              <w:rPr>
                <w:b/>
                <w:noProof/>
                <w:sz w:val="20"/>
                <w:szCs w:val="22"/>
                <w:lang w:val="en-US"/>
              </w:rPr>
            </w:pPr>
            <w:r w:rsidRPr="00B870C5">
              <w:rPr>
                <w:b/>
                <w:noProof/>
                <w:sz w:val="20"/>
                <w:szCs w:val="22"/>
                <w:lang w:val="en-US"/>
              </w:rPr>
              <w:fldChar w:fldCharType="begin">
                <w:ffData>
                  <w:name w:val="Text20"/>
                  <w:enabled/>
                  <w:calcOnExit w:val="0"/>
                  <w:textInput>
                    <w:default w:val="&lt;&lt; insert &gt;&gt;"/>
                  </w:textInput>
                </w:ffData>
              </w:fldChar>
            </w:r>
            <w:r w:rsidRPr="00B870C5">
              <w:rPr>
                <w:b/>
                <w:noProof/>
                <w:sz w:val="20"/>
                <w:szCs w:val="22"/>
                <w:lang w:val="en-US"/>
              </w:rPr>
              <w:instrText xml:space="preserve"> FORMTEXT </w:instrText>
            </w:r>
            <w:r w:rsidRPr="00B870C5">
              <w:rPr>
                <w:b/>
                <w:noProof/>
                <w:sz w:val="20"/>
                <w:szCs w:val="22"/>
                <w:lang w:val="en-US"/>
              </w:rPr>
            </w:r>
            <w:r w:rsidRPr="00B870C5">
              <w:rPr>
                <w:b/>
                <w:noProof/>
                <w:sz w:val="20"/>
                <w:szCs w:val="22"/>
                <w:lang w:val="en-US"/>
              </w:rPr>
              <w:fldChar w:fldCharType="separate"/>
            </w:r>
            <w:r w:rsidRPr="00B870C5">
              <w:rPr>
                <w:b/>
                <w:noProof/>
                <w:sz w:val="20"/>
                <w:szCs w:val="22"/>
                <w:lang w:val="en-US"/>
              </w:rPr>
              <w:t>&lt;&lt; insert &gt;&gt;</w:t>
            </w:r>
            <w:r w:rsidRPr="00B870C5">
              <w:rPr>
                <w:b/>
                <w:noProof/>
                <w:sz w:val="20"/>
                <w:szCs w:val="22"/>
                <w:lang w:val="en-US"/>
              </w:rPr>
              <w:fldChar w:fldCharType="end"/>
            </w:r>
          </w:p>
        </w:tc>
        <w:tc>
          <w:tcPr>
            <w:tcW w:w="2210" w:type="dxa"/>
            <w:gridSpan w:val="2"/>
          </w:tcPr>
          <w:p w:rsidR="00EE58AF" w:rsidRPr="00B870C5" w:rsidRDefault="00EE58AF" w:rsidP="00EE58AF">
            <w:pPr>
              <w:rPr>
                <w:b/>
                <w:bCs/>
                <w:noProof/>
                <w:sz w:val="20"/>
                <w:szCs w:val="22"/>
                <w:lang w:val="en-US"/>
              </w:rPr>
            </w:pPr>
            <w:r w:rsidRPr="00B870C5">
              <w:rPr>
                <w:b/>
                <w:noProof/>
                <w:sz w:val="20"/>
                <w:szCs w:val="22"/>
                <w:lang w:val="en-US"/>
              </w:rPr>
              <w:fldChar w:fldCharType="begin">
                <w:ffData>
                  <w:name w:val="Text20"/>
                  <w:enabled/>
                  <w:calcOnExit w:val="0"/>
                  <w:textInput>
                    <w:default w:val="&lt;&lt; insert &gt;&gt;"/>
                  </w:textInput>
                </w:ffData>
              </w:fldChar>
            </w:r>
            <w:r w:rsidRPr="00B870C5">
              <w:rPr>
                <w:b/>
                <w:noProof/>
                <w:sz w:val="20"/>
                <w:szCs w:val="22"/>
                <w:lang w:val="en-US"/>
              </w:rPr>
              <w:instrText xml:space="preserve"> FORMTEXT </w:instrText>
            </w:r>
            <w:r w:rsidRPr="00B870C5">
              <w:rPr>
                <w:b/>
                <w:noProof/>
                <w:sz w:val="20"/>
                <w:szCs w:val="22"/>
                <w:lang w:val="en-US"/>
              </w:rPr>
            </w:r>
            <w:r w:rsidRPr="00B870C5">
              <w:rPr>
                <w:b/>
                <w:noProof/>
                <w:sz w:val="20"/>
                <w:szCs w:val="22"/>
                <w:lang w:val="en-US"/>
              </w:rPr>
              <w:fldChar w:fldCharType="separate"/>
            </w:r>
            <w:r w:rsidRPr="00B870C5">
              <w:rPr>
                <w:b/>
                <w:noProof/>
                <w:sz w:val="20"/>
                <w:szCs w:val="22"/>
                <w:lang w:val="en-US"/>
              </w:rPr>
              <w:t>&lt;&lt; insert &gt;&gt;</w:t>
            </w:r>
            <w:r w:rsidRPr="00B870C5">
              <w:rPr>
                <w:b/>
                <w:noProof/>
                <w:sz w:val="20"/>
                <w:szCs w:val="22"/>
                <w:lang w:val="en-US"/>
              </w:rPr>
              <w:fldChar w:fldCharType="end"/>
            </w:r>
          </w:p>
        </w:tc>
        <w:bookmarkStart w:id="19" w:name="Text23"/>
        <w:tc>
          <w:tcPr>
            <w:tcW w:w="1639" w:type="dxa"/>
            <w:shd w:val="clear" w:color="auto" w:fill="auto"/>
          </w:tcPr>
          <w:p w:rsidR="00EE58AF" w:rsidRPr="00B870C5" w:rsidRDefault="00EE58AF" w:rsidP="00EE58AF">
            <w:pPr>
              <w:rPr>
                <w:b/>
                <w:noProof/>
                <w:sz w:val="20"/>
                <w:szCs w:val="22"/>
                <w:lang w:val="en-US"/>
              </w:rPr>
            </w:pPr>
            <w:r w:rsidRPr="00B870C5">
              <w:rPr>
                <w:b/>
                <w:noProof/>
                <w:sz w:val="20"/>
                <w:szCs w:val="22"/>
                <w:lang w:val="en-US"/>
              </w:rPr>
              <w:fldChar w:fldCharType="begin">
                <w:ffData>
                  <w:name w:val="Text23"/>
                  <w:enabled/>
                  <w:calcOnExit w:val="0"/>
                  <w:textInput>
                    <w:default w:val="&lt;&lt; insert &gt;&gt;"/>
                  </w:textInput>
                </w:ffData>
              </w:fldChar>
            </w:r>
            <w:r w:rsidRPr="00B870C5">
              <w:rPr>
                <w:b/>
                <w:noProof/>
                <w:sz w:val="20"/>
                <w:szCs w:val="22"/>
                <w:lang w:val="en-US"/>
              </w:rPr>
              <w:instrText xml:space="preserve"> FORMTEXT </w:instrText>
            </w:r>
            <w:r w:rsidRPr="00B870C5">
              <w:rPr>
                <w:b/>
                <w:noProof/>
                <w:sz w:val="20"/>
                <w:szCs w:val="22"/>
                <w:lang w:val="en-US"/>
              </w:rPr>
            </w:r>
            <w:r w:rsidRPr="00B870C5">
              <w:rPr>
                <w:b/>
                <w:noProof/>
                <w:sz w:val="20"/>
                <w:szCs w:val="22"/>
                <w:lang w:val="en-US"/>
              </w:rPr>
              <w:fldChar w:fldCharType="separate"/>
            </w:r>
            <w:r w:rsidRPr="00B870C5">
              <w:rPr>
                <w:b/>
                <w:noProof/>
                <w:sz w:val="20"/>
                <w:szCs w:val="22"/>
                <w:lang w:val="en-US"/>
              </w:rPr>
              <w:t>&lt;&lt; insert &gt;&gt;</w:t>
            </w:r>
            <w:r w:rsidRPr="00B870C5">
              <w:rPr>
                <w:b/>
                <w:noProof/>
                <w:sz w:val="20"/>
                <w:szCs w:val="22"/>
                <w:lang w:val="en-US"/>
              </w:rPr>
              <w:fldChar w:fldCharType="end"/>
            </w:r>
            <w:bookmarkEnd w:id="19"/>
          </w:p>
        </w:tc>
        <w:bookmarkStart w:id="20" w:name="Text25"/>
        <w:tc>
          <w:tcPr>
            <w:tcW w:w="1601" w:type="dxa"/>
            <w:shd w:val="clear" w:color="auto" w:fill="auto"/>
          </w:tcPr>
          <w:p w:rsidR="00EE58AF" w:rsidRPr="00B870C5" w:rsidRDefault="00EE58AF" w:rsidP="00EE58AF">
            <w:pPr>
              <w:rPr>
                <w:b/>
                <w:noProof/>
                <w:sz w:val="20"/>
                <w:szCs w:val="22"/>
                <w:lang w:val="en-US"/>
              </w:rPr>
            </w:pPr>
            <w:r w:rsidRPr="00B870C5">
              <w:rPr>
                <w:b/>
                <w:noProof/>
                <w:sz w:val="20"/>
                <w:szCs w:val="22"/>
                <w:lang w:val="en-US"/>
              </w:rPr>
              <w:fldChar w:fldCharType="begin">
                <w:ffData>
                  <w:name w:val="Text25"/>
                  <w:enabled/>
                  <w:calcOnExit w:val="0"/>
                  <w:textInput>
                    <w:default w:val="&lt;&lt; insert &gt;&gt;"/>
                  </w:textInput>
                </w:ffData>
              </w:fldChar>
            </w:r>
            <w:r w:rsidRPr="00B870C5">
              <w:rPr>
                <w:b/>
                <w:noProof/>
                <w:sz w:val="20"/>
                <w:szCs w:val="22"/>
                <w:lang w:val="en-US"/>
              </w:rPr>
              <w:instrText xml:space="preserve"> FORMTEXT </w:instrText>
            </w:r>
            <w:r w:rsidRPr="00B870C5">
              <w:rPr>
                <w:b/>
                <w:noProof/>
                <w:sz w:val="20"/>
                <w:szCs w:val="22"/>
                <w:lang w:val="en-US"/>
              </w:rPr>
            </w:r>
            <w:r w:rsidRPr="00B870C5">
              <w:rPr>
                <w:b/>
                <w:noProof/>
                <w:sz w:val="20"/>
                <w:szCs w:val="22"/>
                <w:lang w:val="en-US"/>
              </w:rPr>
              <w:fldChar w:fldCharType="separate"/>
            </w:r>
            <w:r w:rsidRPr="00B870C5">
              <w:rPr>
                <w:b/>
                <w:noProof/>
                <w:sz w:val="20"/>
                <w:szCs w:val="22"/>
                <w:lang w:val="en-US"/>
              </w:rPr>
              <w:t>&lt;&lt; insert &gt;&gt;</w:t>
            </w:r>
            <w:r w:rsidRPr="00B870C5">
              <w:rPr>
                <w:b/>
                <w:noProof/>
                <w:sz w:val="20"/>
                <w:szCs w:val="22"/>
                <w:lang w:val="en-US"/>
              </w:rPr>
              <w:fldChar w:fldCharType="end"/>
            </w:r>
            <w:bookmarkEnd w:id="20"/>
          </w:p>
        </w:tc>
      </w:tr>
    </w:tbl>
    <w:p w:rsidR="00EE58AF" w:rsidRPr="00B870C5" w:rsidRDefault="00EE58AF" w:rsidP="00EE58AF">
      <w:pPr>
        <w:pStyle w:val="BodyTextIndent2"/>
        <w:ind w:left="1260"/>
        <w:rPr>
          <w:szCs w:val="22"/>
          <w:lang w:val="en-US"/>
        </w:rPr>
      </w:pPr>
    </w:p>
    <w:p w:rsidR="00EE58AF" w:rsidRPr="00B870C5" w:rsidRDefault="00EE58AF" w:rsidP="00EE58AF">
      <w:pPr>
        <w:pStyle w:val="BodyTextIndent2"/>
        <w:ind w:left="720"/>
        <w:rPr>
          <w:szCs w:val="22"/>
          <w:u w:val="single"/>
          <w:lang w:val="en-US"/>
        </w:rPr>
        <w:sectPr w:rsidR="00EE58AF" w:rsidRPr="00B870C5" w:rsidSect="00EE58AF">
          <w:type w:val="continuous"/>
          <w:pgSz w:w="12240" w:h="15840" w:code="1"/>
          <w:pgMar w:top="-1304" w:right="1701" w:bottom="1701" w:left="1701" w:header="567" w:footer="851" w:gutter="0"/>
          <w:cols w:space="720"/>
          <w:formProt w:val="0"/>
        </w:sectPr>
      </w:pPr>
    </w:p>
    <w:p w:rsidR="00EE58AF" w:rsidRPr="00B870C5" w:rsidRDefault="00EE58AF" w:rsidP="00EE58AF">
      <w:pPr>
        <w:pStyle w:val="BodyTextIndent2"/>
        <w:ind w:left="720"/>
        <w:rPr>
          <w:szCs w:val="22"/>
          <w:lang w:val="en-US"/>
        </w:rPr>
      </w:pPr>
      <w:r w:rsidRPr="00B870C5">
        <w:rPr>
          <w:szCs w:val="22"/>
          <w:u w:val="single"/>
          <w:lang w:val="en-US"/>
        </w:rPr>
        <w:lastRenderedPageBreak/>
        <w:t>Delivery Format</w:t>
      </w:r>
      <w:r w:rsidRPr="00B870C5">
        <w:rPr>
          <w:szCs w:val="22"/>
          <w:lang w:val="en-US"/>
        </w:rPr>
        <w:t>:</w:t>
      </w:r>
    </w:p>
    <w:p w:rsidR="00EE58AF" w:rsidRPr="00B870C5" w:rsidRDefault="00EE58AF" w:rsidP="00EE58AF">
      <w:pPr>
        <w:ind w:left="1440"/>
        <w:rPr>
          <w:sz w:val="20"/>
          <w:szCs w:val="22"/>
          <w:lang w:val="en-US"/>
        </w:rPr>
      </w:pPr>
      <w:r w:rsidRPr="00B870C5">
        <w:rPr>
          <w:sz w:val="20"/>
          <w:szCs w:val="22"/>
          <w:lang w:val="en-US"/>
        </w:rPr>
        <w:t>No later than the date(s) specified above, the Contributor will deliver an electronic file of the Contribution to the</w:t>
      </w:r>
      <w:r w:rsidRPr="00B870C5">
        <w:rPr>
          <w:sz w:val="20"/>
          <w:szCs w:val="22"/>
        </w:rPr>
        <w:t xml:space="preserve"> </w:t>
      </w:r>
      <w:r w:rsidR="00723DEE">
        <w:rPr>
          <w:b/>
          <w:sz w:val="20"/>
          <w:szCs w:val="22"/>
        </w:rPr>
        <w:t>Editor</w:t>
      </w:r>
      <w:r w:rsidRPr="00B870C5">
        <w:rPr>
          <w:sz w:val="20"/>
          <w:szCs w:val="22"/>
          <w:lang w:val="en-US"/>
        </w:rPr>
        <w:t xml:space="preserve"> by electronic mail, which file will consist of a double-spaced manuscript of the Contribution in English, with all necessary footnotes, paragraph numbers, headings, etc., complete and in accordance with any guidelines provided by or on behalf of the Publisher.</w:t>
      </w:r>
    </w:p>
    <w:p w:rsidR="00EE58AF" w:rsidRPr="00B870C5" w:rsidRDefault="00EE58AF" w:rsidP="00EE58AF">
      <w:pPr>
        <w:ind w:left="720"/>
        <w:rPr>
          <w:b/>
          <w:sz w:val="20"/>
          <w:szCs w:val="22"/>
        </w:rPr>
      </w:pPr>
    </w:p>
    <w:p w:rsidR="00EE58AF" w:rsidRPr="00B870C5" w:rsidRDefault="00EE58AF" w:rsidP="00EE58AF">
      <w:pPr>
        <w:ind w:firstLine="720"/>
        <w:rPr>
          <w:sz w:val="20"/>
          <w:szCs w:val="22"/>
        </w:rPr>
      </w:pPr>
      <w:r w:rsidRPr="00B870C5">
        <w:rPr>
          <w:sz w:val="20"/>
          <w:szCs w:val="22"/>
          <w:u w:val="single"/>
        </w:rPr>
        <w:t>Permissions</w:t>
      </w:r>
    </w:p>
    <w:p w:rsidR="00EE58AF" w:rsidRPr="00B870C5" w:rsidRDefault="00B66CE3" w:rsidP="00EE58AF">
      <w:pPr>
        <w:ind w:left="1440"/>
        <w:rPr>
          <w:sz w:val="20"/>
          <w:szCs w:val="22"/>
          <w:lang w:val="en-US"/>
        </w:rPr>
      </w:pPr>
      <w:r w:rsidRPr="00B66CE3">
        <w:rPr>
          <w:sz w:val="20"/>
          <w:szCs w:val="22"/>
        </w:rPr>
        <w:t>If permissions, releases, consents and/or any other necessary documentation are required for the publication of any material contained in the Contribution (including, without limitation, textual extracts, illustrations, photographs, maps, diagrams, tables, artwork, or other materials protected by copyright) the Contributor will obtain such documentation as necessary for the Publisher to reproduce the same in the Work and will forward to the Publisher the originals of the abovementioned documentation on or before the date specified above for final delivery of the Contribution. Notwithstanding the foregoing, the Contributor will not forward any documentation to the Publisher where doing so would violate any applicable laws, rules or regulations, and, in such event, shall retain the originals of all such documentation in a safe environment. If the Contributor is prevented from securing necessary permissions, releases, consents and/or any other necessary documentation by reasons beyond his/her control, the Contributor hereby appoints the Publisher his/her attorney-in-fact for such purposes (to the extent permitted by applicable law). The costs of obtaining permissions will be borne by the Contributor.</w:t>
      </w:r>
      <w:r w:rsidR="00EE58AF" w:rsidRPr="00B870C5">
        <w:rPr>
          <w:sz w:val="20"/>
          <w:szCs w:val="22"/>
          <w:lang w:val="en-US"/>
        </w:rPr>
        <w:br/>
      </w:r>
    </w:p>
    <w:p w:rsidR="00EE58AF" w:rsidRPr="00B870C5" w:rsidRDefault="00EE58AF" w:rsidP="00EE58AF">
      <w:pPr>
        <w:rPr>
          <w:rFonts w:ascii="Times New Roman Bold" w:hAnsi="Times New Roman Bold"/>
          <w:b/>
          <w:smallCaps/>
          <w:sz w:val="20"/>
          <w:szCs w:val="22"/>
          <w:lang w:val="en-US"/>
        </w:rPr>
      </w:pPr>
      <w:r w:rsidRPr="00B870C5">
        <w:rPr>
          <w:rFonts w:ascii="Times New Roman Bold" w:hAnsi="Times New Roman Bold"/>
          <w:b/>
          <w:smallCaps/>
          <w:sz w:val="20"/>
          <w:szCs w:val="22"/>
          <w:u w:val="single"/>
          <w:lang w:val="en-US"/>
        </w:rPr>
        <w:t>Compensation</w:t>
      </w:r>
    </w:p>
    <w:p w:rsidR="00EE58AF" w:rsidRPr="00B870C5" w:rsidRDefault="00EE58AF" w:rsidP="00EE58AF">
      <w:pPr>
        <w:ind w:left="720"/>
        <w:rPr>
          <w:sz w:val="20"/>
          <w:szCs w:val="22"/>
          <w:lang w:val="en-US"/>
        </w:rPr>
      </w:pPr>
    </w:p>
    <w:p w:rsidR="00EE58AF" w:rsidRPr="00B870C5" w:rsidRDefault="00EE58AF" w:rsidP="00EE58AF">
      <w:pPr>
        <w:ind w:left="720"/>
        <w:rPr>
          <w:sz w:val="20"/>
          <w:szCs w:val="22"/>
          <w:lang w:val="en-US"/>
        </w:rPr>
      </w:pPr>
      <w:r w:rsidRPr="00B870C5">
        <w:rPr>
          <w:sz w:val="20"/>
          <w:szCs w:val="22"/>
          <w:u w:val="single"/>
          <w:lang w:val="en-US"/>
        </w:rPr>
        <w:t>Contributor’s Copy</w:t>
      </w:r>
    </w:p>
    <w:p w:rsidR="007B690F" w:rsidRPr="008F219B" w:rsidRDefault="00EE58AF" w:rsidP="008F219B">
      <w:pPr>
        <w:ind w:left="720"/>
        <w:rPr>
          <w:sz w:val="20"/>
          <w:szCs w:val="22"/>
          <w:lang w:val="en-US"/>
        </w:rPr>
      </w:pPr>
      <w:r w:rsidRPr="00B870C5">
        <w:rPr>
          <w:sz w:val="20"/>
          <w:szCs w:val="22"/>
          <w:lang w:val="en-US"/>
        </w:rPr>
        <w:t xml:space="preserve">The Publisher will provide the Contributor, upon the Publisher’s initial publication of the Work incorporating the Contribution, </w:t>
      </w:r>
      <w:r w:rsidR="00EE6E4A" w:rsidRPr="00EE6E4A">
        <w:rPr>
          <w:b/>
          <w:sz w:val="20"/>
          <w:szCs w:val="22"/>
          <w:lang w:val="en-US"/>
        </w:rPr>
        <w:t>one (1) copy</w:t>
      </w:r>
      <w:r w:rsidRPr="00B870C5">
        <w:rPr>
          <w:sz w:val="20"/>
          <w:szCs w:val="22"/>
          <w:lang w:val="en-US"/>
        </w:rPr>
        <w:t xml:space="preserve"> of the Work, free of charge for the Contributor’s personal use, but not for resale.</w:t>
      </w:r>
    </w:p>
    <w:p w:rsidR="007B690F" w:rsidRPr="00B870C5" w:rsidRDefault="007B690F" w:rsidP="00EE58AF">
      <w:pPr>
        <w:ind w:left="720"/>
        <w:rPr>
          <w:sz w:val="20"/>
          <w:szCs w:val="22"/>
          <w:lang w:val="en-US"/>
        </w:rPr>
      </w:pPr>
    </w:p>
    <w:sectPr w:rsidR="007B690F" w:rsidRPr="00B870C5" w:rsidSect="00EE58AF">
      <w:type w:val="continuous"/>
      <w:pgSz w:w="12240" w:h="15840" w:code="1"/>
      <w:pgMar w:top="-1304" w:right="1701" w:bottom="1701" w:left="1701" w:header="567" w:footer="851"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EE6" w:rsidRDefault="00207EE6" w:rsidP="00EE58AF">
      <w:r>
        <w:separator/>
      </w:r>
    </w:p>
  </w:endnote>
  <w:endnote w:type="continuationSeparator" w:id="0">
    <w:p w:rsidR="00207EE6" w:rsidRDefault="00207EE6" w:rsidP="00EE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imrod MT">
    <w:altName w:val="Cambria"/>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OUP1">
    <w:altName w:val="Courier"/>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9B" w:rsidRDefault="008F21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219B" w:rsidRDefault="008F21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9B" w:rsidRDefault="008F21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7977">
      <w:rPr>
        <w:rStyle w:val="PageNumber"/>
        <w:noProof/>
      </w:rPr>
      <w:t>3</w:t>
    </w:r>
    <w:r>
      <w:rPr>
        <w:rStyle w:val="PageNumber"/>
      </w:rPr>
      <w:fldChar w:fldCharType="end"/>
    </w:r>
  </w:p>
  <w:p w:rsidR="008F219B" w:rsidRPr="00A90B55" w:rsidRDefault="008F219B" w:rsidP="00EE58AF">
    <w:pPr>
      <w:pStyle w:val="Footer"/>
      <w:ind w:right="360"/>
      <w:rPr>
        <w:noProof/>
        <w:sz w:val="16"/>
        <w:szCs w:val="16"/>
      </w:rPr>
    </w:pPr>
    <w:r w:rsidRPr="00097F23">
      <w:rPr>
        <w:sz w:val="16"/>
        <w:szCs w:val="16"/>
      </w:rPr>
      <w:t>Oxford University Press</w:t>
    </w:r>
    <w:r>
      <w:rPr>
        <w:sz w:val="16"/>
        <w:szCs w:val="16"/>
      </w:rPr>
      <w:t xml:space="preserve"> USA, Medical Publishing Agreement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EE6" w:rsidRDefault="00207EE6" w:rsidP="00EE58AF">
      <w:r>
        <w:separator/>
      </w:r>
    </w:p>
  </w:footnote>
  <w:footnote w:type="continuationSeparator" w:id="0">
    <w:p w:rsidR="00207EE6" w:rsidRDefault="00207EE6" w:rsidP="00EE58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9B" w:rsidRDefault="008F219B" w:rsidP="00EE58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E8F"/>
    <w:multiLevelType w:val="singleLevel"/>
    <w:tmpl w:val="0809000F"/>
    <w:lvl w:ilvl="0">
      <w:start w:val="1"/>
      <w:numFmt w:val="decimal"/>
      <w:lvlText w:val="%1."/>
      <w:lvlJc w:val="left"/>
      <w:pPr>
        <w:tabs>
          <w:tab w:val="num" w:pos="360"/>
        </w:tabs>
        <w:ind w:left="360" w:hanging="360"/>
      </w:pPr>
    </w:lvl>
  </w:abstractNum>
  <w:abstractNum w:abstractNumId="1">
    <w:nsid w:val="040E3E1C"/>
    <w:multiLevelType w:val="hybridMultilevel"/>
    <w:tmpl w:val="E4CAC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70141A"/>
    <w:multiLevelType w:val="multilevel"/>
    <w:tmpl w:val="C39E0B2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440"/>
        </w:tabs>
        <w:ind w:left="1440" w:hanging="72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3">
    <w:nsid w:val="0EFB5E2F"/>
    <w:multiLevelType w:val="hybridMultilevel"/>
    <w:tmpl w:val="D332CB08"/>
    <w:lvl w:ilvl="0" w:tplc="CDAA9FF6">
      <w:start w:val="11"/>
      <w:numFmt w:val="decimal"/>
      <w:lvlText w:val="%1."/>
      <w:lvlJc w:val="left"/>
      <w:pPr>
        <w:tabs>
          <w:tab w:val="num" w:pos="360"/>
        </w:tabs>
        <w:ind w:left="360" w:hanging="360"/>
      </w:pPr>
      <w:rPr>
        <w:rFonts w:hint="default"/>
      </w:rPr>
    </w:lvl>
    <w:lvl w:ilvl="1" w:tplc="37AAEE30" w:tentative="1">
      <w:start w:val="1"/>
      <w:numFmt w:val="lowerLetter"/>
      <w:lvlText w:val="%2."/>
      <w:lvlJc w:val="left"/>
      <w:pPr>
        <w:tabs>
          <w:tab w:val="num" w:pos="1080"/>
        </w:tabs>
        <w:ind w:left="1080" w:hanging="360"/>
      </w:pPr>
    </w:lvl>
    <w:lvl w:ilvl="2" w:tplc="6CA68D28" w:tentative="1">
      <w:start w:val="1"/>
      <w:numFmt w:val="lowerRoman"/>
      <w:lvlText w:val="%3."/>
      <w:lvlJc w:val="right"/>
      <w:pPr>
        <w:tabs>
          <w:tab w:val="num" w:pos="1800"/>
        </w:tabs>
        <w:ind w:left="1800" w:hanging="180"/>
      </w:pPr>
    </w:lvl>
    <w:lvl w:ilvl="3" w:tplc="C4A0AAE2" w:tentative="1">
      <w:start w:val="1"/>
      <w:numFmt w:val="decimal"/>
      <w:lvlText w:val="%4."/>
      <w:lvlJc w:val="left"/>
      <w:pPr>
        <w:tabs>
          <w:tab w:val="num" w:pos="2520"/>
        </w:tabs>
        <w:ind w:left="2520" w:hanging="360"/>
      </w:pPr>
    </w:lvl>
    <w:lvl w:ilvl="4" w:tplc="44B667DA" w:tentative="1">
      <w:start w:val="1"/>
      <w:numFmt w:val="lowerLetter"/>
      <w:lvlText w:val="%5."/>
      <w:lvlJc w:val="left"/>
      <w:pPr>
        <w:tabs>
          <w:tab w:val="num" w:pos="3240"/>
        </w:tabs>
        <w:ind w:left="3240" w:hanging="360"/>
      </w:pPr>
    </w:lvl>
    <w:lvl w:ilvl="5" w:tplc="AEB00C3C" w:tentative="1">
      <w:start w:val="1"/>
      <w:numFmt w:val="lowerRoman"/>
      <w:lvlText w:val="%6."/>
      <w:lvlJc w:val="right"/>
      <w:pPr>
        <w:tabs>
          <w:tab w:val="num" w:pos="3960"/>
        </w:tabs>
        <w:ind w:left="3960" w:hanging="180"/>
      </w:pPr>
    </w:lvl>
    <w:lvl w:ilvl="6" w:tplc="D1C4FF28" w:tentative="1">
      <w:start w:val="1"/>
      <w:numFmt w:val="decimal"/>
      <w:lvlText w:val="%7."/>
      <w:lvlJc w:val="left"/>
      <w:pPr>
        <w:tabs>
          <w:tab w:val="num" w:pos="4680"/>
        </w:tabs>
        <w:ind w:left="4680" w:hanging="360"/>
      </w:pPr>
    </w:lvl>
    <w:lvl w:ilvl="7" w:tplc="4F84DA14" w:tentative="1">
      <w:start w:val="1"/>
      <w:numFmt w:val="lowerLetter"/>
      <w:lvlText w:val="%8."/>
      <w:lvlJc w:val="left"/>
      <w:pPr>
        <w:tabs>
          <w:tab w:val="num" w:pos="5400"/>
        </w:tabs>
        <w:ind w:left="5400" w:hanging="360"/>
      </w:pPr>
    </w:lvl>
    <w:lvl w:ilvl="8" w:tplc="E73C6E4C" w:tentative="1">
      <w:start w:val="1"/>
      <w:numFmt w:val="lowerRoman"/>
      <w:lvlText w:val="%9."/>
      <w:lvlJc w:val="right"/>
      <w:pPr>
        <w:tabs>
          <w:tab w:val="num" w:pos="6120"/>
        </w:tabs>
        <w:ind w:left="6120" w:hanging="180"/>
      </w:pPr>
    </w:lvl>
  </w:abstractNum>
  <w:abstractNum w:abstractNumId="4">
    <w:nsid w:val="0FA97F2E"/>
    <w:multiLevelType w:val="multilevel"/>
    <w:tmpl w:val="A236914E"/>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25352BC6"/>
    <w:multiLevelType w:val="singleLevel"/>
    <w:tmpl w:val="0809000F"/>
    <w:lvl w:ilvl="0">
      <w:start w:val="11"/>
      <w:numFmt w:val="decimal"/>
      <w:lvlText w:val="%1."/>
      <w:lvlJc w:val="left"/>
      <w:pPr>
        <w:tabs>
          <w:tab w:val="num" w:pos="360"/>
        </w:tabs>
        <w:ind w:left="360" w:hanging="360"/>
      </w:pPr>
      <w:rPr>
        <w:rFonts w:hint="default"/>
      </w:rPr>
    </w:lvl>
  </w:abstractNum>
  <w:abstractNum w:abstractNumId="6">
    <w:nsid w:val="28643D25"/>
    <w:multiLevelType w:val="hybridMultilevel"/>
    <w:tmpl w:val="043821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EF187A"/>
    <w:multiLevelType w:val="singleLevel"/>
    <w:tmpl w:val="0809000F"/>
    <w:lvl w:ilvl="0">
      <w:start w:val="1"/>
      <w:numFmt w:val="decimal"/>
      <w:lvlText w:val="%1."/>
      <w:lvlJc w:val="left"/>
      <w:pPr>
        <w:tabs>
          <w:tab w:val="num" w:pos="360"/>
        </w:tabs>
        <w:ind w:left="360" w:hanging="360"/>
      </w:pPr>
    </w:lvl>
  </w:abstractNum>
  <w:abstractNum w:abstractNumId="8">
    <w:nsid w:val="2F0E6353"/>
    <w:multiLevelType w:val="hybridMultilevel"/>
    <w:tmpl w:val="62F4C3FA"/>
    <w:lvl w:ilvl="0" w:tplc="0108E756">
      <w:start w:val="1"/>
      <w:numFmt w:val="decimal"/>
      <w:lvlText w:val="%1."/>
      <w:lvlJc w:val="left"/>
      <w:pPr>
        <w:tabs>
          <w:tab w:val="num" w:pos="720"/>
        </w:tabs>
        <w:ind w:left="0" w:firstLine="0"/>
      </w:pPr>
      <w:rPr>
        <w:rFonts w:hint="default"/>
        <w:b/>
        <w:i w:val="0"/>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3B5F48"/>
    <w:multiLevelType w:val="multilevel"/>
    <w:tmpl w:val="F68CFD5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3A115CD1"/>
    <w:multiLevelType w:val="multilevel"/>
    <w:tmpl w:val="085C211E"/>
    <w:lvl w:ilvl="0">
      <w:start w:val="10"/>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3B0C07E3"/>
    <w:multiLevelType w:val="multilevel"/>
    <w:tmpl w:val="93409112"/>
    <w:lvl w:ilvl="0">
      <w:start w:val="1"/>
      <w:numFmt w:val="decimal"/>
      <w:lvlText w:val="%1."/>
      <w:lvlJc w:val="left"/>
      <w:pPr>
        <w:tabs>
          <w:tab w:val="num" w:pos="720"/>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DC87422"/>
    <w:multiLevelType w:val="multilevel"/>
    <w:tmpl w:val="2B34F1C0"/>
    <w:lvl w:ilvl="0">
      <w:start w:val="2"/>
      <w:numFmt w:val="decimal"/>
      <w:lvlText w:val="%1."/>
      <w:lvlJc w:val="left"/>
      <w:pPr>
        <w:tabs>
          <w:tab w:val="num" w:pos="360"/>
        </w:tabs>
        <w:ind w:left="0" w:firstLine="0"/>
      </w:pPr>
      <w:rPr>
        <w:b/>
        <w:i w:val="0"/>
        <w:u w:val="none"/>
      </w:r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410B0209"/>
    <w:multiLevelType w:val="multilevel"/>
    <w:tmpl w:val="03BA5BB8"/>
    <w:lvl w:ilvl="0">
      <w:start w:val="1"/>
      <w:numFmt w:val="decimal"/>
      <w:lvlText w:val="%1."/>
      <w:lvlJc w:val="left"/>
      <w:pPr>
        <w:tabs>
          <w:tab w:val="num" w:pos="1080"/>
        </w:tabs>
        <w:ind w:left="1080" w:hanging="720"/>
      </w:pPr>
      <w:rPr>
        <w:rFonts w:hint="default"/>
        <w:b w:val="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1982589"/>
    <w:multiLevelType w:val="hybridMultilevel"/>
    <w:tmpl w:val="7090E3AE"/>
    <w:lvl w:ilvl="0" w:tplc="395CF56C">
      <w:start w:val="1"/>
      <w:numFmt w:val="decimal"/>
      <w:lvlText w:val="%1."/>
      <w:lvlJc w:val="left"/>
      <w:pPr>
        <w:tabs>
          <w:tab w:val="num" w:pos="720"/>
        </w:tabs>
        <w:ind w:left="0" w:firstLine="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1C26595"/>
    <w:multiLevelType w:val="multilevel"/>
    <w:tmpl w:val="39D881B6"/>
    <w:lvl w:ilvl="0">
      <w:start w:val="1"/>
      <w:numFmt w:val="decimal"/>
      <w:lvlText w:val="%1"/>
      <w:lvlJc w:val="left"/>
      <w:pPr>
        <w:tabs>
          <w:tab w:val="num" w:pos="567"/>
        </w:tabs>
        <w:ind w:left="567" w:hanging="567"/>
      </w:pPr>
      <w:rPr>
        <w:rFonts w:ascii="Times New Roman" w:hAnsi="Times New Roman" w:hint="default"/>
        <w:b w:val="0"/>
        <w:i w:val="0"/>
        <w:caps/>
        <w:sz w:val="22"/>
        <w:u w:val="none"/>
      </w:rPr>
    </w:lvl>
    <w:lvl w:ilvl="1">
      <w:start w:val="1"/>
      <w:numFmt w:val="decimal"/>
      <w:lvlText w:val="%1.%2"/>
      <w:lvlJc w:val="left"/>
      <w:pPr>
        <w:tabs>
          <w:tab w:val="num" w:pos="567"/>
        </w:tabs>
        <w:ind w:left="567" w:hanging="567"/>
      </w:pPr>
      <w:rPr>
        <w:rFonts w:ascii="Times New Roman" w:hAnsi="Times New Roman" w:hint="default"/>
        <w:b w:val="0"/>
        <w:i w:val="0"/>
        <w:sz w:val="22"/>
        <w:u w:val="none"/>
      </w:rPr>
    </w:lvl>
    <w:lvl w:ilvl="2">
      <w:start w:val="1"/>
      <w:numFmt w:val="none"/>
      <w:lvlRestart w:val="0"/>
      <w:lvlText w:val=""/>
      <w:lvlJc w:val="left"/>
      <w:pPr>
        <w:tabs>
          <w:tab w:val="num" w:pos="1134"/>
        </w:tabs>
        <w:ind w:left="1134" w:hanging="567"/>
      </w:pPr>
      <w:rPr>
        <w:rFonts w:ascii="Times New Roman" w:hAnsi="Times New Roman" w:hint="default"/>
        <w:sz w:val="22"/>
      </w:rPr>
    </w:lvl>
    <w:lvl w:ilvl="3">
      <w:start w:val="1"/>
      <w:numFmt w:val="decimal"/>
      <w:lvlText w:val="%1.%2.%3.%4."/>
      <w:lvlJc w:val="left"/>
      <w:pPr>
        <w:tabs>
          <w:tab w:val="num" w:pos="1800"/>
        </w:tabs>
        <w:ind w:left="1728" w:hanging="648"/>
      </w:pPr>
      <w:rPr>
        <w:rFonts w:ascii="Times New Roman" w:hAnsi="Times New Roman" w:hint="default"/>
        <w:b w:val="0"/>
        <w:i w:val="0"/>
        <w:sz w:val="22"/>
      </w:rPr>
    </w:lvl>
    <w:lvl w:ilvl="4">
      <w:start w:val="1"/>
      <w:numFmt w:val="decimal"/>
      <w:lvlText w:val="%1.%2.%3.%4.%5."/>
      <w:lvlJc w:val="left"/>
      <w:pPr>
        <w:tabs>
          <w:tab w:val="num" w:pos="2520"/>
        </w:tabs>
        <w:ind w:left="2232" w:hanging="792"/>
      </w:pPr>
      <w:rPr>
        <w:rFonts w:ascii="Times New Roman" w:hAnsi="Times New Roman" w:hint="default"/>
        <w:b w:val="0"/>
        <w:i w:val="0"/>
        <w:sz w:val="22"/>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42643D83"/>
    <w:multiLevelType w:val="multilevel"/>
    <w:tmpl w:val="9462DB98"/>
    <w:lvl w:ilvl="0">
      <w:start w:val="1"/>
      <w:numFmt w:val="decimal"/>
      <w:lvlText w:val="%1."/>
      <w:lvlJc w:val="left"/>
      <w:pPr>
        <w:tabs>
          <w:tab w:val="num" w:pos="360"/>
        </w:tabs>
        <w:ind w:left="360" w:hanging="360"/>
      </w:pPr>
      <w:rPr>
        <w:rFonts w:ascii="Times New Roman Bold" w:hAnsi="Times New Roman Bold" w:hint="default"/>
        <w:b/>
        <w:i w:val="0"/>
        <w:sz w:val="20"/>
        <w:szCs w:val="20"/>
        <w:u w:val="none"/>
        <w:effect w:val="none"/>
      </w:rPr>
    </w:lvl>
    <w:lvl w:ilvl="1">
      <w:start w:val="1"/>
      <w:numFmt w:val="decimal"/>
      <w:lvlText w:val="%1.%2"/>
      <w:lvlJc w:val="left"/>
      <w:pPr>
        <w:tabs>
          <w:tab w:val="num" w:pos="720"/>
        </w:tabs>
        <w:ind w:left="720" w:hanging="360"/>
      </w:pPr>
      <w:rPr>
        <w:rFonts w:ascii="Times New Roman" w:hAnsi="Times New Roman" w:hint="default"/>
        <w:b w:val="0"/>
        <w:i w:val="0"/>
        <w:sz w:val="20"/>
        <w:szCs w:val="20"/>
        <w:u w:val="none"/>
      </w:rPr>
    </w:lvl>
    <w:lvl w:ilvl="2">
      <w:start w:val="1"/>
      <w:numFmt w:val="decimal"/>
      <w:lvlText w:val="%1.%2.%3"/>
      <w:lvlJc w:val="left"/>
      <w:pPr>
        <w:tabs>
          <w:tab w:val="num" w:pos="2155"/>
        </w:tabs>
        <w:ind w:left="2155" w:hanging="964"/>
      </w:pPr>
      <w:rPr>
        <w:rFonts w:ascii="Times New Roman" w:hAnsi="Times New Roman" w:hint="default"/>
        <w:b w:val="0"/>
        <w:i w:val="0"/>
        <w:sz w:val="20"/>
        <w:szCs w:val="20"/>
      </w:rPr>
    </w:lvl>
    <w:lvl w:ilvl="3">
      <w:start w:val="1"/>
      <w:numFmt w:val="none"/>
      <w:lvlText w:val="(i)"/>
      <w:lvlJc w:val="left"/>
      <w:pPr>
        <w:tabs>
          <w:tab w:val="num" w:pos="3121"/>
        </w:tabs>
        <w:ind w:left="2268" w:hanging="227"/>
      </w:pPr>
      <w:rPr>
        <w:rFonts w:ascii="Times New Roman" w:hAnsi="Times New Roman"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6C252A6"/>
    <w:multiLevelType w:val="singleLevel"/>
    <w:tmpl w:val="DCC8A0C0"/>
    <w:lvl w:ilvl="0">
      <w:start w:val="2"/>
      <w:numFmt w:val="decimal"/>
      <w:lvlText w:val="%1."/>
      <w:lvlJc w:val="left"/>
      <w:pPr>
        <w:tabs>
          <w:tab w:val="num" w:pos="540"/>
        </w:tabs>
        <w:ind w:left="540" w:hanging="540"/>
      </w:pPr>
      <w:rPr>
        <w:rFonts w:hint="default"/>
        <w:b w:val="0"/>
        <w:i w:val="0"/>
      </w:rPr>
    </w:lvl>
  </w:abstractNum>
  <w:abstractNum w:abstractNumId="18">
    <w:nsid w:val="4E084A36"/>
    <w:multiLevelType w:val="multilevel"/>
    <w:tmpl w:val="BBC02BFE"/>
    <w:lvl w:ilvl="0">
      <w:start w:val="1"/>
      <w:numFmt w:val="upperRoman"/>
      <w:lvlText w:val="%1."/>
      <w:lvlJc w:val="left"/>
      <w:pPr>
        <w:tabs>
          <w:tab w:val="num" w:pos="540"/>
        </w:tabs>
        <w:ind w:left="540" w:hanging="360"/>
      </w:pPr>
      <w:rPr>
        <w:rFonts w:hint="default"/>
        <w:b/>
        <w:i w:val="0"/>
        <w:caps/>
        <w:sz w:val="22"/>
        <w:u w:val="none"/>
      </w:rPr>
    </w:lvl>
    <w:lvl w:ilvl="1">
      <w:start w:val="1"/>
      <w:numFmt w:val="upperLetter"/>
      <w:lvlText w:val="%2."/>
      <w:lvlJc w:val="left"/>
      <w:pPr>
        <w:tabs>
          <w:tab w:val="num" w:pos="1080"/>
        </w:tabs>
        <w:ind w:left="1080" w:hanging="360"/>
      </w:pPr>
      <w:rPr>
        <w:rFonts w:hint="default"/>
        <w:b w:val="0"/>
        <w:i w:val="0"/>
        <w:sz w:val="22"/>
        <w:u w:val="none"/>
      </w:rPr>
    </w:lvl>
    <w:lvl w:ilvl="2">
      <w:start w:val="1"/>
      <w:numFmt w:val="decimal"/>
      <w:lvlText w:val="%3."/>
      <w:lvlJc w:val="left"/>
      <w:pPr>
        <w:tabs>
          <w:tab w:val="num" w:pos="1800"/>
        </w:tabs>
        <w:ind w:left="1440" w:firstLine="0"/>
      </w:pPr>
      <w:rPr>
        <w:rFonts w:hint="default"/>
        <w:b w:val="0"/>
        <w:i w:val="0"/>
        <w:sz w:val="22"/>
      </w:rPr>
    </w:lvl>
    <w:lvl w:ilvl="3">
      <w:start w:val="1"/>
      <w:numFmt w:val="lowerLetter"/>
      <w:lvlText w:val="%4)"/>
      <w:lvlJc w:val="left"/>
      <w:pPr>
        <w:tabs>
          <w:tab w:val="num" w:pos="2520"/>
        </w:tabs>
        <w:ind w:left="2160" w:firstLine="0"/>
      </w:pPr>
      <w:rPr>
        <w:rFonts w:hint="default"/>
        <w:b w:val="0"/>
        <w:i w:val="0"/>
        <w:sz w:val="22"/>
      </w:rPr>
    </w:lvl>
    <w:lvl w:ilvl="4">
      <w:start w:val="1"/>
      <w:numFmt w:val="decimal"/>
      <w:lvlText w:val="(%5)"/>
      <w:lvlJc w:val="left"/>
      <w:pPr>
        <w:tabs>
          <w:tab w:val="num" w:pos="3240"/>
        </w:tabs>
        <w:ind w:left="2880" w:firstLine="0"/>
      </w:pPr>
      <w:rPr>
        <w:rFonts w:hint="default"/>
        <w:b w:val="0"/>
        <w:i w:val="0"/>
        <w:sz w:val="22"/>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nsid w:val="4FEA0FBD"/>
    <w:multiLevelType w:val="hybridMultilevel"/>
    <w:tmpl w:val="F68CF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B604CCE"/>
    <w:multiLevelType w:val="multilevel"/>
    <w:tmpl w:val="94225834"/>
    <w:lvl w:ilvl="0">
      <w:start w:val="1"/>
      <w:numFmt w:val="decimal"/>
      <w:lvlText w:val="%1."/>
      <w:lvlJc w:val="left"/>
      <w:pPr>
        <w:tabs>
          <w:tab w:val="num" w:pos="720"/>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E3E39AE"/>
    <w:multiLevelType w:val="hybridMultilevel"/>
    <w:tmpl w:val="03BA5BB8"/>
    <w:lvl w:ilvl="0" w:tplc="893E8468">
      <w:start w:val="1"/>
      <w:numFmt w:val="decimal"/>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1A5420B"/>
    <w:multiLevelType w:val="multilevel"/>
    <w:tmpl w:val="7ECCC986"/>
    <w:lvl w:ilvl="0">
      <w:start w:val="1"/>
      <w:numFmt w:val="decimal"/>
      <w:lvlText w:val="%1."/>
      <w:lvlJc w:val="left"/>
      <w:pPr>
        <w:tabs>
          <w:tab w:val="num" w:pos="720"/>
        </w:tabs>
        <w:ind w:left="720" w:hanging="72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3">
    <w:nsid w:val="63895D7B"/>
    <w:multiLevelType w:val="multilevel"/>
    <w:tmpl w:val="EED2A2E2"/>
    <w:lvl w:ilvl="0">
      <w:start w:val="1"/>
      <w:numFmt w:val="decimal"/>
      <w:lvlText w:val="%1."/>
      <w:lvlJc w:val="left"/>
      <w:pPr>
        <w:tabs>
          <w:tab w:val="num" w:pos="924"/>
        </w:tabs>
        <w:ind w:left="924" w:hanging="564"/>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4903EB7"/>
    <w:multiLevelType w:val="multilevel"/>
    <w:tmpl w:val="85188576"/>
    <w:lvl w:ilvl="0">
      <w:start w:val="1"/>
      <w:numFmt w:val="decimal"/>
      <w:lvlText w:val="%1."/>
      <w:lvlJc w:val="left"/>
      <w:pPr>
        <w:tabs>
          <w:tab w:val="num" w:pos="720"/>
        </w:tabs>
        <w:ind w:left="0" w:firstLine="0"/>
      </w:pPr>
      <w:rPr>
        <w:rFonts w:hint="default"/>
        <w:b/>
        <w:i w:val="0"/>
      </w:rPr>
    </w:lvl>
    <w:lvl w:ilvl="1">
      <w:start w:val="1"/>
      <w:numFmt w:val="lowerLetter"/>
      <w:lvlText w:val="%2."/>
      <w:lvlJc w:val="left"/>
      <w:pPr>
        <w:tabs>
          <w:tab w:val="num" w:pos="1440"/>
        </w:tabs>
        <w:ind w:left="1440" w:hanging="360"/>
      </w:pPr>
      <w:rPr>
        <w:rFonts w:hint="default"/>
        <w:b w:val="0"/>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98C7302"/>
    <w:multiLevelType w:val="singleLevel"/>
    <w:tmpl w:val="B396351C"/>
    <w:lvl w:ilvl="0">
      <w:start w:val="1"/>
      <w:numFmt w:val="decimal"/>
      <w:lvlText w:val="%1."/>
      <w:lvlJc w:val="left"/>
      <w:pPr>
        <w:tabs>
          <w:tab w:val="num" w:pos="720"/>
        </w:tabs>
        <w:ind w:left="720" w:hanging="720"/>
      </w:pPr>
      <w:rPr>
        <w:rFonts w:hint="default"/>
      </w:rPr>
    </w:lvl>
  </w:abstractNum>
  <w:abstractNum w:abstractNumId="26">
    <w:nsid w:val="6B7527AA"/>
    <w:multiLevelType w:val="multilevel"/>
    <w:tmpl w:val="16423E68"/>
    <w:lvl w:ilvl="0">
      <w:start w:val="1"/>
      <w:numFmt w:val="decimal"/>
      <w:lvlText w:val="%1."/>
      <w:lvlJc w:val="left"/>
      <w:pPr>
        <w:tabs>
          <w:tab w:val="num" w:pos="794"/>
        </w:tabs>
        <w:ind w:left="794" w:hanging="794"/>
      </w:pPr>
    </w:lvl>
    <w:lvl w:ilvl="1">
      <w:start w:val="1"/>
      <w:numFmt w:val="decimal"/>
      <w:lvlText w:val="%1.%2."/>
      <w:lvlJc w:val="left"/>
      <w:pPr>
        <w:tabs>
          <w:tab w:val="num" w:pos="1758"/>
        </w:tabs>
        <w:ind w:left="1758" w:hanging="1078"/>
      </w:pPr>
    </w:lvl>
    <w:lvl w:ilvl="2">
      <w:start w:val="1"/>
      <w:numFmt w:val="decimal"/>
      <w:lvlText w:val="%1.%2.%3."/>
      <w:lvlJc w:val="left"/>
      <w:pPr>
        <w:tabs>
          <w:tab w:val="num" w:pos="3459"/>
        </w:tabs>
        <w:ind w:left="3459" w:hanging="1701"/>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70A96049"/>
    <w:multiLevelType w:val="hybridMultilevel"/>
    <w:tmpl w:val="85188576"/>
    <w:lvl w:ilvl="0" w:tplc="2580ED22">
      <w:start w:val="1"/>
      <w:numFmt w:val="decimal"/>
      <w:lvlText w:val="%1."/>
      <w:lvlJc w:val="left"/>
      <w:pPr>
        <w:tabs>
          <w:tab w:val="num" w:pos="720"/>
        </w:tabs>
        <w:ind w:left="0" w:firstLine="0"/>
      </w:pPr>
      <w:rPr>
        <w:rFonts w:hint="default"/>
        <w:b/>
        <w:i w:val="0"/>
      </w:rPr>
    </w:lvl>
    <w:lvl w:ilvl="1" w:tplc="2B804AC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39461B"/>
    <w:multiLevelType w:val="multilevel"/>
    <w:tmpl w:val="AEF6AF3E"/>
    <w:lvl w:ilvl="0">
      <w:start w:val="1"/>
      <w:numFmt w:val="decimal"/>
      <w:pStyle w:val="Heading4"/>
      <w:lvlText w:val="%1"/>
      <w:lvlJc w:val="left"/>
      <w:pPr>
        <w:tabs>
          <w:tab w:val="num" w:pos="567"/>
        </w:tabs>
        <w:ind w:left="567" w:hanging="567"/>
      </w:pPr>
      <w:rPr>
        <w:rFonts w:ascii="Times New Roman" w:hAnsi="Times New Roman" w:hint="default"/>
        <w:b/>
        <w:i w:val="0"/>
        <w:sz w:val="22"/>
        <w:u w:val="none"/>
        <w:effect w:val="none"/>
      </w:rPr>
    </w:lvl>
    <w:lvl w:ilvl="1">
      <w:start w:val="1"/>
      <w:numFmt w:val="decimal"/>
      <w:lvlText w:val="%1.%2"/>
      <w:lvlJc w:val="left"/>
      <w:pPr>
        <w:tabs>
          <w:tab w:val="num" w:pos="567"/>
        </w:tabs>
        <w:ind w:left="567" w:hanging="567"/>
      </w:pPr>
      <w:rPr>
        <w:rFonts w:ascii="Times New Roman" w:hAnsi="Times New Roman" w:hint="default"/>
        <w:b w:val="0"/>
        <w:i w:val="0"/>
        <w:sz w:val="22"/>
        <w:u w:val="none"/>
      </w:rPr>
    </w:lvl>
    <w:lvl w:ilvl="2">
      <w:start w:val="1"/>
      <w:numFmt w:val="decimal"/>
      <w:lvlText w:val="6.%2.%3"/>
      <w:lvlJc w:val="left"/>
      <w:pPr>
        <w:tabs>
          <w:tab w:val="num" w:pos="2155"/>
        </w:tabs>
        <w:ind w:left="2155" w:hanging="964"/>
      </w:pPr>
      <w:rPr>
        <w:rFonts w:ascii="Times New Roman" w:hAnsi="Times New Roman" w:hint="default"/>
        <w:b w:val="0"/>
        <w:i w:val="0"/>
        <w:sz w:val="22"/>
      </w:rPr>
    </w:lvl>
    <w:lvl w:ilvl="3">
      <w:start w:val="1"/>
      <w:numFmt w:val="lowerRoman"/>
      <w:lvlText w:val="%1.%2.%3.%4."/>
      <w:lvlJc w:val="left"/>
      <w:pPr>
        <w:tabs>
          <w:tab w:val="num" w:pos="3121"/>
        </w:tabs>
        <w:ind w:left="2268" w:hanging="227"/>
      </w:pPr>
      <w:rPr>
        <w:rFonts w:ascii="Times New Roman" w:hAnsi="Times New Roman" w:hint="default"/>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73543563"/>
    <w:multiLevelType w:val="hybridMultilevel"/>
    <w:tmpl w:val="94225834"/>
    <w:lvl w:ilvl="0" w:tplc="2580ED22">
      <w:start w:val="1"/>
      <w:numFmt w:val="decimal"/>
      <w:lvlText w:val="%1."/>
      <w:lvlJc w:val="left"/>
      <w:pPr>
        <w:tabs>
          <w:tab w:val="num" w:pos="720"/>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8DD15C0"/>
    <w:multiLevelType w:val="hybridMultilevel"/>
    <w:tmpl w:val="4DA663CA"/>
    <w:lvl w:ilvl="0" w:tplc="9B382F92">
      <w:start w:val="1"/>
      <w:numFmt w:val="upperLetter"/>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A0E4D15"/>
    <w:multiLevelType w:val="multilevel"/>
    <w:tmpl w:val="6E8091D4"/>
    <w:lvl w:ilvl="0">
      <w:start w:val="1"/>
      <w:numFmt w:val="decimal"/>
      <w:lvlText w:val="%1."/>
      <w:lvlJc w:val="left"/>
      <w:pPr>
        <w:tabs>
          <w:tab w:val="num" w:pos="1531"/>
        </w:tabs>
        <w:ind w:left="1531" w:hanging="1531"/>
      </w:pPr>
    </w:lvl>
    <w:lvl w:ilvl="1">
      <w:start w:val="1"/>
      <w:numFmt w:val="decimal"/>
      <w:lvlText w:val="%1.%2."/>
      <w:lvlJc w:val="left"/>
      <w:pPr>
        <w:tabs>
          <w:tab w:val="num" w:pos="1531"/>
        </w:tabs>
        <w:ind w:left="1531" w:hanging="1531"/>
      </w:pPr>
    </w:lvl>
    <w:lvl w:ilvl="2">
      <w:start w:val="1"/>
      <w:numFmt w:val="decimal"/>
      <w:lvlText w:val="%1.%2.%3."/>
      <w:lvlJc w:val="left"/>
      <w:pPr>
        <w:tabs>
          <w:tab w:val="num" w:pos="3459"/>
        </w:tabs>
        <w:ind w:left="3459" w:hanging="1928"/>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7D1A2A85"/>
    <w:multiLevelType w:val="singleLevel"/>
    <w:tmpl w:val="0809000F"/>
    <w:lvl w:ilvl="0">
      <w:start w:val="1"/>
      <w:numFmt w:val="decimal"/>
      <w:lvlText w:val="%1."/>
      <w:lvlJc w:val="left"/>
      <w:pPr>
        <w:tabs>
          <w:tab w:val="num" w:pos="360"/>
        </w:tabs>
        <w:ind w:left="360" w:hanging="360"/>
      </w:pPr>
    </w:lvl>
  </w:abstractNum>
  <w:num w:numId="1">
    <w:abstractNumId w:val="4"/>
  </w:num>
  <w:num w:numId="2">
    <w:abstractNumId w:val="10"/>
  </w:num>
  <w:num w:numId="3">
    <w:abstractNumId w:val="5"/>
  </w:num>
  <w:num w:numId="4">
    <w:abstractNumId w:val="28"/>
  </w:num>
  <w:num w:numId="5">
    <w:abstractNumId w:val="2"/>
  </w:num>
  <w:num w:numId="6">
    <w:abstractNumId w:val="3"/>
  </w:num>
  <w:num w:numId="7">
    <w:abstractNumId w:val="32"/>
  </w:num>
  <w:num w:numId="8">
    <w:abstractNumId w:val="18"/>
  </w:num>
  <w:num w:numId="9">
    <w:abstractNumId w:val="18"/>
  </w:num>
  <w:num w:numId="10">
    <w:abstractNumId w:val="17"/>
  </w:num>
  <w:num w:numId="11">
    <w:abstractNumId w:val="0"/>
  </w:num>
  <w:num w:numId="12">
    <w:abstractNumId w:val="26"/>
  </w:num>
  <w:num w:numId="13">
    <w:abstractNumId w:val="7"/>
  </w:num>
  <w:num w:numId="14">
    <w:abstractNumId w:val="31"/>
  </w:num>
  <w:num w:numId="15">
    <w:abstractNumId w:val="22"/>
  </w:num>
  <w:num w:numId="16">
    <w:abstractNumId w:val="18"/>
  </w:num>
  <w:num w:numId="17">
    <w:abstractNumId w:val="1"/>
  </w:num>
  <w:num w:numId="18">
    <w:abstractNumId w:val="30"/>
  </w:num>
  <w:num w:numId="19">
    <w:abstractNumId w:val="12"/>
  </w:num>
  <w:num w:numId="20">
    <w:abstractNumId w:val="19"/>
  </w:num>
  <w:num w:numId="21">
    <w:abstractNumId w:val="9"/>
  </w:num>
  <w:num w:numId="22">
    <w:abstractNumId w:val="6"/>
  </w:num>
  <w:num w:numId="23">
    <w:abstractNumId w:val="27"/>
  </w:num>
  <w:num w:numId="24">
    <w:abstractNumId w:val="23"/>
  </w:num>
  <w:num w:numId="25">
    <w:abstractNumId w:val="29"/>
  </w:num>
  <w:num w:numId="26">
    <w:abstractNumId w:val="20"/>
  </w:num>
  <w:num w:numId="27">
    <w:abstractNumId w:val="15"/>
  </w:num>
  <w:num w:numId="28">
    <w:abstractNumId w:val="21"/>
  </w:num>
  <w:num w:numId="29">
    <w:abstractNumId w:val="13"/>
  </w:num>
  <w:num w:numId="30">
    <w:abstractNumId w:val="8"/>
  </w:num>
  <w:num w:numId="31">
    <w:abstractNumId w:val="11"/>
  </w:num>
  <w:num w:numId="32">
    <w:abstractNumId w:val="24"/>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ZSl9LgedWkWLLKt1k4fY8bhJOM=" w:salt="71udlaPik87OQIe/R74HFw=="/>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EE6"/>
    <w:rsid w:val="00097F23"/>
    <w:rsid w:val="000B0160"/>
    <w:rsid w:val="00191DD6"/>
    <w:rsid w:val="001A565E"/>
    <w:rsid w:val="001F04A6"/>
    <w:rsid w:val="00207EE6"/>
    <w:rsid w:val="002705D9"/>
    <w:rsid w:val="002B7977"/>
    <w:rsid w:val="002E19FC"/>
    <w:rsid w:val="003D3426"/>
    <w:rsid w:val="003D5513"/>
    <w:rsid w:val="0042051F"/>
    <w:rsid w:val="00427EBE"/>
    <w:rsid w:val="00471441"/>
    <w:rsid w:val="004B2E69"/>
    <w:rsid w:val="004D5ECF"/>
    <w:rsid w:val="0052500B"/>
    <w:rsid w:val="0053717D"/>
    <w:rsid w:val="00582A11"/>
    <w:rsid w:val="005D58D4"/>
    <w:rsid w:val="005F70B8"/>
    <w:rsid w:val="00613D58"/>
    <w:rsid w:val="006373DF"/>
    <w:rsid w:val="00651109"/>
    <w:rsid w:val="00682794"/>
    <w:rsid w:val="006A1802"/>
    <w:rsid w:val="006D57AE"/>
    <w:rsid w:val="006F7DDD"/>
    <w:rsid w:val="00713F6D"/>
    <w:rsid w:val="00723DEE"/>
    <w:rsid w:val="007531BE"/>
    <w:rsid w:val="0076390D"/>
    <w:rsid w:val="007B690F"/>
    <w:rsid w:val="00837D56"/>
    <w:rsid w:val="00886683"/>
    <w:rsid w:val="008C1526"/>
    <w:rsid w:val="008F219B"/>
    <w:rsid w:val="009C0ABE"/>
    <w:rsid w:val="009E31AA"/>
    <w:rsid w:val="00A15B92"/>
    <w:rsid w:val="00A32083"/>
    <w:rsid w:val="00A54594"/>
    <w:rsid w:val="00B05654"/>
    <w:rsid w:val="00B12424"/>
    <w:rsid w:val="00B202DA"/>
    <w:rsid w:val="00B33A6E"/>
    <w:rsid w:val="00B55785"/>
    <w:rsid w:val="00B66CE3"/>
    <w:rsid w:val="00B870C5"/>
    <w:rsid w:val="00BB63BD"/>
    <w:rsid w:val="00C15DE7"/>
    <w:rsid w:val="00C555DE"/>
    <w:rsid w:val="00C75A3E"/>
    <w:rsid w:val="00CA208E"/>
    <w:rsid w:val="00CE160F"/>
    <w:rsid w:val="00D264AA"/>
    <w:rsid w:val="00D5410C"/>
    <w:rsid w:val="00DD5B04"/>
    <w:rsid w:val="00DF77FC"/>
    <w:rsid w:val="00EE58AF"/>
    <w:rsid w:val="00EE6E4A"/>
    <w:rsid w:val="00EF09E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spacing w:before="240" w:after="60" w:line="240" w:lineRule="exact"/>
      <w:outlineLvl w:val="1"/>
    </w:pPr>
    <w:rPr>
      <w:rFonts w:ascii="Arial" w:hAnsi="Arial"/>
      <w:b/>
      <w:i/>
      <w:sz w:val="18"/>
      <w:szCs w:val="20"/>
      <w:lang w:val="en-AU"/>
    </w:rPr>
  </w:style>
  <w:style w:type="paragraph" w:styleId="Heading3">
    <w:name w:val="heading 3"/>
    <w:basedOn w:val="Normal"/>
    <w:next w:val="Normal"/>
    <w:qFormat/>
    <w:pPr>
      <w:keepNext/>
      <w:suppressAutoHyphens/>
      <w:outlineLvl w:val="2"/>
    </w:pPr>
    <w:rPr>
      <w:b/>
      <w:sz w:val="20"/>
      <w:u w:val="single"/>
    </w:rPr>
  </w:style>
  <w:style w:type="paragraph" w:styleId="Heading4">
    <w:name w:val="heading 4"/>
    <w:basedOn w:val="Normal"/>
    <w:next w:val="Normal"/>
    <w:qFormat/>
    <w:pPr>
      <w:keepNext/>
      <w:numPr>
        <w:numId w:val="4"/>
      </w:numPr>
      <w:ind w:right="-692"/>
      <w:outlineLvl w:val="3"/>
    </w:pPr>
    <w:rPr>
      <w:b/>
      <w:sz w:val="20"/>
      <w:u w:val="single"/>
    </w:rPr>
  </w:style>
  <w:style w:type="paragraph" w:styleId="Heading5">
    <w:name w:val="heading 5"/>
    <w:basedOn w:val="Normal"/>
    <w:next w:val="Normal"/>
    <w:qFormat/>
    <w:pPr>
      <w:keepNext/>
      <w:ind w:right="-692"/>
      <w:jc w:val="center"/>
      <w:outlineLvl w:val="4"/>
    </w:pPr>
    <w:rPr>
      <w:sz w:val="20"/>
      <w:u w:val="single"/>
    </w:rPr>
  </w:style>
  <w:style w:type="paragraph" w:styleId="Heading6">
    <w:name w:val="heading 6"/>
    <w:basedOn w:val="Normal"/>
    <w:next w:val="Normal"/>
    <w:qFormat/>
    <w:pPr>
      <w:keepNext/>
      <w:spacing w:after="120"/>
      <w:ind w:left="1418" w:hanging="1418"/>
      <w:jc w:val="center"/>
      <w:outlineLvl w:val="5"/>
    </w:pPr>
    <w:rPr>
      <w:b/>
      <w:sz w:val="22"/>
      <w:u w:val="single"/>
    </w:rPr>
  </w:style>
  <w:style w:type="paragraph" w:styleId="Heading7">
    <w:name w:val="heading 7"/>
    <w:basedOn w:val="Normal"/>
    <w:next w:val="Normal"/>
    <w:qFormat/>
    <w:pPr>
      <w:keepNext/>
      <w:ind w:right="-692"/>
      <w:jc w:val="center"/>
      <w:outlineLvl w:val="6"/>
    </w:pPr>
    <w:rPr>
      <w:b/>
      <w:i/>
      <w:sz w:val="20"/>
    </w:rPr>
  </w:style>
  <w:style w:type="paragraph" w:styleId="Heading8">
    <w:name w:val="heading 8"/>
    <w:basedOn w:val="Normal"/>
    <w:next w:val="Normal"/>
    <w:qFormat/>
    <w:pPr>
      <w:keepNext/>
      <w:outlineLvl w:val="7"/>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line="240" w:lineRule="exact"/>
      <w:ind w:left="992"/>
    </w:pPr>
    <w:rPr>
      <w:rFonts w:ascii="Nimrod MT" w:hAnsi="Nimrod MT"/>
      <w:sz w:val="18"/>
      <w:szCs w:val="20"/>
    </w:rPr>
  </w:style>
  <w:style w:type="paragraph" w:styleId="Footer">
    <w:name w:val="footer"/>
    <w:basedOn w:val="Normal"/>
    <w:pPr>
      <w:tabs>
        <w:tab w:val="left" w:pos="992"/>
        <w:tab w:val="left" w:pos="7655"/>
      </w:tabs>
      <w:spacing w:line="240" w:lineRule="exact"/>
    </w:pPr>
    <w:rPr>
      <w:rFonts w:ascii="Nimrod MT" w:hAnsi="Nimrod MT"/>
      <w:sz w:val="18"/>
      <w:szCs w:val="20"/>
    </w:rPr>
  </w:style>
  <w:style w:type="paragraph" w:customStyle="1" w:styleId="11para">
    <w:name w:val="1.1 para"/>
    <w:basedOn w:val="Normal"/>
    <w:pPr>
      <w:keepLines/>
      <w:tabs>
        <w:tab w:val="right" w:pos="709"/>
        <w:tab w:val="left" w:pos="5670"/>
      </w:tabs>
      <w:spacing w:before="80" w:line="240" w:lineRule="exact"/>
      <w:ind w:left="992" w:hanging="992"/>
    </w:pPr>
    <w:rPr>
      <w:rFonts w:ascii="Nimrod MT" w:hAnsi="Nimrod MT"/>
      <w:sz w:val="18"/>
      <w:szCs w:val="20"/>
    </w:rPr>
  </w:style>
  <w:style w:type="character" w:styleId="PageNumber">
    <w:name w:val="page number"/>
    <w:rPr>
      <w:rFonts w:ascii="Nimrod MT" w:hAnsi="Nimrod MT"/>
      <w:noProof w:val="0"/>
      <w:sz w:val="18"/>
      <w:lang w:val="en-GB"/>
    </w:rPr>
  </w:style>
  <w:style w:type="paragraph" w:styleId="BodyText">
    <w:name w:val="Body Text"/>
    <w:basedOn w:val="Normal"/>
    <w:pPr>
      <w:spacing w:line="240" w:lineRule="exact"/>
      <w:jc w:val="both"/>
    </w:pPr>
    <w:rPr>
      <w:rFonts w:ascii="Nimrod MT" w:hAnsi="Nimrod MT"/>
      <w:sz w:val="18"/>
      <w:szCs w:val="20"/>
    </w:rPr>
  </w:style>
  <w:style w:type="paragraph" w:styleId="BodyText2">
    <w:name w:val="Body Text 2"/>
    <w:basedOn w:val="Normal"/>
    <w:pPr>
      <w:tabs>
        <w:tab w:val="left" w:pos="-1440"/>
        <w:tab w:val="left" w:pos="-720"/>
        <w:tab w:val="left" w:pos="0"/>
        <w:tab w:val="left" w:pos="2645"/>
        <w:tab w:val="left" w:pos="3202"/>
        <w:tab w:val="left" w:pos="3758"/>
        <w:tab w:val="left" w:pos="4320"/>
        <w:tab w:val="left" w:pos="5040"/>
        <w:tab w:val="left" w:pos="5760"/>
        <w:tab w:val="left" w:pos="6480"/>
        <w:tab w:val="left" w:pos="7200"/>
        <w:tab w:val="left" w:pos="7920"/>
        <w:tab w:val="left" w:pos="8640"/>
        <w:tab w:val="left" w:pos="9360"/>
        <w:tab w:val="left" w:pos="10080"/>
      </w:tabs>
      <w:suppressAutoHyphens/>
      <w:jc w:val="both"/>
    </w:pPr>
    <w:rPr>
      <w:sz w:val="20"/>
    </w:rPr>
  </w:style>
  <w:style w:type="paragraph" w:styleId="BodyTextIndent">
    <w:name w:val="Body Text Indent"/>
    <w:basedOn w:val="Normal"/>
    <w:pPr>
      <w:ind w:left="426"/>
    </w:pPr>
    <w:rPr>
      <w:sz w:val="22"/>
      <w:szCs w:val="20"/>
    </w:rPr>
  </w:style>
  <w:style w:type="paragraph" w:styleId="TOC1">
    <w:name w:val="toc 1"/>
    <w:basedOn w:val="Normal"/>
    <w:next w:val="Normal"/>
    <w:autoRedefine/>
    <w:semiHidden/>
    <w:pPr>
      <w:suppressAutoHyphens/>
      <w:ind w:left="540" w:hanging="540"/>
    </w:pPr>
    <w:rPr>
      <w:sz w:val="20"/>
    </w:rPr>
  </w:style>
  <w:style w:type="paragraph" w:styleId="BodyText3">
    <w:name w:val="Body Text 3"/>
    <w:basedOn w:val="Normal"/>
    <w:rPr>
      <w:sz w:val="20"/>
    </w:rPr>
  </w:style>
  <w:style w:type="paragraph" w:styleId="BodyTextIndent2">
    <w:name w:val="Body Text Indent 2"/>
    <w:basedOn w:val="Normal"/>
    <w:pPr>
      <w:suppressAutoHyphens/>
      <w:ind w:left="540"/>
    </w:pPr>
    <w:rPr>
      <w:sz w:val="20"/>
    </w:rPr>
  </w:style>
  <w:style w:type="paragraph" w:customStyle="1" w:styleId="OUPLegalHeading1">
    <w:name w:val="OUP Legal Heading 1"/>
    <w:basedOn w:val="Normal"/>
  </w:style>
  <w:style w:type="paragraph" w:customStyle="1" w:styleId="OUPLegalParagraph11">
    <w:name w:val="OUP Legal Paragraph 1.1"/>
    <w:basedOn w:val="Normal"/>
  </w:style>
  <w:style w:type="paragraph" w:customStyle="1" w:styleId="OUPLegalParagraph111">
    <w:name w:val="OUP Legal Paragraph 1.1.1"/>
    <w:basedOn w:val="Normal"/>
  </w:style>
  <w:style w:type="paragraph" w:styleId="BlockText">
    <w:name w:val="Block Text"/>
    <w:basedOn w:val="Normal"/>
    <w:pPr>
      <w:ind w:left="360" w:right="-692" w:hanging="360"/>
    </w:pPr>
    <w:rPr>
      <w:b/>
      <w:i/>
      <w:sz w:val="20"/>
    </w:rPr>
  </w:style>
  <w:style w:type="paragraph" w:customStyle="1" w:styleId="11tabularsubpara">
    <w:name w:val="1.1 tabular sub para"/>
    <w:basedOn w:val="11para"/>
    <w:pPr>
      <w:spacing w:before="0"/>
      <w:ind w:left="1418" w:right="1134" w:firstLine="0"/>
    </w:pPr>
    <w:rPr>
      <w:sz w:val="16"/>
    </w:rPr>
  </w:style>
  <w:style w:type="character" w:styleId="CommentReference">
    <w:name w:val="annotation reference"/>
    <w:semiHidden/>
    <w:rsid w:val="00A90B55"/>
    <w:rPr>
      <w:sz w:val="16"/>
      <w:szCs w:val="16"/>
    </w:rPr>
  </w:style>
  <w:style w:type="paragraph" w:styleId="CommentText">
    <w:name w:val="annotation text"/>
    <w:basedOn w:val="Normal"/>
    <w:semiHidden/>
    <w:rsid w:val="00A90B55"/>
    <w:rPr>
      <w:sz w:val="20"/>
      <w:szCs w:val="20"/>
    </w:rPr>
  </w:style>
  <w:style w:type="paragraph" w:styleId="CommentSubject">
    <w:name w:val="annotation subject"/>
    <w:basedOn w:val="CommentText"/>
    <w:next w:val="CommentText"/>
    <w:semiHidden/>
    <w:rsid w:val="00A90B55"/>
    <w:rPr>
      <w:b/>
      <w:bCs/>
    </w:rPr>
  </w:style>
  <w:style w:type="paragraph" w:styleId="BalloonText">
    <w:name w:val="Balloon Text"/>
    <w:basedOn w:val="Normal"/>
    <w:semiHidden/>
    <w:rsid w:val="00A90B55"/>
    <w:rPr>
      <w:rFonts w:ascii="Tahoma" w:hAnsi="Tahoma" w:cs="Tahoma"/>
      <w:sz w:val="16"/>
      <w:szCs w:val="16"/>
    </w:rPr>
  </w:style>
  <w:style w:type="paragraph" w:customStyle="1" w:styleId="indent-1">
    <w:name w:val="indent-1"/>
    <w:basedOn w:val="Normal"/>
    <w:next w:val="indent-2"/>
    <w:rsid w:val="00F056D3"/>
    <w:pPr>
      <w:spacing w:before="120" w:line="240" w:lineRule="exact"/>
      <w:ind w:left="1800" w:hanging="480"/>
    </w:pPr>
    <w:rPr>
      <w:sz w:val="18"/>
      <w:szCs w:val="20"/>
      <w:lang w:val="en-US"/>
    </w:rPr>
  </w:style>
  <w:style w:type="paragraph" w:customStyle="1" w:styleId="indent-2">
    <w:name w:val="indent-2"/>
    <w:basedOn w:val="Normal"/>
    <w:next w:val="Normal"/>
    <w:rsid w:val="00F056D3"/>
    <w:pPr>
      <w:spacing w:before="120" w:line="220" w:lineRule="exact"/>
      <w:ind w:left="2280" w:hanging="480"/>
    </w:pPr>
    <w:rPr>
      <w:sz w:val="18"/>
      <w:szCs w:val="20"/>
      <w:lang w:val="en-US"/>
    </w:rPr>
  </w:style>
  <w:style w:type="paragraph" w:styleId="List2">
    <w:name w:val="List 2"/>
    <w:basedOn w:val="Normal"/>
    <w:rsid w:val="004F6DDD"/>
    <w:pPr>
      <w:ind w:left="720" w:hanging="360"/>
      <w:jc w:val="both"/>
    </w:pPr>
    <w:rPr>
      <w:sz w:val="22"/>
      <w:szCs w:val="20"/>
      <w:lang w:val="en-US"/>
    </w:rPr>
  </w:style>
  <w:style w:type="character" w:customStyle="1" w:styleId="HeaderChar">
    <w:name w:val="Header Char"/>
    <w:link w:val="Header"/>
    <w:rsid w:val="00553642"/>
    <w:rPr>
      <w:rFonts w:ascii="Nimrod MT" w:hAnsi="Nimrod MT"/>
      <w:sz w:val="18"/>
      <w:lang w:val="en-GB"/>
    </w:rPr>
  </w:style>
  <w:style w:type="paragraph" w:styleId="ListParagraph">
    <w:name w:val="List Paragraph"/>
    <w:basedOn w:val="Normal"/>
    <w:uiPriority w:val="34"/>
    <w:qFormat/>
    <w:rsid w:val="002705D9"/>
    <w:pPr>
      <w:ind w:left="720"/>
    </w:pPr>
    <w:rPr>
      <w:rFonts w:ascii="Calibri" w:eastAsia="Calibri" w:hAnsi="Calibri"/>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spacing w:before="240" w:after="60" w:line="240" w:lineRule="exact"/>
      <w:outlineLvl w:val="1"/>
    </w:pPr>
    <w:rPr>
      <w:rFonts w:ascii="Arial" w:hAnsi="Arial"/>
      <w:b/>
      <w:i/>
      <w:sz w:val="18"/>
      <w:szCs w:val="20"/>
      <w:lang w:val="en-AU"/>
    </w:rPr>
  </w:style>
  <w:style w:type="paragraph" w:styleId="Heading3">
    <w:name w:val="heading 3"/>
    <w:basedOn w:val="Normal"/>
    <w:next w:val="Normal"/>
    <w:qFormat/>
    <w:pPr>
      <w:keepNext/>
      <w:suppressAutoHyphens/>
      <w:outlineLvl w:val="2"/>
    </w:pPr>
    <w:rPr>
      <w:b/>
      <w:sz w:val="20"/>
      <w:u w:val="single"/>
    </w:rPr>
  </w:style>
  <w:style w:type="paragraph" w:styleId="Heading4">
    <w:name w:val="heading 4"/>
    <w:basedOn w:val="Normal"/>
    <w:next w:val="Normal"/>
    <w:qFormat/>
    <w:pPr>
      <w:keepNext/>
      <w:numPr>
        <w:numId w:val="4"/>
      </w:numPr>
      <w:ind w:right="-692"/>
      <w:outlineLvl w:val="3"/>
    </w:pPr>
    <w:rPr>
      <w:b/>
      <w:sz w:val="20"/>
      <w:u w:val="single"/>
    </w:rPr>
  </w:style>
  <w:style w:type="paragraph" w:styleId="Heading5">
    <w:name w:val="heading 5"/>
    <w:basedOn w:val="Normal"/>
    <w:next w:val="Normal"/>
    <w:qFormat/>
    <w:pPr>
      <w:keepNext/>
      <w:ind w:right="-692"/>
      <w:jc w:val="center"/>
      <w:outlineLvl w:val="4"/>
    </w:pPr>
    <w:rPr>
      <w:sz w:val="20"/>
      <w:u w:val="single"/>
    </w:rPr>
  </w:style>
  <w:style w:type="paragraph" w:styleId="Heading6">
    <w:name w:val="heading 6"/>
    <w:basedOn w:val="Normal"/>
    <w:next w:val="Normal"/>
    <w:qFormat/>
    <w:pPr>
      <w:keepNext/>
      <w:spacing w:after="120"/>
      <w:ind w:left="1418" w:hanging="1418"/>
      <w:jc w:val="center"/>
      <w:outlineLvl w:val="5"/>
    </w:pPr>
    <w:rPr>
      <w:b/>
      <w:sz w:val="22"/>
      <w:u w:val="single"/>
    </w:rPr>
  </w:style>
  <w:style w:type="paragraph" w:styleId="Heading7">
    <w:name w:val="heading 7"/>
    <w:basedOn w:val="Normal"/>
    <w:next w:val="Normal"/>
    <w:qFormat/>
    <w:pPr>
      <w:keepNext/>
      <w:ind w:right="-692"/>
      <w:jc w:val="center"/>
      <w:outlineLvl w:val="6"/>
    </w:pPr>
    <w:rPr>
      <w:b/>
      <w:i/>
      <w:sz w:val="20"/>
    </w:rPr>
  </w:style>
  <w:style w:type="paragraph" w:styleId="Heading8">
    <w:name w:val="heading 8"/>
    <w:basedOn w:val="Normal"/>
    <w:next w:val="Normal"/>
    <w:qFormat/>
    <w:pPr>
      <w:keepNext/>
      <w:outlineLvl w:val="7"/>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line="240" w:lineRule="exact"/>
      <w:ind w:left="992"/>
    </w:pPr>
    <w:rPr>
      <w:rFonts w:ascii="Nimrod MT" w:hAnsi="Nimrod MT"/>
      <w:sz w:val="18"/>
      <w:szCs w:val="20"/>
    </w:rPr>
  </w:style>
  <w:style w:type="paragraph" w:styleId="Footer">
    <w:name w:val="footer"/>
    <w:basedOn w:val="Normal"/>
    <w:pPr>
      <w:tabs>
        <w:tab w:val="left" w:pos="992"/>
        <w:tab w:val="left" w:pos="7655"/>
      </w:tabs>
      <w:spacing w:line="240" w:lineRule="exact"/>
    </w:pPr>
    <w:rPr>
      <w:rFonts w:ascii="Nimrod MT" w:hAnsi="Nimrod MT"/>
      <w:sz w:val="18"/>
      <w:szCs w:val="20"/>
    </w:rPr>
  </w:style>
  <w:style w:type="paragraph" w:customStyle="1" w:styleId="11para">
    <w:name w:val="1.1 para"/>
    <w:basedOn w:val="Normal"/>
    <w:pPr>
      <w:keepLines/>
      <w:tabs>
        <w:tab w:val="right" w:pos="709"/>
        <w:tab w:val="left" w:pos="5670"/>
      </w:tabs>
      <w:spacing w:before="80" w:line="240" w:lineRule="exact"/>
      <w:ind w:left="992" w:hanging="992"/>
    </w:pPr>
    <w:rPr>
      <w:rFonts w:ascii="Nimrod MT" w:hAnsi="Nimrod MT"/>
      <w:sz w:val="18"/>
      <w:szCs w:val="20"/>
    </w:rPr>
  </w:style>
  <w:style w:type="character" w:styleId="PageNumber">
    <w:name w:val="page number"/>
    <w:rPr>
      <w:rFonts w:ascii="Nimrod MT" w:hAnsi="Nimrod MT"/>
      <w:noProof w:val="0"/>
      <w:sz w:val="18"/>
      <w:lang w:val="en-GB"/>
    </w:rPr>
  </w:style>
  <w:style w:type="paragraph" w:styleId="BodyText">
    <w:name w:val="Body Text"/>
    <w:basedOn w:val="Normal"/>
    <w:pPr>
      <w:spacing w:line="240" w:lineRule="exact"/>
      <w:jc w:val="both"/>
    </w:pPr>
    <w:rPr>
      <w:rFonts w:ascii="Nimrod MT" w:hAnsi="Nimrod MT"/>
      <w:sz w:val="18"/>
      <w:szCs w:val="20"/>
    </w:rPr>
  </w:style>
  <w:style w:type="paragraph" w:styleId="BodyText2">
    <w:name w:val="Body Text 2"/>
    <w:basedOn w:val="Normal"/>
    <w:pPr>
      <w:tabs>
        <w:tab w:val="left" w:pos="-1440"/>
        <w:tab w:val="left" w:pos="-720"/>
        <w:tab w:val="left" w:pos="0"/>
        <w:tab w:val="left" w:pos="2645"/>
        <w:tab w:val="left" w:pos="3202"/>
        <w:tab w:val="left" w:pos="3758"/>
        <w:tab w:val="left" w:pos="4320"/>
        <w:tab w:val="left" w:pos="5040"/>
        <w:tab w:val="left" w:pos="5760"/>
        <w:tab w:val="left" w:pos="6480"/>
        <w:tab w:val="left" w:pos="7200"/>
        <w:tab w:val="left" w:pos="7920"/>
        <w:tab w:val="left" w:pos="8640"/>
        <w:tab w:val="left" w:pos="9360"/>
        <w:tab w:val="left" w:pos="10080"/>
      </w:tabs>
      <w:suppressAutoHyphens/>
      <w:jc w:val="both"/>
    </w:pPr>
    <w:rPr>
      <w:sz w:val="20"/>
    </w:rPr>
  </w:style>
  <w:style w:type="paragraph" w:styleId="BodyTextIndent">
    <w:name w:val="Body Text Indent"/>
    <w:basedOn w:val="Normal"/>
    <w:pPr>
      <w:ind w:left="426"/>
    </w:pPr>
    <w:rPr>
      <w:sz w:val="22"/>
      <w:szCs w:val="20"/>
    </w:rPr>
  </w:style>
  <w:style w:type="paragraph" w:styleId="TOC1">
    <w:name w:val="toc 1"/>
    <w:basedOn w:val="Normal"/>
    <w:next w:val="Normal"/>
    <w:autoRedefine/>
    <w:semiHidden/>
    <w:pPr>
      <w:suppressAutoHyphens/>
      <w:ind w:left="540" w:hanging="540"/>
    </w:pPr>
    <w:rPr>
      <w:sz w:val="20"/>
    </w:rPr>
  </w:style>
  <w:style w:type="paragraph" w:styleId="BodyText3">
    <w:name w:val="Body Text 3"/>
    <w:basedOn w:val="Normal"/>
    <w:rPr>
      <w:sz w:val="20"/>
    </w:rPr>
  </w:style>
  <w:style w:type="paragraph" w:styleId="BodyTextIndent2">
    <w:name w:val="Body Text Indent 2"/>
    <w:basedOn w:val="Normal"/>
    <w:pPr>
      <w:suppressAutoHyphens/>
      <w:ind w:left="540"/>
    </w:pPr>
    <w:rPr>
      <w:sz w:val="20"/>
    </w:rPr>
  </w:style>
  <w:style w:type="paragraph" w:customStyle="1" w:styleId="OUPLegalHeading1">
    <w:name w:val="OUP Legal Heading 1"/>
    <w:basedOn w:val="Normal"/>
  </w:style>
  <w:style w:type="paragraph" w:customStyle="1" w:styleId="OUPLegalParagraph11">
    <w:name w:val="OUP Legal Paragraph 1.1"/>
    <w:basedOn w:val="Normal"/>
  </w:style>
  <w:style w:type="paragraph" w:customStyle="1" w:styleId="OUPLegalParagraph111">
    <w:name w:val="OUP Legal Paragraph 1.1.1"/>
    <w:basedOn w:val="Normal"/>
  </w:style>
  <w:style w:type="paragraph" w:styleId="BlockText">
    <w:name w:val="Block Text"/>
    <w:basedOn w:val="Normal"/>
    <w:pPr>
      <w:ind w:left="360" w:right="-692" w:hanging="360"/>
    </w:pPr>
    <w:rPr>
      <w:b/>
      <w:i/>
      <w:sz w:val="20"/>
    </w:rPr>
  </w:style>
  <w:style w:type="paragraph" w:customStyle="1" w:styleId="11tabularsubpara">
    <w:name w:val="1.1 tabular sub para"/>
    <w:basedOn w:val="11para"/>
    <w:pPr>
      <w:spacing w:before="0"/>
      <w:ind w:left="1418" w:right="1134" w:firstLine="0"/>
    </w:pPr>
    <w:rPr>
      <w:sz w:val="16"/>
    </w:rPr>
  </w:style>
  <w:style w:type="character" w:styleId="CommentReference">
    <w:name w:val="annotation reference"/>
    <w:semiHidden/>
    <w:rsid w:val="00A90B55"/>
    <w:rPr>
      <w:sz w:val="16"/>
      <w:szCs w:val="16"/>
    </w:rPr>
  </w:style>
  <w:style w:type="paragraph" w:styleId="CommentText">
    <w:name w:val="annotation text"/>
    <w:basedOn w:val="Normal"/>
    <w:semiHidden/>
    <w:rsid w:val="00A90B55"/>
    <w:rPr>
      <w:sz w:val="20"/>
      <w:szCs w:val="20"/>
    </w:rPr>
  </w:style>
  <w:style w:type="paragraph" w:styleId="CommentSubject">
    <w:name w:val="annotation subject"/>
    <w:basedOn w:val="CommentText"/>
    <w:next w:val="CommentText"/>
    <w:semiHidden/>
    <w:rsid w:val="00A90B55"/>
    <w:rPr>
      <w:b/>
      <w:bCs/>
    </w:rPr>
  </w:style>
  <w:style w:type="paragraph" w:styleId="BalloonText">
    <w:name w:val="Balloon Text"/>
    <w:basedOn w:val="Normal"/>
    <w:semiHidden/>
    <w:rsid w:val="00A90B55"/>
    <w:rPr>
      <w:rFonts w:ascii="Tahoma" w:hAnsi="Tahoma" w:cs="Tahoma"/>
      <w:sz w:val="16"/>
      <w:szCs w:val="16"/>
    </w:rPr>
  </w:style>
  <w:style w:type="paragraph" w:customStyle="1" w:styleId="indent-1">
    <w:name w:val="indent-1"/>
    <w:basedOn w:val="Normal"/>
    <w:next w:val="indent-2"/>
    <w:rsid w:val="00F056D3"/>
    <w:pPr>
      <w:spacing w:before="120" w:line="240" w:lineRule="exact"/>
      <w:ind w:left="1800" w:hanging="480"/>
    </w:pPr>
    <w:rPr>
      <w:sz w:val="18"/>
      <w:szCs w:val="20"/>
      <w:lang w:val="en-US"/>
    </w:rPr>
  </w:style>
  <w:style w:type="paragraph" w:customStyle="1" w:styleId="indent-2">
    <w:name w:val="indent-2"/>
    <w:basedOn w:val="Normal"/>
    <w:next w:val="Normal"/>
    <w:rsid w:val="00F056D3"/>
    <w:pPr>
      <w:spacing w:before="120" w:line="220" w:lineRule="exact"/>
      <w:ind w:left="2280" w:hanging="480"/>
    </w:pPr>
    <w:rPr>
      <w:sz w:val="18"/>
      <w:szCs w:val="20"/>
      <w:lang w:val="en-US"/>
    </w:rPr>
  </w:style>
  <w:style w:type="paragraph" w:styleId="List2">
    <w:name w:val="List 2"/>
    <w:basedOn w:val="Normal"/>
    <w:rsid w:val="004F6DDD"/>
    <w:pPr>
      <w:ind w:left="720" w:hanging="360"/>
      <w:jc w:val="both"/>
    </w:pPr>
    <w:rPr>
      <w:sz w:val="22"/>
      <w:szCs w:val="20"/>
      <w:lang w:val="en-US"/>
    </w:rPr>
  </w:style>
  <w:style w:type="character" w:customStyle="1" w:styleId="HeaderChar">
    <w:name w:val="Header Char"/>
    <w:link w:val="Header"/>
    <w:rsid w:val="00553642"/>
    <w:rPr>
      <w:rFonts w:ascii="Nimrod MT" w:hAnsi="Nimrod MT"/>
      <w:sz w:val="18"/>
      <w:lang w:val="en-GB"/>
    </w:rPr>
  </w:style>
  <w:style w:type="paragraph" w:styleId="ListParagraph">
    <w:name w:val="List Paragraph"/>
    <w:basedOn w:val="Normal"/>
    <w:uiPriority w:val="34"/>
    <w:qFormat/>
    <w:rsid w:val="002705D9"/>
    <w:pPr>
      <w:ind w:left="720"/>
    </w:pPr>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5801">
      <w:bodyDiv w:val="1"/>
      <w:marLeft w:val="0"/>
      <w:marRight w:val="0"/>
      <w:marTop w:val="0"/>
      <w:marBottom w:val="0"/>
      <w:divBdr>
        <w:top w:val="none" w:sz="0" w:space="0" w:color="auto"/>
        <w:left w:val="none" w:sz="0" w:space="0" w:color="auto"/>
        <w:bottom w:val="none" w:sz="0" w:space="0" w:color="auto"/>
        <w:right w:val="none" w:sz="0" w:space="0" w:color="auto"/>
      </w:divBdr>
    </w:div>
    <w:div w:id="923488361">
      <w:bodyDiv w:val="1"/>
      <w:marLeft w:val="0"/>
      <w:marRight w:val="0"/>
      <w:marTop w:val="0"/>
      <w:marBottom w:val="0"/>
      <w:divBdr>
        <w:top w:val="none" w:sz="0" w:space="0" w:color="auto"/>
        <w:left w:val="none" w:sz="0" w:space="0" w:color="auto"/>
        <w:bottom w:val="none" w:sz="0" w:space="0" w:color="auto"/>
        <w:right w:val="none" w:sz="0" w:space="0" w:color="auto"/>
      </w:divBdr>
    </w:div>
    <w:div w:id="1034619643">
      <w:bodyDiv w:val="1"/>
      <w:marLeft w:val="0"/>
      <w:marRight w:val="0"/>
      <w:marTop w:val="0"/>
      <w:marBottom w:val="0"/>
      <w:divBdr>
        <w:top w:val="none" w:sz="0" w:space="0" w:color="auto"/>
        <w:left w:val="none" w:sz="0" w:space="0" w:color="auto"/>
        <w:bottom w:val="none" w:sz="0" w:space="0" w:color="auto"/>
        <w:right w:val="none" w:sz="0" w:space="0" w:color="auto"/>
      </w:divBdr>
    </w:div>
    <w:div w:id="1213738330">
      <w:bodyDiv w:val="1"/>
      <w:marLeft w:val="0"/>
      <w:marRight w:val="0"/>
      <w:marTop w:val="0"/>
      <w:marBottom w:val="0"/>
      <w:divBdr>
        <w:top w:val="none" w:sz="0" w:space="0" w:color="auto"/>
        <w:left w:val="none" w:sz="0" w:space="0" w:color="auto"/>
        <w:bottom w:val="none" w:sz="0" w:space="0" w:color="auto"/>
        <w:right w:val="none" w:sz="0" w:space="0" w:color="auto"/>
      </w:divBdr>
    </w:div>
    <w:div w:id="1517884118">
      <w:bodyDiv w:val="1"/>
      <w:marLeft w:val="0"/>
      <w:marRight w:val="0"/>
      <w:marTop w:val="0"/>
      <w:marBottom w:val="0"/>
      <w:divBdr>
        <w:top w:val="none" w:sz="0" w:space="0" w:color="auto"/>
        <w:left w:val="none" w:sz="0" w:space="0" w:color="auto"/>
        <w:bottom w:val="none" w:sz="0" w:space="0" w:color="auto"/>
        <w:right w:val="none" w:sz="0" w:space="0" w:color="auto"/>
      </w:divBdr>
    </w:div>
    <w:div w:id="1960523223">
      <w:bodyDiv w:val="1"/>
      <w:marLeft w:val="0"/>
      <w:marRight w:val="0"/>
      <w:marTop w:val="0"/>
      <w:marBottom w:val="0"/>
      <w:divBdr>
        <w:top w:val="none" w:sz="0" w:space="0" w:color="auto"/>
        <w:left w:val="none" w:sz="0" w:space="0" w:color="auto"/>
        <w:bottom w:val="none" w:sz="0" w:space="0" w:color="auto"/>
        <w:right w:val="none" w:sz="0" w:space="0" w:color="auto"/>
      </w:divBdr>
    </w:div>
    <w:div w:id="199190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meida:Library:Containers:com.apple.mail:Data:Library:Mail%20Downloads:D6F2F778-2CAB-427B-9661-8FB29C7A55E4:de%20Almeida,%20Gleitman%20Contributor%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 ma:contentTypeID="0x010100C698FE4DE30CC94AAE077B705D179C4200E2E3F292027F6C4EACE907501D5430D5" ma:contentTypeVersion="51" ma:contentTypeDescription="Group Legal Template " ma:contentTypeScope="" ma:versionID="355dde7f537a943f022f566f07532096">
  <xsd:schema xmlns:xsd="http://www.w3.org/2001/XMLSchema" xmlns:xs="http://www.w3.org/2001/XMLSchema" xmlns:p="http://schemas.microsoft.com/office/2006/metadata/properties" xmlns:ns2="e71196c5-6788-4ed0-8e09-f1aec3a85c6d" xmlns:ns3="f0a1dbf1-218a-477b-8875-cbcd0e45ce83" targetNamespace="http://schemas.microsoft.com/office/2006/metadata/properties" ma:root="true" ma:fieldsID="2a31a4bb5630adf5927e1afb3e21593c" ns2:_="" ns3:_="">
    <xsd:import namespace="e71196c5-6788-4ed0-8e09-f1aec3a85c6d"/>
    <xsd:import namespace="f0a1dbf1-218a-477b-8875-cbcd0e45ce83"/>
    <xsd:element name="properties">
      <xsd:complexType>
        <xsd:sequence>
          <xsd:element name="documentManagement">
            <xsd:complexType>
              <xsd:all>
                <xsd:element ref="ns2:Resource_x0020_Type_LU1" minOccurs="0"/>
                <xsd:element ref="ns2:Topic_LU1" minOccurs="0"/>
                <xsd:element ref="ns2:Country" minOccurs="0"/>
                <xsd:element ref="ns2:Division" minOccurs="0"/>
                <xsd:element ref="ns3:Area_LU" minOccurs="0"/>
                <xsd:element ref="ns3:Department_LU0" minOccurs="0"/>
                <xsd:element ref="ns3:Asset_LU0" minOccurs="0"/>
                <xsd:element ref="ns3:Resource_x0020_Type_x0020_Category0" minOccurs="0"/>
                <xsd:element ref="ns3:Payment_x0020_Type_LU0" minOccurs="0"/>
                <xsd:element ref="ns2:Month_LU1" minOccurs="0"/>
                <xsd:element ref="ns2:Year_LU1" minOccurs="0"/>
                <xsd:element ref="ns2:Document_x0020_Status" minOccurs="0"/>
                <xsd:element ref="ns3:Supplier_L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196c5-6788-4ed0-8e09-f1aec3a85c6d" elementFormDefault="qualified">
    <xsd:import namespace="http://schemas.microsoft.com/office/2006/documentManagement/types"/>
    <xsd:import namespace="http://schemas.microsoft.com/office/infopath/2007/PartnerControls"/>
    <xsd:element name="Resource_x0020_Type_LU1" ma:index="2" nillable="true" ma:displayName="Resource Type_LU" ma:list="{e596a37d-1189-408e-8535-bbc8e02aeb7b}" ma:internalName="Resource_x0020_Type_LU1" ma:showField="Title" ma:web="{e71196c5-6788-4ed0-8e09-f1aec3a85c6d}">
      <xsd:simpleType>
        <xsd:restriction base="dms:Lookup"/>
      </xsd:simpleType>
    </xsd:element>
    <xsd:element name="Topic_LU1" ma:index="3" nillable="true" ma:displayName="Topic_LU" ma:list="{71f32a75-7d88-42b1-bc56-6c56312e45aa}" ma:internalName="Topic_LU1" ma:showField="Title" ma:web="e71196c5-6788-4ed0-8e09-f1aec3a85c6d">
      <xsd:simpleType>
        <xsd:restriction base="dms:Lookup"/>
      </xsd:simpleType>
    </xsd:element>
    <xsd:element name="Country" ma:index="4" nillable="true" ma:displayName="Country" ma:list="{b3cf8142-34a3-41c1-a578-596762efef41}" ma:internalName="Country" ma:showField="Title" ma:web="e71196c5-6788-4ed0-8e09-f1aec3a85c6d">
      <xsd:simpleType>
        <xsd:restriction base="dms:Unknown"/>
      </xsd:simpleType>
    </xsd:element>
    <xsd:element name="Division" ma:index="5" nillable="true" ma:displayName="Division" ma:list="{59998cf2-5126-433d-a063-cb2f3db758c1}" ma:internalName="Division" ma:showField="Title" ma:web="e71196c5-6788-4ed0-8e09-f1aec3a85c6d">
      <xsd:simpleType>
        <xsd:restriction base="dms:Unknown"/>
      </xsd:simpleType>
    </xsd:element>
    <xsd:element name="Month_LU1" ma:index="11" nillable="true" ma:displayName="Month_LU" ma:list="{b034ee47-5b8e-428c-8a52-735228e894f0}" ma:internalName="Month_LU1" ma:showField="Title" ma:web="e71196c5-6788-4ed0-8e09-f1aec3a85c6d">
      <xsd:simpleType>
        <xsd:restriction base="dms:Lookup"/>
      </xsd:simpleType>
    </xsd:element>
    <xsd:element name="Year_LU1" ma:index="12" nillable="true" ma:displayName="Year_LU" ma:list="{74388e8a-fc06-4930-80ae-6973dd2eb1b7}" ma:internalName="Year_LU1" ma:showField="Title" ma:web="e71196c5-6788-4ed0-8e09-f1aec3a85c6d">
      <xsd:simpleType>
        <xsd:restriction base="dms:Lookup"/>
      </xsd:simpleType>
    </xsd:element>
    <xsd:element name="Document_x0020_Status" ma:index="20" nillable="true" ma:displayName="Document Status" ma:format="RadioButtons" ma:internalName="Document_x0020_Status">
      <xsd:simpleType>
        <xsd:restriction base="dms:Choice">
          <xsd:enumeration value="Live (Maintained)"/>
          <xsd:enumeration value="Withdrawn"/>
        </xsd:restriction>
      </xsd:simpleType>
    </xsd:element>
  </xsd:schema>
  <xsd:schema xmlns:xsd="http://www.w3.org/2001/XMLSchema" xmlns:xs="http://www.w3.org/2001/XMLSchema" xmlns:dms="http://schemas.microsoft.com/office/2006/documentManagement/types" xmlns:pc="http://schemas.microsoft.com/office/infopath/2007/PartnerControls" targetNamespace="f0a1dbf1-218a-477b-8875-cbcd0e45ce83" elementFormDefault="qualified">
    <xsd:import namespace="http://schemas.microsoft.com/office/2006/documentManagement/types"/>
    <xsd:import namespace="http://schemas.microsoft.com/office/infopath/2007/PartnerControls"/>
    <xsd:element name="Area_LU" ma:index="6" nillable="true" ma:displayName="Area_LU" ma:list="{ade04df7-7de2-4bc4-9896-3d10c37dc324}" ma:internalName="Area_LU" ma:showField="Title" ma:web="e71196c5-6788-4ed0-8e09-f1aec3a85c6d">
      <xsd:simpleType>
        <xsd:restriction base="dms:Unknown"/>
      </xsd:simpleType>
    </xsd:element>
    <xsd:element name="Department_LU0" ma:index="7" nillable="true" ma:displayName="Department_LU" ma:list="{7eb1422a-039e-4e5a-b4b9-89c4c636a5f8}" ma:internalName="Department_LU0" ma:showField="Title" ma:web="e71196c5-6788-4ed0-8e09-f1aec3a85c6d">
      <xsd:simpleType>
        <xsd:restriction base="dms:Unknown"/>
      </xsd:simpleType>
    </xsd:element>
    <xsd:element name="Asset_LU0" ma:index="8" nillable="true" ma:displayName="Asset_LU" ma:list="{45fc41ab-b1fd-43ba-8472-3ceeda0f97ab}" ma:internalName="Asset_LU0" ma:showField="Title" ma:web="e71196c5-6788-4ed0-8e09-f1aec3a85c6d">
      <xsd:simpleType>
        <xsd:restriction base="dms:Unknown"/>
      </xsd:simpleType>
    </xsd:element>
    <xsd:element name="Resource_x0020_Type_x0020_Category0" ma:index="9" nillable="true" ma:displayName="Resource Type Category" ma:list="{24f219cb-e8c2-41f8-8051-8474797853f5}" ma:internalName="Resource_x0020_Type_x0020_Category0" ma:showField="Title" ma:web="e71196c5-6788-4ed0-8e09-f1aec3a85c6d">
      <xsd:simpleType>
        <xsd:restriction base="dms:Lookup"/>
      </xsd:simpleType>
    </xsd:element>
    <xsd:element name="Payment_x0020_Type_LU0" ma:index="10" nillable="true" ma:displayName="Payment Type_LU" ma:list="{430ce766-8b10-465d-92f0-4711496f128e}" ma:internalName="Payment_x0020_Type_LU0" ma:showField="Title" ma:web="e71196c5-6788-4ed0-8e09-f1aec3a85c6d">
      <xsd:simpleType>
        <xsd:restriction base="dms:Lookup"/>
      </xsd:simpleType>
    </xsd:element>
    <xsd:element name="Supplier_LU" ma:index="22" nillable="true" ma:displayName="Supplier_LU" ma:list="{01b5991b-7ced-45ff-b605-49376a7d9fd7}" ma:internalName="Supplier_LU" ma:showField="Title" ma:web="e71196c5-6788-4ed0-8e09-f1aec3a85c6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ma:index="21"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sset_LU0 xmlns="f0a1dbf1-218a-477b-8875-cbcd0e45ce83">26;#Books</Asset_LU0>
    <Payment_x0020_Type_LU0 xmlns="f0a1dbf1-218a-477b-8875-cbcd0e45ce83">24</Payment_x0020_Type_LU0>
    <Resource_x0020_Type_x0020_Category0 xmlns="f0a1dbf1-218a-477b-8875-cbcd0e45ce83">45</Resource_x0020_Type_x0020_Category0>
    <Resource_x0020_Type_LU1 xmlns="e71196c5-6788-4ed0-8e09-f1aec3a85c6d">1</Resource_x0020_Type_LU1>
    <Topic_LU1 xmlns="e71196c5-6788-4ed0-8e09-f1aec3a85c6d" xsi:nil="true"/>
    <Month_LU1 xmlns="e71196c5-6788-4ed0-8e09-f1aec3a85c6d">8</Month_LU1>
    <Country xmlns="e71196c5-6788-4ed0-8e09-f1aec3a85c6d">5;#US</Country>
    <Division xmlns="e71196c5-6788-4ed0-8e09-f1aec3a85c6d">4;#GAB</Division>
    <Area_LU xmlns="f0a1dbf1-218a-477b-8875-cbcd0e45ce83">21;#GAB US Publishing</Area_LU>
    <Year_LU1 xmlns="e71196c5-6788-4ed0-8e09-f1aec3a85c6d">1</Year_LU1>
    <Department_LU0 xmlns="f0a1dbf1-218a-477b-8875-cbcd0e45ce83">27;#GAB US Medicine</Department_LU0>
    <Document_x0020_Status xmlns="e71196c5-6788-4ed0-8e09-f1aec3a85c6d" xsi:nil="true"/>
    <Supplier_LU xmlns="f0a1dbf1-218a-477b-8875-cbcd0e45ce83" xsi:nil="true"/>
  </documentManagement>
</p:properties>
</file>

<file path=customXml/itemProps1.xml><?xml version="1.0" encoding="utf-8"?>
<ds:datastoreItem xmlns:ds="http://schemas.openxmlformats.org/officeDocument/2006/customXml" ds:itemID="{4B5F5B6F-E7CF-48DE-84BA-9011911F3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196c5-6788-4ed0-8e09-f1aec3a85c6d"/>
    <ds:schemaRef ds:uri="f0a1dbf1-218a-477b-8875-cbcd0e45c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09BA4A-AF5E-4074-9BCD-566C39A71BC2}">
  <ds:schemaRefs>
    <ds:schemaRef ds:uri="http://schemas.microsoft.com/sharepoint/v3/contenttype/forms"/>
  </ds:schemaRefs>
</ds:datastoreItem>
</file>

<file path=customXml/itemProps3.xml><?xml version="1.0" encoding="utf-8"?>
<ds:datastoreItem xmlns:ds="http://schemas.openxmlformats.org/officeDocument/2006/customXml" ds:itemID="{9170C138-98DF-44EC-8CA2-87FBE97003C5}">
  <ds:schemaRefs>
    <ds:schemaRef ds:uri="http://schemas.microsoft.com/office/2006/metadata/properties"/>
    <ds:schemaRef ds:uri="http://schemas.microsoft.com/office/infopath/2007/PartnerControls"/>
    <ds:schemaRef ds:uri="f0a1dbf1-218a-477b-8875-cbcd0e45ce83"/>
    <ds:schemaRef ds:uri="e71196c5-6788-4ed0-8e09-f1aec3a85c6d"/>
  </ds:schemaRefs>
</ds:datastoreItem>
</file>

<file path=docProps/app.xml><?xml version="1.0" encoding="utf-8"?>
<Properties xmlns="http://schemas.openxmlformats.org/officeDocument/2006/extended-properties" xmlns:vt="http://schemas.openxmlformats.org/officeDocument/2006/docPropsVTypes">
  <Template>de Almeida, Gleitman Contributor Agreement.dotx</Template>
  <TotalTime>3</TotalTime>
  <Pages>4</Pages>
  <Words>2008</Words>
  <Characters>12212</Characters>
  <Application>Microsoft Macintosh Word</Application>
  <DocSecurity>0</DocSecurity>
  <Lines>200</Lines>
  <Paragraphs>45</Paragraphs>
  <ScaleCrop>false</ScaleCrop>
  <HeadingPairs>
    <vt:vector size="2" baseType="variant">
      <vt:variant>
        <vt:lpstr>Title</vt:lpstr>
      </vt:variant>
      <vt:variant>
        <vt:i4>1</vt:i4>
      </vt:variant>
    </vt:vector>
  </HeadingPairs>
  <TitlesOfParts>
    <vt:vector size="1" baseType="lpstr">
      <vt:lpstr>Medical Contributor Agreement for Comissioned Material Inclusive of an Honorarium</vt:lpstr>
    </vt:vector>
  </TitlesOfParts>
  <Company>Oxford University Press</Company>
  <LinksUpToDate>false</LinksUpToDate>
  <CharactersWithSpaces>14175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Contributor Agreement for Comissioned Material Inclusive of an Honorarium</dc:title>
  <dc:creator>Roberto de Almeida</dc:creator>
  <cp:lastModifiedBy>thomas bever</cp:lastModifiedBy>
  <cp:revision>2</cp:revision>
  <cp:lastPrinted>2015-10-13T18:21:00Z</cp:lastPrinted>
  <dcterms:created xsi:type="dcterms:W3CDTF">2016-05-27T22:26:00Z</dcterms:created>
  <dcterms:modified xsi:type="dcterms:W3CDTF">2016-05-27T22:26:00Z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0x010100C698FE4DE30CC94AAE077B705D179C4200E2E3F292027F6C4EACE907501D5430D5</vt:lpwstr>
  </property>
  <property fmtid="{D5CDD505-2E9C-101B-9397-08002B2CF9AE}" pid="3" name="WorkflowChangePath">
    <vt:lpwstr>4145c543-5f57-4cd7-b710-bd74b2b4029c,8;4145c543-5f57-4cd7-b710-bd74b2b4029c,8;4145c543-5f57-4cd7-b710-bd74b2b4029c,8;4145c543-5f57-4cd7-b710-bd74b2b4029c,8;4145c543-5f57-4cd7-b710-bd74b2b4029c,8;4145c543-5f57-4cd7-b710-bd74b2b4029c,8;4145c543-5f57-4cd7-b7</vt:lpwstr>
  </property>
  <property fmtid="{D5CDD505-2E9C-101B-9397-08002B2CF9AE}" pid="4" name="Division_Lu">
    <vt:lpwstr>4;#GAB</vt:lpwstr>
  </property>
  <property fmtid="{D5CDD505-2E9C-101B-9397-08002B2CF9AE}" pid="5" name="Payment Type_LU">
    <vt:lpwstr>24</vt:lpwstr>
  </property>
  <property fmtid="{D5CDD505-2E9C-101B-9397-08002B2CF9AE}" pid="6" name="Year_LU">
    <vt:lpwstr>1</vt:lpwstr>
  </property>
  <property fmtid="{D5CDD505-2E9C-101B-9397-08002B2CF9AE}" pid="7" name="Re-tagged">
    <vt:lpwstr>Yes</vt:lpwstr>
  </property>
  <property fmtid="{D5CDD505-2E9C-101B-9397-08002B2CF9AE}" pid="8" name="Country_Bamboo">
    <vt:lpwstr>5;#US</vt:lpwstr>
  </property>
  <property fmtid="{D5CDD505-2E9C-101B-9397-08002B2CF9AE}" pid="9" name="Department_LU">
    <vt:lpwstr>27;#GAB US Medicine</vt:lpwstr>
  </property>
  <property fmtid="{D5CDD505-2E9C-101B-9397-08002B2CF9AE}" pid="10" name="Month_LU">
    <vt:lpwstr>8</vt:lpwstr>
  </property>
  <property fmtid="{D5CDD505-2E9C-101B-9397-08002B2CF9AE}" pid="11" name="Area">
    <vt:lpwstr>21;#GAB US Publishing</vt:lpwstr>
  </property>
  <property fmtid="{D5CDD505-2E9C-101B-9397-08002B2CF9AE}" pid="12" name="Asset_LU">
    <vt:lpwstr>26;#Books</vt:lpwstr>
  </property>
  <property fmtid="{D5CDD505-2E9C-101B-9397-08002B2CF9AE}" pid="13" name="Resource Type_LU">
    <vt:lpwstr>1</vt:lpwstr>
  </property>
  <property fmtid="{D5CDD505-2E9C-101B-9397-08002B2CF9AE}" pid="14" name="Resource Type Category">
    <vt:lpwstr>45</vt:lpwstr>
  </property>
  <property fmtid="{D5CDD505-2E9C-101B-9397-08002B2CF9AE}" pid="15" name="Amendment History">
    <vt:lpwstr>, </vt:lpwstr>
  </property>
</Properties>
</file>