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1.png" ContentType="image/png"/>
  <Override PartName="/word/media/rId62.png" ContentType="image/png"/>
  <Override PartName="/word/media/rId129.png" ContentType="image/png"/>
  <Override PartName="/word/media/rId7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23"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22">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23"/>
    <w:bookmarkStart w:id="24"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24"/>
    <w:bookmarkStart w:id="29"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25">
        <w:r>
          <w:rPr>
            <w:rStyle w:val="Hyperlink"/>
          </w:rPr>
          <w:t xml:space="preserve">lernOS Leitfäden</w:t>
        </w:r>
      </w:hyperlink>
      <w:r>
        <w:t xml:space="preserve">. Einsteiger_innen empfehlen wir einen der drei Lernpfade im</w:t>
      </w:r>
      <w:r>
        <w:t xml:space="preserve"> </w:t>
      </w:r>
      <w:hyperlink r:id="rId26">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27">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die</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28">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29"/>
    <w:bookmarkStart w:id="39"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30">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31">
        <w:r>
          <w:rPr>
            <w:rStyle w:val="Hyperlink"/>
          </w:rPr>
          <w:t xml:space="preserve">Erklärvideo zur Lizenz</w:t>
        </w:r>
      </w:hyperlink>
      <w:r>
        <w:t xml:space="preserve">). Gemäß der</w:t>
      </w:r>
      <w:r>
        <w:t xml:space="preserve"> </w:t>
      </w:r>
      <w:hyperlink r:id="rId32">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34" name="Picture"/>
            <a:graphic>
              <a:graphicData uri="http://schemas.openxmlformats.org/drawingml/2006/picture">
                <pic:pic>
                  <pic:nvPicPr>
                    <pic:cNvPr descr="https://upload.wikimedia.org/wikipedia/commons/thumb/b/b7/Approved-for-free-cultural-works.svg/240px-Approved-for-free-cultural-works.svg.png" id="35" name="Picture"/>
                    <pic:cNvPicPr>
                      <a:picLocks noChangeArrowheads="1" noChangeAspect="1"/>
                    </pic:cNvPicPr>
                  </pic:nvPicPr>
                  <pic:blipFill>
                    <a:blip r:embed="rId33"/>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37" name="Picture"/>
            <a:graphic>
              <a:graphicData uri="http://schemas.openxmlformats.org/drawingml/2006/picture">
                <pic:pic>
                  <pic:nvPicPr>
                    <pic:cNvPr descr="images/cc-by.png" id="38" name="Picture"/>
                    <pic:cNvPicPr>
                      <a:picLocks noChangeArrowheads="1" noChangeAspect="1"/>
                    </pic:cNvPicPr>
                  </pic:nvPicPr>
                  <pic:blipFill>
                    <a:blip r:embed="rId36"/>
                    <a:stretch>
                      <a:fillRect/>
                    </a:stretch>
                  </pic:blipFill>
                  <pic:spPr bwMode="auto">
                    <a:xfrm>
                      <a:off x="0" y="0"/>
                      <a:ext cx="1117600" cy="393700"/>
                    </a:xfrm>
                    <a:prstGeom prst="rect">
                      <a:avLst/>
                    </a:prstGeom>
                    <a:noFill/>
                    <a:ln w="9525">
                      <a:noFill/>
                      <a:headEnd/>
                      <a:tailEnd/>
                    </a:ln>
                  </pic:spPr>
                </pic:pic>
              </a:graphicData>
            </a:graphic>
          </wp:inline>
        </w:drawing>
      </w:r>
    </w:p>
    <w:bookmarkEnd w:id="39"/>
    <w:bookmarkEnd w:id="40"/>
    <w:bookmarkStart w:id="58"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42" name="Picture"/>
            <a:graphic>
              <a:graphicData uri="http://schemas.openxmlformats.org/drawingml/2006/picture">
                <pic:pic>
                  <pic:nvPicPr>
                    <pic:cNvPr descr="./images/undraw_Books_re_8gea.png" id="43" name="Picture"/>
                    <pic:cNvPicPr>
                      <a:picLocks noChangeArrowheads="1" noChangeAspect="1"/>
                    </pic:cNvPicPr>
                  </pic:nvPicPr>
                  <pic:blipFill>
                    <a:blip r:embed="rId41"/>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46"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44">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45">
        <w:r>
          <w:rPr>
            <w:rStyle w:val="Hyperlink"/>
          </w:rPr>
          <w:t xml:space="preserve">lernOS für Organisationen</w:t>
        </w:r>
      </w:hyperlink>
    </w:p>
    <w:bookmarkEnd w:id="46"/>
    <w:bookmarkStart w:id="57"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47">
        <w:r>
          <w:rPr>
            <w:rStyle w:val="Hyperlink"/>
          </w:rPr>
          <w:t xml:space="preserve">lernOS Achtsamkeit</w:t>
        </w:r>
      </w:hyperlink>
    </w:p>
    <w:p>
      <w:pPr>
        <w:numPr>
          <w:ilvl w:val="0"/>
          <w:numId w:val="1003"/>
        </w:numPr>
        <w:pStyle w:val="Compact"/>
      </w:pPr>
      <w:hyperlink r:id="rId48">
        <w:r>
          <w:rPr>
            <w:rStyle w:val="Hyperlink"/>
          </w:rPr>
          <w:t xml:space="preserve">lernOS BarCamp</w:t>
        </w:r>
      </w:hyperlink>
    </w:p>
    <w:p>
      <w:pPr>
        <w:numPr>
          <w:ilvl w:val="0"/>
          <w:numId w:val="1003"/>
        </w:numPr>
        <w:pStyle w:val="Compact"/>
      </w:pPr>
      <w:hyperlink r:id="rId49">
        <w:r>
          <w:rPr>
            <w:rStyle w:val="Hyperlink"/>
          </w:rPr>
          <w:t xml:space="preserve">lernOS Community Management</w:t>
        </w:r>
      </w:hyperlink>
    </w:p>
    <w:p>
      <w:pPr>
        <w:numPr>
          <w:ilvl w:val="0"/>
          <w:numId w:val="1003"/>
        </w:numPr>
        <w:pStyle w:val="Compact"/>
      </w:pPr>
      <w:hyperlink r:id="rId50">
        <w:r>
          <w:rPr>
            <w:rStyle w:val="Hyperlink"/>
          </w:rPr>
          <w:t xml:space="preserve">lernOS Digitale Zusammenarbeit</w:t>
        </w:r>
      </w:hyperlink>
    </w:p>
    <w:p>
      <w:pPr>
        <w:numPr>
          <w:ilvl w:val="0"/>
          <w:numId w:val="1003"/>
        </w:numPr>
        <w:pStyle w:val="Compact"/>
      </w:pPr>
      <w:hyperlink r:id="rId51">
        <w:r>
          <w:rPr>
            <w:rStyle w:val="Hyperlink"/>
          </w:rPr>
          <w:t xml:space="preserve">lernOS Diversity &amp; Inclusion</w:t>
        </w:r>
      </w:hyperlink>
    </w:p>
    <w:p>
      <w:pPr>
        <w:numPr>
          <w:ilvl w:val="0"/>
          <w:numId w:val="1003"/>
        </w:numPr>
        <w:pStyle w:val="Compact"/>
      </w:pPr>
      <w:hyperlink r:id="rId52">
        <w:r>
          <w:rPr>
            <w:rStyle w:val="Hyperlink"/>
          </w:rPr>
          <w:t xml:space="preserve">lernOS ePortfolio</w:t>
        </w:r>
      </w:hyperlink>
    </w:p>
    <w:p>
      <w:pPr>
        <w:numPr>
          <w:ilvl w:val="0"/>
          <w:numId w:val="1003"/>
        </w:numPr>
        <w:pStyle w:val="Compact"/>
      </w:pPr>
      <w:hyperlink r:id="rId53">
        <w:r>
          <w:rPr>
            <w:rStyle w:val="Hyperlink"/>
          </w:rPr>
          <w:t xml:space="preserve">lernOS Expert Debriefing</w:t>
        </w:r>
      </w:hyperlink>
    </w:p>
    <w:p>
      <w:pPr>
        <w:numPr>
          <w:ilvl w:val="0"/>
          <w:numId w:val="1003"/>
        </w:numPr>
        <w:pStyle w:val="Compact"/>
      </w:pPr>
      <w:hyperlink r:id="rId54">
        <w:r>
          <w:rPr>
            <w:rStyle w:val="Hyperlink"/>
          </w:rPr>
          <w:t xml:space="preserve">lernOS Podcasting</w:t>
        </w:r>
      </w:hyperlink>
    </w:p>
    <w:p>
      <w:pPr>
        <w:numPr>
          <w:ilvl w:val="0"/>
          <w:numId w:val="1003"/>
        </w:numPr>
        <w:pStyle w:val="Compact"/>
      </w:pPr>
      <w:hyperlink r:id="rId55">
        <w:r>
          <w:rPr>
            <w:rStyle w:val="Hyperlink"/>
          </w:rPr>
          <w:t xml:space="preserve">lernOS Prozessmodellierung</w:t>
        </w:r>
      </w:hyperlink>
    </w:p>
    <w:p>
      <w:pPr>
        <w:numPr>
          <w:ilvl w:val="0"/>
          <w:numId w:val="1003"/>
        </w:numPr>
        <w:pStyle w:val="Compact"/>
      </w:pPr>
      <w:hyperlink r:id="rId56">
        <w:r>
          <w:rPr>
            <w:rStyle w:val="Hyperlink"/>
          </w:rPr>
          <w:t xml:space="preserve">lernOS Sketchnoting</w:t>
        </w:r>
      </w:hyperlink>
    </w:p>
    <w:bookmarkEnd w:id="57"/>
    <w:bookmarkEnd w:id="58"/>
    <w:bookmarkStart w:id="60" w:name="einen-eigenen-leitfaden-erstellen"/>
    <w:p>
      <w:pPr>
        <w:pStyle w:val="Heading1"/>
      </w:pPr>
      <w:r>
        <w:rPr>
          <w:rStyle w:val="SectionNumber"/>
        </w:rPr>
        <w:t xml:space="preserve">3</w:t>
      </w:r>
      <w:r>
        <w:tab/>
      </w:r>
      <w:r>
        <w:t xml:space="preserve">Einen eigenen Leitfaden erstellen</w:t>
      </w:r>
    </w:p>
    <w:p>
      <w:pPr>
        <w:pStyle w:val="FirstParagraph"/>
      </w:pPr>
      <w:r>
        <w:t xml:space="preserve">Wenn Du einen eigenen lernOS Leitfaden erstellen möchtest, nimm Kontakt mit</w:t>
      </w:r>
      <w:r>
        <w:t xml:space="preserve"> </w:t>
      </w:r>
      <w:hyperlink r:id="rId59">
        <w:r>
          <w:rPr>
            <w:rStyle w:val="Hyperlink"/>
          </w:rPr>
          <w:t xml:space="preserve">Simon Dückert</w:t>
        </w:r>
      </w:hyperlink>
      <w:r>
        <w:t xml:space="preserve"> </w:t>
      </w:r>
      <w:r>
        <w:t xml:space="preserve">auf.</w:t>
      </w:r>
    </w:p>
    <w:bookmarkEnd w:id="60"/>
    <w:bookmarkStart w:id="69" w:name="lernen-in-lerngruppen"/>
    <w:p>
      <w:pPr>
        <w:pStyle w:val="Heading1"/>
      </w:pPr>
      <w:r>
        <w:rPr>
          <w:rStyle w:val="SectionNumber"/>
        </w:rPr>
        <w:t xml:space="preserve">4</w:t>
      </w:r>
      <w:r>
        <w:tab/>
      </w:r>
      <w:r>
        <w:t xml:space="preserve">Lernen in Lerngruppen</w:t>
      </w:r>
    </w:p>
    <w:p>
      <w:pPr>
        <w:pStyle w:val="FirstParagraph"/>
      </w:pPr>
      <w:r>
        <w:t xml:space="preserve">Lernpfade in</w:t>
      </w:r>
      <w:r>
        <w:t xml:space="preserve"> </w:t>
      </w:r>
      <w:hyperlink r:id="rId61">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3" name="Picture"/>
            <a:graphic>
              <a:graphicData uri="http://schemas.openxmlformats.org/drawingml/2006/picture">
                <pic:pic>
                  <pic:nvPicPr>
                    <pic:cNvPr descr="./images/undraw_Engineering_team_a7n2.png" id="64" name="Picture"/>
                    <pic:cNvPicPr>
                      <a:picLocks noChangeArrowheads="1" noChangeAspect="1"/>
                    </pic:cNvPicPr>
                  </pic:nvPicPr>
                  <pic:blipFill>
                    <a:blip r:embed="rId62"/>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6" w:name="woche-0-die-lerngruppe-startet"/>
    <w:p>
      <w:pPr>
        <w:pStyle w:val="Heading2"/>
      </w:pPr>
      <w:r>
        <w:rPr>
          <w:rStyle w:val="SectionNumber"/>
        </w:rPr>
        <w:t xml:space="preserve">4.1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5">
        <w:r>
          <w:rPr>
            <w:rStyle w:val="Hyperlink"/>
          </w:rPr>
          <w:t xml:space="preserve">lernOS Circle Template</w:t>
        </w:r>
      </w:hyperlink>
      <w:r>
        <w:t xml:space="preserve">) in der Lerngruppe verwenden wollt. Stellt sicher, dass alle die Tools nutzen können und gut finden.</w:t>
      </w:r>
    </w:p>
    <w:bookmarkEnd w:id="66"/>
    <w:bookmarkStart w:id="68" w:name="X35878c343fc22f9ebfeaed1d2058c504f3f0c5e"/>
    <w:p>
      <w:pPr>
        <w:pStyle w:val="Heading2"/>
      </w:pPr>
      <w:r>
        <w:rPr>
          <w:rStyle w:val="SectionNumber"/>
        </w:rPr>
        <w:t xml:space="preserve">4.2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7">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68"/>
    <w:bookmarkEnd w:id="69"/>
    <w:bookmarkStart w:id="82" w:name="lernos-unterstützen"/>
    <w:p>
      <w:pPr>
        <w:pStyle w:val="Heading1"/>
      </w:pPr>
      <w:r>
        <w:rPr>
          <w:rStyle w:val="SectionNumber"/>
        </w:rPr>
        <w:t xml:space="preserve">5</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1" name="Picture"/>
            <a:graphic>
              <a:graphicData uri="http://schemas.openxmlformats.org/drawingml/2006/picture">
                <pic:pic>
                  <pic:nvPicPr>
                    <pic:cNvPr descr="./images/undraw_Waiting__for_you_ldha.png" id="72" name="Picture"/>
                    <pic:cNvPicPr>
                      <a:picLocks noChangeArrowheads="1" noChangeAspect="1"/>
                    </pic:cNvPicPr>
                  </pic:nvPicPr>
                  <pic:blipFill>
                    <a:blip r:embed="rId70"/>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3" w:name="lernos-verwenden"/>
    <w:p>
      <w:pPr>
        <w:pStyle w:val="Heading2"/>
      </w:pPr>
      <w:r>
        <w:rPr>
          <w:rStyle w:val="SectionNumber"/>
        </w:rPr>
        <w:t xml:space="preserve">5.1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25">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28">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3"/>
    <w:bookmarkStart w:id="81" w:name="lernos-supporter-werden"/>
    <w:p>
      <w:pPr>
        <w:pStyle w:val="Heading2"/>
      </w:pPr>
      <w:r>
        <w:rPr>
          <w:rStyle w:val="SectionNumber"/>
        </w:rPr>
        <w:t xml:space="preserve">5.2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4">
        <w:r>
          <w:rPr>
            <w:rStyle w:val="Hyperlink"/>
          </w:rPr>
          <w:t xml:space="preserve">bayernwerk</w:t>
        </w:r>
      </w:hyperlink>
    </w:p>
    <w:p>
      <w:pPr>
        <w:numPr>
          <w:ilvl w:val="0"/>
          <w:numId w:val="1020"/>
        </w:numPr>
        <w:pStyle w:val="Compact"/>
      </w:pPr>
      <w:hyperlink r:id="rId75">
        <w:r>
          <w:rPr>
            <w:rStyle w:val="Hyperlink"/>
          </w:rPr>
          <w:t xml:space="preserve">DATEV</w:t>
        </w:r>
      </w:hyperlink>
    </w:p>
    <w:p>
      <w:pPr>
        <w:numPr>
          <w:ilvl w:val="0"/>
          <w:numId w:val="1020"/>
        </w:numPr>
        <w:pStyle w:val="Compact"/>
      </w:pPr>
      <w:hyperlink r:id="rId76">
        <w:r>
          <w:rPr>
            <w:rStyle w:val="Hyperlink"/>
          </w:rPr>
          <w:t xml:space="preserve">Deutsche Telekom</w:t>
        </w:r>
      </w:hyperlink>
    </w:p>
    <w:p>
      <w:pPr>
        <w:numPr>
          <w:ilvl w:val="0"/>
          <w:numId w:val="1020"/>
        </w:numPr>
        <w:pStyle w:val="Compact"/>
      </w:pPr>
      <w:hyperlink r:id="rId77">
        <w:r>
          <w:rPr>
            <w:rStyle w:val="Hyperlink"/>
          </w:rPr>
          <w:t xml:space="preserve">Lebensversicherung von 1871</w:t>
        </w:r>
      </w:hyperlink>
    </w:p>
    <w:p>
      <w:pPr>
        <w:numPr>
          <w:ilvl w:val="0"/>
          <w:numId w:val="1020"/>
        </w:numPr>
        <w:pStyle w:val="Compact"/>
      </w:pPr>
      <w:hyperlink r:id="rId78">
        <w:r>
          <w:rPr>
            <w:rStyle w:val="Hyperlink"/>
          </w:rPr>
          <w:t xml:space="preserve">SAP</w:t>
        </w:r>
      </w:hyperlink>
    </w:p>
    <w:p>
      <w:pPr>
        <w:numPr>
          <w:ilvl w:val="0"/>
          <w:numId w:val="1020"/>
        </w:numPr>
        <w:pStyle w:val="Compact"/>
      </w:pPr>
      <w:hyperlink r:id="rId79">
        <w:r>
          <w:rPr>
            <w:rStyle w:val="Hyperlink"/>
          </w:rPr>
          <w:t xml:space="preserve">Siemens Healthineers</w:t>
        </w:r>
      </w:hyperlink>
    </w:p>
    <w:p>
      <w:pPr>
        <w:pStyle w:val="FirstParagraph"/>
      </w:pPr>
      <w:r>
        <w:t xml:space="preserve">Wer lernOS Supporter werden möchte, kann</w:t>
      </w:r>
      <w:r>
        <w:t xml:space="preserve"> </w:t>
      </w:r>
      <w:hyperlink r:id="rId80">
        <w:r>
          <w:rPr>
            <w:rStyle w:val="Hyperlink"/>
          </w:rPr>
          <w:t xml:space="preserve">gerne Kontakt mit uns aufnehmen</w:t>
        </w:r>
      </w:hyperlink>
      <w:r>
        <w:t xml:space="preserve">.</w:t>
      </w:r>
    </w:p>
    <w:bookmarkEnd w:id="81"/>
    <w:bookmarkEnd w:id="82"/>
    <w:bookmarkStart w:id="128" w:name="publikationen"/>
    <w:p>
      <w:pPr>
        <w:pStyle w:val="Heading1"/>
      </w:pPr>
      <w:r>
        <w:rPr>
          <w:rStyle w:val="SectionNumber"/>
        </w:rPr>
        <w:t xml:space="preserve">6</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4" name="Picture"/>
            <a:graphic>
              <a:graphicData uri="http://schemas.openxmlformats.org/drawingml/2006/picture">
                <pic:pic>
                  <pic:nvPicPr>
                    <pic:cNvPr descr="./images/undraw_Blogging_re_kl0d.png" id="85" name="Picture"/>
                    <pic:cNvPicPr>
                      <a:picLocks noChangeArrowheads="1" noChangeAspect="1"/>
                    </pic:cNvPicPr>
                  </pic:nvPicPr>
                  <pic:blipFill>
                    <a:blip r:embed="rId83"/>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97" w:name="section"/>
    <w:p>
      <w:pPr>
        <w:pStyle w:val="Heading2"/>
      </w:pPr>
      <w:r>
        <w:rPr>
          <w:rStyle w:val="SectionNumber"/>
        </w:rPr>
        <w:t xml:space="preserve">6.1</w:t>
      </w:r>
      <w:r>
        <w:tab/>
      </w:r>
      <w:r>
        <w:t xml:space="preserve">2022</w:t>
      </w:r>
    </w:p>
    <w:p>
      <w:pPr>
        <w:numPr>
          <w:ilvl w:val="0"/>
          <w:numId w:val="1021"/>
        </w:numPr>
        <w:pStyle w:val="Compact"/>
      </w:pPr>
      <w:r>
        <w:t xml:space="preserve">Session</w:t>
      </w:r>
      <w:r>
        <w:t xml:space="preserve"> </w:t>
      </w:r>
      <w:hyperlink r:id="rId86">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87">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88">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89">
        <w:r>
          <w:rPr>
            <w:rStyle w:val="Hyperlink"/>
          </w:rPr>
          <w:t xml:space="preserve">Dokumentation</w:t>
        </w:r>
      </w:hyperlink>
      <w:r>
        <w:t xml:space="preserve">,</w:t>
      </w:r>
      <w:r>
        <w:t xml:space="preserve"> </w:t>
      </w:r>
      <w:hyperlink r:id="rId90">
        <w:r>
          <w:rPr>
            <w:rStyle w:val="Hyperlink"/>
          </w:rPr>
          <w:t xml:space="preserve">Video</w:t>
        </w:r>
      </w:hyperlink>
      <w:r>
        <w:t xml:space="preserve">)</w:t>
      </w:r>
    </w:p>
    <w:p>
      <w:pPr>
        <w:numPr>
          <w:ilvl w:val="0"/>
          <w:numId w:val="1021"/>
        </w:numPr>
        <w:pStyle w:val="Compact"/>
      </w:pPr>
      <w:r>
        <w:t xml:space="preserve">Session</w:t>
      </w:r>
      <w:r>
        <w:t xml:space="preserve"> </w:t>
      </w:r>
      <w:hyperlink r:id="rId91">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2">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3">
        <w:r>
          <w:rPr>
            <w:rStyle w:val="Hyperlink"/>
          </w:rPr>
          <w:t xml:space="preserve">lernOS - Eine Einführung</w:t>
        </w:r>
      </w:hyperlink>
    </w:p>
    <w:p>
      <w:pPr>
        <w:numPr>
          <w:ilvl w:val="0"/>
          <w:numId w:val="1021"/>
        </w:numPr>
        <w:pStyle w:val="Compact"/>
      </w:pPr>
      <w:r>
        <w:t xml:space="preserve">Blog</w:t>
      </w:r>
      <w:r>
        <w:t xml:space="preserve"> </w:t>
      </w:r>
      <w:hyperlink r:id="rId94">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5">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6">
        <w:r>
          <w:rPr>
            <w:rStyle w:val="Hyperlink"/>
          </w:rPr>
          <w:t xml:space="preserve">lernOS für Organisationen und Selbstlernprozesse</w:t>
        </w:r>
      </w:hyperlink>
      <w:r>
        <w:t xml:space="preserve"> </w:t>
      </w:r>
      <w:r>
        <w:t xml:space="preserve">vom 13.01.2022</w:t>
      </w:r>
    </w:p>
    <w:bookmarkEnd w:id="97"/>
    <w:bookmarkStart w:id="103" w:name="section-1"/>
    <w:p>
      <w:pPr>
        <w:pStyle w:val="Heading2"/>
      </w:pPr>
      <w:r>
        <w:rPr>
          <w:rStyle w:val="SectionNumber"/>
        </w:rPr>
        <w:t xml:space="preserve">6.2</w:t>
      </w:r>
      <w:r>
        <w:tab/>
      </w:r>
      <w:r>
        <w:t xml:space="preserve">2021</w:t>
      </w:r>
    </w:p>
    <w:p>
      <w:pPr>
        <w:numPr>
          <w:ilvl w:val="0"/>
          <w:numId w:val="1022"/>
        </w:numPr>
        <w:pStyle w:val="Compact"/>
      </w:pPr>
      <w:hyperlink r:id="rId98">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99">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0">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1">
        <w:r>
          <w:rPr>
            <w:rStyle w:val="Hyperlink"/>
          </w:rPr>
          <w:t xml:space="preserve">Dokumentation</w:t>
        </w:r>
      </w:hyperlink>
      <w:r>
        <w:t xml:space="preserve">,</w:t>
      </w:r>
      <w:r>
        <w:t xml:space="preserve"> </w:t>
      </w:r>
      <w:hyperlink r:id="rId102">
        <w:r>
          <w:rPr>
            <w:rStyle w:val="Hyperlink"/>
          </w:rPr>
          <w:t xml:space="preserve">Video</w:t>
        </w:r>
      </w:hyperlink>
      <w:r>
        <w:t xml:space="preserve">)</w:t>
      </w:r>
    </w:p>
    <w:bookmarkEnd w:id="103"/>
    <w:bookmarkStart w:id="111" w:name="section-2"/>
    <w:p>
      <w:pPr>
        <w:pStyle w:val="Heading2"/>
      </w:pPr>
      <w:r>
        <w:rPr>
          <w:rStyle w:val="SectionNumber"/>
        </w:rPr>
        <w:t xml:space="preserve">6.3</w:t>
      </w:r>
      <w:r>
        <w:tab/>
      </w:r>
      <w:r>
        <w:t xml:space="preserve">2020</w:t>
      </w:r>
    </w:p>
    <w:p>
      <w:pPr>
        <w:numPr>
          <w:ilvl w:val="0"/>
          <w:numId w:val="1023"/>
        </w:numPr>
        <w:pStyle w:val="Compact"/>
      </w:pPr>
      <w:r>
        <w:t xml:space="preserve">Podcast </w:t>
      </w:r>
      <w:hyperlink r:id="rId104">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5">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6">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07">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08">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09">
        <w:r>
          <w:rPr>
            <w:rStyle w:val="Hyperlink"/>
          </w:rPr>
          <w:t xml:space="preserve">auf LinkedIn</w:t>
        </w:r>
      </w:hyperlink>
    </w:p>
    <w:p>
      <w:pPr>
        <w:numPr>
          <w:ilvl w:val="0"/>
          <w:numId w:val="1023"/>
        </w:numPr>
        <w:pStyle w:val="Compact"/>
      </w:pPr>
      <w:r>
        <w:t xml:space="preserve">Gelbe Raben Podcast</w:t>
      </w:r>
      <w:r>
        <w:t xml:space="preserve"> </w:t>
      </w:r>
      <w:hyperlink r:id="rId110">
        <w:r>
          <w:rPr>
            <w:rStyle w:val="Hyperlink"/>
          </w:rPr>
          <w:t xml:space="preserve">Über Wissensmanagement und lernende Organisationen</w:t>
        </w:r>
      </w:hyperlink>
      <w:r>
        <w:t xml:space="preserve"> </w:t>
      </w:r>
      <w:r>
        <w:t xml:space="preserve">vom 20.02.2022</w:t>
      </w:r>
    </w:p>
    <w:bookmarkEnd w:id="111"/>
    <w:bookmarkStart w:id="117" w:name="section-3"/>
    <w:p>
      <w:pPr>
        <w:pStyle w:val="Heading2"/>
      </w:pPr>
      <w:r>
        <w:rPr>
          <w:rStyle w:val="SectionNumber"/>
        </w:rPr>
        <w:t xml:space="preserve">6.4</w:t>
      </w:r>
      <w:r>
        <w:tab/>
      </w:r>
      <w:r>
        <w:t xml:space="preserve">2019</w:t>
      </w:r>
    </w:p>
    <w:p>
      <w:pPr>
        <w:numPr>
          <w:ilvl w:val="0"/>
          <w:numId w:val="1024"/>
        </w:numPr>
        <w:pStyle w:val="Compact"/>
      </w:pPr>
      <w:r>
        <w:t xml:space="preserve">Vortrag</w:t>
      </w:r>
      <w:r>
        <w:t xml:space="preserve"> </w:t>
      </w:r>
      <w:hyperlink r:id="rId112">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3">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4">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5">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6">
        <w:r>
          <w:rPr>
            <w:rStyle w:val="Hyperlink"/>
          </w:rPr>
          <w:t xml:space="preserve">Faszination New Work: 50 Impulse für die neue Arbeitswelt</w:t>
        </w:r>
      </w:hyperlink>
    </w:p>
    <w:bookmarkEnd w:id="117"/>
    <w:bookmarkStart w:id="122" w:name="section-4"/>
    <w:p>
      <w:pPr>
        <w:pStyle w:val="Heading2"/>
      </w:pPr>
      <w:r>
        <w:rPr>
          <w:rStyle w:val="SectionNumber"/>
        </w:rPr>
        <w:t xml:space="preserve">6.5</w:t>
      </w:r>
      <w:r>
        <w:tab/>
      </w:r>
      <w:r>
        <w:t xml:space="preserve">2018</w:t>
      </w:r>
    </w:p>
    <w:p>
      <w:pPr>
        <w:numPr>
          <w:ilvl w:val="0"/>
          <w:numId w:val="1025"/>
        </w:numPr>
        <w:pStyle w:val="Compact"/>
      </w:pPr>
      <w:r>
        <w:t xml:space="preserve">Vortrag </w:t>
      </w:r>
      <w:hyperlink r:id="rId118">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19">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0">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1">
        <w:r>
          <w:rPr>
            <w:rStyle w:val="Hyperlink"/>
          </w:rPr>
          <w:t xml:space="preserve">Learning Organization - State of the Union - von lernOS, GTD, OKR, PKM, WOL &amp; Co.</w:t>
        </w:r>
      </w:hyperlink>
      <w:r>
        <w:t xml:space="preserve"> </w:t>
      </w:r>
      <w:r>
        <w:t xml:space="preserve">am 22.06.2018 auf der KnowTouch in Nürnberg</w:t>
      </w:r>
    </w:p>
    <w:bookmarkEnd w:id="122"/>
    <w:bookmarkStart w:id="124" w:name="section-5"/>
    <w:p>
      <w:pPr>
        <w:pStyle w:val="Heading2"/>
      </w:pPr>
      <w:r>
        <w:rPr>
          <w:rStyle w:val="SectionNumber"/>
        </w:rPr>
        <w:t xml:space="preserve">6.6</w:t>
      </w:r>
      <w:r>
        <w:tab/>
      </w:r>
      <w:r>
        <w:t xml:space="preserve">2017</w:t>
      </w:r>
    </w:p>
    <w:p>
      <w:pPr>
        <w:numPr>
          <w:ilvl w:val="0"/>
          <w:numId w:val="1026"/>
        </w:numPr>
        <w:pStyle w:val="Compact"/>
      </w:pPr>
      <w:r>
        <w:t xml:space="preserve">Session</w:t>
      </w:r>
      <w:r>
        <w:t xml:space="preserve"> </w:t>
      </w:r>
      <w:hyperlink r:id="rId123">
        <w:r>
          <w:rPr>
            <w:rStyle w:val="Hyperlink"/>
          </w:rPr>
          <w:t xml:space="preserve">lernOS - Organisationssystem für lernende Organisationen</w:t>
        </w:r>
      </w:hyperlink>
      <w:r>
        <w:t xml:space="preserve"> </w:t>
      </w:r>
      <w:r>
        <w:t xml:space="preserve">auf dem Corporate Learning Camp am 29.09.2017 in Frankfurt</w:t>
      </w:r>
    </w:p>
    <w:bookmarkEnd w:id="124"/>
    <w:bookmarkStart w:id="127" w:name="section-6"/>
    <w:p>
      <w:pPr>
        <w:pStyle w:val="Heading2"/>
      </w:pPr>
      <w:r>
        <w:rPr>
          <w:rStyle w:val="SectionNumber"/>
        </w:rPr>
        <w:t xml:space="preserve">6.7</w:t>
      </w:r>
      <w:r>
        <w:tab/>
      </w:r>
      <w:r>
        <w:t xml:space="preserve">2016</w:t>
      </w:r>
    </w:p>
    <w:p>
      <w:pPr>
        <w:numPr>
          <w:ilvl w:val="0"/>
          <w:numId w:val="1027"/>
        </w:numPr>
      </w:pPr>
      <w:r>
        <w:t xml:space="preserve">Podcast</w:t>
      </w:r>
      <w:r>
        <w:t xml:space="preserve"> </w:t>
      </w:r>
      <w:hyperlink r:id="rId125">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6">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27"/>
    <w:bookmarkEnd w:id="128"/>
    <w:bookmarkStart w:id="145" w:name="lernos-faq"/>
    <w:p>
      <w:pPr>
        <w:pStyle w:val="Heading1"/>
      </w:pPr>
      <w:r>
        <w:rPr>
          <w:rStyle w:val="SectionNumber"/>
        </w:rPr>
        <w:t xml:space="preserve">7</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0" name="Picture"/>
            <a:graphic>
              <a:graphicData uri="http://schemas.openxmlformats.org/drawingml/2006/picture">
                <pic:pic>
                  <pic:nvPicPr>
                    <pic:cNvPr descr="./images/undraw_Faq_re_31cw.png" id="131" name="Picture"/>
                    <pic:cNvPicPr>
                      <a:picLocks noChangeArrowheads="1" noChangeAspect="1"/>
                    </pic:cNvPicPr>
                  </pic:nvPicPr>
                  <pic:blipFill>
                    <a:blip r:embed="rId129"/>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2">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3">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4">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5">
        <w:r>
          <w:rPr>
            <w:rStyle w:val="Hyperlink"/>
          </w:rPr>
          <w:t xml:space="preserve">EPUB</w:t>
        </w:r>
      </w:hyperlink>
      <w:r>
        <w:t xml:space="preserve"> </w:t>
      </w:r>
      <w:r>
        <w:t xml:space="preserve">und</w:t>
      </w:r>
      <w:r>
        <w:t xml:space="preserve"> </w:t>
      </w:r>
      <w:hyperlink r:id="rId136">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37">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3">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38">
        <w:r>
          <w:rPr>
            <w:rStyle w:val="Hyperlink"/>
          </w:rPr>
          <w:t xml:space="preserve">Chromium</w:t>
        </w:r>
      </w:hyperlink>
      <w:r>
        <w:t xml:space="preserve">, dessen Quellcode jeder verwenden kann. Darauf aufbauende Produkte müssen aber einen anderen Namen haben (</w:t>
      </w:r>
      <w:hyperlink r:id="rId139">
        <w:r>
          <w:rPr>
            <w:rStyle w:val="Hyperlink"/>
          </w:rPr>
          <w:t xml:space="preserve">Google Chrome</w:t>
        </w:r>
      </w:hyperlink>
      <w:r>
        <w:t xml:space="preserve">,</w:t>
      </w:r>
      <w:r>
        <w:t xml:space="preserve"> </w:t>
      </w:r>
      <w:hyperlink r:id="rId140">
        <w:r>
          <w:rPr>
            <w:rStyle w:val="Hyperlink"/>
          </w:rPr>
          <w:t xml:space="preserve">Microsoft Edge</w:t>
        </w:r>
      </w:hyperlink>
      <w:r>
        <w:t xml:space="preserve">,</w:t>
      </w:r>
      <w:r>
        <w:t xml:space="preserve"> </w:t>
      </w:r>
      <w:hyperlink r:id="rId141">
        <w:r>
          <w:rPr>
            <w:rStyle w:val="Hyperlink"/>
          </w:rPr>
          <w:t xml:space="preserve">Opera</w:t>
        </w:r>
      </w:hyperlink>
      <w:r>
        <w:t xml:space="preserve">,</w:t>
      </w:r>
      <w:r>
        <w:t xml:space="preserve"> </w:t>
      </w:r>
      <w:hyperlink r:id="rId142">
        <w:r>
          <w:rPr>
            <w:rStyle w:val="Hyperlink"/>
          </w:rPr>
          <w:t xml:space="preserve">Flock</w:t>
        </w:r>
      </w:hyperlink>
      <w:r>
        <w:t xml:space="preserve">,</w:t>
      </w:r>
      <w:r>
        <w:t xml:space="preserve"> </w:t>
      </w:r>
      <w:hyperlink r:id="rId143">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4">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59">
        <w:r>
          <w:rPr>
            <w:rStyle w:val="Hyperlink"/>
          </w:rPr>
          <w:t xml:space="preserve">Simon Dückert</w:t>
        </w:r>
      </w:hyperlink>
      <w:r>
        <w:t xml:space="preserve"> </w:t>
      </w:r>
      <w:r>
        <w:t xml:space="preserve">auf.</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129" Target="media/rId129.png" /><Relationship Type="http://schemas.openxmlformats.org/officeDocument/2006/relationships/image" Id="rId70" Target="media/rId7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98" Target="%5Bhttps://hopin.com/events/diversitystoriesthatmatter" TargetMode="External" /><Relationship Type="http://schemas.openxmlformats.org/officeDocument/2006/relationships/hyperlink" Id="rId61" Target="../guides.md"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116" Target="https://amzn.to/3issdMx" TargetMode="External" /><Relationship Type="http://schemas.openxmlformats.org/officeDocument/2006/relationships/hyperlink" Id="rId110" Target="https://anchor.fm/barbara-brning6/episodes/ber-Wissensmanagement-und-lernende-Organisationen---im-Gesprch-mit-Simon-Dckert-e1elmo0/a-a7esj08" TargetMode="External" /><Relationship Type="http://schemas.openxmlformats.org/officeDocument/2006/relationships/hyperlink" Id="rId137" Target="https://calibre-ebook.com/" TargetMode="External" /><Relationship Type="http://schemas.openxmlformats.org/officeDocument/2006/relationships/hyperlink" Id="rId125" Target="https://cogneon.de/2016/12/23/m2p026-cogneon-2-0/" TargetMode="External" /><Relationship Type="http://schemas.openxmlformats.org/officeDocument/2006/relationships/hyperlink" Id="rId123" Target="https://cogneon.de/2017/10/02/lernos-session-auf-dem-corporate-learning-camp" TargetMode="External" /><Relationship Type="http://schemas.openxmlformats.org/officeDocument/2006/relationships/hyperlink" Id="rId120" Target="https://cogneon.de/2018/05/24/wol-a-tool-for-wol-circle-alumni-and-knowledge-workers/" TargetMode="External" /><Relationship Type="http://schemas.openxmlformats.org/officeDocument/2006/relationships/hyperlink" Id="rId113" Target="https://cogneon.de/2019/07/13/di3-13-wichtigsten-unterschiede-zwischen-lernos-und-wol/" TargetMode="External" /><Relationship Type="http://schemas.openxmlformats.org/officeDocument/2006/relationships/hyperlink" Id="rId80"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4" Target="https://cogneon.github.io/lernos-template/de/" TargetMode="External" /><Relationship Type="http://schemas.openxmlformats.org/officeDocument/2006/relationships/hyperlink" Id="rId132" Target="https://community.cogneon.de" TargetMode="External" /><Relationship Type="http://schemas.openxmlformats.org/officeDocument/2006/relationships/hyperlink" Id="rId115"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3" Target="https://de.wikipedia.org/wiki/Brave_(Browser)" TargetMode="External" /><Relationship Type="http://schemas.openxmlformats.org/officeDocument/2006/relationships/hyperlink" Id="rId135" Target="https://de.wikipedia.org/wiki/EPUB" TargetMode="External" /><Relationship Type="http://schemas.openxmlformats.org/officeDocument/2006/relationships/hyperlink" Id="rId142" Target="https://de.wikipedia.org/wiki/Flock_(Browser)" TargetMode="External" /><Relationship Type="http://schemas.openxmlformats.org/officeDocument/2006/relationships/hyperlink" Id="rId139"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0" Target="https://de.wikipedia.org/wiki/Microsoft_Edge" TargetMode="External" /><Relationship Type="http://schemas.openxmlformats.org/officeDocument/2006/relationships/hyperlink" Id="rId136" Target="https://de.wikipedia.org/wiki/Mobipocket" TargetMode="External" /><Relationship Type="http://schemas.openxmlformats.org/officeDocument/2006/relationships/hyperlink" Id="rId141"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4"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2" Target="https://gottdigital.de/kirche-kann-soll-muss-lernen-lernos-und-wol-kann-helfen" TargetMode="External" /><Relationship Type="http://schemas.openxmlformats.org/officeDocument/2006/relationships/hyperlink" Id="rId88"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4"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6" Target="https://wiki.cogneon.de/Cogneon_Knowledge_Jam/Digital_Leadership_(ckj25)" TargetMode="External" /><Relationship Type="http://schemas.openxmlformats.org/officeDocument/2006/relationships/hyperlink" Id="rId101" Target="https://wiki.cogneon.de/LernOS_Convention_2021" TargetMode="External" /><Relationship Type="http://schemas.openxmlformats.org/officeDocument/2006/relationships/hyperlink" Id="rId89" Target="https://wiki.cogneon.de/LernOS_Convention_2022" TargetMode="External" /><Relationship Type="http://schemas.openxmlformats.org/officeDocument/2006/relationships/hyperlink" Id="rId107" Target="https://wiki.cogneon.de/loscamp20" TargetMode="External" /><Relationship Type="http://schemas.openxmlformats.org/officeDocument/2006/relationships/hyperlink" Id="rId106" Target="https://wohnzimmer.fm/firmenfunk/ff092-lebenslanges-lernen-und-lernos/" TargetMode="External" /><Relationship Type="http://schemas.openxmlformats.org/officeDocument/2006/relationships/hyperlink" Id="rId74" Target="https://www.bayernwerk.de/" TargetMode="External" /><Relationship Type="http://schemas.openxmlformats.org/officeDocument/2006/relationships/hyperlink" Id="rId138" Target="https://www.chromium.org/Home" TargetMode="External" /><Relationship Type="http://schemas.openxmlformats.org/officeDocument/2006/relationships/hyperlink" Id="rId75" Target="https://www.datev.de/" TargetMode="External" /><Relationship Type="http://schemas.openxmlformats.org/officeDocument/2006/relationships/hyperlink" Id="rId94" Target="https://www.fernuni-hagen.de/zli/blog/ich-brauchte-eine-struktur-eine-studentin-berichtet-aus-ihrem-lernos-zirkel/" TargetMode="External" /><Relationship Type="http://schemas.openxmlformats.org/officeDocument/2006/relationships/hyperlink" Id="rId87" Target="https://www.haufe.de/personal/zeitschrift/wirtschaft-weiterbildung/wirtschaft-weiterbildung-ausgabe-92022-wirtschaft-weiterbildung_48_573890.html" TargetMode="External" /><Relationship Type="http://schemas.openxmlformats.org/officeDocument/2006/relationships/hyperlink" Id="rId59" Target="https://www.linkedin.com/in/simondueckert/" TargetMode="External" /><Relationship Type="http://schemas.openxmlformats.org/officeDocument/2006/relationships/hyperlink" Id="rId109" Target="https://www.linkedin.com/posts/theresa-laudenbach-4559a5200_lernos-lebenslangeslernen-fau-ugcPost-6770754811093684224-uIA8" TargetMode="External" /><Relationship Type="http://schemas.openxmlformats.org/officeDocument/2006/relationships/hyperlink" Id="rId77" Target="https://www.lv1871.de/" TargetMode="External" /><Relationship Type="http://schemas.openxmlformats.org/officeDocument/2006/relationships/hyperlink" Id="rId114" Target="https://www.managerseminare.de/ms_Artikel/Das-Projekt-lernOS-Fahrplan-fuers-Lebenslange-Lernen,272084" TargetMode="External" /><Relationship Type="http://schemas.openxmlformats.org/officeDocument/2006/relationships/hyperlink" Id="rId133"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6" Target="https://www.oliver-koenig.net/2022/01/13/simon-dueckert-lernos-fuer-organisationen-und-selbstlernprozesse-057/" TargetMode="External" /><Relationship Type="http://schemas.openxmlformats.org/officeDocument/2006/relationships/hyperlink" Id="rId78" Target="https://www.sap.com/" TargetMode="External" /><Relationship Type="http://schemas.openxmlformats.org/officeDocument/2006/relationships/hyperlink" Id="rId79" Target="https://www.siemens-healthineers.com/" TargetMode="External" /><Relationship Type="http://schemas.openxmlformats.org/officeDocument/2006/relationships/hyperlink" Id="rId76" Target="https://www.telekom.de/" TargetMode="External" /><Relationship Type="http://schemas.openxmlformats.org/officeDocument/2006/relationships/hyperlink" Id="rId95" Target="https://www.youtube.com/watch?v=2CyrFjiXqaM" TargetMode="External" /><Relationship Type="http://schemas.openxmlformats.org/officeDocument/2006/relationships/hyperlink" Id="rId102" Target="https://www.youtube.com/watch?v=5v_Gcvdy3no" TargetMode="External" /><Relationship Type="http://schemas.openxmlformats.org/officeDocument/2006/relationships/hyperlink" Id="rId112" Target="https://www.youtube.com/watch?v=7atMXYyzkBc" TargetMode="External" /><Relationship Type="http://schemas.openxmlformats.org/officeDocument/2006/relationships/hyperlink" Id="rId105" Target="https://www.youtube.com/watch?v=9sCpcEi7uAM" TargetMode="External" /><Relationship Type="http://schemas.openxmlformats.org/officeDocument/2006/relationships/hyperlink" Id="rId108" Target="https://www.youtube.com/watch?v=F5-f61GvXE4" TargetMode="External" /><Relationship Type="http://schemas.openxmlformats.org/officeDocument/2006/relationships/hyperlink" Id="rId121" Target="https://www.youtube.com/watch?v=H3O3eAY7XrI" TargetMode="External" /><Relationship Type="http://schemas.openxmlformats.org/officeDocument/2006/relationships/hyperlink" Id="rId93" Target="https://www.youtube.com/watch?v=JoTjZOK8L2g" TargetMode="External" /><Relationship Type="http://schemas.openxmlformats.org/officeDocument/2006/relationships/hyperlink" Id="rId118" Target="https://www.youtube.com/watch?v=Wfe7HsqvqrQ" TargetMode="External" /><Relationship Type="http://schemas.openxmlformats.org/officeDocument/2006/relationships/hyperlink" Id="rId100" Target="https://www.youtube.com/watch?v=fk4rz86pahM" TargetMode="External" /><Relationship Type="http://schemas.openxmlformats.org/officeDocument/2006/relationships/hyperlink" Id="rId99" Target="https://www.youtube.com/watch?v=gv5lynQlWEU" TargetMode="External" /><Relationship Type="http://schemas.openxmlformats.org/officeDocument/2006/relationships/hyperlink" Id="rId119"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0" Target="https://www.youtube.com/watch?v=r9talnVcpYc%5D" TargetMode="External" /><Relationship Type="http://schemas.openxmlformats.org/officeDocument/2006/relationships/hyperlink" Id="rId91" Target="https://www.youtube.com/watch?v=yhwNhiOLc4Y" TargetMode="External" /><Relationship Type="http://schemas.openxmlformats.org/officeDocument/2006/relationships/hyperlink" Id="rId86"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98" Target="%5Bhttps://hopin.com/events/diversitystoriesthatmatter" TargetMode="External" /><Relationship Type="http://schemas.openxmlformats.org/officeDocument/2006/relationships/hyperlink" Id="rId61" Target="../guides.md"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116" Target="https://amzn.to/3issdMx" TargetMode="External" /><Relationship Type="http://schemas.openxmlformats.org/officeDocument/2006/relationships/hyperlink" Id="rId110" Target="https://anchor.fm/barbara-brning6/episodes/ber-Wissensmanagement-und-lernende-Organisationen---im-Gesprch-mit-Simon-Dckert-e1elmo0/a-a7esj08" TargetMode="External" /><Relationship Type="http://schemas.openxmlformats.org/officeDocument/2006/relationships/hyperlink" Id="rId137" Target="https://calibre-ebook.com/" TargetMode="External" /><Relationship Type="http://schemas.openxmlformats.org/officeDocument/2006/relationships/hyperlink" Id="rId125" Target="https://cogneon.de/2016/12/23/m2p026-cogneon-2-0/" TargetMode="External" /><Relationship Type="http://schemas.openxmlformats.org/officeDocument/2006/relationships/hyperlink" Id="rId123" Target="https://cogneon.de/2017/10/02/lernos-session-auf-dem-corporate-learning-camp" TargetMode="External" /><Relationship Type="http://schemas.openxmlformats.org/officeDocument/2006/relationships/hyperlink" Id="rId120" Target="https://cogneon.de/2018/05/24/wol-a-tool-for-wol-circle-alumni-and-knowledge-workers/" TargetMode="External" /><Relationship Type="http://schemas.openxmlformats.org/officeDocument/2006/relationships/hyperlink" Id="rId113" Target="https://cogneon.de/2019/07/13/di3-13-wichtigsten-unterschiede-zwischen-lernos-und-wol/" TargetMode="External" /><Relationship Type="http://schemas.openxmlformats.org/officeDocument/2006/relationships/hyperlink" Id="rId80"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4" Target="https://cogneon.github.io/lernos-template/de/" TargetMode="External" /><Relationship Type="http://schemas.openxmlformats.org/officeDocument/2006/relationships/hyperlink" Id="rId132" Target="https://community.cogneon.de" TargetMode="External" /><Relationship Type="http://schemas.openxmlformats.org/officeDocument/2006/relationships/hyperlink" Id="rId115"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3" Target="https://de.wikipedia.org/wiki/Brave_(Browser)" TargetMode="External" /><Relationship Type="http://schemas.openxmlformats.org/officeDocument/2006/relationships/hyperlink" Id="rId135" Target="https://de.wikipedia.org/wiki/EPUB" TargetMode="External" /><Relationship Type="http://schemas.openxmlformats.org/officeDocument/2006/relationships/hyperlink" Id="rId142" Target="https://de.wikipedia.org/wiki/Flock_(Browser)" TargetMode="External" /><Relationship Type="http://schemas.openxmlformats.org/officeDocument/2006/relationships/hyperlink" Id="rId139"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0" Target="https://de.wikipedia.org/wiki/Microsoft_Edge" TargetMode="External" /><Relationship Type="http://schemas.openxmlformats.org/officeDocument/2006/relationships/hyperlink" Id="rId136" Target="https://de.wikipedia.org/wiki/Mobipocket" TargetMode="External" /><Relationship Type="http://schemas.openxmlformats.org/officeDocument/2006/relationships/hyperlink" Id="rId141"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4"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2" Target="https://gottdigital.de/kirche-kann-soll-muss-lernen-lernos-und-wol-kann-helfen" TargetMode="External" /><Relationship Type="http://schemas.openxmlformats.org/officeDocument/2006/relationships/hyperlink" Id="rId88"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4"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6" Target="https://wiki.cogneon.de/Cogneon_Knowledge_Jam/Digital_Leadership_(ckj25)" TargetMode="External" /><Relationship Type="http://schemas.openxmlformats.org/officeDocument/2006/relationships/hyperlink" Id="rId101" Target="https://wiki.cogneon.de/LernOS_Convention_2021" TargetMode="External" /><Relationship Type="http://schemas.openxmlformats.org/officeDocument/2006/relationships/hyperlink" Id="rId89" Target="https://wiki.cogneon.de/LernOS_Convention_2022" TargetMode="External" /><Relationship Type="http://schemas.openxmlformats.org/officeDocument/2006/relationships/hyperlink" Id="rId107" Target="https://wiki.cogneon.de/loscamp20" TargetMode="External" /><Relationship Type="http://schemas.openxmlformats.org/officeDocument/2006/relationships/hyperlink" Id="rId106" Target="https://wohnzimmer.fm/firmenfunk/ff092-lebenslanges-lernen-und-lernos/" TargetMode="External" /><Relationship Type="http://schemas.openxmlformats.org/officeDocument/2006/relationships/hyperlink" Id="rId74" Target="https://www.bayernwerk.de/" TargetMode="External" /><Relationship Type="http://schemas.openxmlformats.org/officeDocument/2006/relationships/hyperlink" Id="rId138" Target="https://www.chromium.org/Home" TargetMode="External" /><Relationship Type="http://schemas.openxmlformats.org/officeDocument/2006/relationships/hyperlink" Id="rId75" Target="https://www.datev.de/" TargetMode="External" /><Relationship Type="http://schemas.openxmlformats.org/officeDocument/2006/relationships/hyperlink" Id="rId94" Target="https://www.fernuni-hagen.de/zli/blog/ich-brauchte-eine-struktur-eine-studentin-berichtet-aus-ihrem-lernos-zirkel/" TargetMode="External" /><Relationship Type="http://schemas.openxmlformats.org/officeDocument/2006/relationships/hyperlink" Id="rId87" Target="https://www.haufe.de/personal/zeitschrift/wirtschaft-weiterbildung/wirtschaft-weiterbildung-ausgabe-92022-wirtschaft-weiterbildung_48_573890.html" TargetMode="External" /><Relationship Type="http://schemas.openxmlformats.org/officeDocument/2006/relationships/hyperlink" Id="rId59" Target="https://www.linkedin.com/in/simondueckert/" TargetMode="External" /><Relationship Type="http://schemas.openxmlformats.org/officeDocument/2006/relationships/hyperlink" Id="rId109" Target="https://www.linkedin.com/posts/theresa-laudenbach-4559a5200_lernos-lebenslangeslernen-fau-ugcPost-6770754811093684224-uIA8" TargetMode="External" /><Relationship Type="http://schemas.openxmlformats.org/officeDocument/2006/relationships/hyperlink" Id="rId77" Target="https://www.lv1871.de/" TargetMode="External" /><Relationship Type="http://schemas.openxmlformats.org/officeDocument/2006/relationships/hyperlink" Id="rId114" Target="https://www.managerseminare.de/ms_Artikel/Das-Projekt-lernOS-Fahrplan-fuers-Lebenslange-Lernen,272084" TargetMode="External" /><Relationship Type="http://schemas.openxmlformats.org/officeDocument/2006/relationships/hyperlink" Id="rId133"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6" Target="https://www.oliver-koenig.net/2022/01/13/simon-dueckert-lernos-fuer-organisationen-und-selbstlernprozesse-057/" TargetMode="External" /><Relationship Type="http://schemas.openxmlformats.org/officeDocument/2006/relationships/hyperlink" Id="rId78" Target="https://www.sap.com/" TargetMode="External" /><Relationship Type="http://schemas.openxmlformats.org/officeDocument/2006/relationships/hyperlink" Id="rId79" Target="https://www.siemens-healthineers.com/" TargetMode="External" /><Relationship Type="http://schemas.openxmlformats.org/officeDocument/2006/relationships/hyperlink" Id="rId76" Target="https://www.telekom.de/" TargetMode="External" /><Relationship Type="http://schemas.openxmlformats.org/officeDocument/2006/relationships/hyperlink" Id="rId95" Target="https://www.youtube.com/watch?v=2CyrFjiXqaM" TargetMode="External" /><Relationship Type="http://schemas.openxmlformats.org/officeDocument/2006/relationships/hyperlink" Id="rId102" Target="https://www.youtube.com/watch?v=5v_Gcvdy3no" TargetMode="External" /><Relationship Type="http://schemas.openxmlformats.org/officeDocument/2006/relationships/hyperlink" Id="rId112" Target="https://www.youtube.com/watch?v=7atMXYyzkBc" TargetMode="External" /><Relationship Type="http://schemas.openxmlformats.org/officeDocument/2006/relationships/hyperlink" Id="rId105" Target="https://www.youtube.com/watch?v=9sCpcEi7uAM" TargetMode="External" /><Relationship Type="http://schemas.openxmlformats.org/officeDocument/2006/relationships/hyperlink" Id="rId108" Target="https://www.youtube.com/watch?v=F5-f61GvXE4" TargetMode="External" /><Relationship Type="http://schemas.openxmlformats.org/officeDocument/2006/relationships/hyperlink" Id="rId121" Target="https://www.youtube.com/watch?v=H3O3eAY7XrI" TargetMode="External" /><Relationship Type="http://schemas.openxmlformats.org/officeDocument/2006/relationships/hyperlink" Id="rId93" Target="https://www.youtube.com/watch?v=JoTjZOK8L2g" TargetMode="External" /><Relationship Type="http://schemas.openxmlformats.org/officeDocument/2006/relationships/hyperlink" Id="rId118" Target="https://www.youtube.com/watch?v=Wfe7HsqvqrQ" TargetMode="External" /><Relationship Type="http://schemas.openxmlformats.org/officeDocument/2006/relationships/hyperlink" Id="rId100" Target="https://www.youtube.com/watch?v=fk4rz86pahM" TargetMode="External" /><Relationship Type="http://schemas.openxmlformats.org/officeDocument/2006/relationships/hyperlink" Id="rId99" Target="https://www.youtube.com/watch?v=gv5lynQlWEU" TargetMode="External" /><Relationship Type="http://schemas.openxmlformats.org/officeDocument/2006/relationships/hyperlink" Id="rId119"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0" Target="https://www.youtube.com/watch?v=r9talnVcpYc%5D" TargetMode="External" /><Relationship Type="http://schemas.openxmlformats.org/officeDocument/2006/relationships/hyperlink" Id="rId91" Target="https://www.youtube.com/watch?v=yhwNhiOLc4Y" TargetMode="External" /><Relationship Type="http://schemas.openxmlformats.org/officeDocument/2006/relationships/hyperlink" Id="rId86"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2022-09-11T10:48:00Z</dcterms:created>
  <dcterms:modified xsi:type="dcterms:W3CDTF">2022-09-11T10:48:00Z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