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24" w:rsidRDefault="00CD4624" w:rsidP="009C6012">
      <w:pPr>
        <w:spacing w:after="0" w:line="240" w:lineRule="auto"/>
        <w:jc w:val="center"/>
        <w:rPr>
          <w:b/>
        </w:rPr>
      </w:pPr>
      <w:r>
        <w:rPr>
          <w:b/>
        </w:rPr>
        <w:t>Linear Mixed-effect Model results</w:t>
      </w:r>
    </w:p>
    <w:p w:rsidR="00E244A7" w:rsidRPr="00E244A7" w:rsidRDefault="00E244A7" w:rsidP="00E244A7">
      <w:pPr>
        <w:spacing w:after="0" w:line="240" w:lineRule="auto"/>
        <w:rPr>
          <w:b/>
        </w:rPr>
      </w:pPr>
      <w:r w:rsidRPr="00E244A7">
        <w:rPr>
          <w:b/>
        </w:rPr>
        <w:t>&gt; summary(pseudopRT2)</w:t>
      </w:r>
    </w:p>
    <w:p w:rsidR="00E244A7" w:rsidRPr="00E244A7" w:rsidRDefault="00E244A7" w:rsidP="00E244A7">
      <w:pPr>
        <w:spacing w:after="0" w:line="240" w:lineRule="auto"/>
      </w:pPr>
      <w:r w:rsidRPr="00E244A7">
        <w:t>Linear mixed model fit by REML. t-tests use Satterthwaite's  method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[</w:t>
      </w:r>
      <w:proofErr w:type="spellStart"/>
      <w:r w:rsidRPr="00E244A7">
        <w:t>lmerModLmerTes</w:t>
      </w:r>
      <w:bookmarkStart w:id="0" w:name="_GoBack"/>
      <w:bookmarkEnd w:id="0"/>
      <w:r w:rsidRPr="00E244A7">
        <w:t>t</w:t>
      </w:r>
      <w:proofErr w:type="spellEnd"/>
      <w:r w:rsidRPr="00E244A7">
        <w:t>]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Formula: </w:t>
      </w:r>
      <w:proofErr w:type="spellStart"/>
      <w:r w:rsidRPr="00E244A7">
        <w:t>probeRT</w:t>
      </w:r>
      <w:proofErr w:type="spellEnd"/>
      <w:r w:rsidRPr="00E244A7">
        <w:t xml:space="preserve"> ~ RC + CE + RC * CE + (1 + RC + CE | Subject)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  Data: </w:t>
      </w:r>
      <w:proofErr w:type="spellStart"/>
      <w:r w:rsidRPr="00E244A7">
        <w:t>probeRTpseudo</w:t>
      </w:r>
      <w:proofErr w:type="spellEnd"/>
    </w:p>
    <w:p w:rsidR="00E244A7" w:rsidRPr="00E244A7" w:rsidRDefault="00E244A7" w:rsidP="00E244A7">
      <w:pPr>
        <w:spacing w:after="0" w:line="240" w:lineRule="auto"/>
      </w:pPr>
    </w:p>
    <w:p w:rsidR="00E244A7" w:rsidRPr="00E244A7" w:rsidRDefault="00E244A7" w:rsidP="00E244A7">
      <w:pPr>
        <w:spacing w:after="0" w:line="240" w:lineRule="auto"/>
      </w:pPr>
      <w:r w:rsidRPr="00E244A7">
        <w:t>REML criterion at convergence: 48492.2</w:t>
      </w:r>
    </w:p>
    <w:p w:rsidR="00E244A7" w:rsidRPr="00E244A7" w:rsidRDefault="00E244A7" w:rsidP="00E244A7">
      <w:pPr>
        <w:spacing w:after="0" w:line="240" w:lineRule="auto"/>
      </w:pPr>
    </w:p>
    <w:p w:rsidR="00E244A7" w:rsidRPr="00E244A7" w:rsidRDefault="00E244A7" w:rsidP="00E244A7">
      <w:pPr>
        <w:spacing w:after="0" w:line="240" w:lineRule="auto"/>
      </w:pPr>
      <w:r w:rsidRPr="00E244A7">
        <w:t xml:space="preserve">Scaled residuals: 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   Min      1Q  Median      3Q     Max 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-2.2601 -0.7302 -0.1366  0.5726  4.3564 </w:t>
      </w:r>
    </w:p>
    <w:p w:rsidR="00E244A7" w:rsidRPr="00E244A7" w:rsidRDefault="00E244A7" w:rsidP="00E244A7">
      <w:pPr>
        <w:spacing w:after="0" w:line="240" w:lineRule="auto"/>
      </w:pPr>
    </w:p>
    <w:p w:rsidR="00E244A7" w:rsidRPr="00E244A7" w:rsidRDefault="00E244A7" w:rsidP="00E244A7">
      <w:pPr>
        <w:spacing w:after="0" w:line="240" w:lineRule="auto"/>
      </w:pPr>
      <w:r w:rsidRPr="00E244A7">
        <w:t>Random effects: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Groups   Name        Variance </w:t>
      </w:r>
      <w:proofErr w:type="spellStart"/>
      <w:r w:rsidRPr="00E244A7">
        <w:t>Std.Dev</w:t>
      </w:r>
      <w:proofErr w:type="spellEnd"/>
      <w:r w:rsidRPr="00E244A7">
        <w:t xml:space="preserve">. </w:t>
      </w:r>
      <w:proofErr w:type="spellStart"/>
      <w:r w:rsidRPr="00E244A7">
        <w:t>Corr</w:t>
      </w:r>
      <w:proofErr w:type="spellEnd"/>
      <w:r w:rsidRPr="00E244A7">
        <w:t xml:space="preserve">       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Subject  (Intercept)  39207.7 198.01              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         RC1           1150.9  33.93   -0.82      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         CE1            719.2  26.82    0.13 -0.08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Residual             294510.3 542.69              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Number of </w:t>
      </w:r>
      <w:proofErr w:type="spellStart"/>
      <w:r w:rsidRPr="00E244A7">
        <w:t>obs</w:t>
      </w:r>
      <w:proofErr w:type="spellEnd"/>
      <w:r w:rsidRPr="00E244A7">
        <w:t>: 3140, groups:  Subject, 20</w:t>
      </w:r>
    </w:p>
    <w:p w:rsidR="00E244A7" w:rsidRPr="00E244A7" w:rsidRDefault="00E244A7" w:rsidP="00E244A7">
      <w:pPr>
        <w:spacing w:after="0" w:line="240" w:lineRule="auto"/>
      </w:pPr>
    </w:p>
    <w:p w:rsidR="00E244A7" w:rsidRPr="00E244A7" w:rsidRDefault="00E244A7" w:rsidP="00E244A7">
      <w:pPr>
        <w:spacing w:after="0" w:line="240" w:lineRule="auto"/>
      </w:pPr>
      <w:r w:rsidRPr="00E244A7">
        <w:t>Fixed effects: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           Estimate Std. Error       df t value </w:t>
      </w:r>
      <w:proofErr w:type="spellStart"/>
      <w:r w:rsidRPr="00E244A7">
        <w:t>Pr</w:t>
      </w:r>
      <w:proofErr w:type="spellEnd"/>
      <w:r w:rsidRPr="00E244A7">
        <w:t xml:space="preserve">(&gt;|t|)    </w:t>
      </w:r>
    </w:p>
    <w:p w:rsidR="00E244A7" w:rsidRPr="00E244A7" w:rsidRDefault="00E244A7" w:rsidP="00E244A7">
      <w:pPr>
        <w:spacing w:after="0" w:line="240" w:lineRule="auto"/>
      </w:pPr>
      <w:r w:rsidRPr="00E244A7">
        <w:t>(Intercept) 1683.453     45.324   18.998  37.143  &lt; 2e-16 ***</w:t>
      </w:r>
    </w:p>
    <w:p w:rsidR="00E244A7" w:rsidRPr="00E244A7" w:rsidRDefault="00E244A7" w:rsidP="00E244A7">
      <w:pPr>
        <w:spacing w:after="0" w:line="240" w:lineRule="auto"/>
      </w:pPr>
      <w:r w:rsidRPr="00E244A7">
        <w:t>RC1          -70.462     12.304   18.764  -5.727 1.69e-05 ***</w:t>
      </w:r>
    </w:p>
    <w:p w:rsidR="00E244A7" w:rsidRPr="00E244A7" w:rsidRDefault="00E244A7" w:rsidP="00E244A7">
      <w:pPr>
        <w:spacing w:after="0" w:line="240" w:lineRule="auto"/>
      </w:pPr>
      <w:r w:rsidRPr="00E244A7">
        <w:t>CE1           74.864     11.393   18.655   6.571 2.99e-06 ***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RC1:CE1       12.290      9.686 3080.084   1.269    0.205    </w:t>
      </w:r>
    </w:p>
    <w:p w:rsidR="00E244A7" w:rsidRPr="00E244A7" w:rsidRDefault="00E244A7" w:rsidP="00E244A7">
      <w:pPr>
        <w:spacing w:after="0" w:line="240" w:lineRule="auto"/>
      </w:pPr>
      <w:r w:rsidRPr="00E244A7">
        <w:t>---</w:t>
      </w:r>
    </w:p>
    <w:p w:rsidR="00E244A7" w:rsidRPr="00E244A7" w:rsidRDefault="00E244A7" w:rsidP="00E244A7">
      <w:pPr>
        <w:spacing w:after="0" w:line="240" w:lineRule="auto"/>
      </w:pPr>
      <w:proofErr w:type="spellStart"/>
      <w:r w:rsidRPr="00E244A7">
        <w:t>Signif</w:t>
      </w:r>
      <w:proofErr w:type="spellEnd"/>
      <w:r w:rsidRPr="00E244A7">
        <w:t>. codes:  0 ‘***’ 0.001 ‘**’ 0.01 ‘*’ 0.05 ‘.’ 0.1 ‘ ’ 1</w:t>
      </w:r>
    </w:p>
    <w:p w:rsidR="00E244A7" w:rsidRPr="00E244A7" w:rsidRDefault="00E244A7" w:rsidP="00E244A7">
      <w:pPr>
        <w:spacing w:after="0" w:line="240" w:lineRule="auto"/>
      </w:pPr>
    </w:p>
    <w:p w:rsidR="00E244A7" w:rsidRPr="00E244A7" w:rsidRDefault="00E244A7" w:rsidP="00E244A7">
      <w:pPr>
        <w:spacing w:after="0" w:line="240" w:lineRule="auto"/>
      </w:pPr>
      <w:r w:rsidRPr="00E244A7">
        <w:t>Correlation of Fixed Effects: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        (</w:t>
      </w:r>
      <w:proofErr w:type="spellStart"/>
      <w:r w:rsidRPr="00E244A7">
        <w:t>Intr</w:t>
      </w:r>
      <w:proofErr w:type="spellEnd"/>
      <w:r w:rsidRPr="00E244A7">
        <w:t xml:space="preserve">) RC1    CE1   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RC1     -0.494              </w:t>
      </w:r>
    </w:p>
    <w:p w:rsidR="00E244A7" w:rsidRPr="00E244A7" w:rsidRDefault="00E244A7" w:rsidP="00E244A7">
      <w:pPr>
        <w:spacing w:after="0" w:line="240" w:lineRule="auto"/>
      </w:pPr>
      <w:r w:rsidRPr="00E244A7">
        <w:t xml:space="preserve">CE1      0.066 -0.024       </w:t>
      </w:r>
    </w:p>
    <w:p w:rsidR="00E244A7" w:rsidRPr="00E244A7" w:rsidRDefault="00E244A7" w:rsidP="00E244A7">
      <w:pPr>
        <w:spacing w:after="0" w:line="240" w:lineRule="auto"/>
      </w:pPr>
      <w:r w:rsidRPr="00E244A7">
        <w:t>RC1:CE1  0.000  0.003 -0.007</w:t>
      </w:r>
    </w:p>
    <w:p w:rsidR="005F24A5" w:rsidRPr="00E244A7" w:rsidRDefault="005F24A5" w:rsidP="00C76858">
      <w:pPr>
        <w:spacing w:after="0" w:line="240" w:lineRule="auto"/>
      </w:pPr>
    </w:p>
    <w:p w:rsidR="00215580" w:rsidRDefault="0021558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61CCC" w:rsidRPr="00CD4624" w:rsidRDefault="00CD4624" w:rsidP="00CD4624">
      <w:pPr>
        <w:spacing w:after="0" w:line="240" w:lineRule="auto"/>
        <w:jc w:val="center"/>
        <w:rPr>
          <w:b/>
        </w:rPr>
      </w:pPr>
      <w:r w:rsidRPr="00CD4624">
        <w:rPr>
          <w:b/>
        </w:rPr>
        <w:lastRenderedPageBreak/>
        <w:t>2</w:t>
      </w:r>
      <w:r w:rsidRPr="00CD4624">
        <w:rPr>
          <w:rFonts w:hint="eastAsia"/>
          <w:b/>
        </w:rPr>
        <w:t>X</w:t>
      </w:r>
      <w:r w:rsidRPr="00CD4624">
        <w:rPr>
          <w:b/>
        </w:rPr>
        <w:t xml:space="preserve">2 </w:t>
      </w:r>
      <w:r w:rsidRPr="00CD4624">
        <w:rPr>
          <w:rFonts w:hint="eastAsia"/>
          <w:b/>
        </w:rPr>
        <w:t>R</w:t>
      </w:r>
      <w:r w:rsidRPr="00CD4624">
        <w:rPr>
          <w:b/>
        </w:rPr>
        <w:t>M ANOVA results</w:t>
      </w:r>
    </w:p>
    <w:p w:rsidR="00215580" w:rsidRPr="00215580" w:rsidRDefault="00215580" w:rsidP="00215580">
      <w:pPr>
        <w:spacing w:after="0" w:line="240" w:lineRule="auto"/>
        <w:rPr>
          <w:b/>
        </w:rPr>
      </w:pPr>
      <w:r w:rsidRPr="00215580">
        <w:rPr>
          <w:b/>
        </w:rPr>
        <w:t>&gt; summary(</w:t>
      </w:r>
      <w:proofErr w:type="spellStart"/>
      <w:r w:rsidRPr="00215580">
        <w:rPr>
          <w:b/>
        </w:rPr>
        <w:t>aovRTpseudo</w:t>
      </w:r>
      <w:proofErr w:type="spellEnd"/>
      <w:r w:rsidRPr="00215580">
        <w:rPr>
          <w:b/>
        </w:rPr>
        <w:t>)</w:t>
      </w:r>
    </w:p>
    <w:p w:rsidR="00215580" w:rsidRPr="00215580" w:rsidRDefault="00215580" w:rsidP="00215580">
      <w:pPr>
        <w:spacing w:after="0" w:line="240" w:lineRule="auto"/>
      </w:pPr>
    </w:p>
    <w:p w:rsidR="00215580" w:rsidRPr="00215580" w:rsidRDefault="00215580" w:rsidP="00215580">
      <w:pPr>
        <w:spacing w:after="0" w:line="240" w:lineRule="auto"/>
      </w:pPr>
      <w:r w:rsidRPr="00215580">
        <w:t>Error: Subject</w:t>
      </w:r>
    </w:p>
    <w:p w:rsidR="00215580" w:rsidRPr="00215580" w:rsidRDefault="00215580" w:rsidP="00215580">
      <w:pPr>
        <w:spacing w:after="0" w:line="240" w:lineRule="auto"/>
      </w:pPr>
      <w:r w:rsidRPr="00215580">
        <w:t xml:space="preserve">   Df   Sum </w:t>
      </w:r>
      <w:proofErr w:type="spellStart"/>
      <w:r w:rsidRPr="00215580">
        <w:t>Sq</w:t>
      </w:r>
      <w:proofErr w:type="spellEnd"/>
      <w:r w:rsidRPr="00215580">
        <w:t xml:space="preserve">  Mean </w:t>
      </w:r>
      <w:proofErr w:type="spellStart"/>
      <w:r w:rsidRPr="00215580">
        <w:t>Sq</w:t>
      </w:r>
      <w:proofErr w:type="spellEnd"/>
    </w:p>
    <w:p w:rsidR="00215580" w:rsidRPr="00215580" w:rsidRDefault="00215580" w:rsidP="00215580">
      <w:pPr>
        <w:spacing w:after="0" w:line="240" w:lineRule="auto"/>
      </w:pPr>
      <w:r w:rsidRPr="00215580">
        <w:t>RC  1 35726808 35726808</w:t>
      </w:r>
    </w:p>
    <w:p w:rsidR="00215580" w:rsidRPr="00215580" w:rsidRDefault="00215580" w:rsidP="00215580">
      <w:pPr>
        <w:spacing w:after="0" w:line="240" w:lineRule="auto"/>
      </w:pPr>
    </w:p>
    <w:p w:rsidR="00215580" w:rsidRPr="00215580" w:rsidRDefault="00215580" w:rsidP="00215580">
      <w:pPr>
        <w:spacing w:after="0" w:line="240" w:lineRule="auto"/>
      </w:pPr>
      <w:r w:rsidRPr="00215580">
        <w:t xml:space="preserve">Error: </w:t>
      </w:r>
      <w:proofErr w:type="spellStart"/>
      <w:r w:rsidRPr="00215580">
        <w:t>Subject:RC</w:t>
      </w:r>
      <w:proofErr w:type="spellEnd"/>
    </w:p>
    <w:p w:rsidR="00215580" w:rsidRPr="00215580" w:rsidRDefault="00215580" w:rsidP="00215580">
      <w:pPr>
        <w:spacing w:after="0" w:line="240" w:lineRule="auto"/>
      </w:pPr>
      <w:r w:rsidRPr="00215580">
        <w:t xml:space="preserve">   Df   Sum </w:t>
      </w:r>
      <w:proofErr w:type="spellStart"/>
      <w:r w:rsidRPr="00215580">
        <w:t>Sq</w:t>
      </w:r>
      <w:proofErr w:type="spellEnd"/>
      <w:r w:rsidRPr="00215580">
        <w:t xml:space="preserve">  Mean </w:t>
      </w:r>
      <w:proofErr w:type="spellStart"/>
      <w:r w:rsidRPr="00215580">
        <w:t>Sq</w:t>
      </w:r>
      <w:proofErr w:type="spellEnd"/>
    </w:p>
    <w:p w:rsidR="00215580" w:rsidRPr="00215580" w:rsidRDefault="00215580" w:rsidP="00215580">
      <w:pPr>
        <w:spacing w:after="0" w:line="240" w:lineRule="auto"/>
      </w:pPr>
      <w:r w:rsidRPr="00215580">
        <w:t>RC  1 15968882 15968882</w:t>
      </w:r>
    </w:p>
    <w:p w:rsidR="00215580" w:rsidRPr="00215580" w:rsidRDefault="00215580" w:rsidP="00215580">
      <w:pPr>
        <w:spacing w:after="0" w:line="240" w:lineRule="auto"/>
      </w:pPr>
    </w:p>
    <w:p w:rsidR="00215580" w:rsidRPr="00215580" w:rsidRDefault="00215580" w:rsidP="00215580">
      <w:pPr>
        <w:spacing w:after="0" w:line="240" w:lineRule="auto"/>
      </w:pPr>
      <w:r w:rsidRPr="00215580">
        <w:t xml:space="preserve">Error: </w:t>
      </w:r>
      <w:proofErr w:type="spellStart"/>
      <w:r w:rsidRPr="00215580">
        <w:t>Subject:CE</w:t>
      </w:r>
      <w:proofErr w:type="spellEnd"/>
    </w:p>
    <w:p w:rsidR="00215580" w:rsidRPr="00215580" w:rsidRDefault="00215580" w:rsidP="00215580">
      <w:pPr>
        <w:spacing w:after="0" w:line="240" w:lineRule="auto"/>
      </w:pPr>
      <w:r w:rsidRPr="00215580">
        <w:t xml:space="preserve">   Df   Sum </w:t>
      </w:r>
      <w:proofErr w:type="spellStart"/>
      <w:r w:rsidRPr="00215580">
        <w:t>Sq</w:t>
      </w:r>
      <w:proofErr w:type="spellEnd"/>
      <w:r w:rsidRPr="00215580">
        <w:t xml:space="preserve">  Mean </w:t>
      </w:r>
      <w:proofErr w:type="spellStart"/>
      <w:r w:rsidRPr="00215580">
        <w:t>Sq</w:t>
      </w:r>
      <w:proofErr w:type="spellEnd"/>
    </w:p>
    <w:p w:rsidR="00215580" w:rsidRPr="00215580" w:rsidRDefault="00215580" w:rsidP="00215580">
      <w:pPr>
        <w:spacing w:after="0" w:line="240" w:lineRule="auto"/>
      </w:pPr>
      <w:r w:rsidRPr="00215580">
        <w:t>RC  1 14947075 14947075</w:t>
      </w:r>
    </w:p>
    <w:p w:rsidR="00215580" w:rsidRPr="00215580" w:rsidRDefault="00215580" w:rsidP="00215580">
      <w:pPr>
        <w:spacing w:after="0" w:line="240" w:lineRule="auto"/>
      </w:pPr>
    </w:p>
    <w:p w:rsidR="00215580" w:rsidRPr="00215580" w:rsidRDefault="00215580" w:rsidP="00215580">
      <w:pPr>
        <w:spacing w:after="0" w:line="240" w:lineRule="auto"/>
      </w:pPr>
      <w:r w:rsidRPr="00215580">
        <w:t xml:space="preserve">Error: </w:t>
      </w:r>
      <w:proofErr w:type="spellStart"/>
      <w:r w:rsidRPr="00215580">
        <w:t>Subject:RC:CE</w:t>
      </w:r>
      <w:proofErr w:type="spellEnd"/>
    </w:p>
    <w:p w:rsidR="00215580" w:rsidRPr="00215580" w:rsidRDefault="00215580" w:rsidP="00215580">
      <w:pPr>
        <w:spacing w:after="0" w:line="240" w:lineRule="auto"/>
      </w:pPr>
      <w:r w:rsidRPr="00215580">
        <w:t xml:space="preserve">   Df Sum </w:t>
      </w:r>
      <w:proofErr w:type="spellStart"/>
      <w:r w:rsidRPr="00215580">
        <w:t>Sq</w:t>
      </w:r>
      <w:proofErr w:type="spellEnd"/>
      <w:r w:rsidRPr="00215580">
        <w:t xml:space="preserve"> Mean </w:t>
      </w:r>
      <w:proofErr w:type="spellStart"/>
      <w:r w:rsidRPr="00215580">
        <w:t>Sq</w:t>
      </w:r>
      <w:proofErr w:type="spellEnd"/>
    </w:p>
    <w:p w:rsidR="00215580" w:rsidRPr="00215580" w:rsidRDefault="00215580" w:rsidP="00215580">
      <w:pPr>
        <w:spacing w:after="0" w:line="240" w:lineRule="auto"/>
      </w:pPr>
      <w:r w:rsidRPr="00215580">
        <w:t>RC  1 656686  656686</w:t>
      </w:r>
    </w:p>
    <w:p w:rsidR="00215580" w:rsidRPr="00215580" w:rsidRDefault="00215580" w:rsidP="00215580">
      <w:pPr>
        <w:spacing w:after="0" w:line="240" w:lineRule="auto"/>
      </w:pPr>
    </w:p>
    <w:p w:rsidR="00215580" w:rsidRPr="00215580" w:rsidRDefault="00215580" w:rsidP="00215580">
      <w:pPr>
        <w:spacing w:after="0" w:line="240" w:lineRule="auto"/>
      </w:pPr>
      <w:r w:rsidRPr="00215580">
        <w:t>Error: Within</w:t>
      </w:r>
    </w:p>
    <w:p w:rsidR="00215580" w:rsidRPr="00215580" w:rsidRDefault="00215580" w:rsidP="00215580">
      <w:pPr>
        <w:spacing w:after="0" w:line="240" w:lineRule="auto"/>
      </w:pPr>
      <w:r w:rsidRPr="00215580">
        <w:t xml:space="preserve">            Df    Sum </w:t>
      </w:r>
      <w:proofErr w:type="spellStart"/>
      <w:r w:rsidRPr="00215580">
        <w:t>Sq</w:t>
      </w:r>
      <w:proofErr w:type="spellEnd"/>
      <w:r w:rsidRPr="00215580">
        <w:t xml:space="preserve"> Mean </w:t>
      </w:r>
      <w:proofErr w:type="spellStart"/>
      <w:r w:rsidRPr="00215580">
        <w:t>Sq</w:t>
      </w:r>
      <w:proofErr w:type="spellEnd"/>
      <w:r w:rsidRPr="00215580">
        <w:t xml:space="preserve"> F value  </w:t>
      </w:r>
      <w:proofErr w:type="spellStart"/>
      <w:r w:rsidRPr="00215580">
        <w:t>Pr</w:t>
      </w:r>
      <w:proofErr w:type="spellEnd"/>
      <w:r w:rsidRPr="00215580">
        <w:t xml:space="preserve">(&gt;F)   </w:t>
      </w:r>
    </w:p>
    <w:p w:rsidR="00215580" w:rsidRPr="00215580" w:rsidRDefault="00215580" w:rsidP="00215580">
      <w:pPr>
        <w:spacing w:after="0" w:line="240" w:lineRule="auto"/>
      </w:pPr>
      <w:r w:rsidRPr="00215580">
        <w:t xml:space="preserve">RC           1 8.500e+05  849985   2.642 0.10414   </w:t>
      </w:r>
    </w:p>
    <w:p w:rsidR="00215580" w:rsidRPr="00215580" w:rsidRDefault="00215580" w:rsidP="00215580">
      <w:pPr>
        <w:spacing w:after="0" w:line="240" w:lineRule="auto"/>
      </w:pPr>
      <w:r w:rsidRPr="00215580">
        <w:t>CE           1 3.059e+06 3058702   9.509 0.00206 **</w:t>
      </w:r>
    </w:p>
    <w:p w:rsidR="00215580" w:rsidRPr="00215580" w:rsidRDefault="00215580" w:rsidP="00215580">
      <w:pPr>
        <w:spacing w:after="0" w:line="240" w:lineRule="auto"/>
      </w:pPr>
      <w:r w:rsidRPr="00215580">
        <w:t xml:space="preserve">RC:CE        1 7.782e+03    7782   0.024 0.87641   </w:t>
      </w:r>
    </w:p>
    <w:p w:rsidR="00215580" w:rsidRPr="00215580" w:rsidRDefault="00215580" w:rsidP="00215580">
      <w:pPr>
        <w:spacing w:after="0" w:line="240" w:lineRule="auto"/>
      </w:pPr>
      <w:r w:rsidRPr="00215580">
        <w:t xml:space="preserve">Residuals 3132 1.007e+09  321667                   </w:t>
      </w:r>
    </w:p>
    <w:p w:rsidR="00215580" w:rsidRPr="00215580" w:rsidRDefault="00215580" w:rsidP="00215580">
      <w:pPr>
        <w:spacing w:after="0" w:line="240" w:lineRule="auto"/>
      </w:pPr>
      <w:r w:rsidRPr="00215580">
        <w:t>---</w:t>
      </w:r>
    </w:p>
    <w:p w:rsidR="00215580" w:rsidRPr="00215580" w:rsidRDefault="00215580" w:rsidP="00215580">
      <w:pPr>
        <w:spacing w:after="0" w:line="240" w:lineRule="auto"/>
      </w:pPr>
      <w:proofErr w:type="spellStart"/>
      <w:r w:rsidRPr="00215580">
        <w:t>Signif</w:t>
      </w:r>
      <w:proofErr w:type="spellEnd"/>
      <w:r w:rsidRPr="00215580">
        <w:t>. codes:  0 ‘***’ 0.001 ‘**’ 0.01 ‘*’ 0.05 ‘.’ 0.1 ‘ ’ 1</w:t>
      </w:r>
    </w:p>
    <w:p w:rsidR="00161CCC" w:rsidRDefault="00161CCC" w:rsidP="009C6012">
      <w:pPr>
        <w:spacing w:after="0" w:line="240" w:lineRule="auto"/>
      </w:pPr>
    </w:p>
    <w:p w:rsidR="00C76858" w:rsidRPr="00161CCC" w:rsidRDefault="00C76858" w:rsidP="009C6012">
      <w:pPr>
        <w:spacing w:after="0" w:line="240" w:lineRule="auto"/>
      </w:pPr>
    </w:p>
    <w:sectPr w:rsidR="00C76858" w:rsidRPr="00161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60F" w:rsidRDefault="0064360F" w:rsidP="00E244A7">
      <w:pPr>
        <w:spacing w:after="0" w:line="240" w:lineRule="auto"/>
      </w:pPr>
      <w:r>
        <w:separator/>
      </w:r>
    </w:p>
  </w:endnote>
  <w:endnote w:type="continuationSeparator" w:id="0">
    <w:p w:rsidR="0064360F" w:rsidRDefault="0064360F" w:rsidP="00E24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60F" w:rsidRDefault="0064360F" w:rsidP="00E244A7">
      <w:pPr>
        <w:spacing w:after="0" w:line="240" w:lineRule="auto"/>
      </w:pPr>
      <w:r>
        <w:separator/>
      </w:r>
    </w:p>
  </w:footnote>
  <w:footnote w:type="continuationSeparator" w:id="0">
    <w:p w:rsidR="0064360F" w:rsidRDefault="0064360F" w:rsidP="00E24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12"/>
    <w:rsid w:val="00114BE7"/>
    <w:rsid w:val="00161CCC"/>
    <w:rsid w:val="00215580"/>
    <w:rsid w:val="005F24A5"/>
    <w:rsid w:val="0064360F"/>
    <w:rsid w:val="00717853"/>
    <w:rsid w:val="009C6012"/>
    <w:rsid w:val="00C76858"/>
    <w:rsid w:val="00CD4624"/>
    <w:rsid w:val="00D250BF"/>
    <w:rsid w:val="00DE74A2"/>
    <w:rsid w:val="00E2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BD438C-4DE0-4E94-800B-56763738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C6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C6012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9C6012"/>
  </w:style>
  <w:style w:type="character" w:customStyle="1" w:styleId="gnkrckgcmsb">
    <w:name w:val="gnkrckgcmsb"/>
    <w:basedOn w:val="a0"/>
    <w:rsid w:val="009C6012"/>
  </w:style>
  <w:style w:type="character" w:customStyle="1" w:styleId="gnkrckgcmrb">
    <w:name w:val="gnkrckgcmrb"/>
    <w:basedOn w:val="a0"/>
    <w:rsid w:val="009C6012"/>
  </w:style>
  <w:style w:type="paragraph" w:styleId="a3">
    <w:name w:val="List Paragraph"/>
    <w:basedOn w:val="a"/>
    <w:uiPriority w:val="34"/>
    <w:qFormat/>
    <w:rsid w:val="00CD46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44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44A7"/>
  </w:style>
  <w:style w:type="paragraph" w:styleId="a5">
    <w:name w:val="footer"/>
    <w:basedOn w:val="a"/>
    <w:link w:val="Char0"/>
    <w:uiPriority w:val="99"/>
    <w:unhideWhenUsed/>
    <w:rsid w:val="00E244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 KYUNG HWAN</dc:creator>
  <cp:keywords/>
  <dc:description/>
  <cp:lastModifiedBy>CHEON KYUNG HWAN</cp:lastModifiedBy>
  <cp:revision>4</cp:revision>
  <cp:lastPrinted>2018-10-15T05:48:00Z</cp:lastPrinted>
  <dcterms:created xsi:type="dcterms:W3CDTF">2018-10-15T08:06:00Z</dcterms:created>
  <dcterms:modified xsi:type="dcterms:W3CDTF">2018-10-16T11:39:00Z</dcterms:modified>
</cp:coreProperties>
</file>