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j23sjpj5u97" w:id="0"/>
      <w:bookmarkEnd w:id="0"/>
      <w:r w:rsidDel="00000000" w:rsidR="00000000" w:rsidRPr="00000000">
        <w:rPr>
          <w:sz w:val="82"/>
          <w:szCs w:val="82"/>
          <w:rtl w:val="0"/>
        </w:rPr>
        <w:t xml:space="preserve">Liste d’achat matériel pour le démarrage avec</w:t>
      </w:r>
      <w:r w:rsidDel="00000000" w:rsidR="00000000" w:rsidRPr="00000000">
        <w:rPr>
          <w:sz w:val="82"/>
          <w:szCs w:val="82"/>
          <w:rtl w:val="0"/>
        </w:rPr>
        <w:t xml:space="preserve"> le Centre d’animation de Cognac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Heuze Florent et Fuzeau Mickaël</w:t>
        <w:br w:type="textWrapping"/>
        <w:t xml:space="preserve">Co-Fondateurs de Cognhacker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Juillet 2023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left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left"/>
        <w:rPr>
          <w:color w:val="783f04"/>
        </w:rPr>
      </w:pPr>
      <w:r w:rsidDel="00000000" w:rsidR="00000000" w:rsidRPr="00000000">
        <w:rPr>
          <w:rtl w:val="0"/>
        </w:rPr>
      </w:r>
    </w:p>
    <w:sdt>
      <w:sdtPr>
        <w:id w:val="-23141905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spy8tt3f0xe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83hzx73wj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COÛTS TOTAL ESTIMÉ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loeomo6pf0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DÉTAILS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7poalm338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Impression 3D FDM : 1300 €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3vaiz046i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Impression 3D SLA : 800€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9v7qis9jy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Scanner 3D : 750 €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34eknaun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Informatique : 2000€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oyfxft2b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Électronique : 900 €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670q6hmyy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CNC / Gravure Laser :  1270€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jp26n6m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Menuiserie : 500€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5gx7m92g7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Consommables : 500 €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0ohvvvl5g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Outillages : 1000€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al9rj44ae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Équipement de sécurité : 200€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Heading1"/>
        <w:rPr>
          <w:color w:val="7f6000"/>
          <w:sz w:val="28"/>
          <w:szCs w:val="28"/>
        </w:rPr>
      </w:pPr>
      <w:bookmarkStart w:colFirst="0" w:colLast="0" w:name="_yspy8tt3f0xe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3537476" cy="7977188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476" cy="7977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L’inventaire suivant s’appuie sur la charte du M.I.T pour fournir un inventaire minimum pour la mise en service d’un atelier de fabrication.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Cet inventaire permet d’estimer le coût moyen total des équipements selon l’indice des prix de Juillet 2023.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2283hzx73wj7" w:id="2"/>
      <w:bookmarkEnd w:id="2"/>
      <w:r w:rsidDel="00000000" w:rsidR="00000000" w:rsidRPr="00000000">
        <w:rPr>
          <w:rtl w:val="0"/>
        </w:rPr>
        <w:t xml:space="preserve">COÛTS TOTAL ESTIMÉ</w:t>
      </w:r>
    </w:p>
    <w:p w:rsidR="00000000" w:rsidDel="00000000" w:rsidP="00000000" w:rsidRDefault="00000000" w:rsidRPr="00000000" w14:paraId="00000017">
      <w:pPr>
        <w:rPr>
          <w:b w:val="1"/>
          <w:color w:val="7f6000"/>
          <w:sz w:val="40"/>
          <w:szCs w:val="40"/>
        </w:rPr>
      </w:pPr>
      <w:r w:rsidDel="00000000" w:rsidR="00000000" w:rsidRPr="00000000">
        <w:rPr>
          <w:b w:val="1"/>
          <w:color w:val="7f6000"/>
          <w:sz w:val="40"/>
          <w:szCs w:val="40"/>
          <w:rtl w:val="0"/>
        </w:rPr>
        <w:t xml:space="preserve">9220€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u7u1trxij15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4q8y91lk7pov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ajloeomo6pf0" w:id="5"/>
      <w:bookmarkEnd w:id="5"/>
      <w:r w:rsidDel="00000000" w:rsidR="00000000" w:rsidRPr="00000000">
        <w:rPr>
          <w:rtl w:val="0"/>
        </w:rPr>
        <w:t xml:space="preserve">DÉTAILS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527poalm3389" w:id="6"/>
      <w:bookmarkEnd w:id="6"/>
      <w:r w:rsidDel="00000000" w:rsidR="00000000" w:rsidRPr="00000000">
        <w:rPr>
          <w:rFonts w:ascii="PT Mono" w:cs="PT Mono" w:eastAsia="PT Mono" w:hAnsi="PT Mono"/>
          <w:rtl w:val="0"/>
        </w:rPr>
        <w:t xml:space="preserve">Impression 3D FDM : 1300 €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Imprimante 3D FDM – CREALITY CR30 : 1000€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3390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Et ses accessoires 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Pièces de rechange : 100€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Déshydrateur de filament : 100€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Kit impressions 3D  (Calibreur, spatules, ébavureurs, scalpels, pinces diagonales, limes aiguilles, pieds à coulisses, réglets, brosses métalliques, etc …) : 100€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q38fk1onr08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an3vaiz046ii" w:id="8"/>
      <w:bookmarkEnd w:id="8"/>
      <w:r w:rsidDel="00000000" w:rsidR="00000000" w:rsidRPr="00000000">
        <w:rPr>
          <w:rFonts w:ascii="PT Mono" w:cs="PT Mono" w:eastAsia="PT Mono" w:hAnsi="PT Mono"/>
          <w:rtl w:val="0"/>
        </w:rPr>
        <w:t xml:space="preserve">Impression 3D SLA : 800€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Impression 3D SLA – ANYCUBIC : 800€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678165" cy="40084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165" cy="400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1531" cy="40941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31" cy="409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Anycubic Photon Mono M5s : 500€</w:t>
        <w:tab/>
        <w:tab/>
        <w:tab/>
        <w:t xml:space="preserve">Wash and cure plus : 300€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r9v7qis9jyjx" w:id="9"/>
      <w:bookmarkEnd w:id="9"/>
      <w:r w:rsidDel="00000000" w:rsidR="00000000" w:rsidRPr="00000000">
        <w:rPr>
          <w:rFonts w:ascii="PT Mono" w:cs="PT Mono" w:eastAsia="PT Mono" w:hAnsi="PT Mono"/>
          <w:rtl w:val="0"/>
        </w:rPr>
        <w:t xml:space="preserve">Scanner 3D : 750 €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Scanner 3D Creality CR-Scan : 750€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nbw5z11oadg3" w:id="10"/>
      <w:bookmarkEnd w:id="10"/>
      <w:r w:rsidDel="00000000" w:rsidR="00000000" w:rsidRPr="00000000">
        <w:rPr>
          <w:rFonts w:ascii="Droid Serif" w:cs="Droid Serif" w:eastAsia="Droid Serif" w:hAnsi="Droid Serif"/>
          <w:color w:val="666666"/>
        </w:rPr>
        <w:drawing>
          <wp:inline distB="114300" distT="114300" distL="114300" distR="114300">
            <wp:extent cx="2205038" cy="286910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86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n334eknaun8s" w:id="11"/>
      <w:bookmarkEnd w:id="11"/>
      <w:r w:rsidDel="00000000" w:rsidR="00000000" w:rsidRPr="00000000">
        <w:rPr>
          <w:rFonts w:ascii="PT Mono" w:cs="PT Mono" w:eastAsia="PT Mono" w:hAnsi="PT Mono"/>
          <w:rtl w:val="0"/>
        </w:rPr>
        <w:t xml:space="preserve">Informatique : 2000€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Stockage data : 100€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Câblages (HDMI, USB, RJ45) : 50€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Périphériques (souris, clavier, casque, ...) : 150€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Bacs hermétiques de rangement : 100€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 Écrans PC : 400€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 PC Informatique reconditionnés : 200€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Matériel réseaux : 1000€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Switchs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Bornes Wifi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Caméras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cfvgbjn7b9e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smoyfxft2bnd" w:id="13"/>
      <w:bookmarkEnd w:id="13"/>
      <w:r w:rsidDel="00000000" w:rsidR="00000000" w:rsidRPr="00000000">
        <w:rPr>
          <w:rFonts w:ascii="PT Mono" w:cs="PT Mono" w:eastAsia="PT Mono" w:hAnsi="PT Mono"/>
          <w:rtl w:val="0"/>
        </w:rPr>
        <w:t xml:space="preserve">Électronique : 900 €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Station de soudure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Kit de composants électronique et consommables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3ème mains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Pompe à dessouder électrique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Multimètre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Alimentation stabilisée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Micro-contrôleurs : 400€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Raspberry Pi4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Mini-écrans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ESP32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Etc ...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q0670q6hmyyi" w:id="14"/>
      <w:bookmarkEnd w:id="14"/>
      <w:r w:rsidDel="00000000" w:rsidR="00000000" w:rsidRPr="00000000">
        <w:rPr>
          <w:rFonts w:ascii="PT Mono" w:cs="PT Mono" w:eastAsia="PT Mono" w:hAnsi="PT Mono"/>
          <w:rtl w:val="0"/>
        </w:rPr>
        <w:t xml:space="preserve">CNC / Gravure Laser :  1270€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Graveuse laser Ortur LM3 : 750 €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2666540" cy="183991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540" cy="183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Et ses accessoires 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Extracteur d’air : 100€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Plateforme rotative : 150€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Pieds de surélévation : 100€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Kit d’extension 800 mm : 170€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wv4ehj50as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ugjp26n6m06" w:id="16"/>
      <w:bookmarkEnd w:id="16"/>
      <w:r w:rsidDel="00000000" w:rsidR="00000000" w:rsidRPr="00000000">
        <w:rPr>
          <w:rFonts w:ascii="PT Mono" w:cs="PT Mono" w:eastAsia="PT Mono" w:hAnsi="PT Mono"/>
          <w:rtl w:val="0"/>
        </w:rPr>
        <w:t xml:space="preserve">Menuiserie : 500€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Outillage d’ébénisterie de base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Serres-joints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Établi portatif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Colle à bois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Scie sauteuse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85gx7m92g7dx" w:id="17"/>
      <w:bookmarkEnd w:id="17"/>
      <w:r w:rsidDel="00000000" w:rsidR="00000000" w:rsidRPr="00000000">
        <w:rPr>
          <w:rFonts w:ascii="PT Mono" w:cs="PT Mono" w:eastAsia="PT Mono" w:hAnsi="PT Mono"/>
          <w:rtl w:val="0"/>
        </w:rPr>
        <w:t xml:space="preserve">Consommables : 500 €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Filaments plastiques FDM (PLA-Meta biodégradable, TPU, ABS, PETG, Nylon, etc ...) différents coloris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Produits chimiques (Alcool Isopropylique, cyanoacrylate, néoprène, acétone, …)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Résine SLA base plante biodégradable différents coloris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Mastic lissage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Quincaillerie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lk0ohvvvl5g0" w:id="18"/>
      <w:bookmarkEnd w:id="18"/>
      <w:r w:rsidDel="00000000" w:rsidR="00000000" w:rsidRPr="00000000">
        <w:rPr>
          <w:rFonts w:ascii="PT Mono" w:cs="PT Mono" w:eastAsia="PT Mono" w:hAnsi="PT Mono"/>
          <w:rtl w:val="0"/>
        </w:rPr>
        <w:t xml:space="preserve">Outillages : 1000€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Ponceuse électrique avec papier abrasif de différentes granulométries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Dremel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Perceuse-colonne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Scie à chantourner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Décapeur thermique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Caisse à outils complète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Thermomètre infrarouge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cg8c6ftzj9p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d3al9rj44ae2" w:id="20"/>
      <w:bookmarkEnd w:id="20"/>
      <w:r w:rsidDel="00000000" w:rsidR="00000000" w:rsidRPr="00000000">
        <w:rPr>
          <w:rFonts w:ascii="PT Mono" w:cs="PT Mono" w:eastAsia="PT Mono" w:hAnsi="PT Mono"/>
          <w:rtl w:val="0"/>
        </w:rPr>
        <w:t xml:space="preserve">Équipement de sécurité : 200€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Lunettes de sécurité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Gants de protection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Tablier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PT Mono">
    <w:embedRegular w:fontKey="{00000000-0000-0000-0000-000000000000}" r:id="rId3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>
        <w:b w:val="1"/>
      </w:rPr>
    </w:pPr>
    <w:bookmarkStart w:colFirst="0" w:colLast="0" w:name="_37o5xb65948r" w:id="21"/>
    <w:bookmarkEnd w:id="21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22"/>
    <w:bookmarkEnd w:id="2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/>
      <w:drawing>
        <wp:inline distB="114300" distT="114300" distL="114300" distR="114300">
          <wp:extent cx="5943600" cy="149860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498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Droid Serif" w:cs="Droid Serif" w:eastAsia="Droid Serif" w:hAnsi="Droid Serif"/>
        <w:color w:val="666666"/>
        <w:sz w:val="22"/>
        <w:szCs w:val="22"/>
        <w:lang w:val="fr"/>
      </w:rPr>
    </w:rPrDefault>
    <w:pPrDefault>
      <w:pPr>
        <w:widowControl w:val="0"/>
        <w:spacing w:before="200" w:line="312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480" w:lineRule="auto"/>
    </w:pPr>
    <w:rPr>
      <w:rFonts w:ascii="Oswald" w:cs="Oswald" w:eastAsia="Oswald" w:hAnsi="Oswald"/>
      <w:color w:val="7f6000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Oswald" w:cs="Oswald" w:eastAsia="Oswald" w:hAnsi="Oswald"/>
      <w:color w:val="7f6000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Oswald" w:cs="Oswald" w:eastAsia="Oswald" w:hAnsi="Oswald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PT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