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3E9A2" w14:textId="227524E0" w:rsidR="00BA4F5D" w:rsidRPr="009F21BE" w:rsidRDefault="009F21BE">
      <w:pPr>
        <w:rPr>
          <w:rFonts w:ascii="Cascadia Mono SemiBold" w:hAnsi="Cascadia Mono SemiBold" w:cs="Cascadia Mono SemiBold"/>
          <w:lang w:val="en-IN"/>
        </w:rPr>
      </w:pPr>
      <w:r w:rsidRPr="009F21BE">
        <w:rPr>
          <w:rFonts w:ascii="Cascadia Mono SemiBold" w:hAnsi="Cascadia Mono SemiBold" w:cs="Cascadia Mono SemiBold"/>
          <w:lang w:val="en-IN"/>
        </w:rPr>
        <w:t>Open Verse: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6379"/>
        <w:gridCol w:w="1671"/>
      </w:tblGrid>
      <w:tr w:rsidR="009F21BE" w:rsidRPr="009F21BE" w14:paraId="4C7E5941" w14:textId="5E6833EA" w:rsidTr="009F21BE">
        <w:trPr>
          <w:jc w:val="center"/>
        </w:trPr>
        <w:tc>
          <w:tcPr>
            <w:tcW w:w="1526" w:type="dxa"/>
          </w:tcPr>
          <w:p w14:paraId="2F217863" w14:textId="1F6CBFB4" w:rsidR="009F21BE" w:rsidRPr="009F21BE" w:rsidRDefault="009F21BE" w:rsidP="00353F2D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1</w:t>
            </w:r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vertAlign w:val="superscript"/>
                <w:lang w:val="en-IN"/>
              </w:rPr>
              <w:t>st</w:t>
            </w:r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 xml:space="preserve"> Prize</w:t>
            </w:r>
          </w:p>
        </w:tc>
        <w:tc>
          <w:tcPr>
            <w:tcW w:w="6379" w:type="dxa"/>
          </w:tcPr>
          <w:p w14:paraId="32143692" w14:textId="0B3EDB04" w:rsidR="009F21BE" w:rsidRPr="009F21BE" w:rsidRDefault="009F21BE" w:rsidP="00353F2D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Boult Q Over Ear Bluetooth Headphones</w:t>
            </w:r>
          </w:p>
        </w:tc>
        <w:tc>
          <w:tcPr>
            <w:tcW w:w="1671" w:type="dxa"/>
          </w:tcPr>
          <w:p w14:paraId="5E9C74EB" w14:textId="715A7E06" w:rsidR="009F21BE" w:rsidRPr="009F21BE" w:rsidRDefault="009F21BE" w:rsidP="00353F2D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r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1 Qty</w:t>
            </w:r>
          </w:p>
        </w:tc>
      </w:tr>
      <w:tr w:rsidR="009F21BE" w:rsidRPr="009F21BE" w14:paraId="68055102" w14:textId="333E3E34" w:rsidTr="009F21BE">
        <w:trPr>
          <w:jc w:val="center"/>
        </w:trPr>
        <w:tc>
          <w:tcPr>
            <w:tcW w:w="1526" w:type="dxa"/>
          </w:tcPr>
          <w:p w14:paraId="2632E0C4" w14:textId="799FCD73" w:rsidR="009F21BE" w:rsidRPr="009F21BE" w:rsidRDefault="009F21BE" w:rsidP="00353F2D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2</w:t>
            </w:r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vertAlign w:val="superscript"/>
                <w:lang w:val="en-IN"/>
              </w:rPr>
              <w:t>nd</w:t>
            </w:r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 xml:space="preserve"> Prize</w:t>
            </w:r>
          </w:p>
        </w:tc>
        <w:tc>
          <w:tcPr>
            <w:tcW w:w="6379" w:type="dxa"/>
          </w:tcPr>
          <w:p w14:paraId="08E583FE" w14:textId="710F19C6" w:rsidR="009F21BE" w:rsidRPr="009F21BE" w:rsidRDefault="009F21BE" w:rsidP="00353F2D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</w:rPr>
              <w:t>Arctic Fox</w:t>
            </w:r>
            <w:r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</w:rPr>
              <w:t xml:space="preserve"> </w:t>
            </w:r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</w:rPr>
              <w:t>Wireless and Bluetooth Rechargeable Mouse</w:t>
            </w:r>
          </w:p>
        </w:tc>
        <w:tc>
          <w:tcPr>
            <w:tcW w:w="1671" w:type="dxa"/>
          </w:tcPr>
          <w:p w14:paraId="75E51AC4" w14:textId="66F19F0B" w:rsidR="009F21BE" w:rsidRPr="009F21BE" w:rsidRDefault="009F21BE" w:rsidP="00353F2D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r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1 Qty</w:t>
            </w:r>
          </w:p>
        </w:tc>
      </w:tr>
    </w:tbl>
    <w:p w14:paraId="2FAB25F4" w14:textId="77777777" w:rsidR="009F21BE" w:rsidRPr="009F21BE" w:rsidRDefault="009F21BE">
      <w:pPr>
        <w:rPr>
          <w:rFonts w:ascii="Cascadia Mono SemiBold" w:hAnsi="Cascadia Mono SemiBold" w:cs="Cascadia Mono SemiBold"/>
          <w:lang w:val="en-IN"/>
        </w:rPr>
      </w:pPr>
    </w:p>
    <w:p w14:paraId="54BEC72B" w14:textId="6484B80A" w:rsidR="009F21BE" w:rsidRDefault="009F21BE">
      <w:pPr>
        <w:rPr>
          <w:rFonts w:ascii="Cascadia Mono SemiBold" w:hAnsi="Cascadia Mono SemiBold" w:cs="Cascadia Mono SemiBold"/>
          <w:lang w:val="en-IN"/>
        </w:rPr>
      </w:pPr>
      <w:r w:rsidRPr="009F21BE">
        <w:rPr>
          <w:rFonts w:ascii="Cascadia Mono SemiBold" w:hAnsi="Cascadia Mono SemiBold" w:cs="Cascadia Mono SemiBold"/>
          <w:lang w:val="en-IN"/>
        </w:rPr>
        <w:t>Delta Headlines: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6379"/>
        <w:gridCol w:w="1671"/>
      </w:tblGrid>
      <w:tr w:rsidR="009F21BE" w:rsidRPr="009F21BE" w14:paraId="2FB91479" w14:textId="77777777" w:rsidTr="00675A5F">
        <w:trPr>
          <w:jc w:val="center"/>
        </w:trPr>
        <w:tc>
          <w:tcPr>
            <w:tcW w:w="1526" w:type="dxa"/>
          </w:tcPr>
          <w:p w14:paraId="467DCFE8" w14:textId="77777777" w:rsidR="009F21BE" w:rsidRPr="009F21BE" w:rsidRDefault="009F21BE" w:rsidP="00353F2D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1</w:t>
            </w:r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vertAlign w:val="superscript"/>
                <w:lang w:val="en-IN"/>
              </w:rPr>
              <w:t>st</w:t>
            </w:r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 xml:space="preserve"> Prize</w:t>
            </w:r>
          </w:p>
        </w:tc>
        <w:tc>
          <w:tcPr>
            <w:tcW w:w="6379" w:type="dxa"/>
          </w:tcPr>
          <w:p w14:paraId="639DBFCF" w14:textId="2556DA49" w:rsidR="009F21BE" w:rsidRPr="009F21BE" w:rsidRDefault="009F21BE" w:rsidP="00353F2D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ZEBRONICS Companion</w:t>
            </w:r>
            <w:r w:rsidR="00BD1ED8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 xml:space="preserve"> 301</w:t>
            </w:r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 xml:space="preserve"> Wireless Keyboard &amp; Mouse Combo</w:t>
            </w:r>
          </w:p>
        </w:tc>
        <w:tc>
          <w:tcPr>
            <w:tcW w:w="1671" w:type="dxa"/>
          </w:tcPr>
          <w:p w14:paraId="35D461CF" w14:textId="595610DE" w:rsidR="009F21BE" w:rsidRPr="009F21BE" w:rsidRDefault="009F21BE" w:rsidP="00353F2D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r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2 Qty</w:t>
            </w:r>
          </w:p>
        </w:tc>
      </w:tr>
      <w:tr w:rsidR="009F21BE" w:rsidRPr="009F21BE" w14:paraId="69874097" w14:textId="77777777" w:rsidTr="00675A5F">
        <w:trPr>
          <w:jc w:val="center"/>
        </w:trPr>
        <w:tc>
          <w:tcPr>
            <w:tcW w:w="1526" w:type="dxa"/>
          </w:tcPr>
          <w:p w14:paraId="6A532A5D" w14:textId="77777777" w:rsidR="009F21BE" w:rsidRPr="009F21BE" w:rsidRDefault="009F21BE" w:rsidP="00353F2D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2</w:t>
            </w:r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vertAlign w:val="superscript"/>
                <w:lang w:val="en-IN"/>
              </w:rPr>
              <w:t>nd</w:t>
            </w:r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 xml:space="preserve"> Prize</w:t>
            </w:r>
          </w:p>
        </w:tc>
        <w:tc>
          <w:tcPr>
            <w:tcW w:w="6379" w:type="dxa"/>
          </w:tcPr>
          <w:p w14:paraId="138D2BC5" w14:textId="6760EF1A" w:rsidR="009F21BE" w:rsidRPr="009F21BE" w:rsidRDefault="009F21BE" w:rsidP="00353F2D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proofErr w:type="spellStart"/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Zebronics</w:t>
            </w:r>
            <w:proofErr w:type="spellEnd"/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 xml:space="preserve"> Transformer Gaming Keyboard and Mouse Combo</w:t>
            </w:r>
          </w:p>
        </w:tc>
        <w:tc>
          <w:tcPr>
            <w:tcW w:w="1671" w:type="dxa"/>
          </w:tcPr>
          <w:p w14:paraId="29D4F351" w14:textId="77777777" w:rsidR="009F21BE" w:rsidRPr="009F21BE" w:rsidRDefault="009F21BE" w:rsidP="00353F2D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r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1 Qty</w:t>
            </w:r>
          </w:p>
        </w:tc>
      </w:tr>
    </w:tbl>
    <w:p w14:paraId="1D7C5962" w14:textId="77777777" w:rsidR="009F21BE" w:rsidRPr="009F21BE" w:rsidRDefault="009F21BE">
      <w:pPr>
        <w:rPr>
          <w:rFonts w:ascii="Cascadia Mono SemiBold" w:hAnsi="Cascadia Mono SemiBold" w:cs="Cascadia Mono SemiBold"/>
          <w:lang w:val="en-IN"/>
        </w:rPr>
      </w:pPr>
    </w:p>
    <w:p w14:paraId="05A7B9AA" w14:textId="5295415B" w:rsidR="009F21BE" w:rsidRDefault="009F21BE">
      <w:pPr>
        <w:rPr>
          <w:rFonts w:ascii="Cascadia Mono SemiBold" w:hAnsi="Cascadia Mono SemiBold" w:cs="Cascadia Mono SemiBold"/>
          <w:lang w:val="en-IN"/>
        </w:rPr>
      </w:pPr>
      <w:proofErr w:type="spellStart"/>
      <w:r w:rsidRPr="009F21BE">
        <w:rPr>
          <w:rFonts w:ascii="Cascadia Mono SemiBold" w:hAnsi="Cascadia Mono SemiBold" w:cs="Cascadia Mono SemiBold"/>
          <w:lang w:val="en-IN"/>
        </w:rPr>
        <w:t>CodeRush</w:t>
      </w:r>
      <w:proofErr w:type="spellEnd"/>
      <w:r w:rsidRPr="009F21BE">
        <w:rPr>
          <w:rFonts w:ascii="Cascadia Mono SemiBold" w:hAnsi="Cascadia Mono SemiBold" w:cs="Cascadia Mono SemiBold"/>
          <w:lang w:val="en-IN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6379"/>
        <w:gridCol w:w="1671"/>
      </w:tblGrid>
      <w:tr w:rsidR="009F21BE" w:rsidRPr="009F21BE" w14:paraId="71D936C9" w14:textId="77777777" w:rsidTr="00675A5F">
        <w:trPr>
          <w:jc w:val="center"/>
        </w:trPr>
        <w:tc>
          <w:tcPr>
            <w:tcW w:w="1526" w:type="dxa"/>
          </w:tcPr>
          <w:p w14:paraId="79DB2B64" w14:textId="77777777" w:rsidR="009F21BE" w:rsidRPr="009F21BE" w:rsidRDefault="009F21BE" w:rsidP="00353F2D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1</w:t>
            </w:r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vertAlign w:val="superscript"/>
                <w:lang w:val="en-IN"/>
              </w:rPr>
              <w:t>st</w:t>
            </w:r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 xml:space="preserve"> Prize</w:t>
            </w:r>
          </w:p>
        </w:tc>
        <w:tc>
          <w:tcPr>
            <w:tcW w:w="6379" w:type="dxa"/>
          </w:tcPr>
          <w:p w14:paraId="681C899F" w14:textId="52D2B4CE" w:rsidR="009F21BE" w:rsidRPr="009F21BE" w:rsidRDefault="009F21BE" w:rsidP="00353F2D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 xml:space="preserve">Arctic Fox </w:t>
            </w:r>
            <w:proofErr w:type="spellStart"/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Voulta</w:t>
            </w:r>
            <w:proofErr w:type="spellEnd"/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 xml:space="preserve"> Black 15.6 Inch Laptop Backpack</w:t>
            </w:r>
          </w:p>
        </w:tc>
        <w:tc>
          <w:tcPr>
            <w:tcW w:w="1671" w:type="dxa"/>
          </w:tcPr>
          <w:p w14:paraId="29D880FD" w14:textId="6D5A28F9" w:rsidR="009F21BE" w:rsidRPr="009F21BE" w:rsidRDefault="009F21BE" w:rsidP="00353F2D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r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2 Qty</w:t>
            </w:r>
          </w:p>
        </w:tc>
      </w:tr>
      <w:tr w:rsidR="009F21BE" w:rsidRPr="009F21BE" w14:paraId="488BBD81" w14:textId="77777777" w:rsidTr="00675A5F">
        <w:trPr>
          <w:jc w:val="center"/>
        </w:trPr>
        <w:tc>
          <w:tcPr>
            <w:tcW w:w="1526" w:type="dxa"/>
          </w:tcPr>
          <w:p w14:paraId="3517A4CC" w14:textId="77777777" w:rsidR="009F21BE" w:rsidRPr="009F21BE" w:rsidRDefault="009F21BE" w:rsidP="00353F2D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2</w:t>
            </w:r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vertAlign w:val="superscript"/>
                <w:lang w:val="en-IN"/>
              </w:rPr>
              <w:t>nd</w:t>
            </w:r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 xml:space="preserve"> Prize</w:t>
            </w:r>
          </w:p>
        </w:tc>
        <w:tc>
          <w:tcPr>
            <w:tcW w:w="6379" w:type="dxa"/>
          </w:tcPr>
          <w:p w14:paraId="6719EF9D" w14:textId="5F6C8D7E" w:rsidR="009F21BE" w:rsidRPr="009F21BE" w:rsidRDefault="00353F2D" w:rsidP="00353F2D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proofErr w:type="spellStart"/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Zebronics</w:t>
            </w:r>
            <w:proofErr w:type="spellEnd"/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 xml:space="preserve"> Transformer Gaming Keyboard and Mouse Combo</w:t>
            </w:r>
          </w:p>
        </w:tc>
        <w:tc>
          <w:tcPr>
            <w:tcW w:w="1671" w:type="dxa"/>
          </w:tcPr>
          <w:p w14:paraId="690A3B24" w14:textId="77777777" w:rsidR="009F21BE" w:rsidRPr="009F21BE" w:rsidRDefault="009F21BE" w:rsidP="00353F2D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r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1 Qty</w:t>
            </w:r>
          </w:p>
        </w:tc>
      </w:tr>
    </w:tbl>
    <w:p w14:paraId="345D498B" w14:textId="77777777" w:rsidR="009F21BE" w:rsidRPr="009F21BE" w:rsidRDefault="009F21BE">
      <w:pPr>
        <w:rPr>
          <w:rFonts w:ascii="Cascadia Mono SemiBold" w:hAnsi="Cascadia Mono SemiBold" w:cs="Cascadia Mono SemiBold"/>
          <w:lang w:val="en-IN"/>
        </w:rPr>
      </w:pPr>
    </w:p>
    <w:p w14:paraId="21D5E2A6" w14:textId="42F92536" w:rsidR="009F21BE" w:rsidRDefault="009F21BE">
      <w:pPr>
        <w:rPr>
          <w:rFonts w:ascii="Cascadia Mono SemiBold" w:hAnsi="Cascadia Mono SemiBold" w:cs="Cascadia Mono SemiBold"/>
          <w:lang w:val="en-IN"/>
        </w:rPr>
      </w:pPr>
      <w:proofErr w:type="spellStart"/>
      <w:r w:rsidRPr="009F21BE">
        <w:rPr>
          <w:rFonts w:ascii="Cascadia Mono SemiBold" w:hAnsi="Cascadia Mono SemiBold" w:cs="Cascadia Mono SemiBold"/>
          <w:lang w:val="en-IN"/>
        </w:rPr>
        <w:t>HackQuest</w:t>
      </w:r>
      <w:proofErr w:type="spellEnd"/>
      <w:r w:rsidRPr="009F21BE">
        <w:rPr>
          <w:rFonts w:ascii="Cascadia Mono SemiBold" w:hAnsi="Cascadia Mono SemiBold" w:cs="Cascadia Mono SemiBold"/>
          <w:lang w:val="en-IN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6379"/>
        <w:gridCol w:w="1671"/>
      </w:tblGrid>
      <w:tr w:rsidR="009F21BE" w:rsidRPr="009F21BE" w14:paraId="231B735F" w14:textId="77777777" w:rsidTr="00675A5F">
        <w:trPr>
          <w:jc w:val="center"/>
        </w:trPr>
        <w:tc>
          <w:tcPr>
            <w:tcW w:w="1526" w:type="dxa"/>
          </w:tcPr>
          <w:p w14:paraId="4E34E82D" w14:textId="77777777" w:rsidR="009F21BE" w:rsidRPr="009F21BE" w:rsidRDefault="009F21BE" w:rsidP="00353F2D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1</w:t>
            </w:r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vertAlign w:val="superscript"/>
                <w:lang w:val="en-IN"/>
              </w:rPr>
              <w:t>st</w:t>
            </w:r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 xml:space="preserve"> Prize</w:t>
            </w:r>
          </w:p>
        </w:tc>
        <w:tc>
          <w:tcPr>
            <w:tcW w:w="6379" w:type="dxa"/>
          </w:tcPr>
          <w:p w14:paraId="5EBBF431" w14:textId="18F24632" w:rsidR="009F21BE" w:rsidRPr="009F21BE" w:rsidRDefault="00353F2D" w:rsidP="00353F2D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 xml:space="preserve">Arctic Fox </w:t>
            </w:r>
            <w:proofErr w:type="spellStart"/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Voulta</w:t>
            </w:r>
            <w:proofErr w:type="spellEnd"/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 xml:space="preserve"> Black 15.6 Inch Laptop Backpack</w:t>
            </w:r>
          </w:p>
        </w:tc>
        <w:tc>
          <w:tcPr>
            <w:tcW w:w="1671" w:type="dxa"/>
          </w:tcPr>
          <w:p w14:paraId="6B93E094" w14:textId="2311D56D" w:rsidR="009F21BE" w:rsidRPr="009F21BE" w:rsidRDefault="00353F2D" w:rsidP="00353F2D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r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2</w:t>
            </w:r>
            <w:r w:rsid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 xml:space="preserve"> Qty</w:t>
            </w:r>
          </w:p>
        </w:tc>
      </w:tr>
      <w:tr w:rsidR="009F21BE" w:rsidRPr="009F21BE" w14:paraId="29ED15EB" w14:textId="77777777" w:rsidTr="00675A5F">
        <w:trPr>
          <w:jc w:val="center"/>
        </w:trPr>
        <w:tc>
          <w:tcPr>
            <w:tcW w:w="1526" w:type="dxa"/>
          </w:tcPr>
          <w:p w14:paraId="6F25C2AC" w14:textId="77777777" w:rsidR="009F21BE" w:rsidRPr="009F21BE" w:rsidRDefault="009F21BE" w:rsidP="00353F2D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2</w:t>
            </w:r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vertAlign w:val="superscript"/>
                <w:lang w:val="en-IN"/>
              </w:rPr>
              <w:t>nd</w:t>
            </w:r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 xml:space="preserve"> Prize</w:t>
            </w:r>
          </w:p>
        </w:tc>
        <w:tc>
          <w:tcPr>
            <w:tcW w:w="6379" w:type="dxa"/>
          </w:tcPr>
          <w:p w14:paraId="16AA4569" w14:textId="7029FBC5" w:rsidR="009F21BE" w:rsidRPr="009F21BE" w:rsidRDefault="00353F2D" w:rsidP="00353F2D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proofErr w:type="spellStart"/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Zebronics</w:t>
            </w:r>
            <w:proofErr w:type="spellEnd"/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 xml:space="preserve"> Transformer Gaming Keyboard and Mouse Combo</w:t>
            </w:r>
          </w:p>
        </w:tc>
        <w:tc>
          <w:tcPr>
            <w:tcW w:w="1671" w:type="dxa"/>
          </w:tcPr>
          <w:p w14:paraId="1D35899D" w14:textId="77777777" w:rsidR="009F21BE" w:rsidRPr="009F21BE" w:rsidRDefault="009F21BE" w:rsidP="00353F2D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r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1 Qty</w:t>
            </w:r>
          </w:p>
        </w:tc>
      </w:tr>
    </w:tbl>
    <w:p w14:paraId="509071A0" w14:textId="77777777" w:rsidR="00BD1ED8" w:rsidRDefault="00BD1ED8">
      <w:pPr>
        <w:rPr>
          <w:rFonts w:ascii="Cascadia Mono SemiBold" w:hAnsi="Cascadia Mono SemiBold" w:cs="Cascadia Mono SemiBold"/>
          <w:lang w:val="en-IN"/>
        </w:rPr>
      </w:pPr>
    </w:p>
    <w:p w14:paraId="23864C39" w14:textId="2BCE3680" w:rsidR="00BD1ED8" w:rsidRDefault="00BD1ED8">
      <w:pPr>
        <w:rPr>
          <w:rFonts w:ascii="Cascadia Mono SemiBold" w:hAnsi="Cascadia Mono SemiBold" w:cs="Cascadia Mono SemiBold"/>
          <w:lang w:val="en-IN"/>
        </w:rPr>
      </w:pPr>
      <w:r>
        <w:rPr>
          <w:rFonts w:ascii="Cascadia Mono SemiBold" w:hAnsi="Cascadia Mono SemiBold" w:cs="Cascadia Mono SemiBold"/>
          <w:lang w:val="en-IN"/>
        </w:rPr>
        <w:t>View Them: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2"/>
        <w:gridCol w:w="1094"/>
      </w:tblGrid>
      <w:tr w:rsidR="00BD1ED8" w:rsidRPr="009F21BE" w14:paraId="11C06F27" w14:textId="77777777" w:rsidTr="00BD1ED8">
        <w:trPr>
          <w:jc w:val="center"/>
        </w:trPr>
        <w:tc>
          <w:tcPr>
            <w:tcW w:w="8462" w:type="dxa"/>
          </w:tcPr>
          <w:p w14:paraId="3A239A28" w14:textId="688EEA06" w:rsidR="00BD1ED8" w:rsidRPr="009F21BE" w:rsidRDefault="00BD1ED8" w:rsidP="00BD1ED8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r w:rsidRPr="00BD1ED8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 xml:space="preserve">Arctic Fox </w:t>
            </w:r>
            <w:proofErr w:type="spellStart"/>
            <w:r w:rsidRPr="00BD1ED8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Voulta</w:t>
            </w:r>
            <w:proofErr w:type="spellEnd"/>
            <w:r w:rsidRPr="00BD1ED8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 xml:space="preserve"> Black 15.6 Inch Laptop Backpack</w:t>
            </w:r>
          </w:p>
        </w:tc>
        <w:tc>
          <w:tcPr>
            <w:tcW w:w="1094" w:type="dxa"/>
          </w:tcPr>
          <w:p w14:paraId="02DDCAF9" w14:textId="7C139D93" w:rsidR="00BD1ED8" w:rsidRPr="009F21BE" w:rsidRDefault="00BD1ED8" w:rsidP="00000DBC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hyperlink r:id="rId4" w:history="1">
              <w:r w:rsidRPr="00BD1ED8">
                <w:rPr>
                  <w:rStyle w:val="Hyperlink"/>
                  <w:rFonts w:ascii="Cascadia Mono SemiBold" w:hAnsi="Cascadia Mono SemiBold" w:cs="Cascadia Mono SemiBold"/>
                  <w:i/>
                  <w:iCs/>
                  <w:sz w:val="18"/>
                  <w:szCs w:val="18"/>
                  <w:lang w:val="en-IN"/>
                </w:rPr>
                <w:t>Link</w:t>
              </w:r>
            </w:hyperlink>
          </w:p>
        </w:tc>
      </w:tr>
      <w:tr w:rsidR="00BD1ED8" w:rsidRPr="009F21BE" w14:paraId="128326A4" w14:textId="77777777" w:rsidTr="00BD1ED8">
        <w:trPr>
          <w:jc w:val="center"/>
        </w:trPr>
        <w:tc>
          <w:tcPr>
            <w:tcW w:w="8462" w:type="dxa"/>
          </w:tcPr>
          <w:p w14:paraId="054C0016" w14:textId="2F6597C3" w:rsidR="00BD1ED8" w:rsidRPr="009F21BE" w:rsidRDefault="00BD1ED8" w:rsidP="00BD1ED8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r w:rsidRPr="00BD1ED8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ZEBRONICS Companion 301 2.4GHz Wireless Keyboard &amp; Mouse Combo</w:t>
            </w:r>
          </w:p>
        </w:tc>
        <w:tc>
          <w:tcPr>
            <w:tcW w:w="1094" w:type="dxa"/>
          </w:tcPr>
          <w:p w14:paraId="4FABF281" w14:textId="00DB5076" w:rsidR="00BD1ED8" w:rsidRPr="009F21BE" w:rsidRDefault="00BD1ED8" w:rsidP="00000DBC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hyperlink r:id="rId5" w:history="1">
              <w:r w:rsidRPr="00BD1ED8">
                <w:rPr>
                  <w:rStyle w:val="Hyperlink"/>
                  <w:rFonts w:ascii="Cascadia Mono SemiBold" w:hAnsi="Cascadia Mono SemiBold" w:cs="Cascadia Mono SemiBold"/>
                  <w:i/>
                  <w:iCs/>
                  <w:sz w:val="18"/>
                  <w:szCs w:val="18"/>
                  <w:lang w:val="en-IN"/>
                </w:rPr>
                <w:t>Li</w:t>
              </w:r>
              <w:r w:rsidRPr="00BD1ED8">
                <w:rPr>
                  <w:rStyle w:val="Hyperlink"/>
                  <w:rFonts w:ascii="Cascadia Mono SemiBold" w:hAnsi="Cascadia Mono SemiBold" w:cs="Cascadia Mono SemiBold"/>
                  <w:i/>
                  <w:iCs/>
                  <w:sz w:val="18"/>
                  <w:szCs w:val="18"/>
                  <w:lang w:val="en-IN"/>
                </w:rPr>
                <w:t>n</w:t>
              </w:r>
              <w:r w:rsidRPr="00BD1ED8">
                <w:rPr>
                  <w:rStyle w:val="Hyperlink"/>
                  <w:rFonts w:ascii="Cascadia Mono SemiBold" w:hAnsi="Cascadia Mono SemiBold" w:cs="Cascadia Mono SemiBold"/>
                  <w:i/>
                  <w:iCs/>
                  <w:sz w:val="18"/>
                  <w:szCs w:val="18"/>
                  <w:lang w:val="en-IN"/>
                </w:rPr>
                <w:t>k</w:t>
              </w:r>
            </w:hyperlink>
          </w:p>
        </w:tc>
      </w:tr>
      <w:tr w:rsidR="00BD1ED8" w:rsidRPr="009F21BE" w14:paraId="63BE322A" w14:textId="77777777" w:rsidTr="00BD1ED8">
        <w:trPr>
          <w:jc w:val="center"/>
        </w:trPr>
        <w:tc>
          <w:tcPr>
            <w:tcW w:w="8462" w:type="dxa"/>
          </w:tcPr>
          <w:p w14:paraId="247D5C20" w14:textId="419FF398" w:rsidR="00BD1ED8" w:rsidRPr="00BD1ED8" w:rsidRDefault="00BD1ED8" w:rsidP="00BD1ED8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r w:rsidRPr="00BD1ED8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Boult Q Over Ear Bluetooth Headphones</w:t>
            </w:r>
            <w:r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 xml:space="preserve">, </w:t>
            </w:r>
            <w:r w:rsidRPr="00BD1ED8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IPX5 Wireless Headphones</w:t>
            </w:r>
          </w:p>
        </w:tc>
        <w:tc>
          <w:tcPr>
            <w:tcW w:w="1094" w:type="dxa"/>
          </w:tcPr>
          <w:p w14:paraId="7843FFED" w14:textId="6DD28E09" w:rsidR="00BD1ED8" w:rsidRDefault="00BD1ED8" w:rsidP="00000DBC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hyperlink r:id="rId6" w:history="1">
              <w:r w:rsidRPr="00BD1ED8">
                <w:rPr>
                  <w:rStyle w:val="Hyperlink"/>
                  <w:rFonts w:ascii="Cascadia Mono SemiBold" w:hAnsi="Cascadia Mono SemiBold" w:cs="Cascadia Mono SemiBold"/>
                  <w:i/>
                  <w:iCs/>
                  <w:sz w:val="18"/>
                  <w:szCs w:val="18"/>
                  <w:lang w:val="en-IN"/>
                </w:rPr>
                <w:t>Li</w:t>
              </w:r>
              <w:r w:rsidRPr="00BD1ED8">
                <w:rPr>
                  <w:rStyle w:val="Hyperlink"/>
                  <w:rFonts w:ascii="Cascadia Mono SemiBold" w:hAnsi="Cascadia Mono SemiBold" w:cs="Cascadia Mono SemiBold"/>
                  <w:i/>
                  <w:iCs/>
                  <w:sz w:val="18"/>
                  <w:szCs w:val="18"/>
                  <w:lang w:val="en-IN"/>
                </w:rPr>
                <w:t>n</w:t>
              </w:r>
              <w:r w:rsidRPr="00BD1ED8">
                <w:rPr>
                  <w:rStyle w:val="Hyperlink"/>
                  <w:rFonts w:ascii="Cascadia Mono SemiBold" w:hAnsi="Cascadia Mono SemiBold" w:cs="Cascadia Mono SemiBold"/>
                  <w:i/>
                  <w:iCs/>
                  <w:sz w:val="18"/>
                  <w:szCs w:val="18"/>
                  <w:lang w:val="en-IN"/>
                </w:rPr>
                <w:t>k</w:t>
              </w:r>
            </w:hyperlink>
          </w:p>
        </w:tc>
      </w:tr>
      <w:tr w:rsidR="00BD1ED8" w:rsidRPr="009F21BE" w14:paraId="2AC1929E" w14:textId="77777777" w:rsidTr="00BD1ED8">
        <w:trPr>
          <w:jc w:val="center"/>
        </w:trPr>
        <w:tc>
          <w:tcPr>
            <w:tcW w:w="8462" w:type="dxa"/>
          </w:tcPr>
          <w:p w14:paraId="30107FE6" w14:textId="73DBB882" w:rsidR="00BD1ED8" w:rsidRPr="00BD1ED8" w:rsidRDefault="00BD1ED8" w:rsidP="00BD1ED8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r w:rsidRPr="00BD1ED8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 xml:space="preserve">Arctic Fox </w:t>
            </w:r>
            <w:proofErr w:type="spellStart"/>
            <w:r w:rsidRPr="00BD1ED8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Pureview</w:t>
            </w:r>
            <w:proofErr w:type="spellEnd"/>
            <w:r w:rsidRPr="00BD1ED8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 xml:space="preserve"> Transparent Wireless and Bluetooth Rechargeable Mouse</w:t>
            </w:r>
          </w:p>
        </w:tc>
        <w:tc>
          <w:tcPr>
            <w:tcW w:w="1094" w:type="dxa"/>
          </w:tcPr>
          <w:p w14:paraId="04076530" w14:textId="7C06AFE8" w:rsidR="00BD1ED8" w:rsidRDefault="00BD1ED8" w:rsidP="00000DBC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hyperlink r:id="rId7" w:history="1">
              <w:r w:rsidRPr="00BD1ED8">
                <w:rPr>
                  <w:rStyle w:val="Hyperlink"/>
                  <w:rFonts w:ascii="Cascadia Mono SemiBold" w:hAnsi="Cascadia Mono SemiBold" w:cs="Cascadia Mono SemiBold"/>
                  <w:i/>
                  <w:iCs/>
                  <w:sz w:val="18"/>
                  <w:szCs w:val="18"/>
                  <w:lang w:val="en-IN"/>
                </w:rPr>
                <w:t>Li</w:t>
              </w:r>
              <w:r w:rsidRPr="00BD1ED8">
                <w:rPr>
                  <w:rStyle w:val="Hyperlink"/>
                  <w:rFonts w:ascii="Cascadia Mono SemiBold" w:hAnsi="Cascadia Mono SemiBold" w:cs="Cascadia Mono SemiBold"/>
                  <w:i/>
                  <w:iCs/>
                  <w:sz w:val="18"/>
                  <w:szCs w:val="18"/>
                  <w:lang w:val="en-IN"/>
                </w:rPr>
                <w:t>n</w:t>
              </w:r>
              <w:r w:rsidRPr="00BD1ED8">
                <w:rPr>
                  <w:rStyle w:val="Hyperlink"/>
                  <w:rFonts w:ascii="Cascadia Mono SemiBold" w:hAnsi="Cascadia Mono SemiBold" w:cs="Cascadia Mono SemiBold"/>
                  <w:i/>
                  <w:iCs/>
                  <w:sz w:val="18"/>
                  <w:szCs w:val="18"/>
                  <w:lang w:val="en-IN"/>
                </w:rPr>
                <w:t>k</w:t>
              </w:r>
            </w:hyperlink>
          </w:p>
        </w:tc>
      </w:tr>
      <w:tr w:rsidR="00BD1ED8" w:rsidRPr="009F21BE" w14:paraId="32C7880D" w14:textId="77777777" w:rsidTr="00BD1ED8">
        <w:trPr>
          <w:jc w:val="center"/>
        </w:trPr>
        <w:tc>
          <w:tcPr>
            <w:tcW w:w="8462" w:type="dxa"/>
          </w:tcPr>
          <w:p w14:paraId="5314D6B5" w14:textId="5455A580" w:rsidR="00BD1ED8" w:rsidRPr="00BD1ED8" w:rsidRDefault="00BD1ED8" w:rsidP="00BD1ED8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proofErr w:type="spellStart"/>
            <w:r w:rsidRPr="00BD1ED8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Zebronics</w:t>
            </w:r>
            <w:proofErr w:type="spellEnd"/>
            <w:r w:rsidRPr="00BD1ED8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 xml:space="preserve"> Transformer Gaming Keyboard and Mouse Combo, Braided Cable</w:t>
            </w:r>
          </w:p>
        </w:tc>
        <w:tc>
          <w:tcPr>
            <w:tcW w:w="1094" w:type="dxa"/>
          </w:tcPr>
          <w:p w14:paraId="617DD0FE" w14:textId="3FE93D7A" w:rsidR="00BD1ED8" w:rsidRDefault="00BD1ED8" w:rsidP="00000DBC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hyperlink r:id="rId8" w:history="1">
              <w:r w:rsidRPr="00BD1ED8">
                <w:rPr>
                  <w:rStyle w:val="Hyperlink"/>
                  <w:rFonts w:ascii="Cascadia Mono SemiBold" w:hAnsi="Cascadia Mono SemiBold" w:cs="Cascadia Mono SemiBold"/>
                  <w:i/>
                  <w:iCs/>
                  <w:sz w:val="18"/>
                  <w:szCs w:val="18"/>
                  <w:lang w:val="en-IN"/>
                </w:rPr>
                <w:t>Link</w:t>
              </w:r>
            </w:hyperlink>
          </w:p>
        </w:tc>
      </w:tr>
    </w:tbl>
    <w:p w14:paraId="224EB951" w14:textId="77777777" w:rsidR="00BD1ED8" w:rsidRPr="009F21BE" w:rsidRDefault="00BD1ED8">
      <w:pPr>
        <w:rPr>
          <w:rFonts w:ascii="Cascadia Mono SemiBold" w:hAnsi="Cascadia Mono SemiBold" w:cs="Cascadia Mono SemiBold"/>
          <w:lang w:val="en-IN"/>
        </w:rPr>
      </w:pPr>
    </w:p>
    <w:sectPr w:rsidR="00BD1ED8" w:rsidRPr="009F21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 SemiBold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56D56"/>
    <w:rsid w:val="00056D56"/>
    <w:rsid w:val="00353F2D"/>
    <w:rsid w:val="008B5E21"/>
    <w:rsid w:val="009F21BE"/>
    <w:rsid w:val="00BA4F5D"/>
    <w:rsid w:val="00BD1ED8"/>
    <w:rsid w:val="00D9643C"/>
    <w:rsid w:val="00E31AAD"/>
    <w:rsid w:val="00FC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6B306"/>
  <w15:chartTrackingRefBased/>
  <w15:docId w15:val="{54B3540A-3FAA-48E0-BA62-70311C837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ED8"/>
  </w:style>
  <w:style w:type="paragraph" w:styleId="Heading1">
    <w:name w:val="heading 1"/>
    <w:basedOn w:val="Normal"/>
    <w:next w:val="Normal"/>
    <w:link w:val="Heading1Char"/>
    <w:uiPriority w:val="9"/>
    <w:qFormat/>
    <w:rsid w:val="00056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D5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D5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D5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D5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D5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D5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D5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D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D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D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D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D5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D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D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D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D5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D5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D5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D56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9F2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1E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E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1A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zn.in/d/f0aQQ4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mzn.in/d/dh4qbQ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mzn.in/d/fV6RCbQ" TargetMode="External"/><Relationship Id="rId5" Type="http://schemas.openxmlformats.org/officeDocument/2006/relationships/hyperlink" Target="https://amzn.in/d/bTgVhQ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mzn.in/d/aboBaY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 Khan</dc:creator>
  <cp:keywords/>
  <dc:description/>
  <cp:lastModifiedBy>Nehal Khan</cp:lastModifiedBy>
  <cp:revision>4</cp:revision>
  <dcterms:created xsi:type="dcterms:W3CDTF">2025-02-24T11:04:00Z</dcterms:created>
  <dcterms:modified xsi:type="dcterms:W3CDTF">2025-02-24T11:38:00Z</dcterms:modified>
</cp:coreProperties>
</file>