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889F" w14:textId="42412DA9" w:rsidR="00C72520" w:rsidRDefault="00A81C23" w:rsidP="00A81C23">
      <w:pPr>
        <w:pStyle w:val="a6"/>
        <w:numPr>
          <w:ilvl w:val="0"/>
          <w:numId w:val="1"/>
        </w:numPr>
      </w:pPr>
      <w:r>
        <w:rPr>
          <w:rFonts w:hint="eastAsia"/>
        </w:rPr>
        <w:t>Import and Setting</w:t>
      </w:r>
    </w:p>
    <w:p w14:paraId="56A05925" w14:textId="1BA02737" w:rsidR="00A81C23" w:rsidRDefault="00A81C23" w:rsidP="00A81C23">
      <w:r w:rsidRPr="00A81C23">
        <w:rPr>
          <w:noProof/>
        </w:rPr>
        <w:drawing>
          <wp:inline distT="0" distB="0" distL="0" distR="0" wp14:anchorId="6A0D2957" wp14:editId="7B48A7AA">
            <wp:extent cx="5943600" cy="2876550"/>
            <wp:effectExtent l="0" t="0" r="0" b="0"/>
            <wp:docPr id="531197805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7805" name="그림 1" descr="스크린샷, 텍스트, 소프트웨어, 멀티미디어 소프트웨어이(가) 표시된 사진&#10;&#10;자동 생성된 설명"/>
                    <pic:cNvPicPr/>
                  </pic:nvPicPr>
                  <pic:blipFill rotWithShape="1">
                    <a:blip r:embed="rId5"/>
                    <a:srcRect t="1221" b="6536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38FA0" w14:textId="4A0E613A" w:rsidR="00A81C23" w:rsidRDefault="00A81C23" w:rsidP="00A81C2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State: Front, Right, Up, </w:t>
      </w:r>
      <w:proofErr w:type="spellStart"/>
      <w:r>
        <w:rPr>
          <w:rFonts w:hint="eastAsia"/>
        </w:rPr>
        <w:t>FrontRight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FrontUp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RightUp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FrontRightUp</w:t>
      </w:r>
      <w:proofErr w:type="spellEnd"/>
    </w:p>
    <w:p w14:paraId="32EC80BD" w14:textId="2333A1E0" w:rsidR="005D0AA9" w:rsidRPr="00A34829" w:rsidRDefault="00A34829" w:rsidP="00A34829">
      <w:pPr>
        <w:pStyle w:val="a6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rFonts w:hint="eastAsia"/>
        </w:rPr>
        <w:t xml:space="preserve">The </w:t>
      </w:r>
      <w:r>
        <w:t>“</w:t>
      </w:r>
      <w:r w:rsidR="005D0AA9" w:rsidRPr="004B0FF3">
        <w:rPr>
          <w:rFonts w:hint="eastAsia"/>
          <w:b/>
          <w:bCs/>
        </w:rPr>
        <w:t>State</w:t>
      </w:r>
      <w:r>
        <w:t>”</w:t>
      </w:r>
      <w:r w:rsidR="005D0AA9">
        <w:rPr>
          <w:rFonts w:hint="eastAsia"/>
        </w:rPr>
        <w:t xml:space="preserve"> ha</w:t>
      </w:r>
      <w:r>
        <w:rPr>
          <w:rFonts w:hint="eastAsia"/>
        </w:rPr>
        <w:t>s only</w:t>
      </w:r>
      <w:r w:rsidR="005D0AA9">
        <w:rPr>
          <w:rFonts w:hint="eastAsia"/>
        </w:rPr>
        <w:t xml:space="preserve"> </w:t>
      </w:r>
      <w:r w:rsidR="005D0AA9" w:rsidRPr="00A34829">
        <w:rPr>
          <w:rFonts w:hint="eastAsia"/>
          <w:b/>
          <w:bCs/>
          <w:i/>
          <w:iCs/>
        </w:rPr>
        <w:t>animation</w:t>
      </w:r>
      <w:r w:rsidR="005D0AA9">
        <w:rPr>
          <w:rFonts w:hint="eastAsia"/>
        </w:rPr>
        <w:t xml:space="preserve">, </w:t>
      </w:r>
      <w:r>
        <w:rPr>
          <w:rFonts w:hint="eastAsia"/>
        </w:rPr>
        <w:t xml:space="preserve">the </w:t>
      </w:r>
      <w:r w:rsidRPr="0042321F">
        <w:rPr>
          <w:b/>
          <w:bCs/>
        </w:rPr>
        <w:t>“</w:t>
      </w:r>
      <w:proofErr w:type="spellStart"/>
      <w:r w:rsidR="005D0AA9" w:rsidRPr="004B0FF3">
        <w:rPr>
          <w:rFonts w:hint="eastAsia"/>
          <w:b/>
          <w:bCs/>
        </w:rPr>
        <w:t>State_Mesh</w:t>
      </w:r>
      <w:proofErr w:type="spellEnd"/>
      <w:r w:rsidRPr="0042321F">
        <w:rPr>
          <w:b/>
          <w:bCs/>
        </w:rPr>
        <w:t>”</w:t>
      </w:r>
      <w:r>
        <w:rPr>
          <w:rFonts w:hint="eastAsia"/>
        </w:rPr>
        <w:t xml:space="preserve"> has a</w:t>
      </w:r>
      <w:r w:rsidR="005D0AA9">
        <w:rPr>
          <w:rFonts w:hint="eastAsia"/>
        </w:rPr>
        <w:t xml:space="preserve"> </w:t>
      </w:r>
      <w:r w:rsidR="005D0AA9" w:rsidRPr="00A34829">
        <w:rPr>
          <w:rFonts w:hint="eastAsia"/>
          <w:b/>
          <w:bCs/>
          <w:i/>
          <w:iCs/>
        </w:rPr>
        <w:t>Character Mesh</w:t>
      </w:r>
    </w:p>
    <w:p w14:paraId="3569DFF0" w14:textId="77777777" w:rsidR="005D0AA9" w:rsidRDefault="005D0AA9" w:rsidP="005D0AA9"/>
    <w:p w14:paraId="361B2FF8" w14:textId="2CE3D840" w:rsidR="0042321F" w:rsidRDefault="00A81C23" w:rsidP="00A81C2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Select </w:t>
      </w:r>
      <w:r w:rsidRPr="0042321F">
        <w:rPr>
          <w:b/>
          <w:bCs/>
        </w:rPr>
        <w:t>“</w:t>
      </w:r>
      <w:r w:rsidRPr="004B0FF3">
        <w:rPr>
          <w:rFonts w:hint="eastAsia"/>
          <w:b/>
          <w:bCs/>
        </w:rPr>
        <w:t>State</w:t>
      </w:r>
      <w:r w:rsidRPr="0042321F">
        <w:rPr>
          <w:b/>
          <w:bCs/>
        </w:rPr>
        <w:t>”</w:t>
      </w:r>
      <w:r>
        <w:rPr>
          <w:rFonts w:hint="eastAsia"/>
        </w:rPr>
        <w:t xml:space="preserve"> and </w:t>
      </w:r>
      <w:r w:rsidRPr="0042321F">
        <w:rPr>
          <w:b/>
          <w:bCs/>
        </w:rPr>
        <w:t>“</w:t>
      </w:r>
      <w:proofErr w:type="spellStart"/>
      <w:r w:rsidRPr="004B0FF3">
        <w:rPr>
          <w:rFonts w:hint="eastAsia"/>
          <w:b/>
          <w:bCs/>
        </w:rPr>
        <w:t>State_</w:t>
      </w:r>
      <w:proofErr w:type="gramStart"/>
      <w:r w:rsidRPr="004B0FF3">
        <w:rPr>
          <w:rFonts w:hint="eastAsia"/>
          <w:b/>
          <w:bCs/>
        </w:rPr>
        <w:t>Mesh</w:t>
      </w:r>
      <w:proofErr w:type="spellEnd"/>
      <w:r w:rsidRPr="0042321F">
        <w:rPr>
          <w:b/>
          <w:bCs/>
        </w:rPr>
        <w:t>”</w:t>
      </w:r>
      <w:r>
        <w:rPr>
          <w:rFonts w:hint="eastAsia"/>
        </w:rPr>
        <w:t xml:space="preserve"> </w:t>
      </w:r>
      <w:r w:rsidR="0081778D">
        <w:rPr>
          <w:rFonts w:hint="eastAsia"/>
        </w:rPr>
        <w:t xml:space="preserve"> &gt;</w:t>
      </w:r>
      <w:proofErr w:type="gramEnd"/>
      <w:r w:rsidR="0081778D">
        <w:rPr>
          <w:rFonts w:hint="eastAsia"/>
        </w:rPr>
        <w:t xml:space="preserve">&gt;  </w:t>
      </w:r>
      <w:r>
        <w:rPr>
          <w:rFonts w:hint="eastAsia"/>
        </w:rPr>
        <w:t xml:space="preserve">Rig  &gt;&gt;  Animation Type: </w:t>
      </w:r>
      <w:r w:rsidRPr="00366094">
        <w:rPr>
          <w:rFonts w:hint="eastAsia"/>
          <w:b/>
          <w:bCs/>
        </w:rPr>
        <w:t>Humanoid</w:t>
      </w:r>
      <w:r>
        <w:rPr>
          <w:rFonts w:hint="eastAsia"/>
        </w:rPr>
        <w:t xml:space="preserve">  &gt;&gt;  Apply</w:t>
      </w:r>
    </w:p>
    <w:p w14:paraId="105294DC" w14:textId="77777777" w:rsidR="00053F84" w:rsidRDefault="00053F84" w:rsidP="00053F84">
      <w:pPr>
        <w:pStyle w:val="a6"/>
      </w:pPr>
    </w:p>
    <w:p w14:paraId="035C8B24" w14:textId="7E7CDD5B" w:rsidR="00053F84" w:rsidRDefault="00053F84" w:rsidP="00A81C2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Other characters can be used. </w:t>
      </w:r>
      <w:r>
        <w:t>But</w:t>
      </w:r>
      <w:r>
        <w:rPr>
          <w:rFonts w:hint="eastAsia"/>
        </w:rPr>
        <w:t xml:space="preserve"> the </w:t>
      </w:r>
      <w:r w:rsidRPr="00053F84">
        <w:rPr>
          <w:rFonts w:hint="eastAsia"/>
          <w:b/>
          <w:bCs/>
          <w:i/>
          <w:iCs/>
        </w:rPr>
        <w:t>Animation Type</w:t>
      </w:r>
      <w:r>
        <w:rPr>
          <w:rFonts w:hint="eastAsia"/>
        </w:rPr>
        <w:t xml:space="preserve"> must be set to </w:t>
      </w:r>
      <w:r w:rsidRPr="00053F84">
        <w:rPr>
          <w:rFonts w:hint="eastAsia"/>
          <w:b/>
          <w:bCs/>
          <w:i/>
          <w:iCs/>
        </w:rPr>
        <w:t>Humanoid</w:t>
      </w:r>
      <w:r>
        <w:rPr>
          <w:rFonts w:hint="eastAsia"/>
        </w:rPr>
        <w:t>.</w:t>
      </w:r>
    </w:p>
    <w:p w14:paraId="3BEBDF80" w14:textId="77777777" w:rsidR="0042321F" w:rsidRDefault="0042321F">
      <w:r>
        <w:br w:type="page"/>
      </w:r>
    </w:p>
    <w:p w14:paraId="358E3DC1" w14:textId="39D373CB" w:rsidR="00A81C23" w:rsidRDefault="0042321F" w:rsidP="0042321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Hierarchy</w:t>
      </w:r>
    </w:p>
    <w:p w14:paraId="7DDA138A" w14:textId="001A9047" w:rsidR="0042321F" w:rsidRDefault="0042321F" w:rsidP="0042321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Drag </w:t>
      </w:r>
      <w:r w:rsidRPr="0042321F">
        <w:rPr>
          <w:b/>
          <w:bCs/>
        </w:rPr>
        <w:t>“</w:t>
      </w:r>
      <w:proofErr w:type="spellStart"/>
      <w:r w:rsidRPr="004B0FF3">
        <w:rPr>
          <w:rFonts w:hint="eastAsia"/>
          <w:b/>
          <w:bCs/>
        </w:rPr>
        <w:t>State_Mesh</w:t>
      </w:r>
      <w:proofErr w:type="spellEnd"/>
      <w:r w:rsidRPr="0042321F">
        <w:rPr>
          <w:b/>
          <w:bCs/>
        </w:rPr>
        <w:t>”</w:t>
      </w:r>
      <w:r w:rsidRPr="0042321F">
        <w:rPr>
          <w:rFonts w:hint="eastAsia"/>
          <w:b/>
          <w:bCs/>
        </w:rPr>
        <w:t xml:space="preserve"> </w:t>
      </w:r>
      <w:r>
        <w:rPr>
          <w:rFonts w:hint="eastAsia"/>
        </w:rPr>
        <w:t>into the Hierarchy</w:t>
      </w:r>
    </w:p>
    <w:p w14:paraId="18F75DC9" w14:textId="0C4EC86D" w:rsidR="0042321F" w:rsidRPr="0042321F" w:rsidRDefault="0042321F" w:rsidP="0042321F">
      <w:pPr>
        <w:pStyle w:val="a6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Drag </w:t>
      </w:r>
      <w:r w:rsidRPr="0042321F">
        <w:rPr>
          <w:b/>
          <w:bCs/>
        </w:rPr>
        <w:t>“</w:t>
      </w:r>
      <w:proofErr w:type="spellStart"/>
      <w:r w:rsidRPr="0042321F">
        <w:rPr>
          <w:rFonts w:hint="eastAsia"/>
          <w:b/>
          <w:bCs/>
        </w:rPr>
        <w:t>Armature|Armature</w:t>
      </w:r>
      <w:proofErr w:type="spellEnd"/>
      <w:r w:rsidRPr="0042321F">
        <w:rPr>
          <w:rFonts w:hint="eastAsia"/>
          <w:b/>
          <w:bCs/>
        </w:rPr>
        <w:t xml:space="preserve"> Action.001 (Animation Clip)</w:t>
      </w:r>
      <w:r w:rsidRPr="0042321F">
        <w:rPr>
          <w:b/>
          <w:bCs/>
        </w:rPr>
        <w:t>”</w:t>
      </w:r>
      <w:r>
        <w:rPr>
          <w:rFonts w:hint="eastAsia"/>
        </w:rPr>
        <w:t xml:space="preserve"> into the </w:t>
      </w:r>
      <w:r w:rsidRPr="0042321F">
        <w:rPr>
          <w:b/>
          <w:bCs/>
        </w:rPr>
        <w:t>“</w:t>
      </w:r>
      <w:proofErr w:type="spellStart"/>
      <w:r w:rsidRPr="004B0FF3">
        <w:rPr>
          <w:rFonts w:hint="eastAsia"/>
          <w:b/>
          <w:bCs/>
        </w:rPr>
        <w:t>State_</w:t>
      </w:r>
      <w:proofErr w:type="gramStart"/>
      <w:r w:rsidRPr="004B0FF3">
        <w:rPr>
          <w:rFonts w:hint="eastAsia"/>
          <w:b/>
          <w:bCs/>
        </w:rPr>
        <w:t>Mesh</w:t>
      </w:r>
      <w:proofErr w:type="spellEnd"/>
      <w:r w:rsidRPr="0042321F">
        <w:rPr>
          <w:b/>
          <w:bCs/>
        </w:rPr>
        <w:t>”</w:t>
      </w:r>
      <w:proofErr w:type="gramEnd"/>
    </w:p>
    <w:p w14:paraId="45EFA4F0" w14:textId="675B2FF7" w:rsidR="005D0AA9" w:rsidRPr="00A81C23" w:rsidRDefault="005D0AA9" w:rsidP="005D0AA9">
      <w:r w:rsidRPr="005D0AA9">
        <w:rPr>
          <w:noProof/>
        </w:rPr>
        <w:drawing>
          <wp:inline distT="0" distB="0" distL="0" distR="0" wp14:anchorId="304BF7D7" wp14:editId="350D9369">
            <wp:extent cx="5943600" cy="3638550"/>
            <wp:effectExtent l="0" t="0" r="0" b="0"/>
            <wp:docPr id="500940439" name="그림 1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40439" name="그림 1" descr="스크린샷, 멀티미디어 소프트웨어, 소프트웨어, 그래픽 소프트웨어이(가) 표시된 사진&#10;&#10;자동 생성된 설명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AA9" w:rsidRPr="00A81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B4D5D"/>
    <w:multiLevelType w:val="hybridMultilevel"/>
    <w:tmpl w:val="EDFEB2D6"/>
    <w:lvl w:ilvl="0" w:tplc="27486B0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74AC"/>
    <w:multiLevelType w:val="hybridMultilevel"/>
    <w:tmpl w:val="F6C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914">
    <w:abstractNumId w:val="1"/>
  </w:num>
  <w:num w:numId="2" w16cid:durableId="34205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20"/>
    <w:rsid w:val="00053F84"/>
    <w:rsid w:val="00366094"/>
    <w:rsid w:val="00375559"/>
    <w:rsid w:val="0042321F"/>
    <w:rsid w:val="004B0FF3"/>
    <w:rsid w:val="005D0AA9"/>
    <w:rsid w:val="007650EB"/>
    <w:rsid w:val="0081778D"/>
    <w:rsid w:val="00A34829"/>
    <w:rsid w:val="00A81C23"/>
    <w:rsid w:val="00C72520"/>
    <w:rsid w:val="00C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4F33"/>
  <w15:chartTrackingRefBased/>
  <w15:docId w15:val="{4F7A7CE4-D3A1-4689-A897-B946F697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7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C7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C7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C7252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72520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725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7252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725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C72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7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25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25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25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25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채현 이</dc:creator>
  <cp:keywords/>
  <dc:description/>
  <cp:lastModifiedBy>채현 이</cp:lastModifiedBy>
  <cp:revision>12</cp:revision>
  <dcterms:created xsi:type="dcterms:W3CDTF">2024-04-23T21:42:00Z</dcterms:created>
  <dcterms:modified xsi:type="dcterms:W3CDTF">2024-04-24T17:45:00Z</dcterms:modified>
</cp:coreProperties>
</file>