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Search terms: photo identification in ecology machine learning citizen science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Sources: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file:///home/hduser/Downloads/2021_Book_TheScienceOfCitizenScience.pdf</w:t>
        </w:r>
      </w:hyperlink>
      <w:r>
        <w:rPr/>
        <w:t xml:space="preserve"> (chapter 10)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https://www.mdpi.com/2071-1050/13/18/10287</w:t>
      </w:r>
    </w:p>
    <w:p>
      <w:pPr>
        <w:pStyle w:val="Normal"/>
        <w:bidi w:val="0"/>
        <w:jc w:val="left"/>
        <w:rPr/>
      </w:pPr>
      <w:r>
        <w:rPr/>
        <w:t>Developing a citizen science web portal for manual and</w:t>
      </w:r>
      <w:r>
        <w:rPr>
          <w:b w:val="false"/>
          <w:bCs w:val="false"/>
        </w:rPr>
        <w:t xml:space="preserve"> a</w:t>
      </w:r>
      <w:r>
        <w:rPr/>
        <w:t>utomated ecological image detection (get from cct)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Camera traps not suitable in this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i/>
          <w:iCs/>
        </w:rPr>
        <w:t>Seratella ignita in nymph stage</w:t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jc w:val="left"/>
        <w:rPr/>
      </w:pPr>
      <w:r>
        <w:rPr>
          <w:i/>
          <w:iCs/>
        </w:rPr>
        <w:t>Testing Git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Downloads/2021_Book_TheScienceOfCitizenScience.pd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1</Pages>
  <Words>45</Words>
  <Characters>367</Characters>
  <CharactersWithSpaces>404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2023-09-10T10:59:38Z</dcterms:created>
  <dc:creator/>
  <dc:description/>
  <dc:language>en-IE</dc:language>
  <cp:lastModifiedBy/>
  <dcterms:modified xsi:type="dcterms:W3CDTF">2023-09-10T19:57:31Z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