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A0" w:rsidRDefault="00CC4C6D">
      <w:pPr>
        <w:pStyle w:val="p1"/>
        <w:widowControl/>
        <w:rPr>
          <w:rFonts w:hint="default"/>
        </w:rPr>
      </w:pPr>
      <w:r>
        <w:rPr>
          <w:rStyle w:val="s1"/>
          <w:rFonts w:hint="eastAsia"/>
        </w:rPr>
        <w:t>2.</w:t>
      </w:r>
      <w:r>
        <w:rPr>
          <w:rStyle w:val="s2"/>
        </w:rPr>
        <w:t>备件信息接口</w:t>
      </w:r>
    </w:p>
    <w:p w:rsidR="00052BA0" w:rsidRPr="00D36F66" w:rsidRDefault="00CC4C6D" w:rsidP="00D36F66">
      <w:pPr>
        <w:rPr>
          <w:szCs w:val="22"/>
        </w:rPr>
      </w:pPr>
      <w:r w:rsidRPr="00D36F66">
        <w:rPr>
          <w:szCs w:val="22"/>
        </w:rPr>
        <w:t>请求</w:t>
      </w:r>
    </w:p>
    <w:tbl>
      <w:tblPr>
        <w:tblW w:w="84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583"/>
        <w:gridCol w:w="1701"/>
        <w:gridCol w:w="1886"/>
        <w:gridCol w:w="2934"/>
      </w:tblGrid>
      <w:tr w:rsidR="00052BA0" w:rsidRPr="00D36F66" w:rsidTr="00D36F66">
        <w:trPr>
          <w:trHeight w:val="641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参数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是否必须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数据类型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参数值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说明</w:t>
            </w:r>
          </w:p>
        </w:tc>
      </w:tr>
      <w:tr w:rsidR="00052BA0" w:rsidRPr="00D36F66" w:rsidTr="00D36F66">
        <w:trPr>
          <w:trHeight w:val="5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proofErr w:type="spellStart"/>
            <w:r w:rsidRPr="00D36F66">
              <w:rPr>
                <w:szCs w:val="22"/>
              </w:rPr>
              <w:t>url</w:t>
            </w:r>
            <w:proofErr w:type="spellEnd"/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String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http://localhost:3000/</w:t>
            </w:r>
            <w:r w:rsidR="00011D92" w:rsidRPr="00011D92">
              <w:rPr>
                <w:szCs w:val="22"/>
              </w:rPr>
              <w:t>sparepartsinformation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请求的地址</w:t>
            </w:r>
            <w:r w:rsidRPr="00D36F66">
              <w:rPr>
                <w:szCs w:val="22"/>
              </w:rPr>
              <w:t>(</w:t>
            </w:r>
            <w:r w:rsidRPr="00D36F66">
              <w:rPr>
                <w:szCs w:val="22"/>
              </w:rPr>
              <w:t>后端写好了提供就行</w:t>
            </w:r>
            <w:r w:rsidRPr="00D36F66">
              <w:rPr>
                <w:szCs w:val="22"/>
              </w:rPr>
              <w:t>)</w:t>
            </w:r>
          </w:p>
        </w:tc>
      </w:tr>
      <w:tr w:rsidR="00052BA0" w:rsidRPr="00D36F66" w:rsidTr="00D36F66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proofErr w:type="spellStart"/>
            <w:r w:rsidRPr="00D36F66">
              <w:rPr>
                <w:szCs w:val="22"/>
              </w:rPr>
              <w:t>startDate</w:t>
            </w:r>
            <w:proofErr w:type="spellEnd"/>
          </w:p>
          <w:p w:rsidR="00052BA0" w:rsidRPr="00D36F66" w:rsidRDefault="00052BA0" w:rsidP="00D36F66">
            <w:pPr>
              <w:rPr>
                <w:szCs w:val="22"/>
              </w:rPr>
            </w:pP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Date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2018.09.03 00:00:00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格式</w:t>
            </w:r>
            <w:r w:rsidRPr="00D36F66">
              <w:rPr>
                <w:szCs w:val="22"/>
              </w:rPr>
              <w:t xml:space="preserve">YYYY.MM.DD </w:t>
            </w:r>
            <w:proofErr w:type="spellStart"/>
            <w:r w:rsidRPr="00D36F66">
              <w:rPr>
                <w:szCs w:val="22"/>
              </w:rPr>
              <w:t>HH:mm:ss</w:t>
            </w:r>
            <w:proofErr w:type="spellEnd"/>
            <w:r w:rsidRPr="00D36F66">
              <w:rPr>
                <w:szCs w:val="22"/>
              </w:rPr>
              <w:t>，开始时间</w:t>
            </w:r>
          </w:p>
        </w:tc>
      </w:tr>
      <w:tr w:rsidR="00052BA0" w:rsidRPr="00D36F66" w:rsidTr="00D36F66">
        <w:trPr>
          <w:trHeight w:val="5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proofErr w:type="spellStart"/>
            <w:r w:rsidRPr="00D36F66">
              <w:rPr>
                <w:szCs w:val="22"/>
              </w:rPr>
              <w:t>endDate</w:t>
            </w:r>
            <w:proofErr w:type="spellEnd"/>
          </w:p>
          <w:p w:rsidR="00052BA0" w:rsidRPr="00D36F66" w:rsidRDefault="00052BA0" w:rsidP="00D36F66">
            <w:pPr>
              <w:rPr>
                <w:szCs w:val="22"/>
              </w:rPr>
            </w:pP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Date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2018.09.03 24:00:00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格式</w:t>
            </w:r>
            <w:r w:rsidRPr="00D36F66">
              <w:rPr>
                <w:szCs w:val="22"/>
              </w:rPr>
              <w:t xml:space="preserve">YYYY.MM.DD </w:t>
            </w:r>
            <w:proofErr w:type="spellStart"/>
            <w:r w:rsidRPr="00D36F66">
              <w:rPr>
                <w:szCs w:val="22"/>
              </w:rPr>
              <w:t>HH:mm:ss</w:t>
            </w:r>
            <w:proofErr w:type="spellEnd"/>
            <w:r w:rsidRPr="00D36F66">
              <w:rPr>
                <w:szCs w:val="22"/>
              </w:rPr>
              <w:t>，结束时间</w:t>
            </w:r>
          </w:p>
        </w:tc>
      </w:tr>
      <w:tr w:rsidR="00052BA0" w:rsidRPr="00D36F66" w:rsidTr="00D36F66">
        <w:trPr>
          <w:trHeight w:val="301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method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String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Get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请求类型</w:t>
            </w:r>
            <w:r w:rsidRPr="00D36F66">
              <w:rPr>
                <w:szCs w:val="22"/>
              </w:rPr>
              <w:t>GET</w:t>
            </w:r>
            <w:r w:rsidRPr="00D36F66">
              <w:rPr>
                <w:szCs w:val="22"/>
              </w:rPr>
              <w:t>等</w:t>
            </w:r>
          </w:p>
        </w:tc>
      </w:tr>
    </w:tbl>
    <w:p w:rsidR="00052BA0" w:rsidRPr="00D36F66" w:rsidRDefault="00052BA0" w:rsidP="00D36F66">
      <w:pPr>
        <w:rPr>
          <w:szCs w:val="22"/>
        </w:rPr>
      </w:pPr>
    </w:p>
    <w:p w:rsidR="00052BA0" w:rsidRPr="00D36F66" w:rsidRDefault="00CC4C6D" w:rsidP="00D36F66">
      <w:pPr>
        <w:rPr>
          <w:szCs w:val="22"/>
        </w:rPr>
      </w:pPr>
      <w:r w:rsidRPr="00D36F66">
        <w:rPr>
          <w:szCs w:val="22"/>
        </w:rPr>
        <w:t>响应</w:t>
      </w:r>
    </w:p>
    <w:tbl>
      <w:tblPr>
        <w:tblW w:w="84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709"/>
        <w:gridCol w:w="850"/>
        <w:gridCol w:w="5529"/>
      </w:tblGrid>
      <w:tr w:rsidR="00052BA0" w:rsidRPr="00D36F66" w:rsidTr="00D36F66">
        <w:trPr>
          <w:trHeight w:val="600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参数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</w:t>
            </w:r>
            <w:r w:rsidRPr="00D36F66">
              <w:rPr>
                <w:szCs w:val="22"/>
              </w:rPr>
              <w:t>否必须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数据类型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说明</w:t>
            </w:r>
          </w:p>
        </w:tc>
      </w:tr>
      <w:tr w:rsidR="00052BA0" w:rsidRPr="00D36F66" w:rsidTr="00D36F66">
        <w:trPr>
          <w:trHeight w:val="281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error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proofErr w:type="spellStart"/>
            <w:r w:rsidRPr="00D36F66">
              <w:rPr>
                <w:szCs w:val="22"/>
              </w:rPr>
              <w:t>boolean</w:t>
            </w:r>
            <w:proofErr w:type="spellEnd"/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是否有错误</w:t>
            </w:r>
          </w:p>
        </w:tc>
      </w:tr>
      <w:tr w:rsidR="00052BA0" w:rsidRPr="00D36F66" w:rsidTr="00D36F66">
        <w:trPr>
          <w:trHeight w:val="301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status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string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表示本次响应的处理的状态</w:t>
            </w:r>
          </w:p>
        </w:tc>
      </w:tr>
      <w:tr w:rsidR="00052BA0" w:rsidRPr="00D36F66" w:rsidTr="00D36F66">
        <w:trPr>
          <w:trHeight w:val="281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msg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string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描述操作的结果</w:t>
            </w:r>
          </w:p>
        </w:tc>
      </w:tr>
      <w:tr w:rsidR="00052BA0" w:rsidRPr="00D36F66" w:rsidTr="00D36F66">
        <w:trPr>
          <w:trHeight w:val="301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extra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string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有额外的信息可以送回到客户端</w:t>
            </w:r>
          </w:p>
        </w:tc>
      </w:tr>
      <w:tr w:rsidR="00052BA0" w:rsidRPr="00D36F66" w:rsidTr="00D36F66">
        <w:trPr>
          <w:trHeight w:val="281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code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string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响应的状态代码</w:t>
            </w:r>
            <w:r w:rsidRPr="00D36F66">
              <w:rPr>
                <w:szCs w:val="22"/>
              </w:rPr>
              <w:t>(</w:t>
            </w:r>
            <w:r w:rsidRPr="00D36F66">
              <w:rPr>
                <w:szCs w:val="22"/>
              </w:rPr>
              <w:t>后端根据处理的结果定义状态</w:t>
            </w:r>
            <w:r w:rsidRPr="00D36F66">
              <w:rPr>
                <w:szCs w:val="22"/>
              </w:rPr>
              <w:t>)</w:t>
            </w:r>
          </w:p>
        </w:tc>
      </w:tr>
      <w:tr w:rsidR="00052BA0" w:rsidRPr="00D36F66" w:rsidTr="00D36F66">
        <w:trPr>
          <w:trHeight w:val="301"/>
        </w:trPr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data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string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2BA0" w:rsidRPr="00D36F66" w:rsidRDefault="00CC4C6D" w:rsidP="00D36F66">
            <w:pPr>
              <w:rPr>
                <w:szCs w:val="22"/>
              </w:rPr>
            </w:pPr>
            <w:r w:rsidRPr="00D36F66">
              <w:rPr>
                <w:szCs w:val="22"/>
              </w:rPr>
              <w:t>响应给前端的数据</w:t>
            </w:r>
          </w:p>
        </w:tc>
      </w:tr>
    </w:tbl>
    <w:p w:rsidR="00052BA0" w:rsidRPr="00D36F66" w:rsidRDefault="00052BA0" w:rsidP="00D36F66">
      <w:pPr>
        <w:rPr>
          <w:szCs w:val="22"/>
        </w:rPr>
      </w:pPr>
    </w:p>
    <w:p w:rsidR="00052BA0" w:rsidRDefault="00CC4C6D">
      <w:pPr>
        <w:pStyle w:val="p1"/>
        <w:widowControl/>
        <w:rPr>
          <w:rFonts w:hint="default"/>
        </w:rPr>
      </w:pPr>
      <w:r>
        <w:rPr>
          <w:rStyle w:val="s2"/>
        </w:rPr>
        <w:t>返回数据例子：</w:t>
      </w:r>
    </w:p>
    <w:p w:rsidR="00052BA0" w:rsidRDefault="00CC4C6D">
      <w:pPr>
        <w:pStyle w:val="p3"/>
        <w:widowControl/>
      </w:pPr>
      <w:r>
        <w:rPr>
          <w:rStyle w:val="s2"/>
        </w:rPr>
        <w:t>{</w:t>
      </w:r>
    </w:p>
    <w:p w:rsidR="00052BA0" w:rsidRDefault="00CC4C6D">
      <w:pPr>
        <w:pStyle w:val="p3"/>
        <w:widowControl/>
      </w:pPr>
      <w:r>
        <w:t> </w:t>
      </w:r>
      <w:r>
        <w:rPr>
          <w:rStyle w:val="s2"/>
        </w:rPr>
        <w:t>"error": false,</w:t>
      </w:r>
    </w:p>
    <w:p w:rsidR="00052BA0" w:rsidRDefault="00CC4C6D">
      <w:pPr>
        <w:pStyle w:val="p3"/>
        <w:widowControl/>
      </w:pPr>
      <w:r>
        <w:t> </w:t>
      </w:r>
      <w:r>
        <w:rPr>
          <w:rStyle w:val="s2"/>
        </w:rPr>
        <w:t>"status": "100000",</w:t>
      </w:r>
    </w:p>
    <w:p w:rsidR="00052BA0" w:rsidRDefault="00CC4C6D">
      <w:pPr>
        <w:pStyle w:val="p3"/>
        <w:widowControl/>
      </w:pPr>
      <w:r>
        <w:t> </w:t>
      </w:r>
      <w:r>
        <w:rPr>
          <w:rStyle w:val="s2"/>
        </w:rPr>
        <w:t>"msg": "</w:t>
      </w:r>
      <w:r>
        <w:rPr>
          <w:rStyle w:val="s5"/>
        </w:rPr>
        <w:t>操作成功</w:t>
      </w:r>
      <w:r>
        <w:rPr>
          <w:rStyle w:val="s2"/>
        </w:rPr>
        <w:t>",</w:t>
      </w:r>
    </w:p>
    <w:p w:rsidR="00052BA0" w:rsidRDefault="00CC4C6D">
      <w:pPr>
        <w:pStyle w:val="p3"/>
        <w:widowControl/>
      </w:pPr>
      <w:r>
        <w:t> </w:t>
      </w:r>
      <w:r>
        <w:rPr>
          <w:rStyle w:val="s2"/>
        </w:rPr>
        <w:t>"extra": "",</w:t>
      </w:r>
    </w:p>
    <w:p w:rsidR="00052BA0" w:rsidRDefault="00CC4C6D">
      <w:pPr>
        <w:pStyle w:val="p3"/>
        <w:widowControl/>
      </w:pPr>
      <w:r>
        <w:t> </w:t>
      </w:r>
      <w:r>
        <w:rPr>
          <w:rStyle w:val="s2"/>
        </w:rPr>
        <w:t>"code": "3131",</w:t>
      </w:r>
    </w:p>
    <w:p w:rsidR="00CC4C6D" w:rsidRPr="00CC4C6D" w:rsidRDefault="00CC4C6D" w:rsidP="00CC4C6D">
      <w:pPr>
        <w:pStyle w:val="p3"/>
        <w:widowControl/>
        <w:rPr>
          <w:rStyle w:val="s2"/>
        </w:rPr>
      </w:pPr>
      <w:r>
        <w:t> </w:t>
      </w:r>
      <w:r>
        <w:rPr>
          <w:rStyle w:val="s2"/>
        </w:rPr>
        <w:t>"data</w:t>
      </w:r>
      <w:proofErr w:type="gramStart"/>
      <w:r>
        <w:rPr>
          <w:rStyle w:val="s2"/>
        </w:rPr>
        <w:t>":</w:t>
      </w:r>
      <w:r w:rsidRPr="00CC4C6D">
        <w:rPr>
          <w:rStyle w:val="s2"/>
        </w:rPr>
        <w:t>{</w:t>
      </w:r>
      <w:proofErr w:type="gramEnd"/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</w:rPr>
        <w:tab/>
      </w:r>
      <w:r w:rsidRPr="00CC4C6D">
        <w:rPr>
          <w:rStyle w:val="s2"/>
          <w:color w:val="0070C0"/>
        </w:rPr>
        <w:t>"</w:t>
      </w:r>
      <w:proofErr w:type="spellStart"/>
      <w:r w:rsidRPr="00CC4C6D">
        <w:rPr>
          <w:rStyle w:val="s2"/>
          <w:color w:val="0070C0"/>
        </w:rPr>
        <w:t>dataChart</w:t>
      </w:r>
      <w:proofErr w:type="spellEnd"/>
      <w:proofErr w:type="gramStart"/>
      <w:r w:rsidRPr="00CC4C6D">
        <w:rPr>
          <w:rStyle w:val="s2"/>
          <w:color w:val="0070C0"/>
        </w:rPr>
        <w:t>":[</w:t>
      </w:r>
      <w:proofErr w:type="gramEnd"/>
      <w:r w:rsidRPr="00CC4C6D">
        <w:rPr>
          <w:rStyle w:val="s2"/>
          <w:color w:val="0070C0"/>
        </w:rPr>
        <w:t>{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0070C0"/>
        </w:rPr>
      </w:pP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  <w:t xml:space="preserve">"type":"A0987 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备件</w:t>
      </w:r>
      <w:proofErr w:type="gramStart"/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一</w:t>
      </w:r>
      <w:proofErr w:type="gramEnd"/>
      <w:r w:rsidRPr="00CC4C6D">
        <w:rPr>
          <w:rStyle w:val="s2"/>
          <w:rFonts w:hint="eastAsia"/>
          <w:color w:val="0070C0"/>
        </w:rPr>
        <w:t>",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lastRenderedPageBreak/>
        <w:tab/>
      </w: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"count":"87",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"haveUse":"77",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0070C0"/>
        </w:rPr>
      </w:pP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  <w:t>"option":"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设备</w:t>
      </w:r>
      <w:r w:rsidRPr="00CC4C6D">
        <w:rPr>
          <w:rStyle w:val="s2"/>
          <w:rFonts w:hint="eastAsia"/>
          <w:color w:val="0070C0"/>
        </w:rPr>
        <w:t>$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的详情介绍</w:t>
      </w:r>
      <w:r w:rsidRPr="00CC4C6D">
        <w:rPr>
          <w:rStyle w:val="s2"/>
          <w:rFonts w:hint="eastAsia"/>
          <w:color w:val="0070C0"/>
        </w:rPr>
        <w:t>"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},{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0070C0"/>
        </w:rPr>
      </w:pP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  <w:t xml:space="preserve">"type":"A0987 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备件二</w:t>
      </w:r>
      <w:r w:rsidRPr="00CC4C6D">
        <w:rPr>
          <w:rStyle w:val="s2"/>
          <w:rFonts w:hint="eastAsia"/>
          <w:color w:val="0070C0"/>
        </w:rPr>
        <w:t>",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"count":"87",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"haveUse":"77",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0070C0"/>
        </w:rPr>
      </w:pP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  <w:t>"option":"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设备</w:t>
      </w:r>
      <w:r w:rsidRPr="00CC4C6D">
        <w:rPr>
          <w:rStyle w:val="s2"/>
          <w:rFonts w:hint="eastAsia"/>
          <w:color w:val="0070C0"/>
        </w:rPr>
        <w:t>$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的详情介绍</w:t>
      </w:r>
      <w:r w:rsidRPr="00CC4C6D">
        <w:rPr>
          <w:rStyle w:val="s2"/>
          <w:rFonts w:hint="eastAsia"/>
          <w:color w:val="0070C0"/>
        </w:rPr>
        <w:t>"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},{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0070C0"/>
        </w:rPr>
      </w:pP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  <w:t xml:space="preserve">"type":"A0987 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备件三</w:t>
      </w:r>
      <w:r w:rsidRPr="00CC4C6D">
        <w:rPr>
          <w:rStyle w:val="s2"/>
          <w:rFonts w:hint="eastAsia"/>
          <w:color w:val="0070C0"/>
        </w:rPr>
        <w:t>",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"count":"87",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"haveUse":"77",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0070C0"/>
        </w:rPr>
      </w:pP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  <w:t>"option":"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设备</w:t>
      </w:r>
      <w:r w:rsidRPr="00CC4C6D">
        <w:rPr>
          <w:rStyle w:val="s2"/>
          <w:rFonts w:hint="eastAsia"/>
          <w:color w:val="0070C0"/>
        </w:rPr>
        <w:t>$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的详情介绍</w:t>
      </w:r>
      <w:r w:rsidRPr="00CC4C6D">
        <w:rPr>
          <w:rStyle w:val="s2"/>
          <w:rFonts w:hint="eastAsia"/>
          <w:color w:val="0070C0"/>
        </w:rPr>
        <w:t>"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},{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0070C0"/>
        </w:rPr>
      </w:pP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  <w:t xml:space="preserve">"type":"A0987 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备件四</w:t>
      </w:r>
      <w:r w:rsidRPr="00CC4C6D">
        <w:rPr>
          <w:rStyle w:val="s2"/>
          <w:rFonts w:hint="eastAsia"/>
          <w:color w:val="0070C0"/>
        </w:rPr>
        <w:t>",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"count":"87",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"haveUse":"77",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0070C0"/>
        </w:rPr>
      </w:pP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</w:r>
      <w:r w:rsidRPr="00CC4C6D">
        <w:rPr>
          <w:rStyle w:val="s2"/>
          <w:rFonts w:hint="eastAsia"/>
          <w:color w:val="0070C0"/>
        </w:rPr>
        <w:tab/>
        <w:t>"option":"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设备</w:t>
      </w:r>
      <w:r w:rsidRPr="00CC4C6D">
        <w:rPr>
          <w:rStyle w:val="s2"/>
          <w:rFonts w:hint="eastAsia"/>
          <w:color w:val="0070C0"/>
        </w:rPr>
        <w:t>$</w:t>
      </w:r>
      <w:r w:rsidRPr="00CC4C6D">
        <w:rPr>
          <w:rStyle w:val="s2"/>
          <w:rFonts w:ascii="微软雅黑" w:eastAsia="微软雅黑" w:hAnsi="微软雅黑" w:cs="微软雅黑" w:hint="eastAsia"/>
          <w:color w:val="0070C0"/>
        </w:rPr>
        <w:t>的详情介绍</w:t>
      </w:r>
      <w:r w:rsidRPr="00CC4C6D">
        <w:rPr>
          <w:rStyle w:val="s2"/>
          <w:rFonts w:hint="eastAsia"/>
          <w:color w:val="0070C0"/>
        </w:rPr>
        <w:t>"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</w:r>
      <w:r w:rsidRPr="00CC4C6D">
        <w:rPr>
          <w:rStyle w:val="s2"/>
          <w:color w:val="0070C0"/>
        </w:rPr>
        <w:tab/>
        <w:t>}</w:t>
      </w:r>
    </w:p>
    <w:p w:rsidR="00CC4C6D" w:rsidRPr="00CC4C6D" w:rsidRDefault="00CC4C6D" w:rsidP="00CC4C6D">
      <w:pPr>
        <w:pStyle w:val="p3"/>
        <w:widowControl/>
        <w:rPr>
          <w:rStyle w:val="s2"/>
          <w:color w:val="0070C0"/>
        </w:rPr>
      </w:pPr>
      <w:r w:rsidRPr="00CC4C6D">
        <w:rPr>
          <w:rStyle w:val="s2"/>
          <w:color w:val="0070C0"/>
        </w:rPr>
        <w:tab/>
        <w:t>],</w:t>
      </w:r>
    </w:p>
    <w:p w:rsidR="00CC4C6D" w:rsidRPr="00CC4C6D" w:rsidRDefault="00CC4C6D" w:rsidP="00CC4C6D">
      <w:pPr>
        <w:pStyle w:val="p3"/>
        <w:widowControl/>
        <w:rPr>
          <w:rStyle w:val="s2"/>
          <w:color w:val="FF0000"/>
        </w:rPr>
      </w:pPr>
      <w:r w:rsidRPr="00CC4C6D">
        <w:rPr>
          <w:rStyle w:val="s2"/>
        </w:rPr>
        <w:tab/>
      </w:r>
      <w:r w:rsidRPr="00CC4C6D">
        <w:rPr>
          <w:rStyle w:val="s2"/>
          <w:color w:val="FF0000"/>
        </w:rPr>
        <w:t>"</w:t>
      </w:r>
      <w:proofErr w:type="spellStart"/>
      <w:r w:rsidRPr="00CC4C6D">
        <w:rPr>
          <w:rStyle w:val="s2"/>
          <w:color w:val="FF0000"/>
        </w:rPr>
        <w:t>dataList</w:t>
      </w:r>
      <w:proofErr w:type="spellEnd"/>
      <w:proofErr w:type="gramStart"/>
      <w:r w:rsidRPr="00CC4C6D">
        <w:rPr>
          <w:rStyle w:val="s2"/>
          <w:color w:val="FF0000"/>
        </w:rPr>
        <w:t>":[</w:t>
      </w:r>
      <w:proofErr w:type="gramEnd"/>
      <w:r w:rsidRPr="00CC4C6D">
        <w:rPr>
          <w:rStyle w:val="s2"/>
          <w:color w:val="FF0000"/>
        </w:rPr>
        <w:t>{</w:t>
      </w:r>
    </w:p>
    <w:p w:rsidR="00CC4C6D" w:rsidRPr="00CC4C6D" w:rsidRDefault="00CC4C6D" w:rsidP="00CC4C6D">
      <w:pPr>
        <w:pStyle w:val="p3"/>
        <w:widowControl/>
        <w:rPr>
          <w:rStyle w:val="s2"/>
          <w:color w:val="FF0000"/>
        </w:rPr>
      </w:pPr>
      <w:r w:rsidRPr="00CC4C6D">
        <w:rPr>
          <w:rStyle w:val="s2"/>
          <w:color w:val="FF0000"/>
        </w:rPr>
        <w:tab/>
      </w:r>
      <w:r w:rsidRPr="00CC4C6D">
        <w:rPr>
          <w:rStyle w:val="s2"/>
          <w:color w:val="FF0000"/>
        </w:rPr>
        <w:tab/>
      </w:r>
      <w:r w:rsidRPr="00CC4C6D">
        <w:rPr>
          <w:rStyle w:val="s2"/>
          <w:color w:val="FF0000"/>
        </w:rPr>
        <w:tab/>
        <w:t>"workNum":"A0987",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FF0000"/>
        </w:rPr>
      </w:pPr>
      <w:r w:rsidRPr="00CC4C6D">
        <w:rPr>
          <w:rStyle w:val="s2"/>
          <w:rFonts w:hint="eastAsia"/>
          <w:color w:val="FF0000"/>
        </w:rPr>
        <w:tab/>
      </w:r>
      <w:r w:rsidRPr="00CC4C6D">
        <w:rPr>
          <w:rStyle w:val="s2"/>
          <w:rFonts w:hint="eastAsia"/>
          <w:color w:val="FF0000"/>
        </w:rPr>
        <w:tab/>
      </w:r>
      <w:r w:rsidRPr="00CC4C6D">
        <w:rPr>
          <w:rStyle w:val="s2"/>
          <w:rFonts w:hint="eastAsia"/>
          <w:color w:val="FF0000"/>
        </w:rPr>
        <w:tab/>
        <w:t>"</w:t>
      </w:r>
      <w:proofErr w:type="spellStart"/>
      <w:r w:rsidRPr="00CC4C6D">
        <w:rPr>
          <w:rStyle w:val="s2"/>
          <w:rFonts w:hint="eastAsia"/>
          <w:color w:val="FF0000"/>
        </w:rPr>
        <w:t>workUser</w:t>
      </w:r>
      <w:proofErr w:type="spellEnd"/>
      <w:r w:rsidRPr="00CC4C6D">
        <w:rPr>
          <w:rStyle w:val="s2"/>
          <w:rFonts w:hint="eastAsia"/>
          <w:color w:val="FF0000"/>
        </w:rPr>
        <w:t>":"</w:t>
      </w:r>
      <w:r w:rsidRPr="00CC4C6D">
        <w:rPr>
          <w:rStyle w:val="s2"/>
          <w:rFonts w:ascii="微软雅黑" w:eastAsia="微软雅黑" w:hAnsi="微软雅黑" w:cs="微软雅黑" w:hint="eastAsia"/>
          <w:color w:val="FF0000"/>
        </w:rPr>
        <w:t>李四</w:t>
      </w:r>
      <w:r w:rsidRPr="00CC4C6D">
        <w:rPr>
          <w:rStyle w:val="s2"/>
          <w:rFonts w:hint="eastAsia"/>
          <w:color w:val="FF0000"/>
        </w:rPr>
        <w:t>",</w:t>
      </w:r>
      <w:bookmarkStart w:id="0" w:name="_GoBack"/>
      <w:bookmarkEnd w:id="0"/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FF0000"/>
        </w:rPr>
      </w:pPr>
      <w:r w:rsidRPr="00CC4C6D">
        <w:rPr>
          <w:rStyle w:val="s2"/>
          <w:rFonts w:hint="eastAsia"/>
          <w:color w:val="FF0000"/>
        </w:rPr>
        <w:tab/>
      </w:r>
      <w:r w:rsidRPr="00CC4C6D">
        <w:rPr>
          <w:rStyle w:val="s2"/>
          <w:rFonts w:hint="eastAsia"/>
          <w:color w:val="FF0000"/>
        </w:rPr>
        <w:tab/>
      </w:r>
      <w:r w:rsidRPr="00CC4C6D">
        <w:rPr>
          <w:rStyle w:val="s2"/>
          <w:rFonts w:hint="eastAsia"/>
          <w:color w:val="FF0000"/>
        </w:rPr>
        <w:tab/>
        <w:t>"group":"</w:t>
      </w:r>
      <w:r w:rsidRPr="00CC4C6D">
        <w:rPr>
          <w:rStyle w:val="s2"/>
          <w:rFonts w:ascii="微软雅黑" w:eastAsia="微软雅黑" w:hAnsi="微软雅黑" w:cs="微软雅黑" w:hint="eastAsia"/>
          <w:color w:val="FF0000"/>
        </w:rPr>
        <w:t>一组</w:t>
      </w:r>
      <w:r w:rsidRPr="00CC4C6D">
        <w:rPr>
          <w:rStyle w:val="s2"/>
          <w:rFonts w:hint="eastAsia"/>
          <w:color w:val="FF0000"/>
        </w:rPr>
        <w:t>",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FF0000"/>
        </w:rPr>
      </w:pPr>
      <w:r w:rsidRPr="00CC4C6D">
        <w:rPr>
          <w:rStyle w:val="s2"/>
          <w:rFonts w:hint="eastAsia"/>
          <w:color w:val="FF0000"/>
        </w:rPr>
        <w:tab/>
      </w:r>
      <w:r w:rsidRPr="00CC4C6D">
        <w:rPr>
          <w:rStyle w:val="s2"/>
          <w:rFonts w:hint="eastAsia"/>
          <w:color w:val="FF0000"/>
        </w:rPr>
        <w:tab/>
      </w:r>
      <w:r w:rsidRPr="00CC4C6D">
        <w:rPr>
          <w:rStyle w:val="s2"/>
          <w:rFonts w:hint="eastAsia"/>
          <w:color w:val="FF0000"/>
        </w:rPr>
        <w:tab/>
        <w:t>"</w:t>
      </w:r>
      <w:proofErr w:type="spellStart"/>
      <w:r w:rsidRPr="00CC4C6D">
        <w:rPr>
          <w:rStyle w:val="s2"/>
          <w:rFonts w:hint="eastAsia"/>
          <w:color w:val="FF0000"/>
        </w:rPr>
        <w:t>workContent</w:t>
      </w:r>
      <w:proofErr w:type="spellEnd"/>
      <w:r w:rsidRPr="00CC4C6D">
        <w:rPr>
          <w:rStyle w:val="s2"/>
          <w:rFonts w:hint="eastAsia"/>
          <w:color w:val="FF0000"/>
        </w:rPr>
        <w:t>":"</w:t>
      </w:r>
      <w:r w:rsidRPr="00CC4C6D">
        <w:rPr>
          <w:rStyle w:val="s2"/>
          <w:rFonts w:ascii="微软雅黑" w:eastAsia="微软雅黑" w:hAnsi="微软雅黑" w:cs="微软雅黑" w:hint="eastAsia"/>
          <w:color w:val="FF0000"/>
        </w:rPr>
        <w:t>巡检</w:t>
      </w:r>
      <w:r w:rsidRPr="00CC4C6D">
        <w:rPr>
          <w:rStyle w:val="s2"/>
          <w:rFonts w:hint="eastAsia"/>
          <w:color w:val="FF0000"/>
        </w:rPr>
        <w:t>",</w:t>
      </w:r>
    </w:p>
    <w:p w:rsidR="00CC4C6D" w:rsidRPr="00CC4C6D" w:rsidRDefault="00CC4C6D" w:rsidP="00CC4C6D">
      <w:pPr>
        <w:pStyle w:val="p3"/>
        <w:widowControl/>
        <w:rPr>
          <w:rStyle w:val="s2"/>
          <w:rFonts w:hint="eastAsia"/>
          <w:color w:val="FF0000"/>
        </w:rPr>
      </w:pPr>
      <w:r w:rsidRPr="00CC4C6D">
        <w:rPr>
          <w:rStyle w:val="s2"/>
          <w:rFonts w:hint="eastAsia"/>
          <w:color w:val="FF0000"/>
        </w:rPr>
        <w:tab/>
      </w:r>
      <w:r w:rsidRPr="00CC4C6D">
        <w:rPr>
          <w:rStyle w:val="s2"/>
          <w:rFonts w:hint="eastAsia"/>
          <w:color w:val="FF0000"/>
        </w:rPr>
        <w:tab/>
      </w:r>
      <w:r w:rsidRPr="00CC4C6D">
        <w:rPr>
          <w:rStyle w:val="s2"/>
          <w:rFonts w:hint="eastAsia"/>
          <w:color w:val="FF0000"/>
        </w:rPr>
        <w:tab/>
        <w:t>"purpose":"</w:t>
      </w:r>
      <w:r w:rsidRPr="00CC4C6D">
        <w:rPr>
          <w:rStyle w:val="s2"/>
          <w:rFonts w:ascii="微软雅黑" w:eastAsia="微软雅黑" w:hAnsi="微软雅黑" w:cs="微软雅黑" w:hint="eastAsia"/>
          <w:color w:val="FF0000"/>
        </w:rPr>
        <w:t>天下之本在国，国之本在家，家之本在身</w:t>
      </w:r>
      <w:proofErr w:type="gramStart"/>
      <w:r w:rsidRPr="00CC4C6D">
        <w:rPr>
          <w:rStyle w:val="s2"/>
          <w:rFonts w:cs="Helvetica"/>
          <w:color w:val="FF0000"/>
        </w:rPr>
        <w:t>”</w:t>
      </w:r>
      <w:proofErr w:type="gramEnd"/>
      <w:r w:rsidRPr="00CC4C6D">
        <w:rPr>
          <w:rStyle w:val="s2"/>
          <w:rFonts w:ascii="微软雅黑" w:eastAsia="微软雅黑" w:hAnsi="微软雅黑" w:cs="微软雅黑" w:hint="eastAsia"/>
          <w:color w:val="FF0000"/>
        </w:rPr>
        <w:t>。家是国家和社会最坚实的基石，是人们心灵最温暖的港湾。回家，让陪伴与团圆成为节日最好的礼物。</w:t>
      </w:r>
      <w:r w:rsidRPr="00CC4C6D">
        <w:rPr>
          <w:rStyle w:val="s2"/>
          <w:rFonts w:hint="eastAsia"/>
          <w:color w:val="FF0000"/>
        </w:rPr>
        <w:t>"</w:t>
      </w:r>
    </w:p>
    <w:p w:rsidR="00CC4C6D" w:rsidRPr="00CC4C6D" w:rsidRDefault="00CC4C6D" w:rsidP="00CC4C6D">
      <w:pPr>
        <w:pStyle w:val="p3"/>
        <w:widowControl/>
        <w:rPr>
          <w:rStyle w:val="s2"/>
          <w:color w:val="FF0000"/>
        </w:rPr>
      </w:pPr>
      <w:r w:rsidRPr="00CC4C6D">
        <w:rPr>
          <w:rStyle w:val="s2"/>
          <w:color w:val="FF0000"/>
        </w:rPr>
        <w:tab/>
      </w:r>
      <w:r w:rsidRPr="00CC4C6D">
        <w:rPr>
          <w:rStyle w:val="s2"/>
          <w:color w:val="FF0000"/>
        </w:rPr>
        <w:tab/>
        <w:t>}</w:t>
      </w:r>
    </w:p>
    <w:p w:rsidR="00CC4C6D" w:rsidRPr="00CC4C6D" w:rsidRDefault="00CC4C6D" w:rsidP="00CC4C6D">
      <w:pPr>
        <w:pStyle w:val="p3"/>
        <w:widowControl/>
        <w:rPr>
          <w:rStyle w:val="s2"/>
          <w:color w:val="FF0000"/>
        </w:rPr>
      </w:pPr>
      <w:r w:rsidRPr="00CC4C6D">
        <w:rPr>
          <w:rStyle w:val="s2"/>
          <w:color w:val="FF0000"/>
        </w:rPr>
        <w:tab/>
        <w:t>]</w:t>
      </w:r>
    </w:p>
    <w:p w:rsidR="00052BA0" w:rsidRDefault="00CC4C6D" w:rsidP="00CC4C6D">
      <w:pPr>
        <w:pStyle w:val="p3"/>
        <w:widowControl/>
        <w:rPr>
          <w:rStyle w:val="s2"/>
        </w:rPr>
      </w:pPr>
      <w:r w:rsidRPr="00CC4C6D">
        <w:rPr>
          <w:rStyle w:val="s2"/>
        </w:rPr>
        <w:t>}</w:t>
      </w:r>
    </w:p>
    <w:p w:rsidR="00CC4C6D" w:rsidRDefault="00CC4C6D" w:rsidP="00CC4C6D">
      <w:pPr>
        <w:pStyle w:val="p3"/>
        <w:widowControl/>
        <w:rPr>
          <w:rFonts w:eastAsiaTheme="minorEastAsia"/>
        </w:rPr>
      </w:pPr>
    </w:p>
    <w:p w:rsidR="00CC4C6D" w:rsidRPr="00CC4C6D" w:rsidRDefault="00CC4C6D" w:rsidP="00CC4C6D">
      <w:pPr>
        <w:pStyle w:val="p3"/>
        <w:widowControl/>
        <w:rPr>
          <w:rFonts w:eastAsiaTheme="minorEastAsia" w:hint="eastAsia"/>
          <w:color w:val="FF0000"/>
        </w:rPr>
      </w:pPr>
      <w:r w:rsidRPr="00CC4C6D">
        <w:rPr>
          <w:rFonts w:eastAsiaTheme="minorEastAsia" w:hint="eastAsia"/>
          <w:color w:val="FF0000"/>
        </w:rPr>
        <w:t>注：该接口提供备件信息图表和列表数据，</w:t>
      </w:r>
      <w:r w:rsidRPr="00CC4C6D">
        <w:rPr>
          <w:rFonts w:eastAsiaTheme="minorEastAsia" w:hint="eastAsia"/>
          <w:color w:val="0070C0"/>
        </w:rPr>
        <w:t>蓝色的对象为图表数据</w:t>
      </w:r>
      <w:r>
        <w:rPr>
          <w:rFonts w:eastAsiaTheme="minorEastAsia" w:hint="eastAsia"/>
        </w:rPr>
        <w:t>，</w:t>
      </w:r>
      <w:r w:rsidRPr="00CC4C6D">
        <w:rPr>
          <w:rFonts w:eastAsiaTheme="minorEastAsia" w:hint="eastAsia"/>
          <w:color w:val="FF0000"/>
        </w:rPr>
        <w:t>红色的为列表数据</w:t>
      </w:r>
    </w:p>
    <w:sectPr w:rsidR="00CC4C6D" w:rsidRPr="00CC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苹方-简">
    <w:altName w:val="微软雅黑"/>
    <w:charset w:val="86"/>
    <w:family w:val="auto"/>
    <w:pitch w:val="default"/>
    <w:sig w:usb0="00000000" w:usb1="00000000" w:usb2="00000000" w:usb3="00000000" w:csb0="0016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3F70A32"/>
    <w:rsid w:val="F3F70A32"/>
    <w:rsid w:val="00011D92"/>
    <w:rsid w:val="00052BA0"/>
    <w:rsid w:val="00CC4C6D"/>
    <w:rsid w:val="00D36F66"/>
    <w:rsid w:val="6D2CF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20335"/>
  <w15:docId w15:val="{FCD74CB9-AD19-4535-8FC8-2BA7C1C8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5">
    <w:name w:val="s5"/>
    <w:basedOn w:val="a0"/>
    <w:rPr>
      <w:rFonts w:ascii="苹方-简" w:eastAsia="苹方-简" w:hAnsi="苹方-简" w:cs="苹方-简"/>
      <w:sz w:val="21"/>
      <w:szCs w:val="21"/>
    </w:rPr>
  </w:style>
  <w:style w:type="paragraph" w:customStyle="1" w:styleId="p5">
    <w:name w:val="p5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customStyle="1" w:styleId="s3">
    <w:name w:val="s3"/>
    <w:basedOn w:val="a0"/>
    <w:rPr>
      <w:color w:val="000000"/>
    </w:rPr>
  </w:style>
  <w:style w:type="character" w:customStyle="1" w:styleId="s4">
    <w:name w:val="s4"/>
    <w:basedOn w:val="a0"/>
    <w:rPr>
      <w:rFonts w:ascii="Helvetica" w:eastAsia="Helvetica" w:hAnsi="Helvetica" w:cs="Helvetica" w:hint="default"/>
      <w:color w:val="000000"/>
      <w:sz w:val="21"/>
      <w:szCs w:val="21"/>
    </w:rPr>
  </w:style>
  <w:style w:type="character" w:customStyle="1" w:styleId="s6">
    <w:name w:val="s6"/>
    <w:basedOn w:val="a0"/>
    <w:rPr>
      <w:rFonts w:ascii="Helvetica" w:eastAsia="Helvetica" w:hAnsi="Helvetica" w:cs="Helvetica" w:hint="default"/>
      <w:sz w:val="21"/>
      <w:szCs w:val="21"/>
    </w:rPr>
  </w:style>
  <w:style w:type="paragraph" w:customStyle="1" w:styleId="p7">
    <w:name w:val="p7"/>
    <w:basedOn w:val="a"/>
    <w:rPr>
      <w:rFonts w:ascii="Helvetica" w:eastAsia="Helvetica" w:hAnsi="Helvetica" w:cs="Times New Roman"/>
      <w:color w:val="000000"/>
      <w:kern w:val="0"/>
      <w:szCs w:val="21"/>
    </w:rPr>
  </w:style>
  <w:style w:type="paragraph" w:customStyle="1" w:styleId="p6">
    <w:name w:val="p6"/>
    <w:basedOn w:val="a"/>
    <w:pPr>
      <w:ind w:left="360"/>
    </w:pPr>
    <w:rPr>
      <w:rFonts w:ascii="Helvetica" w:eastAsia="Helvetica" w:hAnsi="Helvetica" w:cs="Times New Roman"/>
      <w:color w:val="000000"/>
      <w:kern w:val="0"/>
      <w:szCs w:val="21"/>
    </w:rPr>
  </w:style>
  <w:style w:type="paragraph" w:customStyle="1" w:styleId="p2">
    <w:name w:val="p2"/>
    <w:basedOn w:val="a"/>
    <w:pPr>
      <w:jc w:val="center"/>
    </w:pPr>
    <w:rPr>
      <w:rFonts w:ascii="苹方-简" w:eastAsia="苹方-简" w:hAnsi="苹方-简" w:cs="Times New Roman" w:hint="eastAsia"/>
      <w:color w:val="000000"/>
      <w:kern w:val="0"/>
      <w:szCs w:val="21"/>
    </w:rPr>
  </w:style>
  <w:style w:type="character" w:customStyle="1" w:styleId="s1">
    <w:name w:val="s1"/>
    <w:basedOn w:val="a0"/>
    <w:rPr>
      <w:rFonts w:ascii="Helvetica" w:eastAsia="Helvetica" w:hAnsi="Helvetica" w:cs="Helvetica" w:hint="default"/>
      <w:sz w:val="21"/>
      <w:szCs w:val="21"/>
      <w:shd w:val="clear" w:color="auto" w:fill="C0C0C0"/>
    </w:rPr>
  </w:style>
  <w:style w:type="paragraph" w:customStyle="1" w:styleId="p3">
    <w:name w:val="p3"/>
    <w:basedOn w:val="a"/>
    <w:rPr>
      <w:rFonts w:ascii="Helvetica" w:eastAsia="Helvetica" w:hAnsi="Helvetica" w:cs="Times New Roman"/>
      <w:color w:val="000000"/>
      <w:kern w:val="0"/>
      <w:szCs w:val="21"/>
    </w:rPr>
  </w:style>
  <w:style w:type="paragraph" w:customStyle="1" w:styleId="p4">
    <w:name w:val="p4"/>
    <w:basedOn w:val="a"/>
    <w:rPr>
      <w:rFonts w:ascii="苹方-简" w:eastAsia="苹方-简" w:hAnsi="苹方-简" w:cs="Times New Roman" w:hint="eastAsia"/>
      <w:color w:val="FF0000"/>
      <w:kern w:val="0"/>
      <w:szCs w:val="21"/>
    </w:rPr>
  </w:style>
  <w:style w:type="paragraph" w:customStyle="1" w:styleId="p1">
    <w:name w:val="p1"/>
    <w:basedOn w:val="a"/>
    <w:rPr>
      <w:rFonts w:ascii="苹方-简" w:eastAsia="苹方-简" w:hAnsi="苹方-简" w:cs="Times New Roman" w:hint="eastAsia"/>
      <w:color w:val="000000"/>
      <w:kern w:val="0"/>
      <w:szCs w:val="21"/>
    </w:rPr>
  </w:style>
  <w:style w:type="character" w:customStyle="1" w:styleId="apple-tab-span">
    <w:name w:val="apple-tab-span"/>
    <w:basedOn w:val="a0"/>
  </w:style>
  <w:style w:type="character" w:customStyle="1" w:styleId="s2">
    <w:name w:val="s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yuanshaopeng</dc:creator>
  <cp:lastModifiedBy>cohen</cp:lastModifiedBy>
  <cp:revision>4</cp:revision>
  <dcterms:created xsi:type="dcterms:W3CDTF">2018-09-19T23:26:00Z</dcterms:created>
  <dcterms:modified xsi:type="dcterms:W3CDTF">2018-09-24T12:24:00Z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