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4C79" w14:textId="79B13F54" w:rsidR="004869B2" w:rsidRPr="00F95D88" w:rsidRDefault="00F95D88">
      <w:pPr>
        <w:rPr>
          <w:lang w:val="es-AR"/>
        </w:rPr>
      </w:pPr>
      <w:proofErr w:type="spellStart"/>
      <w:r w:rsidRPr="00F95D88">
        <w:rPr>
          <w:lang w:val="es-AR"/>
        </w:rPr>
        <w:t>Prompts</w:t>
      </w:r>
      <w:proofErr w:type="spellEnd"/>
      <w:r w:rsidRPr="00F95D88">
        <w:rPr>
          <w:lang w:val="es-AR"/>
        </w:rPr>
        <w:t xml:space="preserve"> para </w:t>
      </w:r>
      <w:r>
        <w:rPr>
          <w:lang w:val="es-AR"/>
        </w:rPr>
        <w:t>gestionar redes sociales</w:t>
      </w:r>
    </w:p>
    <w:p w14:paraId="5630594E" w14:textId="471674CC" w:rsidR="00F95D88" w:rsidRPr="00F95D88" w:rsidRDefault="00F95D88">
      <w:pPr>
        <w:rPr>
          <w:u w:val="single"/>
          <w:lang w:val="es-AR"/>
        </w:rPr>
      </w:pPr>
      <w:r w:rsidRPr="00F95D88">
        <w:rPr>
          <w:u w:val="single"/>
          <w:lang w:val="es-AR"/>
        </w:rPr>
        <w:t>Estrategia redes sociales</w:t>
      </w:r>
    </w:p>
    <w:p w14:paraId="5A860150" w14:textId="5A1B5811" w:rsidR="00F95D88" w:rsidRPr="00F95D88" w:rsidRDefault="00F95D88" w:rsidP="00F95D88">
      <w:pPr>
        <w:rPr>
          <w:lang w:val="es-AR"/>
        </w:rPr>
      </w:pPr>
      <w:r w:rsidRPr="00F95D88">
        <w:rPr>
          <w:lang w:val="es-AR"/>
        </w:rPr>
        <w:t>Eres un estratega de redes sociales que ha construido marcas desde cero hasta millones de seguidores. Analiza mi negocio, nicho, audiencia objetivo, competidores y objetivos de crecimiento. Construye una estrategia completa que cubra posicionamiento de marca, dirección de contenido, segmentación de audiencia y cómo planeo monetizar.</w:t>
      </w:r>
    </w:p>
    <w:p w14:paraId="498E2705" w14:textId="4E0EFA97" w:rsidR="00F95D88" w:rsidRDefault="00F95D88" w:rsidP="00F95D88">
      <w:pPr>
        <w:rPr>
          <w:lang w:val="es-AR"/>
        </w:rPr>
      </w:pPr>
      <w:r>
        <w:rPr>
          <w:lang w:val="es-AR"/>
        </w:rPr>
        <w:t xml:space="preserve">Detalle de mi negocio: </w:t>
      </w:r>
      <w:r w:rsidRPr="00F95D88">
        <w:rPr>
          <w:lang w:val="es-AR"/>
        </w:rPr>
        <w:t>[pegar aquí].</w:t>
      </w:r>
    </w:p>
    <w:p w14:paraId="7A6C03C5" w14:textId="4192E2ED" w:rsidR="00F95D88" w:rsidRDefault="00F95D88" w:rsidP="00F95D88">
      <w:pPr>
        <w:rPr>
          <w:lang w:val="es-AR"/>
        </w:rPr>
      </w:pPr>
    </w:p>
    <w:p w14:paraId="7D10FE14" w14:textId="77777777" w:rsidR="00F95D88" w:rsidRPr="00F95D88" w:rsidRDefault="00F95D88" w:rsidP="00F95D88">
      <w:pPr>
        <w:rPr>
          <w:u w:val="single"/>
          <w:lang w:val="es-AR"/>
        </w:rPr>
      </w:pPr>
      <w:r w:rsidRPr="00F95D88">
        <w:rPr>
          <w:u w:val="single"/>
          <w:lang w:val="es-AR"/>
        </w:rPr>
        <w:t xml:space="preserve">Análisis de la psicología de la audiencia </w:t>
      </w:r>
    </w:p>
    <w:p w14:paraId="34118B9F" w14:textId="78D0CB37" w:rsidR="00F95D88" w:rsidRDefault="00F95D88" w:rsidP="00F95D88">
      <w:pPr>
        <w:rPr>
          <w:lang w:val="es-AR"/>
        </w:rPr>
      </w:pPr>
      <w:r w:rsidRPr="00F95D88">
        <w:rPr>
          <w:lang w:val="es-AR"/>
        </w:rPr>
        <w:t xml:space="preserve">“Analiza en profundidad mi audiencia objetivo. ¿Cuáles son sus mayores frustraciones, deseos, miedos y hábitos diarios en relación con el contenido? Convierte esa investigación en ángulos de mensaje y temas de contenido que hagan que las personas dejen de hacer </w:t>
      </w:r>
      <w:proofErr w:type="spellStart"/>
      <w:r w:rsidRPr="00F95D88">
        <w:rPr>
          <w:lang w:val="es-AR"/>
        </w:rPr>
        <w:t>scroll</w:t>
      </w:r>
      <w:proofErr w:type="spellEnd"/>
      <w:r w:rsidRPr="00F95D88">
        <w:rPr>
          <w:lang w:val="es-AR"/>
        </w:rPr>
        <w:t xml:space="preserve"> y construyan confianza real con el tiempo.”</w:t>
      </w:r>
    </w:p>
    <w:p w14:paraId="516142D7" w14:textId="77777777" w:rsidR="00F95D88" w:rsidRDefault="00F95D88" w:rsidP="00F95D88">
      <w:pPr>
        <w:rPr>
          <w:lang w:val="es-AR"/>
        </w:rPr>
      </w:pPr>
    </w:p>
    <w:p w14:paraId="4F5E4F14" w14:textId="343AE12C" w:rsidR="00F95D88" w:rsidRPr="00F95D88" w:rsidRDefault="00F95D88">
      <w:pPr>
        <w:rPr>
          <w:u w:val="single"/>
          <w:lang w:val="es-AR"/>
        </w:rPr>
      </w:pPr>
      <w:r w:rsidRPr="00F95D88">
        <w:rPr>
          <w:u w:val="single"/>
          <w:lang w:val="es-AR"/>
        </w:rPr>
        <w:t>Plan de posicionamiento de autoridad</w:t>
      </w:r>
    </w:p>
    <w:p w14:paraId="54EE50BC" w14:textId="77777777" w:rsidR="00F95D88" w:rsidRDefault="00F95D88">
      <w:pPr>
        <w:rPr>
          <w:lang w:val="es-AR"/>
        </w:rPr>
      </w:pPr>
      <w:r w:rsidRPr="00F95D88">
        <w:rPr>
          <w:lang w:val="es-AR"/>
        </w:rPr>
        <w:t xml:space="preserve">Actúa como un experto en marca personal. Basándote en mis habilidades y mi nicho, crea una estrategia de posicionamiento que me diferencie de todos los demás en mi espacio y me convierta en la referencia principal de mi industria. </w:t>
      </w:r>
    </w:p>
    <w:p w14:paraId="2E9B2022" w14:textId="266A13B5" w:rsidR="00F95D88" w:rsidRDefault="00F95D88">
      <w:pPr>
        <w:rPr>
          <w:lang w:val="es-AR"/>
        </w:rPr>
      </w:pPr>
      <w:r w:rsidRPr="00F95D88">
        <w:rPr>
          <w:lang w:val="es-AR"/>
        </w:rPr>
        <w:t>Mi nicho y antecedentes: [pegar aquí].</w:t>
      </w:r>
    </w:p>
    <w:p w14:paraId="1997D90C" w14:textId="77777777" w:rsidR="00F95D88" w:rsidRDefault="00F95D88">
      <w:pPr>
        <w:rPr>
          <w:lang w:val="es-AR"/>
        </w:rPr>
      </w:pPr>
    </w:p>
    <w:p w14:paraId="07010382" w14:textId="77777777" w:rsidR="00F95D88" w:rsidRPr="00F95D88" w:rsidRDefault="00F95D88">
      <w:pPr>
        <w:rPr>
          <w:u w:val="single"/>
          <w:lang w:val="es-AR"/>
        </w:rPr>
      </w:pPr>
      <w:r w:rsidRPr="00F95D88">
        <w:rPr>
          <w:u w:val="single"/>
          <w:lang w:val="es-AR"/>
        </w:rPr>
        <w:t xml:space="preserve">Pilares de contenido que convierten </w:t>
      </w:r>
    </w:p>
    <w:p w14:paraId="303AED1B" w14:textId="5ED0B01C" w:rsidR="00F95D88" w:rsidRDefault="00F95D88">
      <w:pPr>
        <w:rPr>
          <w:lang w:val="es-AR"/>
        </w:rPr>
      </w:pPr>
      <w:r w:rsidRPr="00F95D88">
        <w:rPr>
          <w:lang w:val="es-AR"/>
        </w:rPr>
        <w:t>Crea 5 pilares de contenido para mi marca que atraigan constantemente nuevos seguidores, establezcan credibilidad y generen leads o ventas. Para cada pilar, incluye ejemplos de temas de publicaciones y explica exactamente por qué conecta con mi audiencia.”</w:t>
      </w:r>
    </w:p>
    <w:p w14:paraId="3866FF4C" w14:textId="77777777" w:rsidR="00F95D88" w:rsidRDefault="00F95D88">
      <w:pPr>
        <w:rPr>
          <w:lang w:val="es-AR"/>
        </w:rPr>
      </w:pPr>
    </w:p>
    <w:p w14:paraId="0695B85C" w14:textId="77777777" w:rsidR="00F95D88" w:rsidRPr="00F95D88" w:rsidRDefault="00F95D88">
      <w:pPr>
        <w:rPr>
          <w:u w:val="single"/>
          <w:lang w:val="es-AR"/>
        </w:rPr>
      </w:pPr>
      <w:r w:rsidRPr="00F95D88">
        <w:rPr>
          <w:u w:val="single"/>
          <w:lang w:val="es-AR"/>
        </w:rPr>
        <w:t xml:space="preserve">Plan de contenido para 30 días </w:t>
      </w:r>
    </w:p>
    <w:p w14:paraId="1E3B630D" w14:textId="206D4130" w:rsidR="00F95D88" w:rsidRDefault="00F95D88">
      <w:pPr>
        <w:rPr>
          <w:lang w:val="es-AR"/>
        </w:rPr>
      </w:pPr>
      <w:r w:rsidRPr="00F95D88">
        <w:rPr>
          <w:lang w:val="es-AR"/>
        </w:rPr>
        <w:t>Crea un calendario completo de contenido para 30 días para mis redes sociales. Incluye una idea de contenido diaria, formato del post, ángulo del mensaje principal y el objetivo de cada publicación: alcance, construcción de confianza o llevar a alguien a comprar</w:t>
      </w:r>
      <w:r>
        <w:rPr>
          <w:lang w:val="es-AR"/>
        </w:rPr>
        <w:t>.</w:t>
      </w:r>
    </w:p>
    <w:p w14:paraId="74689E89" w14:textId="77777777" w:rsidR="00F95D88" w:rsidRPr="00F95D88" w:rsidRDefault="00F95D88">
      <w:pPr>
        <w:rPr>
          <w:u w:val="single"/>
          <w:lang w:val="es-AR"/>
        </w:rPr>
      </w:pPr>
      <w:r w:rsidRPr="00F95D88">
        <w:rPr>
          <w:u w:val="single"/>
          <w:lang w:val="es-AR"/>
        </w:rPr>
        <w:lastRenderedPageBreak/>
        <w:t xml:space="preserve">Publicaciones que detienen el </w:t>
      </w:r>
      <w:proofErr w:type="spellStart"/>
      <w:r w:rsidRPr="00F95D88">
        <w:rPr>
          <w:u w:val="single"/>
          <w:lang w:val="es-AR"/>
        </w:rPr>
        <w:t>scroll</w:t>
      </w:r>
      <w:proofErr w:type="spellEnd"/>
      <w:r w:rsidRPr="00F95D88">
        <w:rPr>
          <w:u w:val="single"/>
          <w:lang w:val="es-AR"/>
        </w:rPr>
        <w:t xml:space="preserve"> </w:t>
      </w:r>
    </w:p>
    <w:p w14:paraId="06599967" w14:textId="6C96E02F" w:rsidR="00F95D88" w:rsidRDefault="00F95D88">
      <w:pPr>
        <w:rPr>
          <w:lang w:val="es-AR"/>
        </w:rPr>
      </w:pPr>
      <w:r w:rsidRPr="00F95D88">
        <w:rPr>
          <w:lang w:val="es-AR"/>
        </w:rPr>
        <w:t xml:space="preserve">Escribe una publicación de alto </w:t>
      </w:r>
      <w:proofErr w:type="spellStart"/>
      <w:r w:rsidRPr="00F95D88">
        <w:rPr>
          <w:lang w:val="es-AR"/>
        </w:rPr>
        <w:t>engagement</w:t>
      </w:r>
      <w:proofErr w:type="spellEnd"/>
      <w:r w:rsidRPr="00F95D88">
        <w:rPr>
          <w:lang w:val="es-AR"/>
        </w:rPr>
        <w:t xml:space="preserve"> para redes sociales sobre este tema: [pegar tema]. Comienza con un </w:t>
      </w:r>
      <w:proofErr w:type="spellStart"/>
      <w:r w:rsidRPr="00F95D88">
        <w:rPr>
          <w:lang w:val="es-AR"/>
        </w:rPr>
        <w:t>hook</w:t>
      </w:r>
      <w:proofErr w:type="spellEnd"/>
      <w:r w:rsidRPr="00F95D88">
        <w:rPr>
          <w:lang w:val="es-AR"/>
        </w:rPr>
        <w:t xml:space="preserve"> que haga que alguien deje de hacer </w:t>
      </w:r>
      <w:proofErr w:type="spellStart"/>
      <w:r w:rsidRPr="00F95D88">
        <w:rPr>
          <w:lang w:val="es-AR"/>
        </w:rPr>
        <w:t>scroll</w:t>
      </w:r>
      <w:proofErr w:type="spellEnd"/>
      <w:r w:rsidRPr="00F95D88">
        <w:rPr>
          <w:lang w:val="es-AR"/>
        </w:rPr>
        <w:t xml:space="preserve">, entrega un </w:t>
      </w:r>
      <w:proofErr w:type="spellStart"/>
      <w:r w:rsidRPr="00F95D88">
        <w:rPr>
          <w:lang w:val="es-AR"/>
        </w:rPr>
        <w:t>insight</w:t>
      </w:r>
      <w:proofErr w:type="spellEnd"/>
      <w:r w:rsidRPr="00F95D88">
        <w:rPr>
          <w:lang w:val="es-AR"/>
        </w:rPr>
        <w:t xml:space="preserve"> claro y útil, y termina con un llamado a la acción que genere comentarios, guardados o clics.</w:t>
      </w:r>
    </w:p>
    <w:p w14:paraId="2D33FE71" w14:textId="77777777" w:rsidR="00F95D88" w:rsidRDefault="00F95D88">
      <w:pPr>
        <w:rPr>
          <w:lang w:val="es-AR"/>
        </w:rPr>
      </w:pPr>
    </w:p>
    <w:p w14:paraId="26DA3BD2" w14:textId="77777777" w:rsidR="00F95D88" w:rsidRPr="00F95D88" w:rsidRDefault="00F95D88">
      <w:pPr>
        <w:rPr>
          <w:u w:val="single"/>
          <w:lang w:val="es-AR"/>
        </w:rPr>
      </w:pPr>
      <w:r w:rsidRPr="00F95D88">
        <w:rPr>
          <w:u w:val="single"/>
          <w:lang w:val="es-AR"/>
        </w:rPr>
        <w:t xml:space="preserve">Estrategia de monetización de audiencia </w:t>
      </w:r>
    </w:p>
    <w:p w14:paraId="42E6940D" w14:textId="1D35A196" w:rsidR="00F95D88" w:rsidRPr="00F95D88" w:rsidRDefault="00F95D88">
      <w:pPr>
        <w:rPr>
          <w:lang w:val="es-AR"/>
        </w:rPr>
      </w:pPr>
      <w:r w:rsidRPr="00F95D88">
        <w:rPr>
          <w:lang w:val="es-AR"/>
        </w:rPr>
        <w:t>Ayúdame a convertir mis seguidores en clientes de pago. Revisa mi modelo de negocio actual y construye un plan de monetización que incluya ideas de ofertas, estructura de precios y ángulos de contenido que muevan naturalmente a las personas de seguidor a comprador.</w:t>
      </w:r>
    </w:p>
    <w:sectPr w:rsidR="00F95D88" w:rsidRPr="00F95D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7650F"/>
    <w:multiLevelType w:val="hybridMultilevel"/>
    <w:tmpl w:val="1F7C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66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88"/>
    <w:rsid w:val="00155446"/>
    <w:rsid w:val="004869B2"/>
    <w:rsid w:val="008C7B7E"/>
    <w:rsid w:val="00F9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F1E93"/>
  <w15:chartTrackingRefBased/>
  <w15:docId w15:val="{283A93BE-FDED-4229-A604-0B82B335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2045</Characters>
  <Application>Microsoft Office Word</Application>
  <DocSecurity>0</DocSecurity>
  <Lines>185</Lines>
  <Paragraphs>192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cohen</dc:creator>
  <cp:keywords/>
  <dc:description/>
  <cp:lastModifiedBy>federico cohen</cp:lastModifiedBy>
  <cp:revision>1</cp:revision>
  <dcterms:created xsi:type="dcterms:W3CDTF">2026-03-14T22:19:00Z</dcterms:created>
  <dcterms:modified xsi:type="dcterms:W3CDTF">2026-03-14T22:25:00Z</dcterms:modified>
</cp:coreProperties>
</file>