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A4F4" w14:textId="6E1B3B22" w:rsidR="005F1A3E" w:rsidRDefault="005F1A3E" w:rsidP="009B32CA">
      <w:pPr>
        <w:ind w:left="720" w:hanging="360"/>
        <w:jc w:val="center"/>
        <w:rPr>
          <w:b/>
          <w:bCs/>
          <w:sz w:val="32"/>
          <w:szCs w:val="32"/>
          <w:u w:val="single"/>
          <w:rtl/>
        </w:rPr>
      </w:pPr>
      <w:r w:rsidRPr="005304A6">
        <w:rPr>
          <w:rFonts w:hint="cs"/>
          <w:b/>
          <w:bCs/>
          <w:sz w:val="32"/>
          <w:szCs w:val="32"/>
          <w:u w:val="single"/>
          <w:rtl/>
        </w:rPr>
        <w:t>הערות ל</w:t>
      </w:r>
      <w:r w:rsidR="00913F8D">
        <w:rPr>
          <w:rFonts w:hint="cs"/>
          <w:b/>
          <w:bCs/>
          <w:sz w:val="32"/>
          <w:szCs w:val="32"/>
          <w:u w:val="single"/>
          <w:rtl/>
        </w:rPr>
        <w:t>שינויים</w:t>
      </w:r>
      <w:r w:rsidRPr="005304A6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002F3A">
        <w:rPr>
          <w:rFonts w:hint="cs"/>
          <w:b/>
          <w:bCs/>
          <w:sz w:val="32"/>
          <w:szCs w:val="32"/>
          <w:u w:val="single"/>
          <w:rtl/>
        </w:rPr>
        <w:t>מגרסה 3 לגרסה 4</w:t>
      </w:r>
    </w:p>
    <w:p w14:paraId="3C5C288E" w14:textId="4B66C220" w:rsidR="00D76F82" w:rsidRPr="00D76F82" w:rsidRDefault="00D76F82" w:rsidP="00D76F82">
      <w:pPr>
        <w:ind w:left="720" w:hanging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-------------------------------------------------------------------------------------</w:t>
      </w:r>
    </w:p>
    <w:p w14:paraId="417247AF" w14:textId="77777777" w:rsidR="00BA15FC" w:rsidRDefault="00BA15FC" w:rsidP="00BA15FC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תיקונים:</w:t>
      </w:r>
    </w:p>
    <w:p w14:paraId="35544E42" w14:textId="0F23183B" w:rsidR="003F529B" w:rsidRDefault="00BA15FC" w:rsidP="003F529B">
      <w:pPr>
        <w:pStyle w:val="a3"/>
        <w:numPr>
          <w:ilvl w:val="0"/>
          <w:numId w:val="8"/>
        </w:numPr>
        <w:rPr>
          <w:sz w:val="32"/>
          <w:szCs w:val="32"/>
          <w:u w:val="single"/>
        </w:rPr>
      </w:pPr>
      <w:r w:rsidRPr="0001795F">
        <w:rPr>
          <w:rFonts w:cs="Arial"/>
          <w:sz w:val="24"/>
          <w:szCs w:val="24"/>
          <w:rtl/>
        </w:rPr>
        <w:t>יש איזושהי בעיה עם הוצאות והכנסות שהן לא באמת הוצאות והכנסות כי החזירו לי את הכסף - מצד אחד אני רוצה לראות את כל הפירוט באשראי/ מזומן , מצד שני אני רוצה להתעלם מזה בשקל</w:t>
      </w:r>
      <w:r w:rsidRPr="003F529B">
        <w:rPr>
          <w:rFonts w:cs="Arial"/>
          <w:sz w:val="24"/>
          <w:szCs w:val="24"/>
          <w:rtl/>
        </w:rPr>
        <w:t>ול</w:t>
      </w:r>
      <w:r w:rsidR="007B2AEF" w:rsidRPr="003F529B">
        <w:rPr>
          <w:rFonts w:hint="cs"/>
          <w:sz w:val="32"/>
          <w:szCs w:val="32"/>
          <w:rtl/>
        </w:rPr>
        <w:t>.</w:t>
      </w:r>
    </w:p>
    <w:p w14:paraId="50655677" w14:textId="772099FE" w:rsidR="003F529B" w:rsidRPr="003F529B" w:rsidRDefault="003F529B" w:rsidP="003F529B">
      <w:pPr>
        <w:pStyle w:val="a3"/>
        <w:numPr>
          <w:ilvl w:val="0"/>
          <w:numId w:val="8"/>
        </w:numPr>
        <w:rPr>
          <w:sz w:val="32"/>
          <w:szCs w:val="32"/>
          <w:u w:val="single"/>
          <w:rtl/>
        </w:rPr>
      </w:pPr>
      <w:r>
        <w:rPr>
          <w:rFonts w:asciiTheme="minorBidi" w:hAnsiTheme="minorBidi" w:hint="cs"/>
          <w:sz w:val="24"/>
          <w:szCs w:val="24"/>
          <w:rtl/>
        </w:rPr>
        <w:t>כותרות צפות.</w:t>
      </w:r>
    </w:p>
    <w:p w14:paraId="13128D48" w14:textId="36B85E29" w:rsidR="007B2AEF" w:rsidRPr="007B2AEF" w:rsidRDefault="007B2AEF" w:rsidP="007B2AEF">
      <w:pPr>
        <w:ind w:left="720" w:hanging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-------------------------------------------------------------------------------------</w:t>
      </w:r>
    </w:p>
    <w:p w14:paraId="114DA1B3" w14:textId="1558AED2" w:rsidR="00EA365C" w:rsidRPr="00BA15FC" w:rsidRDefault="00BA15FC" w:rsidP="00BA15FC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תוספות</w:t>
      </w:r>
      <w:r w:rsidRPr="00BA15FC">
        <w:rPr>
          <w:rFonts w:hint="cs"/>
          <w:b/>
          <w:bCs/>
          <w:sz w:val="28"/>
          <w:szCs w:val="28"/>
          <w:u w:val="single"/>
          <w:rtl/>
        </w:rPr>
        <w:t>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836"/>
        <w:gridCol w:w="3740"/>
      </w:tblGrid>
      <w:tr w:rsidR="00C02494" w14:paraId="3B360F04" w14:textId="77777777" w:rsidTr="00503064">
        <w:tc>
          <w:tcPr>
            <w:tcW w:w="3836" w:type="dxa"/>
          </w:tcPr>
          <w:p w14:paraId="7CFFEC09" w14:textId="01005342" w:rsidR="00C02494" w:rsidRDefault="00C02494" w:rsidP="009B32CA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הוצאות</w:t>
            </w:r>
          </w:p>
        </w:tc>
        <w:tc>
          <w:tcPr>
            <w:tcW w:w="3740" w:type="dxa"/>
          </w:tcPr>
          <w:p w14:paraId="010F18C6" w14:textId="42920CE3" w:rsidR="00C02494" w:rsidRDefault="00C02494" w:rsidP="009B32CA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הכנסות</w:t>
            </w:r>
          </w:p>
        </w:tc>
      </w:tr>
      <w:tr w:rsidR="00503064" w14:paraId="7B91A622" w14:textId="77777777" w:rsidTr="0083477E">
        <w:tc>
          <w:tcPr>
            <w:tcW w:w="7576" w:type="dxa"/>
            <w:gridSpan w:val="2"/>
          </w:tcPr>
          <w:p w14:paraId="417F8F8B" w14:textId="5E3EDBFD" w:rsidR="000670C1" w:rsidRDefault="006E0A01" w:rsidP="009B32CA">
            <w:pPr>
              <w:ind w:left="720"/>
              <w:jc w:val="center"/>
              <w:rPr>
                <w:rtl/>
              </w:rPr>
            </w:pPr>
            <w:r w:rsidRPr="000670C1">
              <w:rPr>
                <w:rFonts w:cs="Arial" w:hint="cs"/>
                <w:rtl/>
              </w:rPr>
              <w:t xml:space="preserve">"מבט על" - </w:t>
            </w:r>
            <w:r w:rsidR="00503064" w:rsidRPr="000670C1">
              <w:rPr>
                <w:rFonts w:cs="Arial"/>
                <w:rtl/>
              </w:rPr>
              <w:t xml:space="preserve">שקלול </w:t>
            </w:r>
            <w:r w:rsidR="00503064" w:rsidRPr="000670C1">
              <w:rPr>
                <w:rFonts w:cs="Arial" w:hint="cs"/>
                <w:rtl/>
              </w:rPr>
              <w:t xml:space="preserve">לפי זמנים- יומי, שבועי, חודשי, רבעוני, </w:t>
            </w:r>
            <w:r w:rsidR="00503064" w:rsidRPr="000670C1">
              <w:rPr>
                <w:rFonts w:cs="Arial"/>
                <w:rtl/>
              </w:rPr>
              <w:t>שנתי</w:t>
            </w:r>
            <w:r w:rsidR="00D84D05">
              <w:rPr>
                <w:rFonts w:hint="cs"/>
                <w:rtl/>
              </w:rPr>
              <w:t xml:space="preserve">, </w:t>
            </w:r>
            <w:r w:rsidR="00D84D05" w:rsidRPr="00B358BF">
              <w:rPr>
                <w:rFonts w:hint="cs"/>
                <w:b/>
                <w:bCs/>
                <w:rtl/>
              </w:rPr>
              <w:t>*</w:t>
            </w:r>
            <w:r w:rsidR="00D84D05" w:rsidRPr="00B358BF">
              <w:rPr>
                <w:rFonts w:cs="Arial"/>
                <w:b/>
                <w:bCs/>
                <w:rtl/>
              </w:rPr>
              <w:t>שקלול לפי טווח תאריכים</w:t>
            </w:r>
            <w:r w:rsidR="00D84D05" w:rsidRPr="00B358BF">
              <w:rPr>
                <w:rFonts w:cs="Arial" w:hint="cs"/>
                <w:b/>
                <w:bCs/>
                <w:rtl/>
              </w:rPr>
              <w:t>*</w:t>
            </w:r>
            <w:r w:rsidR="00503064">
              <w:rPr>
                <w:rFonts w:hint="cs"/>
                <w:rtl/>
              </w:rPr>
              <w:t>.</w:t>
            </w:r>
          </w:p>
          <w:p w14:paraId="153F963D" w14:textId="06321DF7" w:rsidR="00503064" w:rsidRDefault="00503064" w:rsidP="009B32CA">
            <w:pPr>
              <w:pStyle w:val="a3"/>
              <w:numPr>
                <w:ilvl w:val="0"/>
                <w:numId w:val="4"/>
              </w:num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מתאים להופיע בתרשים עמודות</w:t>
            </w:r>
            <w:r w:rsidR="007F0EF3">
              <w:rPr>
                <w:rFonts w:hint="cs"/>
                <w:rtl/>
              </w:rPr>
              <w:t xml:space="preserve"> 4 עמודות (הוצאות,הכנסות,חריגה,חריגה מיעד)</w:t>
            </w:r>
            <w:r w:rsidR="00EB6D1C">
              <w:rPr>
                <w:rFonts w:hint="cs"/>
                <w:rtl/>
              </w:rPr>
              <w:t xml:space="preserve"> - אם אפשר שכל עמודה בעצמה תהיה מחולקת ל-קבועות,משתנות</w:t>
            </w:r>
            <w:r>
              <w:rPr>
                <w:rFonts w:hint="cs"/>
                <w:rtl/>
              </w:rPr>
              <w:t>.</w:t>
            </w:r>
          </w:p>
          <w:p w14:paraId="025E6D3E" w14:textId="0587B364" w:rsidR="00503064" w:rsidRPr="00F432FE" w:rsidRDefault="002D0FAA" w:rsidP="009B32CA">
            <w:pPr>
              <w:pStyle w:val="a3"/>
              <w:numPr>
                <w:ilvl w:val="0"/>
                <w:numId w:val="4"/>
              </w:num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הוצאת סטטיסטיקות למינהן - טבלה</w:t>
            </w:r>
            <w:r w:rsidR="00344824">
              <w:rPr>
                <w:rFonts w:hint="cs"/>
                <w:rtl/>
              </w:rPr>
              <w:t xml:space="preserve"> מסכמת אולי.</w:t>
            </w:r>
          </w:p>
        </w:tc>
      </w:tr>
      <w:tr w:rsidR="00C02494" w14:paraId="10A9CFBB" w14:textId="77777777" w:rsidTr="00503064">
        <w:tc>
          <w:tcPr>
            <w:tcW w:w="3836" w:type="dxa"/>
          </w:tcPr>
          <w:p w14:paraId="056DF083" w14:textId="660C6A72" w:rsidR="00CC79D3" w:rsidRDefault="00503064" w:rsidP="009B32C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חלוקה</w:t>
            </w:r>
            <w:r w:rsidR="007614A6">
              <w:rPr>
                <w:rFonts w:hint="cs"/>
                <w:rtl/>
              </w:rPr>
              <w:t xml:space="preserve"> לקטגוריות</w:t>
            </w:r>
            <w:r w:rsidR="00BA6D9A">
              <w:rPr>
                <w:rFonts w:hint="cs"/>
                <w:rtl/>
              </w:rPr>
              <w:t xml:space="preserve"> (באחוזים ובשקלים)</w:t>
            </w:r>
          </w:p>
          <w:p w14:paraId="779725F7" w14:textId="2F0B5CEA" w:rsidR="007614A6" w:rsidRDefault="007614A6" w:rsidP="009B32CA">
            <w:pPr>
              <w:pStyle w:val="a3"/>
              <w:numPr>
                <w:ilvl w:val="0"/>
                <w:numId w:val="5"/>
              </w:num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מתאים לתרשים עוגה</w:t>
            </w:r>
            <w:r w:rsidR="001E58F1">
              <w:rPr>
                <w:rFonts w:hint="cs"/>
                <w:rtl/>
              </w:rPr>
              <w:t>.</w:t>
            </w:r>
          </w:p>
          <w:p w14:paraId="7C986139" w14:textId="075EC695" w:rsidR="002B3439" w:rsidRDefault="002B3439" w:rsidP="009B32CA">
            <w:pPr>
              <w:pStyle w:val="a3"/>
              <w:numPr>
                <w:ilvl w:val="0"/>
                <w:numId w:val="5"/>
              </w:numPr>
              <w:jc w:val="center"/>
              <w:rPr>
                <w:rtl/>
              </w:rPr>
            </w:pPr>
            <w:r w:rsidRPr="00CC79D3">
              <w:rPr>
                <w:rFonts w:cs="Arial"/>
                <w:rtl/>
              </w:rPr>
              <w:t>הוצאת תרשימים וסטטיסטיקות לפי קטגוריות של הוצאות</w:t>
            </w:r>
            <w:r w:rsidR="001E58F1" w:rsidRPr="00CC79D3">
              <w:rPr>
                <w:rFonts w:cs="Arial" w:hint="cs"/>
                <w:rtl/>
              </w:rPr>
              <w:t xml:space="preserve"> </w:t>
            </w:r>
            <w:r w:rsidRPr="00CC79D3">
              <w:rPr>
                <w:rFonts w:cs="Arial" w:hint="cs"/>
                <w:rtl/>
              </w:rPr>
              <w:t>(</w:t>
            </w:r>
            <w:r w:rsidR="00CC79D3" w:rsidRPr="000670C1">
              <w:rPr>
                <w:rFonts w:cs="Arial" w:hint="cs"/>
                <w:rtl/>
              </w:rPr>
              <w:t xml:space="preserve">לפי זמנים- יומי, שבועי, חודשי, רבעוני, </w:t>
            </w:r>
            <w:r w:rsidR="00CC79D3" w:rsidRPr="000670C1">
              <w:rPr>
                <w:rFonts w:cs="Arial"/>
                <w:rtl/>
              </w:rPr>
              <w:t>שנתי</w:t>
            </w:r>
            <w:r w:rsidRPr="00CC79D3">
              <w:rPr>
                <w:rFonts w:cs="Arial" w:hint="cs"/>
                <w:rtl/>
              </w:rPr>
              <w:t>)</w:t>
            </w:r>
            <w:r w:rsidR="00CC79D3">
              <w:rPr>
                <w:rFonts w:cs="Arial" w:hint="cs"/>
                <w:rtl/>
              </w:rPr>
              <w:t>.</w:t>
            </w:r>
          </w:p>
          <w:p w14:paraId="1D9F528E" w14:textId="68D968D2" w:rsidR="002B3439" w:rsidRPr="00503064" w:rsidRDefault="002B3439" w:rsidP="009B32CA">
            <w:pPr>
              <w:jc w:val="center"/>
              <w:rPr>
                <w:rtl/>
              </w:rPr>
            </w:pPr>
          </w:p>
        </w:tc>
        <w:tc>
          <w:tcPr>
            <w:tcW w:w="3740" w:type="dxa"/>
          </w:tcPr>
          <w:p w14:paraId="5C69AEBA" w14:textId="14BDADAD" w:rsidR="00EA7C95" w:rsidRDefault="00EA7C95" w:rsidP="009B32C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חלוקה לקטגוריות</w:t>
            </w:r>
            <w:r w:rsidR="00BA6D9A">
              <w:rPr>
                <w:rFonts w:hint="cs"/>
                <w:rtl/>
              </w:rPr>
              <w:t xml:space="preserve"> (באחוזים ובשקלים)</w:t>
            </w:r>
          </w:p>
          <w:p w14:paraId="5D60EDAF" w14:textId="77777777" w:rsidR="00EA7C95" w:rsidRDefault="00EA7C95" w:rsidP="009B32CA">
            <w:pPr>
              <w:pStyle w:val="a3"/>
              <w:numPr>
                <w:ilvl w:val="0"/>
                <w:numId w:val="6"/>
              </w:num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מתאים לתרשים עוגה.</w:t>
            </w:r>
          </w:p>
          <w:p w14:paraId="042EC0DF" w14:textId="12813772" w:rsidR="002B3439" w:rsidRPr="00503064" w:rsidRDefault="00EA7C95" w:rsidP="009B32CA">
            <w:pPr>
              <w:pStyle w:val="a3"/>
              <w:numPr>
                <w:ilvl w:val="0"/>
                <w:numId w:val="6"/>
              </w:numPr>
              <w:jc w:val="center"/>
              <w:rPr>
                <w:rtl/>
              </w:rPr>
            </w:pPr>
            <w:r w:rsidRPr="00CC79D3">
              <w:rPr>
                <w:rFonts w:cs="Arial"/>
                <w:rtl/>
              </w:rPr>
              <w:t>הוצאת תרשימים וסטטיסטיקות לפי קטגוריות של הוצאות</w:t>
            </w:r>
            <w:r w:rsidRPr="00CC79D3">
              <w:rPr>
                <w:rFonts w:cs="Arial" w:hint="cs"/>
                <w:rtl/>
              </w:rPr>
              <w:t xml:space="preserve"> (</w:t>
            </w:r>
            <w:r w:rsidRPr="000670C1">
              <w:rPr>
                <w:rFonts w:cs="Arial" w:hint="cs"/>
                <w:rtl/>
              </w:rPr>
              <w:t xml:space="preserve">לפי זמנים- יומי, שבועי, חודשי, רבעוני, </w:t>
            </w:r>
            <w:r w:rsidRPr="000670C1">
              <w:rPr>
                <w:rFonts w:cs="Arial"/>
                <w:rtl/>
              </w:rPr>
              <w:t>שנתי</w:t>
            </w:r>
            <w:r w:rsidRPr="00CC79D3">
              <w:rPr>
                <w:rFonts w:cs="Arial" w:hint="cs"/>
                <w:rtl/>
              </w:rPr>
              <w:t>)</w:t>
            </w:r>
            <w:r>
              <w:rPr>
                <w:rFonts w:cs="Arial" w:hint="cs"/>
                <w:rtl/>
              </w:rPr>
              <w:t>.</w:t>
            </w:r>
          </w:p>
        </w:tc>
      </w:tr>
      <w:tr w:rsidR="00D0691B" w14:paraId="129D841A" w14:textId="77777777" w:rsidTr="00B37A92">
        <w:tc>
          <w:tcPr>
            <w:tcW w:w="7576" w:type="dxa"/>
            <w:gridSpan w:val="2"/>
          </w:tcPr>
          <w:p w14:paraId="688A098E" w14:textId="38A434C2" w:rsidR="00D0691B" w:rsidRPr="00A23150" w:rsidRDefault="00D0691B" w:rsidP="009B32CA">
            <w:pPr>
              <w:jc w:val="center"/>
              <w:rPr>
                <w:rtl/>
              </w:rPr>
            </w:pPr>
            <w:r w:rsidRPr="00D0691B">
              <w:rPr>
                <w:rFonts w:cs="Arial"/>
                <w:rtl/>
              </w:rPr>
              <w:t xml:space="preserve">סימון המטבע - </w:t>
            </w:r>
            <w:r w:rsidR="00FE24F6">
              <w:rPr>
                <w:rFonts w:cs="Arial" w:hint="cs"/>
                <w:rtl/>
              </w:rPr>
              <w:t>₪</w:t>
            </w:r>
          </w:p>
        </w:tc>
      </w:tr>
      <w:tr w:rsidR="00C02494" w14:paraId="4D287406" w14:textId="77777777" w:rsidTr="00503064">
        <w:tc>
          <w:tcPr>
            <w:tcW w:w="3836" w:type="dxa"/>
          </w:tcPr>
          <w:p w14:paraId="3FE1820F" w14:textId="5361BA85" w:rsidR="00C02494" w:rsidRPr="00D8478E" w:rsidRDefault="00D8478E" w:rsidP="009B32CA">
            <w:pPr>
              <w:ind w:left="7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עסקאות מתוזמנות</w:t>
            </w:r>
          </w:p>
        </w:tc>
        <w:tc>
          <w:tcPr>
            <w:tcW w:w="3740" w:type="dxa"/>
          </w:tcPr>
          <w:p w14:paraId="49473E29" w14:textId="726596E7" w:rsidR="00C02494" w:rsidRDefault="002B3439" w:rsidP="009B32CA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rtl/>
              </w:rPr>
              <w:t>עסקאות מתוזמנות</w:t>
            </w:r>
          </w:p>
        </w:tc>
      </w:tr>
    </w:tbl>
    <w:p w14:paraId="4DE0EAC0" w14:textId="3BAAB630" w:rsidR="00505532" w:rsidRPr="009F0FAE" w:rsidRDefault="00505532" w:rsidP="009F0FAE">
      <w:pPr>
        <w:rPr>
          <w:rtl/>
        </w:rPr>
      </w:pPr>
    </w:p>
    <w:p w14:paraId="237EADDE" w14:textId="489A9E11" w:rsidR="00505532" w:rsidRDefault="00505532" w:rsidP="009B32CA">
      <w:pPr>
        <w:jc w:val="center"/>
        <w:rPr>
          <w:rFonts w:cs="Arial"/>
          <w:rtl/>
        </w:rPr>
      </w:pPr>
      <w:r>
        <w:rPr>
          <w:rFonts w:cs="Arial" w:hint="cs"/>
          <w:rtl/>
        </w:rPr>
        <w:t>+</w:t>
      </w:r>
    </w:p>
    <w:p w14:paraId="767EA6CE" w14:textId="17228CC2" w:rsidR="009B32CA" w:rsidRDefault="004B587E" w:rsidP="009B32CA">
      <w:pPr>
        <w:jc w:val="center"/>
        <w:rPr>
          <w:rFonts w:cs="Arial"/>
          <w:rtl/>
        </w:rPr>
      </w:pPr>
      <w:r w:rsidRPr="00A23150">
        <w:rPr>
          <w:rFonts w:cs="Arial" w:hint="cs"/>
          <w:rtl/>
        </w:rPr>
        <w:t xml:space="preserve">תמונת מצב </w:t>
      </w:r>
      <w:r w:rsidR="005F1A3E" w:rsidRPr="00A23150">
        <w:rPr>
          <w:rFonts w:cs="Arial"/>
          <w:rtl/>
        </w:rPr>
        <w:t>חשבונות - בנק</w:t>
      </w:r>
      <w:r w:rsidRPr="00A23150">
        <w:rPr>
          <w:rFonts w:cs="Arial" w:hint="cs"/>
          <w:rtl/>
        </w:rPr>
        <w:t>,</w:t>
      </w:r>
      <w:r w:rsidR="005F1A3E" w:rsidRPr="00A23150">
        <w:rPr>
          <w:rFonts w:cs="Arial"/>
          <w:rtl/>
        </w:rPr>
        <w:t xml:space="preserve"> </w:t>
      </w:r>
      <w:r w:rsidRPr="00A23150">
        <w:rPr>
          <w:rFonts w:cs="Arial" w:hint="cs"/>
          <w:rtl/>
        </w:rPr>
        <w:t>השקעות, מזומן וכו.</w:t>
      </w:r>
      <w:r w:rsidR="005F1A3E" w:rsidRPr="00A23150">
        <w:rPr>
          <w:rFonts w:cs="Arial"/>
          <w:rtl/>
        </w:rPr>
        <w:t>..</w:t>
      </w:r>
    </w:p>
    <w:p w14:paraId="142D190D" w14:textId="77777777" w:rsidR="009B32CA" w:rsidRDefault="00DE5270" w:rsidP="009B32CA">
      <w:pPr>
        <w:jc w:val="center"/>
        <w:rPr>
          <w:rFonts w:cs="Arial"/>
          <w:rtl/>
        </w:rPr>
      </w:pPr>
      <w:r>
        <w:rPr>
          <w:rFonts w:cs="Arial" w:hint="cs"/>
          <w:rtl/>
        </w:rPr>
        <w:t>+</w:t>
      </w:r>
    </w:p>
    <w:p w14:paraId="31CBE954" w14:textId="28CFB1F4" w:rsidR="005D1DDE" w:rsidRDefault="00FA1022" w:rsidP="005D1DDE">
      <w:pPr>
        <w:jc w:val="center"/>
        <w:rPr>
          <w:b/>
          <w:bCs/>
          <w:sz w:val="28"/>
          <w:szCs w:val="28"/>
          <w:u w:val="single"/>
          <w:rtl/>
        </w:rPr>
      </w:pPr>
      <w:r w:rsidRPr="00E20C74">
        <w:rPr>
          <w:rFonts w:hint="cs"/>
          <w:b/>
          <w:bCs/>
          <w:sz w:val="28"/>
          <w:szCs w:val="28"/>
          <w:u w:val="single"/>
          <w:rtl/>
        </w:rPr>
        <w:t>להפוך את זה לאפליקציה.</w:t>
      </w:r>
    </w:p>
    <w:sectPr w:rsidR="005D1DDE" w:rsidSect="000A1D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31FD"/>
    <w:multiLevelType w:val="hybridMultilevel"/>
    <w:tmpl w:val="BACEF222"/>
    <w:lvl w:ilvl="0" w:tplc="859637C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D66C6"/>
    <w:multiLevelType w:val="hybridMultilevel"/>
    <w:tmpl w:val="6E9CD590"/>
    <w:lvl w:ilvl="0" w:tplc="88B2ADC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A252E"/>
    <w:multiLevelType w:val="hybridMultilevel"/>
    <w:tmpl w:val="AB627DC8"/>
    <w:lvl w:ilvl="0" w:tplc="997CAD54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F7611A"/>
    <w:multiLevelType w:val="hybridMultilevel"/>
    <w:tmpl w:val="3F24C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F023C"/>
    <w:multiLevelType w:val="hybridMultilevel"/>
    <w:tmpl w:val="DF1C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1003C"/>
    <w:multiLevelType w:val="hybridMultilevel"/>
    <w:tmpl w:val="4F062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C00E2"/>
    <w:multiLevelType w:val="hybridMultilevel"/>
    <w:tmpl w:val="8C562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70E7E"/>
    <w:multiLevelType w:val="hybridMultilevel"/>
    <w:tmpl w:val="3F24C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704BD"/>
    <w:multiLevelType w:val="hybridMultilevel"/>
    <w:tmpl w:val="80FE385C"/>
    <w:lvl w:ilvl="0" w:tplc="997CAD54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5F"/>
    <w:rsid w:val="00002F3A"/>
    <w:rsid w:val="0001795F"/>
    <w:rsid w:val="00050F78"/>
    <w:rsid w:val="000670C1"/>
    <w:rsid w:val="0007113D"/>
    <w:rsid w:val="000A1D0A"/>
    <w:rsid w:val="000B44F2"/>
    <w:rsid w:val="00147B53"/>
    <w:rsid w:val="001E58F1"/>
    <w:rsid w:val="002245AE"/>
    <w:rsid w:val="0026169C"/>
    <w:rsid w:val="002668F3"/>
    <w:rsid w:val="002B3439"/>
    <w:rsid w:val="002D0FAA"/>
    <w:rsid w:val="002F30EC"/>
    <w:rsid w:val="0032796C"/>
    <w:rsid w:val="00344824"/>
    <w:rsid w:val="003D0FF5"/>
    <w:rsid w:val="003F529B"/>
    <w:rsid w:val="00463394"/>
    <w:rsid w:val="004B587E"/>
    <w:rsid w:val="00503064"/>
    <w:rsid w:val="00505532"/>
    <w:rsid w:val="00526F45"/>
    <w:rsid w:val="005304A6"/>
    <w:rsid w:val="005C1D8A"/>
    <w:rsid w:val="005C416D"/>
    <w:rsid w:val="005D1DDE"/>
    <w:rsid w:val="005F1A3E"/>
    <w:rsid w:val="005F2315"/>
    <w:rsid w:val="0061346C"/>
    <w:rsid w:val="006C06FE"/>
    <w:rsid w:val="006E0A01"/>
    <w:rsid w:val="006E2954"/>
    <w:rsid w:val="007614A6"/>
    <w:rsid w:val="007B2AEF"/>
    <w:rsid w:val="007F0EF3"/>
    <w:rsid w:val="0089731C"/>
    <w:rsid w:val="008A1246"/>
    <w:rsid w:val="00901983"/>
    <w:rsid w:val="00906D4E"/>
    <w:rsid w:val="00913F8D"/>
    <w:rsid w:val="009B32CA"/>
    <w:rsid w:val="009F0FAE"/>
    <w:rsid w:val="00A23150"/>
    <w:rsid w:val="00A3252F"/>
    <w:rsid w:val="00A6484D"/>
    <w:rsid w:val="00B32837"/>
    <w:rsid w:val="00B358BF"/>
    <w:rsid w:val="00BA15FC"/>
    <w:rsid w:val="00BA6D9A"/>
    <w:rsid w:val="00C02494"/>
    <w:rsid w:val="00C33F5F"/>
    <w:rsid w:val="00C359AB"/>
    <w:rsid w:val="00C5684B"/>
    <w:rsid w:val="00CA1D88"/>
    <w:rsid w:val="00CC79D3"/>
    <w:rsid w:val="00D0691B"/>
    <w:rsid w:val="00D76F82"/>
    <w:rsid w:val="00D8478E"/>
    <w:rsid w:val="00D84D05"/>
    <w:rsid w:val="00DE5270"/>
    <w:rsid w:val="00DF25A8"/>
    <w:rsid w:val="00E20C74"/>
    <w:rsid w:val="00E35779"/>
    <w:rsid w:val="00EA365C"/>
    <w:rsid w:val="00EA7C95"/>
    <w:rsid w:val="00EB6D1C"/>
    <w:rsid w:val="00F004FC"/>
    <w:rsid w:val="00F432FE"/>
    <w:rsid w:val="00F85A8A"/>
    <w:rsid w:val="00F9659F"/>
    <w:rsid w:val="00FA1022"/>
    <w:rsid w:val="00FE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A805"/>
  <w15:chartTrackingRefBased/>
  <w15:docId w15:val="{07F5B1E3-BC08-44B7-9DBA-BCE2FA13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autoRedefine/>
    <w:uiPriority w:val="9"/>
    <w:qFormat/>
    <w:rsid w:val="008A1246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E74B5" w:themeColor="accent5" w:themeShade="BF"/>
      <w:sz w:val="32"/>
      <w:szCs w:val="32"/>
      <w:u w:val="singl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A1246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color w:val="2E74B5" w:themeColor="accent5" w:themeShade="BF"/>
      <w:sz w:val="26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A1246"/>
    <w:pPr>
      <w:keepNext/>
      <w:keepLines/>
      <w:spacing w:before="40" w:after="0"/>
      <w:outlineLvl w:val="2"/>
    </w:pPr>
    <w:rPr>
      <w:rFonts w:asciiTheme="majorHAnsi" w:eastAsiaTheme="majorEastAsia" w:hAnsiTheme="majorHAnsi"/>
      <w:bCs/>
      <w:color w:val="2E74B5" w:themeColor="accent5" w:themeShade="B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A1246"/>
    <w:rPr>
      <w:rFonts w:asciiTheme="majorHAnsi" w:eastAsiaTheme="majorEastAsia" w:hAnsiTheme="majorHAnsi"/>
      <w:bCs/>
      <w:color w:val="2E74B5" w:themeColor="accent5" w:themeShade="BF"/>
      <w:sz w:val="32"/>
      <w:szCs w:val="32"/>
      <w:u w:val="single"/>
    </w:rPr>
  </w:style>
  <w:style w:type="character" w:customStyle="1" w:styleId="20">
    <w:name w:val="כותרת 2 תו"/>
    <w:basedOn w:val="a0"/>
    <w:link w:val="2"/>
    <w:uiPriority w:val="9"/>
    <w:rsid w:val="008A1246"/>
    <w:rPr>
      <w:rFonts w:asciiTheme="majorHAnsi" w:eastAsiaTheme="majorEastAsia" w:hAnsiTheme="majorHAnsi"/>
      <w:bCs/>
      <w:color w:val="2E74B5" w:themeColor="accent5" w:themeShade="BF"/>
      <w:sz w:val="26"/>
      <w:szCs w:val="28"/>
    </w:rPr>
  </w:style>
  <w:style w:type="character" w:customStyle="1" w:styleId="30">
    <w:name w:val="כותרת 3 תו"/>
    <w:basedOn w:val="a0"/>
    <w:link w:val="3"/>
    <w:uiPriority w:val="9"/>
    <w:rsid w:val="008A1246"/>
    <w:rPr>
      <w:rFonts w:asciiTheme="majorHAnsi" w:eastAsiaTheme="majorEastAsia" w:hAnsiTheme="majorHAnsi"/>
      <w:bCs/>
      <w:color w:val="2E74B5" w:themeColor="accent5" w:themeShade="BF"/>
      <w:sz w:val="24"/>
      <w:szCs w:val="24"/>
    </w:rPr>
  </w:style>
  <w:style w:type="paragraph" w:styleId="a3">
    <w:name w:val="List Paragraph"/>
    <w:basedOn w:val="a"/>
    <w:uiPriority w:val="34"/>
    <w:qFormat/>
    <w:rsid w:val="005F1A3E"/>
    <w:pPr>
      <w:ind w:left="720"/>
      <w:contextualSpacing/>
    </w:pPr>
  </w:style>
  <w:style w:type="table" w:styleId="a4">
    <w:name w:val="Table Grid"/>
    <w:basedOn w:val="a1"/>
    <w:uiPriority w:val="39"/>
    <w:rsid w:val="00C02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183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כהן</dc:creator>
  <cp:keywords/>
  <dc:description/>
  <cp:lastModifiedBy>אור כהן</cp:lastModifiedBy>
  <cp:revision>66</cp:revision>
  <dcterms:created xsi:type="dcterms:W3CDTF">2021-09-19T22:40:00Z</dcterms:created>
  <dcterms:modified xsi:type="dcterms:W3CDTF">2021-10-07T10:35:00Z</dcterms:modified>
</cp:coreProperties>
</file>