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77777777" w:rsidR="00626FF8" w:rsidRDefault="00626FF8" w:rsidP="00132D76">
            <w:pPr>
              <w:spacing w:line="276" w:lineRule="auto"/>
              <w:jc w:val="center"/>
              <w:rPr>
                <w:rFonts w:ascii="Arial" w:hAnsi="Arial" w:cs="Arial"/>
                <w:bCs/>
                <w:szCs w:val="18"/>
              </w:rPr>
            </w:pPr>
            <w:r>
              <w:rPr>
                <w:rFonts w:ascii="Arial" w:hAnsi="Arial" w:cs="Arial"/>
                <w:bCs/>
                <w:szCs w:val="18"/>
              </w:rPr>
              <w:t>16</w:t>
            </w:r>
          </w:p>
          <w:p w14:paraId="739FA79F" w14:textId="77777777" w:rsidR="00626FF8" w:rsidRDefault="00626FF8" w:rsidP="00132D76">
            <w:pPr>
              <w:spacing w:line="276" w:lineRule="auto"/>
              <w:jc w:val="center"/>
              <w:rPr>
                <w:rFonts w:ascii="Arial" w:hAnsi="Arial" w:cs="Arial"/>
                <w:bCs/>
                <w:szCs w:val="18"/>
              </w:rPr>
            </w:pPr>
            <w:r>
              <w:rPr>
                <w:rFonts w:ascii="Arial" w:hAnsi="Arial" w:cs="Arial"/>
                <w:bCs/>
                <w:szCs w:val="18"/>
              </w:rPr>
              <w:t>17</w:t>
            </w:r>
          </w:p>
          <w:p w14:paraId="27217FCB" w14:textId="77777777" w:rsidR="00626FF8" w:rsidRDefault="00626FF8" w:rsidP="00132D76">
            <w:pPr>
              <w:spacing w:line="276" w:lineRule="auto"/>
              <w:jc w:val="center"/>
              <w:rPr>
                <w:rFonts w:ascii="Arial" w:hAnsi="Arial" w:cs="Arial"/>
                <w:bCs/>
                <w:szCs w:val="18"/>
              </w:rPr>
            </w:pPr>
            <w:r>
              <w:rPr>
                <w:rFonts w:ascii="Arial" w:hAnsi="Arial" w:cs="Arial"/>
                <w:bCs/>
                <w:szCs w:val="18"/>
              </w:rPr>
              <w:t>18</w:t>
            </w:r>
          </w:p>
          <w:p w14:paraId="14124ABC" w14:textId="77777777" w:rsidR="00626FF8" w:rsidRDefault="00626FF8" w:rsidP="00132D76">
            <w:pPr>
              <w:spacing w:line="276" w:lineRule="auto"/>
              <w:jc w:val="center"/>
              <w:rPr>
                <w:rFonts w:ascii="Arial" w:hAnsi="Arial" w:cs="Arial"/>
                <w:bCs/>
                <w:szCs w:val="18"/>
              </w:rPr>
            </w:pPr>
            <w:r>
              <w:rPr>
                <w:rFonts w:ascii="Arial" w:hAnsi="Arial" w:cs="Arial"/>
                <w:bCs/>
                <w:szCs w:val="18"/>
              </w:rPr>
              <w:t>19</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1FFDDC88" w:rsidR="003845F4" w:rsidRDefault="003845F4"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76B014B" w14:textId="77777777" w:rsidR="003845F4" w:rsidRDefault="003845F4" w:rsidP="00132D76">
            <w:pPr>
              <w:spacing w:line="276" w:lineRule="auto"/>
              <w:jc w:val="center"/>
              <w:rPr>
                <w:rFonts w:ascii="Arial" w:hAnsi="Arial" w:cs="Arial"/>
                <w:bCs/>
                <w:szCs w:val="18"/>
              </w:rPr>
            </w:pPr>
            <w:r>
              <w:rPr>
                <w:rFonts w:ascii="Arial" w:hAnsi="Arial" w:cs="Arial"/>
                <w:bCs/>
                <w:szCs w:val="18"/>
              </w:rPr>
              <w:t>22</w:t>
            </w:r>
          </w:p>
          <w:p w14:paraId="16622BE1" w14:textId="77777777" w:rsidR="003845F4" w:rsidRDefault="003845F4" w:rsidP="00132D76">
            <w:pPr>
              <w:spacing w:line="276" w:lineRule="auto"/>
              <w:jc w:val="center"/>
              <w:rPr>
                <w:rFonts w:ascii="Arial" w:hAnsi="Arial" w:cs="Arial"/>
                <w:bCs/>
                <w:szCs w:val="18"/>
              </w:rPr>
            </w:pPr>
            <w:r>
              <w:rPr>
                <w:rFonts w:ascii="Arial" w:hAnsi="Arial" w:cs="Arial"/>
                <w:bCs/>
                <w:szCs w:val="18"/>
              </w:rPr>
              <w:t>23</w:t>
            </w:r>
          </w:p>
          <w:p w14:paraId="12ABDC27" w14:textId="77777777" w:rsidR="003845F4" w:rsidRDefault="003845F4" w:rsidP="00132D76">
            <w:pPr>
              <w:spacing w:line="276" w:lineRule="auto"/>
              <w:jc w:val="center"/>
              <w:rPr>
                <w:rFonts w:ascii="Arial" w:hAnsi="Arial" w:cs="Arial"/>
                <w:bCs/>
                <w:szCs w:val="18"/>
              </w:rPr>
            </w:pPr>
            <w:r>
              <w:rPr>
                <w:rFonts w:ascii="Arial" w:hAnsi="Arial" w:cs="Arial"/>
                <w:bCs/>
                <w:szCs w:val="18"/>
              </w:rPr>
              <w:t>24</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539DC3FA" w14:textId="77777777" w:rsidR="003845F4" w:rsidRDefault="003845F4" w:rsidP="00132D76">
            <w:pPr>
              <w:spacing w:line="276" w:lineRule="auto"/>
              <w:jc w:val="center"/>
              <w:rPr>
                <w:rFonts w:ascii="Arial" w:hAnsi="Arial" w:cs="Arial"/>
                <w:bCs/>
                <w:szCs w:val="18"/>
              </w:rPr>
            </w:pPr>
            <w:r>
              <w:rPr>
                <w:rFonts w:ascii="Arial" w:hAnsi="Arial" w:cs="Arial"/>
                <w:bCs/>
                <w:szCs w:val="18"/>
              </w:rPr>
              <w:t>28</w:t>
            </w:r>
          </w:p>
          <w:p w14:paraId="4ADB1BB5" w14:textId="77777777" w:rsidR="003845F4" w:rsidRDefault="003845F4" w:rsidP="00132D76">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7777777" w:rsidR="003845F4" w:rsidRDefault="003845F4" w:rsidP="00132D76">
            <w:pPr>
              <w:spacing w:line="276" w:lineRule="auto"/>
              <w:jc w:val="center"/>
              <w:rPr>
                <w:rFonts w:ascii="Arial" w:hAnsi="Arial" w:cs="Arial"/>
                <w:bCs/>
                <w:szCs w:val="18"/>
              </w:rPr>
            </w:pPr>
            <w:r>
              <w:rPr>
                <w:rFonts w:ascii="Arial" w:hAnsi="Arial" w:cs="Arial"/>
                <w:bCs/>
                <w:szCs w:val="18"/>
              </w:rPr>
              <w:t>30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w:t>
      </w:r>
      <w:r>
        <w:rPr>
          <w:rFonts w:ascii="Arial" w:hAnsi="Arial" w:cs="Arial"/>
          <w:b/>
          <w:bCs/>
        </w:rPr>
        <w:t>2</w:t>
      </w:r>
      <w:r>
        <w:rPr>
          <w:rFonts w:ascii="Arial" w:hAnsi="Arial" w:cs="Arial"/>
          <w:b/>
          <w:bCs/>
        </w:rPr>
        <w:t>.1 Theoretical Framework</w:t>
      </w:r>
    </w:p>
    <w:p w14:paraId="4B0A21DC" w14:textId="09751CAA" w:rsidR="0062262D" w:rsidRPr="0062262D" w:rsidRDefault="0062262D" w:rsidP="0062262D">
      <w:pPr>
        <w:spacing w:line="480" w:lineRule="auto"/>
        <w:rPr>
          <w:rFonts w:ascii="Arial" w:hAnsi="Arial" w:cs="Arial"/>
          <w:b/>
          <w:bCs/>
        </w:rPr>
      </w:pPr>
      <w:r>
        <w:rPr>
          <w:rFonts w:ascii="Arial" w:hAnsi="Arial" w:cs="Arial"/>
          <w:b/>
          <w:bCs/>
        </w:rPr>
        <w:tab/>
        <w:t>1.</w:t>
      </w:r>
      <w:r>
        <w:rPr>
          <w:rFonts w:ascii="Arial" w:hAnsi="Arial" w:cs="Arial"/>
          <w:b/>
          <w:bCs/>
        </w:rPr>
        <w:t>2</w:t>
      </w:r>
      <w:r>
        <w:rPr>
          <w:rFonts w:ascii="Arial" w:hAnsi="Arial" w:cs="Arial"/>
          <w:b/>
          <w:bCs/>
        </w:rPr>
        <w:t>.2 Conceptual Framework</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62262D">
      <w:pPr>
        <w:spacing w:line="480" w:lineRule="auto"/>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w:t>
      </w:r>
      <w:r w:rsidRPr="00CA7790">
        <w:rPr>
          <w:rFonts w:ascii="Arial" w:eastAsia="Times New Roman" w:hAnsi="Arial" w:cs="Arial"/>
          <w:szCs w:val="24"/>
          <w:lang w:val="en-PH" w:eastAsia="en-PH"/>
        </w:rPr>
        <w:lastRenderedPageBreak/>
        <w:t>there may be double reservations or insufficient food prepared if a reservation is made incorrectly or if event changes are not updated. This could let customers down and damage Villa Salud's reputation as a trustworthy caterer. Customers expect clear 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 xml:space="preserve">By that, the researchers seek to answer </w:t>
      </w:r>
      <w:r>
        <w:rPr>
          <w:rFonts w:ascii="Arial" w:hAnsi="Arial" w:cs="Arial"/>
          <w:color w:val="000000"/>
          <w:sz w:val="22"/>
          <w:szCs w:val="22"/>
        </w:rPr>
        <w:t>this following question</w:t>
      </w:r>
      <w:r>
        <w:rPr>
          <w:rFonts w:ascii="Arial" w:hAnsi="Arial" w:cs="Arial"/>
          <w:color w:val="000000"/>
          <w:sz w:val="22"/>
          <w:szCs w:val="22"/>
        </w:rPr>
        <w:t>:</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P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w:t>
      </w:r>
      <w:r w:rsidRPr="00A32E04">
        <w:rPr>
          <w:rFonts w:ascii="Arial" w:hAnsi="Arial" w:cs="Arial"/>
        </w:rPr>
        <w:lastRenderedPageBreak/>
        <w:t>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695025F8" w14:textId="50E80FA8" w:rsidR="00235048"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7A555A00" w:rsidR="00DB0A6B" w:rsidRPr="002E7679" w:rsidRDefault="00DB0A6B" w:rsidP="00DB0A6B">
      <w:pPr>
        <w:pStyle w:val="NormalWeb"/>
        <w:spacing w:line="480" w:lineRule="auto"/>
        <w:ind w:firstLine="360"/>
        <w:jc w:val="both"/>
        <w:rPr>
          <w:rFonts w:ascii="Arial" w:hAnsi="Arial" w:cs="Arial"/>
          <w:bCs/>
          <w:color w:val="000000"/>
          <w:sz w:val="22"/>
          <w:szCs w:val="22"/>
        </w:rPr>
      </w:pPr>
      <w:r w:rsidRPr="00DB0A6B">
        <w:rPr>
          <w:rFonts w:ascii="Arial" w:hAnsi="Arial" w:cs="Arial"/>
          <w:bCs/>
          <w:color w:val="000000"/>
          <w:sz w:val="22"/>
          <w:szCs w:val="22"/>
        </w:rPr>
        <w:t xml:space="preserve">According to 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MarketMan.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Pr="00DB0A6B">
        <w:rPr>
          <w:rFonts w:ascii="Arial" w:hAnsi="Arial" w:cs="Arial"/>
          <w:bCs/>
          <w:color w:val="000000"/>
          <w:sz w:val="22"/>
          <w:szCs w:val="22"/>
        </w:rPr>
        <w:lastRenderedPageBreak/>
        <w:t xml:space="preserve">the help of technological </w:t>
      </w:r>
      <w:r w:rsidRPr="00DB0A6B">
        <w:rPr>
          <w:rFonts w:ascii="Arial" w:hAnsi="Arial" w:cs="Arial"/>
          <w:bCs/>
          <w:color w:val="000000"/>
          <w:sz w:val="22"/>
          <w:szCs w:val="22"/>
        </w:rPr>
        <w:t>enhancements,</w:t>
      </w:r>
      <w:r w:rsidRPr="00DB0A6B">
        <w:rPr>
          <w:rFonts w:ascii="Arial" w:hAnsi="Arial" w:cs="Arial"/>
          <w:bCs/>
          <w:color w:val="000000"/>
          <w:sz w:val="22"/>
          <w:szCs w:val="22"/>
        </w:rPr>
        <w:t xml:space="preserve">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 xml:space="preserve">Verana (2024) claimed that </w:t>
      </w:r>
      <w:r w:rsidRPr="008E3A3C">
        <w:rPr>
          <w:rFonts w:ascii="Arial" w:hAnsi="Arial" w:cs="Arial"/>
        </w:rPr>
        <w:t>as</w:t>
      </w:r>
      <w:r w:rsidRPr="008E3A3C">
        <w:rPr>
          <w:rFonts w:ascii="Arial" w:hAnsi="Arial" w:cs="Arial"/>
        </w:rPr>
        <w:t xml:space="preserve">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 xml:space="preserve">Role </w:t>
      </w:r>
      <w:r w:rsidRPr="008E3A3C">
        <w:rPr>
          <w:rFonts w:ascii="Arial" w:hAnsi="Arial" w:cs="Arial"/>
        </w:rPr>
        <w:t>of</w:t>
      </w:r>
      <w:r w:rsidRPr="008E3A3C">
        <w:rPr>
          <w:rFonts w:ascii="Arial" w:hAnsi="Arial" w:cs="Arial"/>
        </w:rPr>
        <w:t xml:space="preserve"> Technology </w:t>
      </w:r>
      <w:r w:rsidRPr="008E3A3C">
        <w:rPr>
          <w:rFonts w:ascii="Arial" w:hAnsi="Arial" w:cs="Arial"/>
        </w:rPr>
        <w:t>in</w:t>
      </w:r>
      <w:r w:rsidRPr="008E3A3C">
        <w:rPr>
          <w:rFonts w:ascii="Arial" w:hAnsi="Arial" w:cs="Arial"/>
        </w:rPr>
        <w:t xml:space="preserve">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Meanwhile, ThaiJo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“How Manual Processes Are Hurting Your Business” an article developed in 2022 by Frank Tilleli.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r w:rsidRPr="008E3A3C">
        <w:rPr>
          <w:rFonts w:ascii="Arial" w:hAnsi="Arial" w:cs="Arial"/>
        </w:rPr>
        <w:t>Khwunnak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2B102486"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13843338" w14:textId="77777777" w:rsidR="00FB287A" w:rsidRDefault="00FB287A" w:rsidP="0002045A">
      <w:pPr>
        <w:spacing w:line="480" w:lineRule="auto"/>
        <w:rPr>
          <w:rFonts w:ascii="Arial" w:hAnsi="Arial" w:cs="Arial"/>
          <w:b/>
          <w:bCs/>
          <w:sz w:val="24"/>
          <w:szCs w:val="24"/>
        </w:rPr>
      </w:pPr>
    </w:p>
    <w:p w14:paraId="0C84B209" w14:textId="77777777" w:rsidR="00FB287A" w:rsidRDefault="00FB287A" w:rsidP="0002045A">
      <w:pPr>
        <w:spacing w:line="480" w:lineRule="auto"/>
        <w:rPr>
          <w:rFonts w:ascii="Arial" w:hAnsi="Arial" w:cs="Arial"/>
          <w:b/>
          <w:bCs/>
          <w:sz w:val="24"/>
          <w:szCs w:val="24"/>
        </w:rPr>
      </w:pPr>
    </w:p>
    <w:p w14:paraId="1CF66276" w14:textId="77777777" w:rsidR="00FB287A" w:rsidRDefault="00FB287A" w:rsidP="0002045A">
      <w:pPr>
        <w:spacing w:line="480" w:lineRule="auto"/>
        <w:rPr>
          <w:rFonts w:ascii="Arial" w:hAnsi="Arial" w:cs="Arial"/>
          <w:b/>
          <w:bCs/>
          <w:sz w:val="24"/>
          <w:szCs w:val="24"/>
        </w:rPr>
      </w:pPr>
    </w:p>
    <w:p w14:paraId="3A1206EB" w14:textId="77777777" w:rsidR="00FB287A" w:rsidRDefault="00FB287A" w:rsidP="0002045A">
      <w:pPr>
        <w:spacing w:line="480" w:lineRule="auto"/>
        <w:rPr>
          <w:rFonts w:ascii="Arial" w:hAnsi="Arial" w:cs="Arial"/>
          <w:b/>
          <w:bCs/>
          <w:sz w:val="24"/>
          <w:szCs w:val="24"/>
        </w:rPr>
      </w:pPr>
    </w:p>
    <w:p w14:paraId="7B3633DC" w14:textId="77777777" w:rsidR="00FB287A" w:rsidRDefault="00FB287A" w:rsidP="0002045A">
      <w:pPr>
        <w:spacing w:line="480" w:lineRule="auto"/>
        <w:rPr>
          <w:rFonts w:ascii="Arial" w:hAnsi="Arial" w:cs="Arial"/>
          <w:b/>
          <w:bCs/>
          <w:sz w:val="24"/>
          <w:szCs w:val="24"/>
        </w:rPr>
      </w:pPr>
    </w:p>
    <w:p w14:paraId="1AFAC9B0" w14:textId="77777777" w:rsidR="00FB287A" w:rsidRDefault="00FB287A" w:rsidP="0002045A">
      <w:pPr>
        <w:spacing w:line="480" w:lineRule="auto"/>
        <w:rPr>
          <w:rFonts w:ascii="Arial" w:hAnsi="Arial" w:cs="Arial"/>
          <w:b/>
          <w:bCs/>
          <w:sz w:val="24"/>
          <w:szCs w:val="24"/>
        </w:rPr>
      </w:pPr>
    </w:p>
    <w:p w14:paraId="10E09285" w14:textId="77777777" w:rsidR="00FB287A" w:rsidRDefault="00FB287A"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A4A5CB9" w14:textId="3CA8724D" w:rsidR="0012102F"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B847D7B" w14:textId="77777777" w:rsidR="003805EB" w:rsidRDefault="003805EB" w:rsidP="006B332E">
      <w:pPr>
        <w:spacing w:line="480" w:lineRule="auto"/>
        <w:rPr>
          <w:rFonts w:ascii="Arial" w:hAnsi="Arial" w:cs="Arial"/>
        </w:rPr>
      </w:pPr>
    </w:p>
    <w:p w14:paraId="42C3354F" w14:textId="77777777" w:rsidR="003805EB" w:rsidRDefault="003805EB" w:rsidP="006B332E">
      <w:pPr>
        <w:spacing w:line="480" w:lineRule="auto"/>
        <w:rPr>
          <w:rFonts w:ascii="Arial" w:hAnsi="Arial" w:cs="Arial"/>
        </w:rPr>
      </w:pPr>
    </w:p>
    <w:p w14:paraId="30519BCF" w14:textId="77777777" w:rsidR="003805EB" w:rsidRDefault="003805EB" w:rsidP="006B332E">
      <w:pPr>
        <w:spacing w:line="480" w:lineRule="auto"/>
        <w:rPr>
          <w:rFonts w:ascii="Arial" w:hAnsi="Arial" w:cs="Arial"/>
        </w:rPr>
      </w:pPr>
    </w:p>
    <w:p w14:paraId="4E6F6BC6" w14:textId="77777777" w:rsidR="003805EB" w:rsidRDefault="003805EB" w:rsidP="006B332E">
      <w:pPr>
        <w:spacing w:line="480" w:lineRule="auto"/>
        <w:rPr>
          <w:rFonts w:ascii="Arial" w:hAnsi="Arial" w:cs="Arial"/>
        </w:rPr>
      </w:pPr>
    </w:p>
    <w:p w14:paraId="7772989D" w14:textId="77777777" w:rsidR="003805EB" w:rsidRDefault="003805EB" w:rsidP="006B332E">
      <w:pPr>
        <w:spacing w:line="480" w:lineRule="auto"/>
        <w:rPr>
          <w:rFonts w:ascii="Arial" w:hAnsi="Arial" w:cs="Arial"/>
        </w:rPr>
      </w:pPr>
    </w:p>
    <w:p w14:paraId="2BD338B9" w14:textId="77777777" w:rsidR="003805EB" w:rsidRDefault="003805EB" w:rsidP="006B332E">
      <w:pPr>
        <w:spacing w:line="480" w:lineRule="auto"/>
        <w:rPr>
          <w:rFonts w:ascii="Arial" w:hAnsi="Arial" w:cs="Arial"/>
        </w:rPr>
      </w:pPr>
    </w:p>
    <w:p w14:paraId="1D7A0ECF" w14:textId="77777777" w:rsidR="003805EB" w:rsidRPr="003805EB" w:rsidRDefault="003805EB" w:rsidP="006B332E">
      <w:pPr>
        <w:spacing w:line="480" w:lineRule="auto"/>
        <w:rPr>
          <w:rFonts w:ascii="Arial" w:hAnsi="Arial" w:cs="Arial"/>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lastRenderedPageBreak/>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lastRenderedPageBreak/>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lastRenderedPageBreak/>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lastRenderedPageBreak/>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lastRenderedPageBreak/>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lastRenderedPageBreak/>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lastRenderedPageBreak/>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lastRenderedPageBreak/>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lang w:val="en-PH" w:eastAsia="en-PH"/>
        </w:rPr>
        <w:lastRenderedPageBreak/>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423FCA60" w:rsidR="00BD4F40" w:rsidRPr="00BD4F40" w:rsidRDefault="00BD4F40" w:rsidP="00BD4F40">
      <w:pPr>
        <w:spacing w:line="480" w:lineRule="auto"/>
        <w:rPr>
          <w:rFonts w:ascii="Arial" w:hAnsi="Arial" w:cs="Arial"/>
        </w:rPr>
      </w:pPr>
      <w:r>
        <w:rPr>
          <w:rFonts w:ascii="Arial" w:hAnsi="Arial" w:cs="Arial"/>
        </w:rPr>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4A8856CB">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4FBF9493"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lang w:val="en-PH" w:eastAsia="en-PH"/>
        </w:rPr>
        <w:lastRenderedPageBreak/>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2177836D" w:rsidR="00A0120C" w:rsidRDefault="00712405" w:rsidP="001F4641">
      <w:pPr>
        <w:spacing w:line="480" w:lineRule="auto"/>
        <w:rPr>
          <w:rFonts w:ascii="Arial" w:hAnsi="Arial" w:cs="Arial"/>
        </w:rPr>
      </w:pPr>
      <w:r>
        <w:rPr>
          <w:rFonts w:ascii="Arial" w:hAnsi="Arial" w:cs="Arial"/>
        </w:rPr>
        <w:tab/>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052B174F" w:rsidR="00BE24DC" w:rsidRDefault="00BE24DC" w:rsidP="001F4641">
      <w:pPr>
        <w:spacing w:line="480" w:lineRule="auto"/>
        <w:rPr>
          <w:rFonts w:ascii="Arial" w:hAnsi="Arial" w:cs="Arial"/>
        </w:rPr>
      </w:pPr>
      <w:r>
        <w:rPr>
          <w:rFonts w:ascii="Arial" w:hAnsi="Arial" w:cs="Arial"/>
        </w:rPr>
        <w:tab/>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1F2FEDAF" w:rsidR="00BE24DC" w:rsidRDefault="00BE24DC"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lastRenderedPageBreak/>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lastRenderedPageBreak/>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EC5CD" w14:textId="77777777" w:rsidR="004D3602" w:rsidRDefault="004D3602" w:rsidP="00A73AE0">
      <w:r>
        <w:separator/>
      </w:r>
    </w:p>
  </w:endnote>
  <w:endnote w:type="continuationSeparator" w:id="0">
    <w:p w14:paraId="123C70E1" w14:textId="77777777" w:rsidR="004D3602" w:rsidRDefault="004D3602"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5752E" w14:textId="77777777" w:rsidR="004D3602" w:rsidRDefault="004D3602" w:rsidP="00A73AE0">
      <w:r>
        <w:separator/>
      </w:r>
    </w:p>
  </w:footnote>
  <w:footnote w:type="continuationSeparator" w:id="0">
    <w:p w14:paraId="1E87FD45" w14:textId="77777777" w:rsidR="004D3602" w:rsidRDefault="004D3602"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0225803">
    <w:abstractNumId w:val="4"/>
  </w:num>
  <w:num w:numId="2" w16cid:durableId="1072773706">
    <w:abstractNumId w:val="5"/>
  </w:num>
  <w:num w:numId="3" w16cid:durableId="1708800922">
    <w:abstractNumId w:val="7"/>
  </w:num>
  <w:num w:numId="4" w16cid:durableId="408384851">
    <w:abstractNumId w:val="9"/>
  </w:num>
  <w:num w:numId="5" w16cid:durableId="1695810782">
    <w:abstractNumId w:val="1"/>
  </w:num>
  <w:num w:numId="6" w16cid:durableId="1269266739">
    <w:abstractNumId w:val="3"/>
  </w:num>
  <w:num w:numId="7" w16cid:durableId="505442956">
    <w:abstractNumId w:val="2"/>
  </w:num>
  <w:num w:numId="8" w16cid:durableId="29646199">
    <w:abstractNumId w:val="0"/>
  </w:num>
  <w:num w:numId="9" w16cid:durableId="1559046864">
    <w:abstractNumId w:val="8"/>
  </w:num>
  <w:num w:numId="10" w16cid:durableId="1138188155">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32C8"/>
    <w:rsid w:val="00362213"/>
    <w:rsid w:val="00365E3B"/>
    <w:rsid w:val="003805EB"/>
    <w:rsid w:val="003819E5"/>
    <w:rsid w:val="003845F4"/>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FA6"/>
    <w:rsid w:val="00461A24"/>
    <w:rsid w:val="004648CE"/>
    <w:rsid w:val="00470B70"/>
    <w:rsid w:val="004716CB"/>
    <w:rsid w:val="0047203F"/>
    <w:rsid w:val="00474606"/>
    <w:rsid w:val="00480FA0"/>
    <w:rsid w:val="00481380"/>
    <w:rsid w:val="004858E7"/>
    <w:rsid w:val="00493B74"/>
    <w:rsid w:val="00496FC3"/>
    <w:rsid w:val="004A1E99"/>
    <w:rsid w:val="004B6607"/>
    <w:rsid w:val="004C0436"/>
    <w:rsid w:val="004C3579"/>
    <w:rsid w:val="004C4963"/>
    <w:rsid w:val="004C4C12"/>
    <w:rsid w:val="004D360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C4477"/>
    <w:rsid w:val="007C5889"/>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3A3C"/>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23D"/>
    <w:rsid w:val="00981908"/>
    <w:rsid w:val="00996B8B"/>
    <w:rsid w:val="009A1A7A"/>
    <w:rsid w:val="009A32EA"/>
    <w:rsid w:val="009B32B6"/>
    <w:rsid w:val="009B3E98"/>
    <w:rsid w:val="009B4591"/>
    <w:rsid w:val="009C52B3"/>
    <w:rsid w:val="009C78E3"/>
    <w:rsid w:val="009D21F9"/>
    <w:rsid w:val="009D2567"/>
    <w:rsid w:val="009D6C54"/>
    <w:rsid w:val="009E01B9"/>
    <w:rsid w:val="009E2620"/>
    <w:rsid w:val="009F2250"/>
    <w:rsid w:val="009F56C7"/>
    <w:rsid w:val="00A0120C"/>
    <w:rsid w:val="00A05378"/>
    <w:rsid w:val="00A06B97"/>
    <w:rsid w:val="00A076BA"/>
    <w:rsid w:val="00A11B15"/>
    <w:rsid w:val="00A12785"/>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E6504"/>
    <w:rsid w:val="00EF36D7"/>
    <w:rsid w:val="00EF41E5"/>
    <w:rsid w:val="00EF5458"/>
    <w:rsid w:val="00F02D34"/>
    <w:rsid w:val="00F1498B"/>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5F5C0626-F68A-4F74-A2EC-AF13AF7DFE62}">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1319</TotalTime>
  <Pages>52</Pages>
  <Words>5429</Words>
  <Characters>30951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45</cp:revision>
  <cp:lastPrinted>2021-08-16T08:55:00Z</cp:lastPrinted>
  <dcterms:created xsi:type="dcterms:W3CDTF">2024-05-15T13:06:00Z</dcterms:created>
  <dcterms:modified xsi:type="dcterms:W3CDTF">2025-01-15T19:31:00Z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