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A0DDE" w14:textId="77777777" w:rsidR="00AD4518" w:rsidRPr="00DD31A6" w:rsidRDefault="004D3B12" w:rsidP="00DD31A6">
      <w:pPr>
        <w:jc w:val="center"/>
        <w:rPr>
          <w:rFonts w:ascii="Exo 2 Extra Bold" w:hAnsi="Exo 2 Extra Bold"/>
          <w:sz w:val="36"/>
          <w:szCs w:val="36"/>
        </w:rPr>
      </w:pPr>
      <w:r w:rsidRPr="00DD31A6">
        <w:rPr>
          <w:rFonts w:ascii="Exo 2 Extra Bold" w:hAnsi="Exo 2 Extra Bold"/>
          <w:sz w:val="36"/>
          <w:szCs w:val="36"/>
          <w:highlight w:val="yellow"/>
        </w:rPr>
        <w:t>Evolução dos meios de pagamento</w:t>
      </w:r>
    </w:p>
    <w:p w14:paraId="433F732F" w14:textId="1A98377E" w:rsidR="00D50416" w:rsidRDefault="00C86823">
      <w:pPr>
        <w:rPr>
          <w:rFonts w:ascii="Exo 2 Light" w:hAnsi="Exo 2 Light"/>
        </w:rPr>
      </w:pPr>
      <w:r>
        <w:rPr>
          <w:rFonts w:ascii="Exo 2 Light" w:hAnsi="Exo 2 Light"/>
        </w:rPr>
        <w:t>- Definição de pagamento</w:t>
      </w:r>
      <w:r w:rsidR="00D50416">
        <w:rPr>
          <w:rFonts w:ascii="Exo 2 Light" w:hAnsi="Exo 2 Light"/>
        </w:rPr>
        <w:t xml:space="preserve"> segundo o Dicionário Aurélio de Português</w:t>
      </w:r>
    </w:p>
    <w:p w14:paraId="492ED9B2" w14:textId="67CF5D7D" w:rsidR="00C86823" w:rsidRDefault="00D50416">
      <w:pPr>
        <w:rPr>
          <w:rFonts w:ascii="Exo 2 Light" w:hAnsi="Exo 2 Light"/>
        </w:rPr>
      </w:pPr>
      <w:r>
        <w:rPr>
          <w:rFonts w:ascii="Exo 2 Light" w:hAnsi="Exo 2 Light"/>
        </w:rPr>
        <w:t>“</w:t>
      </w:r>
      <w:r w:rsidR="00DA375C" w:rsidRPr="00DA375C">
        <w:rPr>
          <w:rFonts w:ascii="Exo 2 Light" w:hAnsi="Exo 2 Light"/>
        </w:rPr>
        <w:t>Dar o preço estipulado por (coisa vendida ou serviço feito). Satisfazer (uma dívida, um encargo). Remunerar, recompensar</w:t>
      </w:r>
      <w:r>
        <w:rPr>
          <w:rFonts w:ascii="Exo 2 Light" w:hAnsi="Exo 2 Light"/>
        </w:rPr>
        <w:t>”</w:t>
      </w:r>
    </w:p>
    <w:p w14:paraId="486BC066" w14:textId="77777777" w:rsidR="00C86823" w:rsidRDefault="00C86823">
      <w:pPr>
        <w:rPr>
          <w:rFonts w:ascii="Exo 2 Light" w:hAnsi="Exo 2 Light"/>
        </w:rPr>
      </w:pPr>
    </w:p>
    <w:p w14:paraId="4852A5E2" w14:textId="25625536" w:rsidR="004D3B12" w:rsidRPr="00DD31A6" w:rsidRDefault="004D3B12">
      <w:pPr>
        <w:rPr>
          <w:rFonts w:ascii="Exo 2 Light" w:hAnsi="Exo 2 Light"/>
        </w:rPr>
      </w:pPr>
      <w:r w:rsidRPr="00DD31A6">
        <w:rPr>
          <w:rFonts w:ascii="Exo 2 Light" w:hAnsi="Exo 2 Light"/>
        </w:rPr>
        <w:t xml:space="preserve">- </w:t>
      </w:r>
      <w:r w:rsidR="007A27CD">
        <w:rPr>
          <w:rFonts w:ascii="Exo 2 Light" w:hAnsi="Exo 2 Light"/>
        </w:rPr>
        <w:t>N</w:t>
      </w:r>
      <w:r w:rsidRPr="00DD31A6">
        <w:rPr>
          <w:rFonts w:ascii="Exo 2 Light" w:hAnsi="Exo 2 Light"/>
        </w:rPr>
        <w:t>ossos ancestrais começaram a utilizar gado e outros animais como moeda nas trocas de bens e serviços.</w:t>
      </w:r>
    </w:p>
    <w:p w14:paraId="25B2BDB3" w14:textId="77777777" w:rsidR="004D3B12" w:rsidRPr="00DD31A6" w:rsidRDefault="004D3B12">
      <w:pPr>
        <w:rPr>
          <w:rFonts w:ascii="Exo 2 Light" w:hAnsi="Exo 2 Light"/>
        </w:rPr>
      </w:pPr>
    </w:p>
    <w:p w14:paraId="55243EDD" w14:textId="77777777" w:rsidR="00DD31A6" w:rsidRP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>De um punhado de conchas até os pagamentos via Smartphone</w:t>
      </w:r>
    </w:p>
    <w:p w14:paraId="6A8C7F05" w14:textId="77777777" w:rsidR="00DD31A6" w:rsidRPr="00DD31A6" w:rsidRDefault="00DD31A6">
      <w:pPr>
        <w:rPr>
          <w:rFonts w:ascii="Exo 2 Light" w:hAnsi="Exo 2 Light"/>
        </w:rPr>
      </w:pPr>
      <w:r w:rsidRPr="0065255A">
        <w:rPr>
          <w:rFonts w:ascii="Exo 2 Light" w:hAnsi="Exo 2 Light"/>
          <w:highlight w:val="lightGray"/>
        </w:rPr>
        <w:t>(linha do tempo)</w:t>
      </w:r>
      <w:r w:rsidRPr="00DD31A6">
        <w:rPr>
          <w:rFonts w:ascii="Exo 2 Light" w:hAnsi="Exo 2 Light"/>
        </w:rPr>
        <w:t xml:space="preserve"> </w:t>
      </w:r>
    </w:p>
    <w:p w14:paraId="2AF1E1BF" w14:textId="77777777" w:rsidR="00DD31A6" w:rsidRP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 xml:space="preserve">- </w:t>
      </w:r>
      <w:r w:rsidR="0065255A">
        <w:rPr>
          <w:rFonts w:ascii="Exo 2 Light" w:hAnsi="Exo 2 Light"/>
        </w:rPr>
        <w:t xml:space="preserve">De </w:t>
      </w:r>
      <w:r w:rsidRPr="00DD31A6">
        <w:rPr>
          <w:rFonts w:ascii="Exo 2 Light" w:hAnsi="Exo 2 Light"/>
        </w:rPr>
        <w:t>animais à</w:t>
      </w:r>
      <w:r w:rsidR="0065255A">
        <w:rPr>
          <w:rFonts w:ascii="Exo 2 Light" w:hAnsi="Exo 2 Light"/>
        </w:rPr>
        <w:t>s</w:t>
      </w:r>
      <w:r w:rsidRPr="00DD31A6">
        <w:rPr>
          <w:rFonts w:ascii="Exo 2 Light" w:hAnsi="Exo 2 Light"/>
        </w:rPr>
        <w:t xml:space="preserve"> conchas e grãos (Mesopotâmia, em 3 mil </w:t>
      </w:r>
      <w:proofErr w:type="spellStart"/>
      <w:r w:rsidRPr="00DD31A6">
        <w:rPr>
          <w:rFonts w:ascii="Exo 2 Light" w:hAnsi="Exo 2 Light"/>
        </w:rPr>
        <w:t>a.C</w:t>
      </w:r>
      <w:proofErr w:type="spellEnd"/>
      <w:r w:rsidRPr="00DD31A6">
        <w:rPr>
          <w:rFonts w:ascii="Exo 2 Light" w:hAnsi="Exo 2 Light"/>
        </w:rPr>
        <w:t>)</w:t>
      </w:r>
    </w:p>
    <w:p w14:paraId="1C6E2AB0" w14:textId="77777777" w:rsidR="00DD31A6" w:rsidRP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>-  Das conchas às moedas, 1.000 a.C. (China)</w:t>
      </w:r>
    </w:p>
    <w:p w14:paraId="496874A8" w14:textId="77777777" w:rsidR="00DD31A6" w:rsidRP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 xml:space="preserve">- Das moedas para às cédulas de papel, 618 d.C. — 1600 (China) </w:t>
      </w:r>
    </w:p>
    <w:p w14:paraId="47503F40" w14:textId="77777777" w:rsidR="00DD31A6" w:rsidRP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>- O estabelecimento do Padrão Ouro, 1816–1914 (Inglaterra)</w:t>
      </w:r>
    </w:p>
    <w:p w14:paraId="6C975B81" w14:textId="77777777" w:rsid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 xml:space="preserve">- Os Charge </w:t>
      </w:r>
      <w:proofErr w:type="spellStart"/>
      <w:r w:rsidRPr="00DD31A6">
        <w:rPr>
          <w:rFonts w:ascii="Exo 2 Light" w:hAnsi="Exo 2 Light"/>
        </w:rPr>
        <w:t>Cards</w:t>
      </w:r>
      <w:proofErr w:type="spellEnd"/>
      <w:r w:rsidRPr="00DD31A6">
        <w:rPr>
          <w:rFonts w:ascii="Exo 2 Light" w:hAnsi="Exo 2 Light"/>
        </w:rPr>
        <w:t xml:space="preserve">, década de 1920 (Charge </w:t>
      </w:r>
      <w:proofErr w:type="spellStart"/>
      <w:r w:rsidRPr="00DD31A6">
        <w:rPr>
          <w:rFonts w:ascii="Exo 2 Light" w:hAnsi="Exo 2 Light"/>
        </w:rPr>
        <w:t>Cards</w:t>
      </w:r>
      <w:proofErr w:type="spellEnd"/>
      <w:r w:rsidRPr="00DD31A6">
        <w:rPr>
          <w:rFonts w:ascii="Exo 2 Light" w:hAnsi="Exo 2 Light"/>
        </w:rPr>
        <w:t xml:space="preserve"> e o Charge </w:t>
      </w:r>
      <w:proofErr w:type="spellStart"/>
      <w:r w:rsidRPr="00DD31A6">
        <w:rPr>
          <w:rFonts w:ascii="Exo 2 Light" w:hAnsi="Exo 2 Light"/>
        </w:rPr>
        <w:t>Plates</w:t>
      </w:r>
      <w:proofErr w:type="spellEnd"/>
      <w:r w:rsidRPr="00DD31A6">
        <w:rPr>
          <w:rFonts w:ascii="Exo 2 Light" w:hAnsi="Exo 2 Light"/>
        </w:rPr>
        <w:t>, uma espécie de avô dos atuais cartões de débito.)</w:t>
      </w:r>
    </w:p>
    <w:p w14:paraId="059E5B3A" w14:textId="77777777" w:rsidR="00D24073" w:rsidRPr="00DD31A6" w:rsidRDefault="00D24073">
      <w:pPr>
        <w:rPr>
          <w:rFonts w:ascii="Exo 2 Light" w:hAnsi="Exo 2 Light"/>
        </w:rPr>
      </w:pPr>
      <w:r>
        <w:rPr>
          <w:rFonts w:ascii="Exo 2 Light" w:hAnsi="Exo 2 Light"/>
        </w:rPr>
        <w:tab/>
        <w:t>- Cheques</w:t>
      </w:r>
    </w:p>
    <w:p w14:paraId="271E812F" w14:textId="77777777" w:rsidR="00DD31A6" w:rsidRP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>- O surgimento da indústria de cartões, décadas de 1950 e 1960</w:t>
      </w:r>
    </w:p>
    <w:p w14:paraId="584EBBFE" w14:textId="77777777" w:rsid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>- Os Cartões com Chip, década de 1990</w:t>
      </w:r>
    </w:p>
    <w:p w14:paraId="5F8EE9E5" w14:textId="77777777" w:rsidR="00D24073" w:rsidRDefault="00D24073">
      <w:pPr>
        <w:rPr>
          <w:rFonts w:ascii="Exo 2 Light" w:hAnsi="Exo 2 Light"/>
        </w:rPr>
      </w:pPr>
      <w:r>
        <w:rPr>
          <w:rFonts w:ascii="Exo 2 Light" w:hAnsi="Exo 2 Light"/>
        </w:rPr>
        <w:tab/>
        <w:t>- Cartão de Débito e Crédito</w:t>
      </w:r>
    </w:p>
    <w:p w14:paraId="08AFE23E" w14:textId="77777777" w:rsidR="00D24073" w:rsidRDefault="00D24073">
      <w:pPr>
        <w:rPr>
          <w:rFonts w:ascii="Exo 2 Light" w:hAnsi="Exo 2 Light"/>
        </w:rPr>
      </w:pPr>
      <w:r>
        <w:rPr>
          <w:rFonts w:ascii="Exo 2 Light" w:hAnsi="Exo 2 Light"/>
        </w:rPr>
        <w:tab/>
        <w:t>- Moedas virtuais</w:t>
      </w:r>
    </w:p>
    <w:p w14:paraId="5E871526" w14:textId="77777777" w:rsidR="0065255A" w:rsidRDefault="0065255A">
      <w:pPr>
        <w:rPr>
          <w:rFonts w:ascii="Exo 2 Light" w:hAnsi="Exo 2 Light"/>
        </w:rPr>
      </w:pPr>
    </w:p>
    <w:p w14:paraId="7F434E95" w14:textId="77777777" w:rsidR="00771F11" w:rsidRDefault="0065255A">
      <w:pPr>
        <w:rPr>
          <w:rFonts w:ascii="Exo 2 Extra Bold" w:hAnsi="Exo 2 Extra Bold"/>
          <w:sz w:val="28"/>
          <w:szCs w:val="28"/>
        </w:rPr>
      </w:pPr>
      <w:r w:rsidRPr="0065255A">
        <w:rPr>
          <w:rFonts w:ascii="Exo 2 Extra Bold" w:hAnsi="Exo 2 Extra Bold"/>
          <w:sz w:val="28"/>
          <w:szCs w:val="28"/>
          <w:highlight w:val="yellow"/>
        </w:rPr>
        <w:t>Os sites de comércio eletrônico</w:t>
      </w:r>
    </w:p>
    <w:p w14:paraId="542AAD07" w14:textId="77777777" w:rsidR="0065255A" w:rsidRDefault="0065255A">
      <w:pPr>
        <w:rPr>
          <w:rFonts w:ascii="Exo 2 Light" w:hAnsi="Exo 2 Light"/>
        </w:rPr>
      </w:pPr>
      <w:r w:rsidRPr="0065255A">
        <w:rPr>
          <w:rFonts w:ascii="Exo 2 Light" w:hAnsi="Exo 2 Light"/>
        </w:rPr>
        <w:tab/>
        <w:t>Em agosto do mesmo ano, aconteceu a primeira compra realizada com um cartão de crédito em um site de comércio eletrônico.</w:t>
      </w:r>
    </w:p>
    <w:p w14:paraId="043CCBF9" w14:textId="77777777" w:rsidR="0065255A" w:rsidRDefault="0065255A" w:rsidP="0065255A">
      <w:pPr>
        <w:ind w:firstLine="708"/>
        <w:rPr>
          <w:rFonts w:ascii="Exo 2 Light" w:hAnsi="Exo 2 Light"/>
        </w:rPr>
      </w:pPr>
      <w:r w:rsidRPr="0065255A">
        <w:rPr>
          <w:rFonts w:ascii="Exo 2 Light" w:hAnsi="Exo 2 Light"/>
        </w:rPr>
        <w:t xml:space="preserve">Em 1995, Jeff </w:t>
      </w:r>
      <w:proofErr w:type="spellStart"/>
      <w:r w:rsidRPr="0065255A">
        <w:rPr>
          <w:rFonts w:ascii="Exo 2 Light" w:hAnsi="Exo 2 Light"/>
        </w:rPr>
        <w:t>Bezos</w:t>
      </w:r>
      <w:proofErr w:type="spellEnd"/>
      <w:r w:rsidRPr="0065255A">
        <w:rPr>
          <w:rFonts w:ascii="Exo 2 Light" w:hAnsi="Exo 2 Light"/>
        </w:rPr>
        <w:t xml:space="preserve"> lança a Amazon.com</w:t>
      </w:r>
      <w:r>
        <w:rPr>
          <w:rFonts w:ascii="Exo 2 Light" w:hAnsi="Exo 2 Light"/>
        </w:rPr>
        <w:t xml:space="preserve"> (concentra suas vendas em livros)</w:t>
      </w:r>
    </w:p>
    <w:p w14:paraId="2B69CE8C" w14:textId="77777777" w:rsidR="00771F11" w:rsidRDefault="00771F11" w:rsidP="00771F11">
      <w:pPr>
        <w:ind w:firstLine="708"/>
        <w:rPr>
          <w:rFonts w:ascii="Exo 2 Light" w:hAnsi="Exo 2 Light"/>
        </w:rPr>
      </w:pPr>
      <w:r w:rsidRPr="00771F11">
        <w:rPr>
          <w:rFonts w:ascii="Exo 2 Light" w:hAnsi="Exo 2 Light"/>
        </w:rPr>
        <w:t>O Ponto Frio também foi um dos primeiros e-</w:t>
      </w:r>
      <w:proofErr w:type="spellStart"/>
      <w:r w:rsidRPr="00771F11">
        <w:rPr>
          <w:rFonts w:ascii="Exo 2 Light" w:hAnsi="Exo 2 Light"/>
        </w:rPr>
        <w:t>commerces</w:t>
      </w:r>
      <w:proofErr w:type="spellEnd"/>
      <w:r w:rsidRPr="00771F11">
        <w:rPr>
          <w:rFonts w:ascii="Exo 2 Light" w:hAnsi="Exo 2 Light"/>
        </w:rPr>
        <w:t xml:space="preserve"> a operar no Brasil, com a entrada no ar em 1996.</w:t>
      </w:r>
    </w:p>
    <w:p w14:paraId="1525A874" w14:textId="2123ED5D" w:rsidR="0065255A" w:rsidRDefault="0065255A" w:rsidP="0065255A">
      <w:pPr>
        <w:ind w:firstLine="708"/>
        <w:rPr>
          <w:rFonts w:ascii="Exo 2 Light" w:hAnsi="Exo 2 Light"/>
        </w:rPr>
      </w:pPr>
      <w:r w:rsidRPr="0065255A">
        <w:rPr>
          <w:rFonts w:ascii="Exo 2 Light" w:hAnsi="Exo 2 Light"/>
        </w:rPr>
        <w:t>Em 1998, a empresa expande sua atuação para música online e vídeos</w:t>
      </w:r>
    </w:p>
    <w:p w14:paraId="7A55BA76" w14:textId="77777777" w:rsidR="00DA375C" w:rsidRDefault="00DA375C" w:rsidP="0065255A">
      <w:pPr>
        <w:ind w:firstLine="708"/>
        <w:rPr>
          <w:rFonts w:ascii="Exo 2 Light" w:hAnsi="Exo 2 Light"/>
        </w:rPr>
      </w:pPr>
    </w:p>
    <w:p w14:paraId="60BC2A94" w14:textId="6D6D9CC4" w:rsidR="00D24073" w:rsidRPr="00771F11" w:rsidRDefault="00DA375C" w:rsidP="0065255A">
      <w:pPr>
        <w:ind w:firstLine="708"/>
        <w:rPr>
          <w:rFonts w:ascii="Exo 2 Extra Bold" w:hAnsi="Exo 2 Extra Bold"/>
        </w:rPr>
      </w:pPr>
      <w:r>
        <w:rPr>
          <w:rFonts w:ascii="Exo 2 Extra Bold" w:hAnsi="Exo 2 Extra Bold"/>
        </w:rPr>
        <w:t>Segurança e confiança</w:t>
      </w:r>
    </w:p>
    <w:p w14:paraId="2DBA51B3" w14:textId="77777777" w:rsidR="00D24073" w:rsidRPr="00771F11" w:rsidRDefault="00D24073" w:rsidP="0065255A">
      <w:pPr>
        <w:ind w:firstLine="708"/>
        <w:rPr>
          <w:rFonts w:ascii="Exo 2 Extra Bold" w:hAnsi="Exo 2 Extra Bold"/>
          <w:highlight w:val="yellow"/>
        </w:rPr>
      </w:pPr>
      <w:r w:rsidRPr="00771F11">
        <w:rPr>
          <w:rFonts w:ascii="Exo 2 Extra Bold" w:hAnsi="Exo 2 Extra Bold"/>
          <w:highlight w:val="yellow"/>
        </w:rPr>
        <w:t xml:space="preserve">Meios atualmente obsoletos </w:t>
      </w:r>
    </w:p>
    <w:p w14:paraId="5FDD0303" w14:textId="77777777" w:rsidR="00D24073" w:rsidRPr="00771F11" w:rsidRDefault="00D24073" w:rsidP="0065255A">
      <w:pPr>
        <w:ind w:firstLine="708"/>
        <w:rPr>
          <w:rFonts w:ascii="Exo 2 Extra Bold" w:hAnsi="Exo 2 Extra Bold"/>
        </w:rPr>
      </w:pPr>
      <w:r w:rsidRPr="00771F11">
        <w:rPr>
          <w:rFonts w:ascii="Exo 2 Extra Bold" w:hAnsi="Exo 2 Extra Bold"/>
          <w:highlight w:val="yellow"/>
        </w:rPr>
        <w:t>Futuro</w:t>
      </w:r>
    </w:p>
    <w:p w14:paraId="3CC972C4" w14:textId="77777777" w:rsidR="00DD31A6" w:rsidRPr="00771F11" w:rsidRDefault="00DD31A6">
      <w:pPr>
        <w:rPr>
          <w:rFonts w:ascii="Exo 2 Extra Bold" w:hAnsi="Exo 2 Extra Bold"/>
        </w:rPr>
      </w:pPr>
    </w:p>
    <w:p w14:paraId="17449987" w14:textId="77777777" w:rsid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 xml:space="preserve">FONTES: </w:t>
      </w:r>
      <w:hyperlink r:id="rId5" w:history="1">
        <w:r w:rsidRPr="00DD31A6">
          <w:rPr>
            <w:rStyle w:val="Hyperlink"/>
            <w:rFonts w:ascii="Exo 2 Light" w:hAnsi="Exo 2 Light"/>
          </w:rPr>
          <w:t>https://www.ecommercebrasil.com.br/artigos/evolucao-dos-meios-de-pagamento-da-pre-historia-internet-das-coisas/</w:t>
        </w:r>
      </w:hyperlink>
    </w:p>
    <w:p w14:paraId="3DC29F18" w14:textId="02EBEC9D" w:rsidR="00D24073" w:rsidRDefault="005B1948">
      <w:pPr>
        <w:rPr>
          <w:rStyle w:val="Hyperlink"/>
        </w:rPr>
      </w:pPr>
      <w:hyperlink r:id="rId6" w:history="1">
        <w:r w:rsidR="00D24073">
          <w:rPr>
            <w:rStyle w:val="Hyperlink"/>
          </w:rPr>
          <w:t>https://www.equals.com.br/evolucao-dos-meios-de-pagamento/</w:t>
        </w:r>
      </w:hyperlink>
    </w:p>
    <w:p w14:paraId="2FE0F6A9" w14:textId="3798AF6F" w:rsidR="00721905" w:rsidRDefault="00721905">
      <w:hyperlink r:id="rId7" w:history="1">
        <w:r>
          <w:rPr>
            <w:rStyle w:val="Hyperlink"/>
          </w:rPr>
          <w:t>https://www.ecommercebrasil.com.br/secoes/pagamento/</w:t>
        </w:r>
      </w:hyperlink>
    </w:p>
    <w:p w14:paraId="778F069E" w14:textId="44FDDEAC" w:rsidR="00B914A4" w:rsidRDefault="00B914A4"/>
    <w:p w14:paraId="5A544F50" w14:textId="6F73A04D" w:rsidR="00B914A4" w:rsidRDefault="00B914A4"/>
    <w:p w14:paraId="41D9ADEC" w14:textId="56F20BA1" w:rsidR="00B914A4" w:rsidRDefault="00B914A4"/>
    <w:p w14:paraId="1EB4F19D" w14:textId="1EA5CA83" w:rsidR="00B914A4" w:rsidRDefault="00B914A4"/>
    <w:p w14:paraId="5956B916" w14:textId="6F07755A" w:rsidR="00B914A4" w:rsidRDefault="00B914A4">
      <w:bookmarkStart w:id="0" w:name="_GoBack"/>
      <w:bookmarkEnd w:id="0"/>
    </w:p>
    <w:p w14:paraId="0C2E0146" w14:textId="5BF38C68" w:rsidR="00B914A4" w:rsidRDefault="00B914A4"/>
    <w:p w14:paraId="295E518B" w14:textId="77777777" w:rsidR="00B914A4" w:rsidRPr="00DD31A6" w:rsidRDefault="00B914A4">
      <w:pPr>
        <w:rPr>
          <w:rFonts w:ascii="Exo 2 Light" w:hAnsi="Exo 2 Ligh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B914A4" w14:paraId="5DDA2A3B" w14:textId="77777777" w:rsidTr="00B914A4">
        <w:tc>
          <w:tcPr>
            <w:tcW w:w="6799" w:type="dxa"/>
          </w:tcPr>
          <w:p w14:paraId="3AD706FA" w14:textId="37EA4BAE" w:rsidR="00B914A4" w:rsidRPr="00B1646C" w:rsidRDefault="00B914A4" w:rsidP="00B1646C">
            <w:pPr>
              <w:rPr>
                <w:rFonts w:ascii="Exo 2 Extra Bold" w:hAnsi="Exo 2 Extra Bold"/>
              </w:rPr>
            </w:pPr>
            <w:r w:rsidRPr="00B914A4">
              <w:rPr>
                <w:rFonts w:ascii="Exo 2 Extra Bold" w:hAnsi="Exo 2 Extra Bold"/>
              </w:rPr>
              <w:t>Média tempo do uso da panela por dia/ por usuário</w:t>
            </w:r>
          </w:p>
        </w:tc>
        <w:tc>
          <w:tcPr>
            <w:tcW w:w="1695" w:type="dxa"/>
          </w:tcPr>
          <w:p w14:paraId="66336C9A" w14:textId="0BB9D0DB" w:rsidR="00B914A4" w:rsidRDefault="00B914A4" w:rsidP="00B914A4">
            <w:pPr>
              <w:jc w:val="center"/>
              <w:rPr>
                <w:rFonts w:ascii="Exo 2" w:hAnsi="Exo 2"/>
              </w:rPr>
            </w:pPr>
            <w:r>
              <w:rPr>
                <w:rFonts w:ascii="Exo 2" w:hAnsi="Exo 2"/>
              </w:rPr>
              <w:t>30 min</w:t>
            </w:r>
          </w:p>
        </w:tc>
      </w:tr>
      <w:tr w:rsidR="00B914A4" w14:paraId="0C89F5BF" w14:textId="77777777" w:rsidTr="00B914A4">
        <w:tc>
          <w:tcPr>
            <w:tcW w:w="6799" w:type="dxa"/>
          </w:tcPr>
          <w:p w14:paraId="159314EB" w14:textId="0DEC1F63" w:rsidR="00B914A4" w:rsidRPr="00B1646C" w:rsidRDefault="00B1646C" w:rsidP="00B1646C">
            <w:pPr>
              <w:rPr>
                <w:rFonts w:ascii="Exo 2 Extra Bold" w:hAnsi="Exo 2 Extra Bold"/>
              </w:rPr>
            </w:pPr>
            <w:r>
              <w:rPr>
                <w:rFonts w:ascii="Exo 2 Extra Bold" w:hAnsi="Exo 2 Extra Bold"/>
              </w:rPr>
              <w:t>T</w:t>
            </w:r>
            <w:r w:rsidR="00B914A4" w:rsidRPr="00B1646C">
              <w:rPr>
                <w:rFonts w:ascii="Exo 2 Extra Bold" w:hAnsi="Exo 2 Extra Bold"/>
              </w:rPr>
              <w:t>otal de bytes a cada uso da panela</w:t>
            </w:r>
          </w:p>
        </w:tc>
        <w:tc>
          <w:tcPr>
            <w:tcW w:w="1695" w:type="dxa"/>
          </w:tcPr>
          <w:p w14:paraId="46963C09" w14:textId="0987DCEB" w:rsidR="00B914A4" w:rsidRDefault="00B914A4" w:rsidP="00B914A4">
            <w:pPr>
              <w:jc w:val="center"/>
              <w:rPr>
                <w:rFonts w:ascii="Exo 2" w:hAnsi="Exo 2"/>
              </w:rPr>
            </w:pPr>
            <w:r>
              <w:rPr>
                <w:rFonts w:ascii="Exo 2" w:hAnsi="Exo 2"/>
              </w:rPr>
              <w:t>72000 bytes</w:t>
            </w:r>
          </w:p>
        </w:tc>
      </w:tr>
      <w:tr w:rsidR="00B914A4" w14:paraId="5BFDEDCD" w14:textId="77777777" w:rsidTr="00B914A4">
        <w:tc>
          <w:tcPr>
            <w:tcW w:w="6799" w:type="dxa"/>
          </w:tcPr>
          <w:p w14:paraId="23A55703" w14:textId="4F589247" w:rsidR="00B914A4" w:rsidRPr="00B1646C" w:rsidRDefault="00B1646C" w:rsidP="00B1646C">
            <w:pPr>
              <w:rPr>
                <w:rFonts w:ascii="Exo 2 Extra Bold" w:hAnsi="Exo 2 Extra Bold"/>
              </w:rPr>
            </w:pPr>
            <w:r>
              <w:rPr>
                <w:rFonts w:ascii="Exo 2 Extra Bold" w:hAnsi="Exo 2 Extra Bold"/>
              </w:rPr>
              <w:t>P</w:t>
            </w:r>
            <w:r w:rsidR="00B914A4" w:rsidRPr="00B1646C">
              <w:rPr>
                <w:rFonts w:ascii="Exo 2 Extra Bold" w:hAnsi="Exo 2 Extra Bold"/>
              </w:rPr>
              <w:t>or mês uma panela gerará</w:t>
            </w:r>
          </w:p>
        </w:tc>
        <w:tc>
          <w:tcPr>
            <w:tcW w:w="1695" w:type="dxa"/>
          </w:tcPr>
          <w:p w14:paraId="1907D187" w14:textId="733F2162" w:rsidR="00B914A4" w:rsidRDefault="00B914A4" w:rsidP="00B914A4">
            <w:pPr>
              <w:jc w:val="center"/>
              <w:rPr>
                <w:rFonts w:ascii="Exo 2" w:hAnsi="Exo 2"/>
              </w:rPr>
            </w:pPr>
            <w:r>
              <w:rPr>
                <w:rFonts w:ascii="Exo 2" w:hAnsi="Exo 2"/>
              </w:rPr>
              <w:t>28800</w:t>
            </w:r>
            <w:r w:rsidR="00B1646C">
              <w:rPr>
                <w:rFonts w:ascii="Exo 2" w:hAnsi="Exo 2"/>
              </w:rPr>
              <w:t xml:space="preserve"> bytes</w:t>
            </w:r>
          </w:p>
        </w:tc>
      </w:tr>
    </w:tbl>
    <w:p w14:paraId="6E5E2765" w14:textId="77777777" w:rsidR="00DD31A6" w:rsidRPr="00DD31A6" w:rsidRDefault="00DD31A6" w:rsidP="00B914A4">
      <w:pPr>
        <w:jc w:val="center"/>
        <w:rPr>
          <w:rFonts w:ascii="Exo 2" w:hAnsi="Exo 2"/>
        </w:rPr>
      </w:pPr>
    </w:p>
    <w:sectPr w:rsidR="00DD31A6" w:rsidRPr="00DD3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xo 2 Extra 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20DBF"/>
    <w:multiLevelType w:val="hybridMultilevel"/>
    <w:tmpl w:val="0BA87582"/>
    <w:lvl w:ilvl="0" w:tplc="97483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BCF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F68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2E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540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A0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07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CA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FEE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12"/>
    <w:rsid w:val="004D3B12"/>
    <w:rsid w:val="005B1948"/>
    <w:rsid w:val="0065255A"/>
    <w:rsid w:val="00721905"/>
    <w:rsid w:val="00771F11"/>
    <w:rsid w:val="007A27CD"/>
    <w:rsid w:val="00AD4518"/>
    <w:rsid w:val="00B1646C"/>
    <w:rsid w:val="00B914A4"/>
    <w:rsid w:val="00C86823"/>
    <w:rsid w:val="00D24073"/>
    <w:rsid w:val="00D50416"/>
    <w:rsid w:val="00DA375C"/>
    <w:rsid w:val="00DD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FFE4"/>
  <w15:chartTrackingRefBased/>
  <w15:docId w15:val="{2D738D7E-3A5F-4D01-9A87-DE3BAC42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D31A6"/>
    <w:rPr>
      <w:color w:val="0000FF"/>
      <w:u w:val="single"/>
    </w:rPr>
  </w:style>
  <w:style w:type="table" w:styleId="Tabelacomgrade">
    <w:name w:val="Table Grid"/>
    <w:basedOn w:val="Tabelanormal"/>
    <w:uiPriority w:val="39"/>
    <w:rsid w:val="00B91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2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ommercebrasil.com.br/secoes/pagamen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quals.com.br/evolucao-dos-meios-de-pagamento/" TargetMode="External"/><Relationship Id="rId5" Type="http://schemas.openxmlformats.org/officeDocument/2006/relationships/hyperlink" Target="https://www.ecommercebrasil.com.br/artigos/evolucao-dos-meios-de-pagamento-da-pre-historia-internet-das-coisa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Hessel</dc:creator>
  <cp:keywords/>
  <dc:description/>
  <cp:lastModifiedBy>Larissa Hessel</cp:lastModifiedBy>
  <cp:revision>7</cp:revision>
  <dcterms:created xsi:type="dcterms:W3CDTF">2019-05-22T16:35:00Z</dcterms:created>
  <dcterms:modified xsi:type="dcterms:W3CDTF">2019-05-23T21:53:00Z</dcterms:modified>
</cp:coreProperties>
</file>