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60C64" w14:textId="77777777" w:rsidR="00AE3345" w:rsidRPr="00AE3345" w:rsidRDefault="00AE3345" w:rsidP="00AE3345">
      <w:pPr>
        <w:shd w:val="clear" w:color="auto" w:fill="FFFFFF"/>
        <w:spacing w:after="0" w:line="240" w:lineRule="atLeast"/>
        <w:rPr>
          <w:rFonts w:ascii="Arial" w:eastAsia="Times New Roman" w:hAnsi="Arial" w:cs="Arial"/>
          <w:b/>
          <w:bCs/>
          <w:caps/>
          <w:color w:val="000000"/>
          <w:sz w:val="24"/>
          <w:szCs w:val="24"/>
          <w:lang w:eastAsia="es-ES"/>
        </w:rPr>
      </w:pPr>
      <w:r w:rsidRPr="00AE3345">
        <w:rPr>
          <w:rFonts w:ascii="Arial" w:eastAsia="Times New Roman" w:hAnsi="Arial" w:cs="Arial"/>
          <w:b/>
          <w:bCs/>
          <w:caps/>
          <w:color w:val="000000"/>
          <w:sz w:val="24"/>
          <w:szCs w:val="24"/>
          <w:lang w:eastAsia="es-ES"/>
        </w:rPr>
        <w:t>AVISO LEGAL &amp; TÉRMINOS DE USO</w:t>
      </w:r>
    </w:p>
    <w:p w14:paraId="5AE61DDC" w14:textId="77777777" w:rsidR="00AE3345" w:rsidRPr="00AE3345" w:rsidRDefault="00AE3345" w:rsidP="00AE3345">
      <w:pPr>
        <w:spacing w:after="270" w:line="240" w:lineRule="auto"/>
        <w:jc w:val="both"/>
        <w:rPr>
          <w:rFonts w:ascii="Arial" w:eastAsia="Times New Roman" w:hAnsi="Arial" w:cs="Arial"/>
          <w:sz w:val="24"/>
          <w:szCs w:val="24"/>
          <w:lang w:eastAsia="es-ES"/>
        </w:rPr>
      </w:pPr>
      <w:r w:rsidRPr="00AE3345">
        <w:rPr>
          <w:rFonts w:ascii="Arial" w:eastAsia="Times New Roman" w:hAnsi="Arial" w:cs="Arial"/>
          <w:sz w:val="24"/>
          <w:szCs w:val="24"/>
          <w:lang w:eastAsia="es-ES"/>
        </w:rPr>
        <w:t>En cumplimiento con el deber de información dispuesto en la Ley 34/2002 de Servicios de la Sociedad de la Información y el Comercio Electrónico (LSSI-CE) de 11 de julio, se facilitan a continuación los siguientes datos de información general de este sitio web:</w:t>
      </w:r>
    </w:p>
    <w:p w14:paraId="49147057" w14:textId="288B08DE" w:rsidR="00AE3345" w:rsidRPr="002A2827" w:rsidRDefault="00AE3345" w:rsidP="00AE3345">
      <w:pPr>
        <w:spacing w:after="270" w:line="240" w:lineRule="auto"/>
        <w:jc w:val="both"/>
        <w:rPr>
          <w:rFonts w:ascii="Arial" w:eastAsia="Times New Roman" w:hAnsi="Arial" w:cs="Arial"/>
          <w:sz w:val="24"/>
          <w:szCs w:val="24"/>
          <w:lang w:eastAsia="es-ES"/>
        </w:rPr>
      </w:pPr>
      <w:r w:rsidRPr="00AE3345">
        <w:rPr>
          <w:rFonts w:ascii="Arial" w:eastAsia="Times New Roman" w:hAnsi="Arial" w:cs="Arial"/>
          <w:sz w:val="24"/>
          <w:szCs w:val="24"/>
          <w:lang w:eastAsia="es-ES"/>
        </w:rPr>
        <w:t>La titularidad de este sitio web https://</w:t>
      </w:r>
      <w:r>
        <w:rPr>
          <w:rFonts w:ascii="Arial" w:eastAsia="Times New Roman" w:hAnsi="Arial" w:cs="Arial"/>
          <w:sz w:val="24"/>
          <w:szCs w:val="24"/>
          <w:lang w:eastAsia="es-ES"/>
        </w:rPr>
        <w:t>www.removegroup.com</w:t>
      </w:r>
      <w:r w:rsidRPr="00AE3345">
        <w:rPr>
          <w:rFonts w:ascii="Arial" w:eastAsia="Times New Roman" w:hAnsi="Arial" w:cs="Arial"/>
          <w:sz w:val="24"/>
          <w:szCs w:val="24"/>
          <w:lang w:eastAsia="es-ES"/>
        </w:rPr>
        <w:t xml:space="preserve">, (en adelante, sitio </w:t>
      </w:r>
      <w:r w:rsidRPr="002A2827">
        <w:rPr>
          <w:rFonts w:ascii="Arial" w:eastAsia="Times New Roman" w:hAnsi="Arial" w:cs="Arial"/>
          <w:sz w:val="24"/>
          <w:szCs w:val="24"/>
          <w:lang w:eastAsia="es-ES"/>
        </w:rPr>
        <w:t xml:space="preserve">Web o RemoveGroup) la ostenta: </w:t>
      </w:r>
      <w:r w:rsidR="00D57C6A" w:rsidRPr="002A2827">
        <w:rPr>
          <w:rFonts w:ascii="Arial" w:eastAsia="Times New Roman" w:hAnsi="Arial" w:cs="Arial"/>
          <w:sz w:val="24"/>
          <w:szCs w:val="24"/>
          <w:lang w:eastAsia="es-ES"/>
        </w:rPr>
        <w:t xml:space="preserve">Reputación Technology SL, CIF </w:t>
      </w:r>
      <w:r w:rsidR="003939A6" w:rsidRPr="002A2827">
        <w:rPr>
          <w:rFonts w:ascii="Arial" w:eastAsia="Times New Roman" w:hAnsi="Arial" w:cs="Arial"/>
          <w:sz w:val="24"/>
          <w:szCs w:val="24"/>
          <w:lang w:val="en-US" w:eastAsia="es-ES"/>
        </w:rPr>
        <w:t>B-01709658</w:t>
      </w:r>
      <w:r w:rsidRPr="002A2827">
        <w:rPr>
          <w:rFonts w:ascii="Arial" w:eastAsia="Times New Roman" w:hAnsi="Arial" w:cs="Arial"/>
          <w:sz w:val="24"/>
          <w:szCs w:val="24"/>
          <w:lang w:eastAsia="es-ES"/>
        </w:rPr>
        <w:t>, cuyos datos de contacto son:</w:t>
      </w:r>
    </w:p>
    <w:p w14:paraId="30269744" w14:textId="323C49B4" w:rsidR="00AE3345" w:rsidRPr="002A2827" w:rsidRDefault="00AE3345" w:rsidP="00AE3345">
      <w:pPr>
        <w:spacing w:after="270" w:line="240" w:lineRule="auto"/>
        <w:jc w:val="both"/>
        <w:rPr>
          <w:rFonts w:ascii="Arial" w:eastAsia="Times New Roman" w:hAnsi="Arial" w:cs="Arial"/>
          <w:sz w:val="24"/>
          <w:szCs w:val="24"/>
          <w:lang w:eastAsia="es-ES"/>
        </w:rPr>
      </w:pPr>
      <w:r w:rsidRPr="002A2827">
        <w:rPr>
          <w:rFonts w:ascii="Arial" w:eastAsia="Times New Roman" w:hAnsi="Arial" w:cs="Arial"/>
          <w:sz w:val="24"/>
          <w:szCs w:val="24"/>
          <w:lang w:eastAsia="es-ES"/>
        </w:rPr>
        <w:t xml:space="preserve">Dirección: C/ </w:t>
      </w:r>
      <w:r w:rsidR="006E0555" w:rsidRPr="002A2827">
        <w:rPr>
          <w:rFonts w:ascii="Arial" w:eastAsia="Times New Roman" w:hAnsi="Arial" w:cs="Arial"/>
          <w:sz w:val="24"/>
          <w:szCs w:val="24"/>
          <w:lang w:eastAsia="es-ES"/>
        </w:rPr>
        <w:t>Pensamiento 27, 28035 Madrid</w:t>
      </w:r>
      <w:r w:rsidRPr="002A2827">
        <w:rPr>
          <w:rFonts w:ascii="Arial" w:eastAsia="Times New Roman" w:hAnsi="Arial" w:cs="Arial"/>
          <w:sz w:val="24"/>
          <w:szCs w:val="24"/>
          <w:lang w:eastAsia="es-ES"/>
        </w:rPr>
        <w:t>.</w:t>
      </w:r>
    </w:p>
    <w:p w14:paraId="5385E77D" w14:textId="60B91760" w:rsidR="00AE3345" w:rsidRPr="00AE3345" w:rsidRDefault="00AE3345" w:rsidP="00AE3345">
      <w:pPr>
        <w:spacing w:after="270" w:line="240" w:lineRule="auto"/>
        <w:jc w:val="both"/>
        <w:rPr>
          <w:rFonts w:ascii="Arial" w:eastAsia="Times New Roman" w:hAnsi="Arial" w:cs="Arial"/>
          <w:sz w:val="24"/>
          <w:szCs w:val="24"/>
          <w:lang w:eastAsia="es-ES"/>
        </w:rPr>
      </w:pPr>
      <w:r w:rsidRPr="002A2827">
        <w:rPr>
          <w:rFonts w:ascii="Arial" w:eastAsia="Times New Roman" w:hAnsi="Arial" w:cs="Arial"/>
          <w:sz w:val="24"/>
          <w:szCs w:val="24"/>
          <w:lang w:eastAsia="es-ES"/>
        </w:rPr>
        <w:t xml:space="preserve">Teléfono: (+34) </w:t>
      </w:r>
      <w:r w:rsidR="002A2827" w:rsidRPr="002A2827">
        <w:rPr>
          <w:rFonts w:ascii="Arial" w:eastAsia="Times New Roman" w:hAnsi="Arial" w:cs="Arial"/>
          <w:sz w:val="24"/>
          <w:szCs w:val="24"/>
          <w:lang w:eastAsia="es-ES"/>
        </w:rPr>
        <w:t>910 442 346</w:t>
      </w:r>
    </w:p>
    <w:p w14:paraId="530E93CE" w14:textId="49E0D106" w:rsidR="00AE3345" w:rsidRPr="00AE3345" w:rsidRDefault="00AE3345" w:rsidP="00AE3345">
      <w:pPr>
        <w:spacing w:after="270" w:line="240" w:lineRule="auto"/>
        <w:jc w:val="both"/>
        <w:rPr>
          <w:rFonts w:ascii="Arial" w:eastAsia="Times New Roman" w:hAnsi="Arial" w:cs="Arial"/>
          <w:sz w:val="24"/>
          <w:szCs w:val="24"/>
          <w:lang w:eastAsia="es-ES"/>
        </w:rPr>
      </w:pPr>
      <w:r w:rsidRPr="00AE3345">
        <w:rPr>
          <w:rFonts w:ascii="Arial" w:eastAsia="Times New Roman" w:hAnsi="Arial" w:cs="Arial"/>
          <w:sz w:val="24"/>
          <w:szCs w:val="24"/>
          <w:lang w:eastAsia="es-ES"/>
        </w:rPr>
        <w:t xml:space="preserve">E-Mail: </w:t>
      </w:r>
      <w:r>
        <w:rPr>
          <w:rFonts w:ascii="Arial" w:eastAsia="Times New Roman" w:hAnsi="Arial" w:cs="Arial"/>
          <w:sz w:val="24"/>
          <w:szCs w:val="24"/>
          <w:lang w:eastAsia="es-ES"/>
        </w:rPr>
        <w:t>contacto@removegroup.com</w:t>
      </w:r>
    </w:p>
    <w:p w14:paraId="7149272A" w14:textId="77777777" w:rsidR="00AE3345" w:rsidRPr="00AE3345" w:rsidRDefault="00AE3345" w:rsidP="00AE3345">
      <w:pPr>
        <w:spacing w:after="270" w:line="240" w:lineRule="auto"/>
        <w:jc w:val="both"/>
        <w:rPr>
          <w:rFonts w:ascii="Arial" w:eastAsia="Times New Roman" w:hAnsi="Arial" w:cs="Arial"/>
          <w:sz w:val="24"/>
          <w:szCs w:val="24"/>
          <w:lang w:eastAsia="es-ES"/>
        </w:rPr>
      </w:pPr>
      <w:r w:rsidRPr="00AE3345">
        <w:rPr>
          <w:rFonts w:ascii="Arial" w:eastAsia="Times New Roman" w:hAnsi="Arial" w:cs="Arial"/>
          <w:sz w:val="24"/>
          <w:szCs w:val="24"/>
          <w:lang w:eastAsia="es-ES"/>
        </w:rPr>
        <w:t>El uso o el acceso a este sitio implica que usted (en adelante “Usuario”) reconoce haber leído y comprendido las presentes condiciones legales de uso, y las acepta en su totalidad. Les rogamos por tanto que lea atentamente las presentes Condiciones, así como nuestra Política de Privacidad antes de formalizar su pedido.</w:t>
      </w:r>
    </w:p>
    <w:p w14:paraId="1E707497" w14:textId="308B8D3F" w:rsidR="00AE3345" w:rsidRPr="00AE3345" w:rsidRDefault="00AE3345" w:rsidP="00AE3345">
      <w:pPr>
        <w:spacing w:after="270"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RemoveGroup</w:t>
      </w:r>
      <w:r w:rsidRPr="00AE3345">
        <w:rPr>
          <w:rFonts w:ascii="Arial" w:eastAsia="Times New Roman" w:hAnsi="Arial" w:cs="Arial"/>
          <w:sz w:val="24"/>
          <w:szCs w:val="24"/>
          <w:lang w:eastAsia="es-ES"/>
        </w:rPr>
        <w:t xml:space="preserve"> se reserva en todo caso el derecho a revisar unilateralmente y sin previo aviso las presentes condiciones o términos de uso, así como los precios e información de los servicios que aparecen en la misma. Todas las modificaciones entrarán en vigor inmediatamente después de ser publicadas en este sitio. Es de la exclusiva responsabilidad de los usuarios revisar las presentes condiciones periódicamente y, en caso de no estar de acuerdo, en todo o en parte con las mismas abstenerse de utilizar nuestro sitio web.</w:t>
      </w:r>
    </w:p>
    <w:p w14:paraId="5B3581EC" w14:textId="77777777" w:rsidR="00AE3345" w:rsidRPr="00AE3345" w:rsidRDefault="00AE3345" w:rsidP="00AE3345">
      <w:pPr>
        <w:pBdr>
          <w:bottom w:val="single" w:sz="6" w:space="4" w:color="E2DFDF"/>
        </w:pBdr>
        <w:spacing w:before="300" w:after="300" w:line="240" w:lineRule="auto"/>
        <w:outlineLvl w:val="2"/>
        <w:rPr>
          <w:rFonts w:ascii="inherit" w:eastAsia="Times New Roman" w:hAnsi="inherit" w:cs="Arial"/>
          <w:sz w:val="24"/>
          <w:szCs w:val="24"/>
          <w:lang w:eastAsia="es-ES"/>
        </w:rPr>
      </w:pPr>
      <w:r w:rsidRPr="00AE3345">
        <w:rPr>
          <w:rFonts w:ascii="inherit" w:eastAsia="Times New Roman" w:hAnsi="inherit" w:cs="Arial"/>
          <w:sz w:val="24"/>
          <w:szCs w:val="24"/>
          <w:lang w:eastAsia="es-ES"/>
        </w:rPr>
        <w:t>Acceso y normas de utilización del sitio web</w:t>
      </w:r>
    </w:p>
    <w:p w14:paraId="2EC61600" w14:textId="4F162C34" w:rsidR="00AE3345" w:rsidRPr="00AE3345" w:rsidRDefault="00AE3345" w:rsidP="00AE3345">
      <w:pPr>
        <w:numPr>
          <w:ilvl w:val="0"/>
          <w:numId w:val="1"/>
        </w:numPr>
        <w:spacing w:before="100" w:beforeAutospacing="1" w:after="100" w:afterAutospacing="1" w:line="240" w:lineRule="auto"/>
        <w:ind w:left="495"/>
        <w:textAlignment w:val="baseline"/>
        <w:rPr>
          <w:rFonts w:ascii="Arial" w:eastAsia="Times New Roman" w:hAnsi="Arial" w:cs="Arial"/>
          <w:sz w:val="21"/>
          <w:szCs w:val="21"/>
          <w:lang w:eastAsia="es-ES"/>
        </w:rPr>
      </w:pPr>
      <w:r w:rsidRPr="00AE3345">
        <w:rPr>
          <w:rFonts w:ascii="Arial" w:eastAsia="Times New Roman" w:hAnsi="Arial" w:cs="Arial"/>
          <w:sz w:val="21"/>
          <w:szCs w:val="21"/>
          <w:lang w:eastAsia="es-ES"/>
        </w:rPr>
        <w:t xml:space="preserve">• </w:t>
      </w:r>
      <w:r>
        <w:rPr>
          <w:rFonts w:ascii="Arial" w:eastAsia="Times New Roman" w:hAnsi="Arial" w:cs="Arial"/>
          <w:sz w:val="21"/>
          <w:szCs w:val="21"/>
          <w:lang w:eastAsia="es-ES"/>
        </w:rPr>
        <w:t>RemoveGroup</w:t>
      </w:r>
      <w:r w:rsidRPr="00AE3345">
        <w:rPr>
          <w:rFonts w:ascii="Arial" w:eastAsia="Times New Roman" w:hAnsi="Arial" w:cs="Arial"/>
          <w:sz w:val="21"/>
          <w:szCs w:val="21"/>
          <w:lang w:eastAsia="es-ES"/>
        </w:rPr>
        <w:t xml:space="preserve"> se reserva el derecho a modificar en cualquier momento, unilateralmente y sin necesidad de previa notificación a sus usuarios, los contenidos, la estructura, el funcionamiento o las condiciones de acceso de este sitio. Así mismo </w:t>
      </w:r>
      <w:r>
        <w:rPr>
          <w:rFonts w:ascii="Arial" w:eastAsia="Times New Roman" w:hAnsi="Arial" w:cs="Arial"/>
          <w:sz w:val="21"/>
          <w:szCs w:val="21"/>
          <w:lang w:eastAsia="es-ES"/>
        </w:rPr>
        <w:t>RemoveGroup</w:t>
      </w:r>
      <w:r w:rsidRPr="00AE3345">
        <w:rPr>
          <w:rFonts w:ascii="Arial" w:eastAsia="Times New Roman" w:hAnsi="Arial" w:cs="Arial"/>
          <w:sz w:val="21"/>
          <w:szCs w:val="21"/>
          <w:lang w:eastAsia="es-ES"/>
        </w:rPr>
        <w:t xml:space="preserve"> se reserva el derecho a suspender temporalmente, sin necesidad de previo aviso, el acceso a este sitio para realizar operaciones de mantenimiento, actualización, mejora o de reparación.</w:t>
      </w:r>
    </w:p>
    <w:p w14:paraId="0046BA9F" w14:textId="4EF5DFCF" w:rsidR="00AE3345" w:rsidRPr="00AE3345" w:rsidRDefault="00AE3345" w:rsidP="00AE3345">
      <w:pPr>
        <w:numPr>
          <w:ilvl w:val="0"/>
          <w:numId w:val="1"/>
        </w:numPr>
        <w:spacing w:before="100" w:beforeAutospacing="1" w:after="100" w:afterAutospacing="1" w:line="240" w:lineRule="auto"/>
        <w:ind w:left="495"/>
        <w:textAlignment w:val="baseline"/>
        <w:rPr>
          <w:rFonts w:ascii="Arial" w:eastAsia="Times New Roman" w:hAnsi="Arial" w:cs="Arial"/>
          <w:sz w:val="21"/>
          <w:szCs w:val="21"/>
          <w:lang w:eastAsia="es-ES"/>
        </w:rPr>
      </w:pPr>
      <w:r w:rsidRPr="00AE3345">
        <w:rPr>
          <w:rFonts w:ascii="Arial" w:eastAsia="Times New Roman" w:hAnsi="Arial" w:cs="Arial"/>
          <w:sz w:val="21"/>
          <w:szCs w:val="21"/>
          <w:lang w:eastAsia="es-ES"/>
        </w:rPr>
        <w:t xml:space="preserve">• El Usuario se obliga a utilizar la Página Web y todo su contenido y servicios conforme a lo establecido en la ley, la moral, y el orden público. Asimismo, se obliga hacer un uso adecuado de los servicios y/o contenidos de la Página Web y a no emplearlos para realizar actividades ilícitas o constitutivas de delito, que atenten contra los derechos de terceros y/o que infrinjan la regulación sobre propiedad intelectual e industrial, o cualesquiera otras normas del ordenamiento jurídico aplicable. </w:t>
      </w:r>
      <w:r>
        <w:rPr>
          <w:rFonts w:ascii="Arial" w:eastAsia="Times New Roman" w:hAnsi="Arial" w:cs="Arial"/>
          <w:sz w:val="21"/>
          <w:szCs w:val="21"/>
          <w:lang w:eastAsia="es-ES"/>
        </w:rPr>
        <w:t>RemoveGroup</w:t>
      </w:r>
      <w:r w:rsidRPr="00AE3345">
        <w:rPr>
          <w:rFonts w:ascii="Arial" w:eastAsia="Times New Roman" w:hAnsi="Arial" w:cs="Arial"/>
          <w:sz w:val="21"/>
          <w:szCs w:val="21"/>
          <w:lang w:eastAsia="es-ES"/>
        </w:rPr>
        <w:t xml:space="preserve"> se reserva el derecho de anular la cuenta de aquellos Usuarios que hagan un uso inapropiado de la misma o no respeten las observaciones y prohibiciones previstas por estos Términos de Uso.</w:t>
      </w:r>
    </w:p>
    <w:p w14:paraId="34721737" w14:textId="4B322370" w:rsidR="00AE3345" w:rsidRPr="00AE3345" w:rsidRDefault="00AE3345" w:rsidP="00AE3345">
      <w:pPr>
        <w:numPr>
          <w:ilvl w:val="0"/>
          <w:numId w:val="1"/>
        </w:numPr>
        <w:spacing w:before="100" w:beforeAutospacing="1" w:after="100" w:afterAutospacing="1" w:line="240" w:lineRule="auto"/>
        <w:ind w:left="495"/>
        <w:textAlignment w:val="baseline"/>
        <w:rPr>
          <w:rFonts w:ascii="Arial" w:eastAsia="Times New Roman" w:hAnsi="Arial" w:cs="Arial"/>
          <w:sz w:val="21"/>
          <w:szCs w:val="21"/>
          <w:lang w:eastAsia="es-ES"/>
        </w:rPr>
      </w:pPr>
      <w:r w:rsidRPr="00AE3345">
        <w:rPr>
          <w:rFonts w:ascii="Arial" w:eastAsia="Times New Roman" w:hAnsi="Arial" w:cs="Arial"/>
          <w:sz w:val="21"/>
          <w:szCs w:val="21"/>
          <w:lang w:eastAsia="es-ES"/>
        </w:rPr>
        <w:t>• Los servicios ofrecidos en https://</w:t>
      </w:r>
      <w:r>
        <w:rPr>
          <w:rFonts w:ascii="Arial" w:eastAsia="Times New Roman" w:hAnsi="Arial" w:cs="Arial"/>
          <w:sz w:val="21"/>
          <w:szCs w:val="21"/>
          <w:lang w:eastAsia="es-ES"/>
        </w:rPr>
        <w:t>www.removegroup.com</w:t>
      </w:r>
      <w:r w:rsidRPr="00AE3345">
        <w:rPr>
          <w:rFonts w:ascii="Arial" w:eastAsia="Times New Roman" w:hAnsi="Arial" w:cs="Arial"/>
          <w:sz w:val="21"/>
          <w:szCs w:val="21"/>
          <w:lang w:eastAsia="es-ES"/>
        </w:rPr>
        <w:t xml:space="preserve"> se dirigen exclusivamente, a personas mayores de 1</w:t>
      </w:r>
      <w:r>
        <w:rPr>
          <w:rFonts w:ascii="Arial" w:eastAsia="Times New Roman" w:hAnsi="Arial" w:cs="Arial"/>
          <w:sz w:val="21"/>
          <w:szCs w:val="21"/>
          <w:lang w:eastAsia="es-ES"/>
        </w:rPr>
        <w:t>6</w:t>
      </w:r>
      <w:r w:rsidRPr="00AE3345">
        <w:rPr>
          <w:rFonts w:ascii="Arial" w:eastAsia="Times New Roman" w:hAnsi="Arial" w:cs="Arial"/>
          <w:sz w:val="21"/>
          <w:szCs w:val="21"/>
          <w:lang w:eastAsia="es-ES"/>
        </w:rPr>
        <w:t xml:space="preserve"> </w:t>
      </w:r>
      <w:proofErr w:type="gramStart"/>
      <w:r w:rsidRPr="00AE3345">
        <w:rPr>
          <w:rFonts w:ascii="Arial" w:eastAsia="Times New Roman" w:hAnsi="Arial" w:cs="Arial"/>
          <w:sz w:val="21"/>
          <w:szCs w:val="21"/>
          <w:lang w:eastAsia="es-ES"/>
        </w:rPr>
        <w:t>años de edad</w:t>
      </w:r>
      <w:proofErr w:type="gramEnd"/>
      <w:r w:rsidRPr="00AE3345">
        <w:rPr>
          <w:rFonts w:ascii="Arial" w:eastAsia="Times New Roman" w:hAnsi="Arial" w:cs="Arial"/>
          <w:sz w:val="21"/>
          <w:szCs w:val="21"/>
          <w:lang w:eastAsia="es-ES"/>
        </w:rPr>
        <w:t xml:space="preserve">. El usuario manifiesta y garantiza que tiene la edad legal para formalizar un contrato vinculante con </w:t>
      </w:r>
      <w:r>
        <w:rPr>
          <w:rFonts w:ascii="Arial" w:eastAsia="Times New Roman" w:hAnsi="Arial" w:cs="Arial"/>
          <w:sz w:val="21"/>
          <w:szCs w:val="21"/>
          <w:lang w:eastAsia="es-ES"/>
        </w:rPr>
        <w:t>RemoveGroup</w:t>
      </w:r>
      <w:r w:rsidRPr="00AE3345">
        <w:rPr>
          <w:rFonts w:ascii="Arial" w:eastAsia="Times New Roman" w:hAnsi="Arial" w:cs="Arial"/>
          <w:sz w:val="21"/>
          <w:szCs w:val="21"/>
          <w:lang w:eastAsia="es-ES"/>
        </w:rPr>
        <w:t>, y que toda la información que nos facilite a través de los formularios es exacta y veraz.</w:t>
      </w:r>
    </w:p>
    <w:p w14:paraId="17F16E54" w14:textId="734D5B98" w:rsidR="00AE3345" w:rsidRPr="00AE3345" w:rsidRDefault="00AE3345" w:rsidP="00AE3345">
      <w:pPr>
        <w:numPr>
          <w:ilvl w:val="0"/>
          <w:numId w:val="1"/>
        </w:numPr>
        <w:spacing w:before="100" w:beforeAutospacing="1" w:after="100" w:afterAutospacing="1" w:line="240" w:lineRule="auto"/>
        <w:ind w:left="495"/>
        <w:textAlignment w:val="baseline"/>
        <w:rPr>
          <w:rFonts w:ascii="Arial" w:eastAsia="Times New Roman" w:hAnsi="Arial" w:cs="Arial"/>
          <w:sz w:val="21"/>
          <w:szCs w:val="21"/>
          <w:lang w:eastAsia="es-ES"/>
        </w:rPr>
      </w:pPr>
      <w:r w:rsidRPr="00AE3345">
        <w:rPr>
          <w:rFonts w:ascii="Arial" w:eastAsia="Times New Roman" w:hAnsi="Arial" w:cs="Arial"/>
          <w:sz w:val="21"/>
          <w:szCs w:val="21"/>
          <w:lang w:eastAsia="es-ES"/>
        </w:rPr>
        <w:lastRenderedPageBreak/>
        <w:t xml:space="preserve">• El usuario no podrá realizar ningún pedido especulativo, falso o fraudulento. Si </w:t>
      </w:r>
      <w:r>
        <w:rPr>
          <w:rFonts w:ascii="Arial" w:eastAsia="Times New Roman" w:hAnsi="Arial" w:cs="Arial"/>
          <w:sz w:val="21"/>
          <w:szCs w:val="21"/>
          <w:lang w:eastAsia="es-ES"/>
        </w:rPr>
        <w:t>RemoveGroup</w:t>
      </w:r>
      <w:r w:rsidRPr="00AE3345">
        <w:rPr>
          <w:rFonts w:ascii="Arial" w:eastAsia="Times New Roman" w:hAnsi="Arial" w:cs="Arial"/>
          <w:sz w:val="21"/>
          <w:szCs w:val="21"/>
          <w:lang w:eastAsia="es-ES"/>
        </w:rPr>
        <w:t xml:space="preserve"> tuviera indicios razonables para considerar que se ha hecho un pedido de esta índole estará autorizado a anularlo e informar a las autoridades pertinentes.</w:t>
      </w:r>
    </w:p>
    <w:p w14:paraId="24224A1C" w14:textId="4E21CF89" w:rsidR="00AE3345" w:rsidRPr="00AE3345" w:rsidRDefault="00AE3345" w:rsidP="00AE3345">
      <w:pPr>
        <w:numPr>
          <w:ilvl w:val="0"/>
          <w:numId w:val="1"/>
        </w:numPr>
        <w:spacing w:before="100" w:beforeAutospacing="1" w:after="100" w:afterAutospacing="1" w:line="240" w:lineRule="auto"/>
        <w:ind w:left="495"/>
        <w:textAlignment w:val="baseline"/>
        <w:rPr>
          <w:rFonts w:ascii="Arial" w:eastAsia="Times New Roman" w:hAnsi="Arial" w:cs="Arial"/>
          <w:sz w:val="21"/>
          <w:szCs w:val="21"/>
          <w:lang w:eastAsia="es-ES"/>
        </w:rPr>
      </w:pPr>
      <w:r w:rsidRPr="00AE3345">
        <w:rPr>
          <w:rFonts w:ascii="Arial" w:eastAsia="Times New Roman" w:hAnsi="Arial" w:cs="Arial"/>
          <w:sz w:val="21"/>
          <w:szCs w:val="21"/>
          <w:lang w:eastAsia="es-ES"/>
        </w:rPr>
        <w:t xml:space="preserve">• El Usuario se obliga a mantener indemne a </w:t>
      </w:r>
      <w:r>
        <w:rPr>
          <w:rFonts w:ascii="Arial" w:eastAsia="Times New Roman" w:hAnsi="Arial" w:cs="Arial"/>
          <w:sz w:val="21"/>
          <w:szCs w:val="21"/>
          <w:lang w:eastAsia="es-ES"/>
        </w:rPr>
        <w:t>RemoveGroup</w:t>
      </w:r>
      <w:r w:rsidRPr="00AE3345">
        <w:rPr>
          <w:rFonts w:ascii="Arial" w:eastAsia="Times New Roman" w:hAnsi="Arial" w:cs="Arial"/>
          <w:sz w:val="21"/>
          <w:szCs w:val="21"/>
          <w:lang w:eastAsia="es-ES"/>
        </w:rPr>
        <w:t xml:space="preserve"> ante cualquier posible reclamación, multa, pena o sanción que pueda venir obligada a soportar como consecuencia del incumplimiento por parte del Usuario de cualquiera de las normas de utilización antes indicadas, reservándose, además, el titular de la Página Web el derecho a solicitar la indemnización por daños y perjuicios que corresponda.</w:t>
      </w:r>
    </w:p>
    <w:p w14:paraId="5281D37C" w14:textId="75A09189" w:rsidR="00AE3345" w:rsidRPr="00AE3345" w:rsidRDefault="00AE3345" w:rsidP="00AE3345">
      <w:pPr>
        <w:numPr>
          <w:ilvl w:val="0"/>
          <w:numId w:val="1"/>
        </w:numPr>
        <w:spacing w:before="100" w:beforeAutospacing="1" w:after="100" w:afterAutospacing="1" w:line="240" w:lineRule="auto"/>
        <w:ind w:left="495"/>
        <w:textAlignment w:val="baseline"/>
        <w:rPr>
          <w:rFonts w:ascii="Arial" w:eastAsia="Times New Roman" w:hAnsi="Arial" w:cs="Arial"/>
          <w:sz w:val="21"/>
          <w:szCs w:val="21"/>
          <w:lang w:eastAsia="es-ES"/>
        </w:rPr>
      </w:pPr>
      <w:r w:rsidRPr="00AE3345">
        <w:rPr>
          <w:rFonts w:ascii="Arial" w:eastAsia="Times New Roman" w:hAnsi="Arial" w:cs="Arial"/>
          <w:sz w:val="21"/>
          <w:szCs w:val="21"/>
          <w:lang w:eastAsia="es-ES"/>
        </w:rPr>
        <w:t xml:space="preserve">• El uso de los contenidos y servicios ofrecidos por </w:t>
      </w:r>
      <w:r>
        <w:rPr>
          <w:rFonts w:ascii="Arial" w:eastAsia="Times New Roman" w:hAnsi="Arial" w:cs="Arial"/>
          <w:sz w:val="21"/>
          <w:szCs w:val="21"/>
          <w:lang w:eastAsia="es-ES"/>
        </w:rPr>
        <w:t>RemoveGroup</w:t>
      </w:r>
      <w:r w:rsidRPr="00AE3345">
        <w:rPr>
          <w:rFonts w:ascii="Arial" w:eastAsia="Times New Roman" w:hAnsi="Arial" w:cs="Arial"/>
          <w:sz w:val="21"/>
          <w:szCs w:val="21"/>
          <w:lang w:eastAsia="es-ES"/>
        </w:rPr>
        <w:t xml:space="preserve"> será bajo el exclusivo riesgo y responsabilidad del usuario. </w:t>
      </w:r>
      <w:r>
        <w:rPr>
          <w:rFonts w:ascii="Arial" w:eastAsia="Times New Roman" w:hAnsi="Arial" w:cs="Arial"/>
          <w:sz w:val="21"/>
          <w:szCs w:val="21"/>
          <w:lang w:eastAsia="es-ES"/>
        </w:rPr>
        <w:t>RemoveGroup</w:t>
      </w:r>
      <w:r w:rsidRPr="00AE3345">
        <w:rPr>
          <w:rFonts w:ascii="Arial" w:eastAsia="Times New Roman" w:hAnsi="Arial" w:cs="Arial"/>
          <w:sz w:val="21"/>
          <w:szCs w:val="21"/>
          <w:lang w:eastAsia="es-ES"/>
        </w:rPr>
        <w:t xml:space="preserve"> no asume ningún deber o compromiso de verificar ni de vigilar los contenidos e informaciones introducidos por los usuarios.</w:t>
      </w:r>
    </w:p>
    <w:p w14:paraId="599B288B" w14:textId="77777777" w:rsidR="00AE3345" w:rsidRPr="00AE3345" w:rsidRDefault="00AE3345" w:rsidP="00AE3345">
      <w:pPr>
        <w:pBdr>
          <w:bottom w:val="single" w:sz="6" w:space="4" w:color="E2DFDF"/>
        </w:pBdr>
        <w:spacing w:before="300" w:after="300" w:line="240" w:lineRule="auto"/>
        <w:outlineLvl w:val="2"/>
        <w:rPr>
          <w:rFonts w:ascii="inherit" w:eastAsia="Times New Roman" w:hAnsi="inherit" w:cs="Arial"/>
          <w:sz w:val="24"/>
          <w:szCs w:val="24"/>
          <w:lang w:eastAsia="es-ES"/>
        </w:rPr>
      </w:pPr>
      <w:r w:rsidRPr="00AE3345">
        <w:rPr>
          <w:rFonts w:ascii="inherit" w:eastAsia="Times New Roman" w:hAnsi="inherit" w:cs="Arial"/>
          <w:sz w:val="24"/>
          <w:szCs w:val="24"/>
          <w:lang w:eastAsia="es-ES"/>
        </w:rPr>
        <w:t>Privacidad</w:t>
      </w:r>
    </w:p>
    <w:p w14:paraId="306F36F0" w14:textId="77777777" w:rsidR="00AE3345" w:rsidRPr="00AE3345" w:rsidRDefault="00AE3345" w:rsidP="00AE3345">
      <w:pPr>
        <w:spacing w:after="270" w:line="240" w:lineRule="auto"/>
        <w:jc w:val="both"/>
        <w:rPr>
          <w:rFonts w:ascii="Arial" w:eastAsia="Times New Roman" w:hAnsi="Arial" w:cs="Arial"/>
          <w:sz w:val="24"/>
          <w:szCs w:val="24"/>
          <w:lang w:eastAsia="es-ES"/>
        </w:rPr>
      </w:pPr>
      <w:r w:rsidRPr="00AE3345">
        <w:rPr>
          <w:rFonts w:ascii="Arial" w:eastAsia="Times New Roman" w:hAnsi="Arial" w:cs="Arial"/>
          <w:sz w:val="24"/>
          <w:szCs w:val="24"/>
          <w:lang w:eastAsia="es-ES"/>
        </w:rPr>
        <w:t>Puede consultar toda la información sobre el tratamiento de sus datos personales en el apartado </w:t>
      </w:r>
      <w:hyperlink r:id="rId5" w:history="1">
        <w:r w:rsidRPr="00AE3345">
          <w:rPr>
            <w:rFonts w:ascii="Arial" w:eastAsia="Times New Roman" w:hAnsi="Arial" w:cs="Arial"/>
            <w:color w:val="00A0E6"/>
            <w:sz w:val="24"/>
            <w:szCs w:val="24"/>
            <w:highlight w:val="yellow"/>
            <w:u w:val="single"/>
            <w:lang w:eastAsia="es-ES"/>
          </w:rPr>
          <w:t>[Política de privacidad]</w:t>
        </w:r>
      </w:hyperlink>
    </w:p>
    <w:p w14:paraId="359B51E1" w14:textId="39D85182" w:rsidR="00AE3345" w:rsidRPr="00AE3345" w:rsidRDefault="00AE3345" w:rsidP="00AE3345">
      <w:pPr>
        <w:spacing w:after="270" w:line="240" w:lineRule="auto"/>
        <w:jc w:val="both"/>
        <w:rPr>
          <w:rFonts w:ascii="Arial" w:eastAsia="Times New Roman" w:hAnsi="Arial" w:cs="Arial"/>
          <w:sz w:val="24"/>
          <w:szCs w:val="24"/>
          <w:lang w:eastAsia="es-ES"/>
        </w:rPr>
      </w:pPr>
      <w:r w:rsidRPr="00AE3345">
        <w:rPr>
          <w:rFonts w:ascii="Arial" w:eastAsia="Times New Roman" w:hAnsi="Arial" w:cs="Arial"/>
          <w:sz w:val="24"/>
          <w:szCs w:val="24"/>
          <w:lang w:eastAsia="es-ES"/>
        </w:rPr>
        <w:t xml:space="preserve">Si desea obtener cualquier información adicional sobre nuestra Política de Privacidad puede enviar una solicitud por correo ordinario a </w:t>
      </w:r>
      <w:r>
        <w:rPr>
          <w:rFonts w:ascii="Arial" w:eastAsia="Times New Roman" w:hAnsi="Arial" w:cs="Arial"/>
          <w:sz w:val="24"/>
          <w:szCs w:val="24"/>
          <w:lang w:eastAsia="es-ES"/>
        </w:rPr>
        <w:t>RemoveGroup</w:t>
      </w:r>
      <w:r w:rsidRPr="00AE3345">
        <w:rPr>
          <w:rFonts w:ascii="Arial" w:eastAsia="Times New Roman" w:hAnsi="Arial" w:cs="Arial"/>
          <w:sz w:val="24"/>
          <w:szCs w:val="24"/>
          <w:lang w:eastAsia="es-ES"/>
        </w:rPr>
        <w:t xml:space="preserve">, C/ </w:t>
      </w:r>
      <w:r w:rsidR="002A2827">
        <w:rPr>
          <w:rFonts w:ascii="Arial" w:eastAsia="Times New Roman" w:hAnsi="Arial" w:cs="Arial"/>
          <w:sz w:val="24"/>
          <w:szCs w:val="24"/>
          <w:lang w:eastAsia="es-ES"/>
        </w:rPr>
        <w:t>Pensamiento 27, 28035 Madrid</w:t>
      </w:r>
      <w:r w:rsidRPr="00AE3345">
        <w:rPr>
          <w:rFonts w:ascii="Arial" w:eastAsia="Times New Roman" w:hAnsi="Arial" w:cs="Arial"/>
          <w:sz w:val="24"/>
          <w:szCs w:val="24"/>
          <w:lang w:eastAsia="es-ES"/>
        </w:rPr>
        <w:t xml:space="preserve">, o contactar con nosotros a través del correo electrónico a la siguiente dirección: </w:t>
      </w:r>
      <w:r>
        <w:rPr>
          <w:rFonts w:ascii="Arial" w:eastAsia="Times New Roman" w:hAnsi="Arial" w:cs="Arial"/>
          <w:sz w:val="24"/>
          <w:szCs w:val="24"/>
          <w:lang w:eastAsia="es-ES"/>
        </w:rPr>
        <w:t>contacto@removegroup.com</w:t>
      </w:r>
    </w:p>
    <w:p w14:paraId="22A10386" w14:textId="77777777" w:rsidR="00AE3345" w:rsidRPr="00AE3345" w:rsidRDefault="00AE3345" w:rsidP="00AE3345">
      <w:pPr>
        <w:pBdr>
          <w:bottom w:val="single" w:sz="6" w:space="4" w:color="E2DFDF"/>
        </w:pBdr>
        <w:spacing w:before="300" w:after="300" w:line="240" w:lineRule="auto"/>
        <w:outlineLvl w:val="2"/>
        <w:rPr>
          <w:rFonts w:ascii="inherit" w:eastAsia="Times New Roman" w:hAnsi="inherit" w:cs="Arial"/>
          <w:sz w:val="24"/>
          <w:szCs w:val="24"/>
          <w:lang w:eastAsia="es-ES"/>
        </w:rPr>
      </w:pPr>
      <w:r w:rsidRPr="00AE3345">
        <w:rPr>
          <w:rFonts w:ascii="inherit" w:eastAsia="Times New Roman" w:hAnsi="inherit" w:cs="Arial"/>
          <w:sz w:val="24"/>
          <w:szCs w:val="24"/>
          <w:lang w:eastAsia="es-ES"/>
        </w:rPr>
        <w:t>Propiedad intelectual e industrial.</w:t>
      </w:r>
    </w:p>
    <w:p w14:paraId="1610FCE8" w14:textId="4763FC11" w:rsidR="00AE3345" w:rsidRPr="00AE3345" w:rsidRDefault="00AE3345" w:rsidP="00AE3345">
      <w:pPr>
        <w:spacing w:after="270" w:line="240" w:lineRule="auto"/>
        <w:jc w:val="both"/>
        <w:rPr>
          <w:rFonts w:ascii="Arial" w:eastAsia="Times New Roman" w:hAnsi="Arial" w:cs="Arial"/>
          <w:sz w:val="24"/>
          <w:szCs w:val="24"/>
          <w:lang w:eastAsia="es-ES"/>
        </w:rPr>
      </w:pPr>
      <w:r w:rsidRPr="00AE3345">
        <w:rPr>
          <w:rFonts w:ascii="Arial" w:eastAsia="Times New Roman" w:hAnsi="Arial" w:cs="Arial"/>
          <w:sz w:val="24"/>
          <w:szCs w:val="24"/>
          <w:lang w:eastAsia="es-ES"/>
        </w:rPr>
        <w:t>Todos los contenidos del sitio web https://</w:t>
      </w:r>
      <w:r>
        <w:rPr>
          <w:rFonts w:ascii="Arial" w:eastAsia="Times New Roman" w:hAnsi="Arial" w:cs="Arial"/>
          <w:sz w:val="24"/>
          <w:szCs w:val="24"/>
          <w:lang w:eastAsia="es-ES"/>
        </w:rPr>
        <w:t>www.removegroup.com</w:t>
      </w:r>
      <w:r w:rsidRPr="00AE3345">
        <w:rPr>
          <w:rFonts w:ascii="Arial" w:eastAsia="Times New Roman" w:hAnsi="Arial" w:cs="Arial"/>
          <w:sz w:val="24"/>
          <w:szCs w:val="24"/>
          <w:lang w:eastAsia="es-ES"/>
        </w:rPr>
        <w:t xml:space="preserve">, incluyendo, a título enunciativo y no limitativo, las marcas comerciales, logotipos, gráficos, imágenes, archivos de sonido y vídeo, software, código de programación, textos, iconos, y los nombres que identifican servicios (en adelante “los materiales”) están protegidos por los derechos de autor y otros derechos sobre la propiedad intelectual de </w:t>
      </w:r>
      <w:r>
        <w:rPr>
          <w:rFonts w:ascii="Arial" w:eastAsia="Times New Roman" w:hAnsi="Arial" w:cs="Arial"/>
          <w:sz w:val="24"/>
          <w:szCs w:val="24"/>
          <w:lang w:eastAsia="es-ES"/>
        </w:rPr>
        <w:t>RemoveGroup</w:t>
      </w:r>
      <w:r w:rsidRPr="00AE3345">
        <w:rPr>
          <w:rFonts w:ascii="Arial" w:eastAsia="Times New Roman" w:hAnsi="Arial" w:cs="Arial"/>
          <w:sz w:val="24"/>
          <w:szCs w:val="24"/>
          <w:lang w:eastAsia="es-ES"/>
        </w:rPr>
        <w:t xml:space="preserve"> y de los demás titulares legítimos. Se considera reservada la reproducción en todo o en parte, de cualquier manera y bajo cualquier forma de https://</w:t>
      </w:r>
      <w:r w:rsidR="00B56247">
        <w:rPr>
          <w:rFonts w:ascii="Arial" w:eastAsia="Times New Roman" w:hAnsi="Arial" w:cs="Arial"/>
          <w:sz w:val="24"/>
          <w:szCs w:val="24"/>
          <w:lang w:eastAsia="es-ES"/>
        </w:rPr>
        <w:t>www.removegroup.com</w:t>
      </w:r>
      <w:r w:rsidRPr="00AE3345">
        <w:rPr>
          <w:rFonts w:ascii="Arial" w:eastAsia="Times New Roman" w:hAnsi="Arial" w:cs="Arial"/>
          <w:sz w:val="24"/>
          <w:szCs w:val="24"/>
          <w:lang w:eastAsia="es-ES"/>
        </w:rPr>
        <w:t xml:space="preserve"> y sus contenidos sin el consentimiento explícito y por escrito de </w:t>
      </w:r>
      <w:r>
        <w:rPr>
          <w:rFonts w:ascii="Arial" w:eastAsia="Times New Roman" w:hAnsi="Arial" w:cs="Arial"/>
          <w:sz w:val="24"/>
          <w:szCs w:val="24"/>
          <w:lang w:eastAsia="es-ES"/>
        </w:rPr>
        <w:t>RemoveGroup</w:t>
      </w:r>
      <w:r w:rsidRPr="00AE3345">
        <w:rPr>
          <w:rFonts w:ascii="Arial" w:eastAsia="Times New Roman" w:hAnsi="Arial" w:cs="Arial"/>
          <w:sz w:val="24"/>
          <w:szCs w:val="24"/>
          <w:lang w:eastAsia="es-ES"/>
        </w:rPr>
        <w:t>.</w:t>
      </w:r>
    </w:p>
    <w:p w14:paraId="24C2FFDD" w14:textId="77777777" w:rsidR="00AE3345" w:rsidRPr="00AE3345" w:rsidRDefault="00AE3345" w:rsidP="00AE3345">
      <w:pPr>
        <w:spacing w:after="270" w:line="240" w:lineRule="auto"/>
        <w:jc w:val="both"/>
        <w:rPr>
          <w:rFonts w:ascii="Arial" w:eastAsia="Times New Roman" w:hAnsi="Arial" w:cs="Arial"/>
          <w:sz w:val="24"/>
          <w:szCs w:val="24"/>
          <w:lang w:eastAsia="es-ES"/>
        </w:rPr>
      </w:pPr>
      <w:r w:rsidRPr="00AE3345">
        <w:rPr>
          <w:rFonts w:ascii="Arial" w:eastAsia="Times New Roman" w:hAnsi="Arial" w:cs="Arial"/>
          <w:sz w:val="24"/>
          <w:szCs w:val="24"/>
          <w:lang w:eastAsia="es-ES"/>
        </w:rPr>
        <w:t>El acceso del usuario a este sitio no implica ningún tipo de renuncia, transmisión ni cesión, total o parcial, de dichos derechos de propiedad, por esta razón, el acceso a estos contenidos o elementos no otorga, bajo ningún concepto, al usuario la posibilidad de su copia, venta, modificación, reproducción, publicación, cesión, transmisión, o creación de nuevos productos o servicios derivados de la información y elementos aquí contenidos.</w:t>
      </w:r>
    </w:p>
    <w:p w14:paraId="67DE81DF" w14:textId="707D49AB" w:rsidR="00AE3345" w:rsidRPr="00AE3345" w:rsidRDefault="00AE3345" w:rsidP="00AE3345">
      <w:pPr>
        <w:spacing w:after="270" w:line="240" w:lineRule="auto"/>
        <w:jc w:val="both"/>
        <w:rPr>
          <w:rFonts w:ascii="Arial" w:eastAsia="Times New Roman" w:hAnsi="Arial" w:cs="Arial"/>
          <w:sz w:val="24"/>
          <w:szCs w:val="24"/>
          <w:lang w:eastAsia="es-ES"/>
        </w:rPr>
      </w:pPr>
      <w:r w:rsidRPr="00AE3345">
        <w:rPr>
          <w:rFonts w:ascii="Arial" w:eastAsia="Times New Roman" w:hAnsi="Arial" w:cs="Arial"/>
          <w:sz w:val="24"/>
          <w:szCs w:val="24"/>
          <w:lang w:eastAsia="es-ES"/>
        </w:rPr>
        <w:t xml:space="preserve">Es por ello </w:t>
      </w:r>
      <w:proofErr w:type="gramStart"/>
      <w:r w:rsidRPr="00AE3345">
        <w:rPr>
          <w:rFonts w:ascii="Arial" w:eastAsia="Times New Roman" w:hAnsi="Arial" w:cs="Arial"/>
          <w:sz w:val="24"/>
          <w:szCs w:val="24"/>
          <w:lang w:eastAsia="es-ES"/>
        </w:rPr>
        <w:t>que</w:t>
      </w:r>
      <w:proofErr w:type="gramEnd"/>
      <w:r w:rsidRPr="00AE3345">
        <w:rPr>
          <w:rFonts w:ascii="Arial" w:eastAsia="Times New Roman" w:hAnsi="Arial" w:cs="Arial"/>
          <w:sz w:val="24"/>
          <w:szCs w:val="24"/>
          <w:lang w:eastAsia="es-ES"/>
        </w:rPr>
        <w:t xml:space="preserve"> el usuario de este sitio no podrá, salvo previa autorización expresa y por escrito de </w:t>
      </w:r>
      <w:r>
        <w:rPr>
          <w:rFonts w:ascii="Arial" w:eastAsia="Times New Roman" w:hAnsi="Arial" w:cs="Arial"/>
          <w:sz w:val="24"/>
          <w:szCs w:val="24"/>
          <w:lang w:eastAsia="es-ES"/>
        </w:rPr>
        <w:t>RemoveGroup</w:t>
      </w:r>
      <w:r w:rsidRPr="00AE3345">
        <w:rPr>
          <w:rFonts w:ascii="Arial" w:eastAsia="Times New Roman" w:hAnsi="Arial" w:cs="Arial"/>
          <w:sz w:val="24"/>
          <w:szCs w:val="24"/>
          <w:lang w:eastAsia="es-ES"/>
        </w:rPr>
        <w:t>, copiar, distribuir, descargar, modificar, suprimir, borrar, alterar, publicar, transmitir, o aprovecharse de cualquier forma de los materiales que contiene.</w:t>
      </w:r>
    </w:p>
    <w:p w14:paraId="5E2937E1" w14:textId="7BC01759" w:rsidR="00AE3345" w:rsidRPr="00AE3345" w:rsidRDefault="00AE3345" w:rsidP="00AE3345">
      <w:pPr>
        <w:spacing w:after="270" w:line="240" w:lineRule="auto"/>
        <w:jc w:val="both"/>
        <w:rPr>
          <w:rFonts w:ascii="Arial" w:eastAsia="Times New Roman" w:hAnsi="Arial" w:cs="Arial"/>
          <w:sz w:val="24"/>
          <w:szCs w:val="24"/>
          <w:lang w:eastAsia="es-ES"/>
        </w:rPr>
      </w:pPr>
      <w:r w:rsidRPr="00AE3345">
        <w:rPr>
          <w:rFonts w:ascii="Arial" w:eastAsia="Times New Roman" w:hAnsi="Arial" w:cs="Arial"/>
          <w:sz w:val="24"/>
          <w:szCs w:val="24"/>
          <w:lang w:eastAsia="es-ES"/>
        </w:rPr>
        <w:t xml:space="preserve">El usuario no adquiere derechos o licencia en relación con el servicio ni los elementos en el mismo, excepto el derecho limitado a utilizar el servicio de acuerdo con las condiciones aplicables. Únicamente podrá utilizar los contenidos o elementos a los que acceda a través de los servicios de </w:t>
      </w:r>
      <w:r>
        <w:rPr>
          <w:rFonts w:ascii="Arial" w:eastAsia="Times New Roman" w:hAnsi="Arial" w:cs="Arial"/>
          <w:sz w:val="24"/>
          <w:szCs w:val="24"/>
          <w:lang w:eastAsia="es-ES"/>
        </w:rPr>
        <w:t>RemoveGroup</w:t>
      </w:r>
      <w:r w:rsidRPr="00AE3345">
        <w:rPr>
          <w:rFonts w:ascii="Arial" w:eastAsia="Times New Roman" w:hAnsi="Arial" w:cs="Arial"/>
          <w:sz w:val="24"/>
          <w:szCs w:val="24"/>
          <w:lang w:eastAsia="es-ES"/>
        </w:rPr>
        <w:t xml:space="preserve"> para </w:t>
      </w:r>
      <w:r w:rsidRPr="00AE3345">
        <w:rPr>
          <w:rFonts w:ascii="Arial" w:eastAsia="Times New Roman" w:hAnsi="Arial" w:cs="Arial"/>
          <w:sz w:val="24"/>
          <w:szCs w:val="24"/>
          <w:lang w:eastAsia="es-ES"/>
        </w:rPr>
        <w:lastRenderedPageBreak/>
        <w:t xml:space="preserve">su propio uso y necesidades, obligándose a no realizar ni directa, ni indirectamente una explotación comercial, ni de los servicios, ni de los materiales, elementos, o información obtenidos a través de </w:t>
      </w:r>
      <w:proofErr w:type="gramStart"/>
      <w:r w:rsidRPr="00AE3345">
        <w:rPr>
          <w:rFonts w:ascii="Arial" w:eastAsia="Times New Roman" w:hAnsi="Arial" w:cs="Arial"/>
          <w:sz w:val="24"/>
          <w:szCs w:val="24"/>
          <w:lang w:eastAsia="es-ES"/>
        </w:rPr>
        <w:t>los mismos</w:t>
      </w:r>
      <w:proofErr w:type="gramEnd"/>
      <w:r w:rsidRPr="00AE3345">
        <w:rPr>
          <w:rFonts w:ascii="Arial" w:eastAsia="Times New Roman" w:hAnsi="Arial" w:cs="Arial"/>
          <w:sz w:val="24"/>
          <w:szCs w:val="24"/>
          <w:lang w:eastAsia="es-ES"/>
        </w:rPr>
        <w:t>.</w:t>
      </w:r>
    </w:p>
    <w:p w14:paraId="6E5193D8" w14:textId="1D787C8E" w:rsidR="00AE3345" w:rsidRPr="00AE3345" w:rsidRDefault="00AE3345" w:rsidP="00AE3345">
      <w:pPr>
        <w:spacing w:after="270"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RemoveGroup</w:t>
      </w:r>
      <w:r w:rsidRPr="00AE3345">
        <w:rPr>
          <w:rFonts w:ascii="Arial" w:eastAsia="Times New Roman" w:hAnsi="Arial" w:cs="Arial"/>
          <w:sz w:val="24"/>
          <w:szCs w:val="24"/>
          <w:lang w:eastAsia="es-ES"/>
        </w:rPr>
        <w:t xml:space="preserve"> no se responsabiliza del contenido de https://</w:t>
      </w:r>
      <w:r w:rsidR="00B56247">
        <w:rPr>
          <w:rFonts w:ascii="Arial" w:eastAsia="Times New Roman" w:hAnsi="Arial" w:cs="Arial"/>
          <w:sz w:val="24"/>
          <w:szCs w:val="24"/>
          <w:lang w:eastAsia="es-ES"/>
        </w:rPr>
        <w:t>www.removegroup.com</w:t>
      </w:r>
      <w:r w:rsidRPr="00AE3345">
        <w:rPr>
          <w:rFonts w:ascii="Arial" w:eastAsia="Times New Roman" w:hAnsi="Arial" w:cs="Arial"/>
          <w:sz w:val="24"/>
          <w:szCs w:val="24"/>
          <w:lang w:eastAsia="es-ES"/>
        </w:rPr>
        <w:t xml:space="preserve"> sea veraz ni de que esté debidamente actualizado. </w:t>
      </w:r>
      <w:r>
        <w:rPr>
          <w:rFonts w:ascii="Arial" w:eastAsia="Times New Roman" w:hAnsi="Arial" w:cs="Arial"/>
          <w:sz w:val="24"/>
          <w:szCs w:val="24"/>
          <w:lang w:eastAsia="es-ES"/>
        </w:rPr>
        <w:t>RemoveGroup</w:t>
      </w:r>
      <w:r w:rsidRPr="00AE3345">
        <w:rPr>
          <w:rFonts w:ascii="Arial" w:eastAsia="Times New Roman" w:hAnsi="Arial" w:cs="Arial"/>
          <w:sz w:val="24"/>
          <w:szCs w:val="24"/>
          <w:lang w:eastAsia="es-ES"/>
        </w:rPr>
        <w:t xml:space="preserve"> no responderá de la autoría de los materiales y contenidos de terceros de los que no sea titular, ni de posibles violaciones de derechos de propiedad intelectual frente a terceros en relación con dichos materiales.</w:t>
      </w:r>
    </w:p>
    <w:p w14:paraId="4AA1AEE4" w14:textId="77777777" w:rsidR="00AE3345" w:rsidRPr="00AE3345" w:rsidRDefault="00AE3345" w:rsidP="00AE3345">
      <w:pPr>
        <w:pBdr>
          <w:bottom w:val="single" w:sz="6" w:space="4" w:color="E2DFDF"/>
        </w:pBdr>
        <w:spacing w:before="300" w:after="300" w:line="240" w:lineRule="auto"/>
        <w:outlineLvl w:val="2"/>
        <w:rPr>
          <w:rFonts w:ascii="inherit" w:eastAsia="Times New Roman" w:hAnsi="inherit" w:cs="Arial"/>
          <w:sz w:val="24"/>
          <w:szCs w:val="24"/>
          <w:lang w:eastAsia="es-ES"/>
        </w:rPr>
      </w:pPr>
      <w:r w:rsidRPr="00AE3345">
        <w:rPr>
          <w:rFonts w:ascii="inherit" w:eastAsia="Times New Roman" w:hAnsi="inherit" w:cs="Arial"/>
          <w:sz w:val="24"/>
          <w:szCs w:val="24"/>
          <w:lang w:eastAsia="es-ES"/>
        </w:rPr>
        <w:t>Limitación de responsabilidad.</w:t>
      </w:r>
    </w:p>
    <w:p w14:paraId="37BF508C" w14:textId="0009109D" w:rsidR="00AE3345" w:rsidRPr="00AE3345" w:rsidRDefault="00AE3345" w:rsidP="00AE3345">
      <w:pPr>
        <w:spacing w:after="270"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RemoveGroup</w:t>
      </w:r>
      <w:r w:rsidRPr="00AE3345">
        <w:rPr>
          <w:rFonts w:ascii="Arial" w:eastAsia="Times New Roman" w:hAnsi="Arial" w:cs="Arial"/>
          <w:sz w:val="24"/>
          <w:szCs w:val="24"/>
          <w:lang w:eastAsia="es-ES"/>
        </w:rPr>
        <w:t xml:space="preserve"> no se responsabilizará en forma alguna de cualquier daño directo o indirecto, lucro cesante o pérdida de datos y /o clientes que se deriven del uso por parte de los usuarios o de la imposibilidad de uso de este sitio web.</w:t>
      </w:r>
    </w:p>
    <w:p w14:paraId="4181DE08" w14:textId="6C6F632A" w:rsidR="00AE3345" w:rsidRPr="00AE3345" w:rsidRDefault="00AE3345" w:rsidP="00AE3345">
      <w:pPr>
        <w:spacing w:after="270" w:line="240" w:lineRule="auto"/>
        <w:jc w:val="both"/>
        <w:rPr>
          <w:rFonts w:ascii="Arial" w:eastAsia="Times New Roman" w:hAnsi="Arial" w:cs="Arial"/>
          <w:sz w:val="24"/>
          <w:szCs w:val="24"/>
          <w:lang w:eastAsia="es-ES"/>
        </w:rPr>
      </w:pPr>
      <w:r w:rsidRPr="00AE3345">
        <w:rPr>
          <w:rFonts w:ascii="Arial" w:eastAsia="Times New Roman" w:hAnsi="Arial" w:cs="Arial"/>
          <w:sz w:val="24"/>
          <w:szCs w:val="24"/>
          <w:lang w:eastAsia="es-ES"/>
        </w:rPr>
        <w:t xml:space="preserve">Este sitio puede contener vínculos hipertextuales (“Links”) y remisiones a otros sitios y páginas web que pueden no estar controlados por </w:t>
      </w:r>
      <w:r>
        <w:rPr>
          <w:rFonts w:ascii="Arial" w:eastAsia="Times New Roman" w:hAnsi="Arial" w:cs="Arial"/>
          <w:sz w:val="24"/>
          <w:szCs w:val="24"/>
          <w:lang w:eastAsia="es-ES"/>
        </w:rPr>
        <w:t>RemoveGroup</w:t>
      </w:r>
      <w:r w:rsidRPr="00AE3345">
        <w:rPr>
          <w:rFonts w:ascii="Arial" w:eastAsia="Times New Roman" w:hAnsi="Arial" w:cs="Arial"/>
          <w:sz w:val="24"/>
          <w:szCs w:val="24"/>
          <w:lang w:eastAsia="es-ES"/>
        </w:rPr>
        <w:t xml:space="preserve">, en estos casos </w:t>
      </w:r>
      <w:r>
        <w:rPr>
          <w:rFonts w:ascii="Arial" w:eastAsia="Times New Roman" w:hAnsi="Arial" w:cs="Arial"/>
          <w:sz w:val="24"/>
          <w:szCs w:val="24"/>
          <w:lang w:eastAsia="es-ES"/>
        </w:rPr>
        <w:t>RemoveGroup</w:t>
      </w:r>
      <w:r w:rsidRPr="00AE3345">
        <w:rPr>
          <w:rFonts w:ascii="Arial" w:eastAsia="Times New Roman" w:hAnsi="Arial" w:cs="Arial"/>
          <w:sz w:val="24"/>
          <w:szCs w:val="24"/>
          <w:lang w:eastAsia="es-ES"/>
        </w:rPr>
        <w:t xml:space="preserve"> no se responsabilizará de los contenidos que puedan aparecer en dichas páginas.</w:t>
      </w:r>
    </w:p>
    <w:p w14:paraId="2E2FA436" w14:textId="261FC174" w:rsidR="00AE3345" w:rsidRPr="00AE3345" w:rsidRDefault="00AE3345" w:rsidP="00AE3345">
      <w:pPr>
        <w:spacing w:after="270" w:line="240" w:lineRule="auto"/>
        <w:jc w:val="both"/>
        <w:rPr>
          <w:rFonts w:ascii="Arial" w:eastAsia="Times New Roman" w:hAnsi="Arial" w:cs="Arial"/>
          <w:sz w:val="24"/>
          <w:szCs w:val="24"/>
          <w:lang w:eastAsia="es-ES"/>
        </w:rPr>
      </w:pPr>
      <w:r w:rsidRPr="00AE3345">
        <w:rPr>
          <w:rFonts w:ascii="Arial" w:eastAsia="Times New Roman" w:hAnsi="Arial" w:cs="Arial"/>
          <w:sz w:val="24"/>
          <w:szCs w:val="24"/>
          <w:lang w:eastAsia="es-ES"/>
        </w:rPr>
        <w:t xml:space="preserve">El usuario acepta expresamente dejar exenta a </w:t>
      </w:r>
      <w:r>
        <w:rPr>
          <w:rFonts w:ascii="Arial" w:eastAsia="Times New Roman" w:hAnsi="Arial" w:cs="Arial"/>
          <w:sz w:val="24"/>
          <w:szCs w:val="24"/>
          <w:lang w:eastAsia="es-ES"/>
        </w:rPr>
        <w:t>RemoveGroup</w:t>
      </w:r>
      <w:r w:rsidRPr="00AE3345">
        <w:rPr>
          <w:rFonts w:ascii="Arial" w:eastAsia="Times New Roman" w:hAnsi="Arial" w:cs="Arial"/>
          <w:sz w:val="24"/>
          <w:szCs w:val="24"/>
          <w:lang w:eastAsia="es-ES"/>
        </w:rPr>
        <w:t xml:space="preserve"> de cualquier responsabilidad de los actos u omisiones del usuario basadas en los contenidos alojados en este sitio.</w:t>
      </w:r>
    </w:p>
    <w:p w14:paraId="74BB7425" w14:textId="77777777" w:rsidR="00AE3345" w:rsidRPr="00AE3345" w:rsidRDefault="00AE3345" w:rsidP="00AE3345">
      <w:pPr>
        <w:spacing w:after="270" w:line="240" w:lineRule="auto"/>
        <w:jc w:val="both"/>
        <w:rPr>
          <w:rFonts w:ascii="Arial" w:eastAsia="Times New Roman" w:hAnsi="Arial" w:cs="Arial"/>
          <w:sz w:val="24"/>
          <w:szCs w:val="24"/>
          <w:lang w:eastAsia="es-ES"/>
        </w:rPr>
      </w:pPr>
      <w:r w:rsidRPr="00AE3345">
        <w:rPr>
          <w:rFonts w:ascii="Arial" w:eastAsia="Times New Roman" w:hAnsi="Arial" w:cs="Arial"/>
          <w:sz w:val="24"/>
          <w:szCs w:val="24"/>
          <w:lang w:eastAsia="es-ES"/>
        </w:rPr>
        <w:t>El usuario entiende y acepta expresamente que cualquier tipo de contenido, software o cualquier otro tipo de material, que descargue u obtenga de cualquier otra forma a través de este sitio se realiza por su cuenta y riesgo, y que él como usuario será el único responsable de cualquier daño o pérdida de datos causado a sus sistemas informáticos.</w:t>
      </w:r>
    </w:p>
    <w:p w14:paraId="5663A90D" w14:textId="50B922B3" w:rsidR="00AE3345" w:rsidRPr="00AE3345" w:rsidRDefault="00AE3345" w:rsidP="00AE3345">
      <w:pPr>
        <w:spacing w:after="270"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RemoveGroup</w:t>
      </w:r>
      <w:r w:rsidRPr="00AE3345">
        <w:rPr>
          <w:rFonts w:ascii="Arial" w:eastAsia="Times New Roman" w:hAnsi="Arial" w:cs="Arial"/>
          <w:sz w:val="24"/>
          <w:szCs w:val="24"/>
          <w:lang w:eastAsia="es-ES"/>
        </w:rPr>
        <w:t xml:space="preserve"> ha puesto todos los medios razonables para asegurar que la información que contiene este sitio es correcta. No obstante, los usuarios del sitio aceptan conocer que parte de la información contenida en este sitio podría ser incorrecta, estar incompleta o anticuada, o contener errores. </w:t>
      </w:r>
      <w:r>
        <w:rPr>
          <w:rFonts w:ascii="Arial" w:eastAsia="Times New Roman" w:hAnsi="Arial" w:cs="Arial"/>
          <w:sz w:val="24"/>
          <w:szCs w:val="24"/>
          <w:lang w:eastAsia="es-ES"/>
        </w:rPr>
        <w:t>RemoveGroup</w:t>
      </w:r>
      <w:r w:rsidRPr="00AE3345">
        <w:rPr>
          <w:rFonts w:ascii="Arial" w:eastAsia="Times New Roman" w:hAnsi="Arial" w:cs="Arial"/>
          <w:sz w:val="24"/>
          <w:szCs w:val="24"/>
          <w:lang w:eastAsia="es-ES"/>
        </w:rPr>
        <w:t xml:space="preserve"> no asume ninguna responsabilidad al respecto.</w:t>
      </w:r>
    </w:p>
    <w:p w14:paraId="3153A6EB" w14:textId="77777777" w:rsidR="0084506B" w:rsidRDefault="0084506B"/>
    <w:sectPr w:rsidR="008450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45604"/>
    <w:multiLevelType w:val="multilevel"/>
    <w:tmpl w:val="551A1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345"/>
    <w:rsid w:val="002A2827"/>
    <w:rsid w:val="003939A6"/>
    <w:rsid w:val="00454307"/>
    <w:rsid w:val="006E0555"/>
    <w:rsid w:val="0084506B"/>
    <w:rsid w:val="00AE3345"/>
    <w:rsid w:val="00B56247"/>
    <w:rsid w:val="00D57C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5B9F0"/>
  <w15:chartTrackingRefBased/>
  <w15:docId w15:val="{25CB3799-DD1D-4889-A3D2-D28FC9B96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AE3345"/>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E3345"/>
    <w:rPr>
      <w:rFonts w:ascii="Times New Roman" w:eastAsia="Times New Roman" w:hAnsi="Times New Roman" w:cs="Times New Roman"/>
      <w:b/>
      <w:bCs/>
      <w:sz w:val="27"/>
      <w:szCs w:val="27"/>
      <w:lang w:eastAsia="es-ES"/>
    </w:rPr>
  </w:style>
  <w:style w:type="character" w:customStyle="1" w:styleId="navigationpage">
    <w:name w:val="navigation_page"/>
    <w:basedOn w:val="Fuentedeprrafopredeter"/>
    <w:rsid w:val="00AE3345"/>
  </w:style>
  <w:style w:type="paragraph" w:styleId="NormalWeb">
    <w:name w:val="Normal (Web)"/>
    <w:basedOn w:val="Normal"/>
    <w:uiPriority w:val="99"/>
    <w:semiHidden/>
    <w:unhideWhenUsed/>
    <w:rsid w:val="00AE334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AE33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07796">
      <w:bodyDiv w:val="1"/>
      <w:marLeft w:val="0"/>
      <w:marRight w:val="0"/>
      <w:marTop w:val="0"/>
      <w:marBottom w:val="0"/>
      <w:divBdr>
        <w:top w:val="none" w:sz="0" w:space="0" w:color="auto"/>
        <w:left w:val="none" w:sz="0" w:space="0" w:color="auto"/>
        <w:bottom w:val="none" w:sz="0" w:space="0" w:color="auto"/>
        <w:right w:val="none" w:sz="0" w:space="0" w:color="auto"/>
      </w:divBdr>
      <w:divsChild>
        <w:div w:id="212230592">
          <w:marLeft w:val="0"/>
          <w:marRight w:val="0"/>
          <w:marTop w:val="0"/>
          <w:marBottom w:val="0"/>
          <w:divBdr>
            <w:top w:val="none" w:sz="0" w:space="0" w:color="auto"/>
            <w:left w:val="none" w:sz="0" w:space="0" w:color="auto"/>
            <w:bottom w:val="none" w:sz="0" w:space="0" w:color="auto"/>
            <w:right w:val="none" w:sz="0" w:space="0" w:color="auto"/>
          </w:divBdr>
          <w:divsChild>
            <w:div w:id="2022396120">
              <w:marLeft w:val="0"/>
              <w:marRight w:val="0"/>
              <w:marTop w:val="450"/>
              <w:marBottom w:val="0"/>
              <w:divBdr>
                <w:top w:val="none" w:sz="0" w:space="0" w:color="auto"/>
                <w:left w:val="none" w:sz="0" w:space="0" w:color="auto"/>
                <w:bottom w:val="single" w:sz="6" w:space="11" w:color="000000"/>
                <w:right w:val="none" w:sz="0" w:space="0" w:color="auto"/>
              </w:divBdr>
              <w:divsChild>
                <w:div w:id="2143184289">
                  <w:marLeft w:val="0"/>
                  <w:marRight w:val="0"/>
                  <w:marTop w:val="0"/>
                  <w:marBottom w:val="0"/>
                  <w:divBdr>
                    <w:top w:val="none" w:sz="0" w:space="0" w:color="auto"/>
                    <w:left w:val="none" w:sz="0" w:space="0" w:color="auto"/>
                    <w:bottom w:val="none" w:sz="0" w:space="0" w:color="auto"/>
                    <w:right w:val="none" w:sz="0" w:space="0" w:color="auto"/>
                  </w:divBdr>
                  <w:divsChild>
                    <w:div w:id="1744644325">
                      <w:marLeft w:val="0"/>
                      <w:marRight w:val="0"/>
                      <w:marTop w:val="0"/>
                      <w:marBottom w:val="0"/>
                      <w:divBdr>
                        <w:top w:val="none" w:sz="0" w:space="0" w:color="auto"/>
                        <w:left w:val="none" w:sz="0" w:space="0" w:color="auto"/>
                        <w:bottom w:val="none" w:sz="0" w:space="0" w:color="auto"/>
                        <w:right w:val="none" w:sz="0" w:space="0" w:color="auto"/>
                      </w:divBdr>
                      <w:divsChild>
                        <w:div w:id="27035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155207">
          <w:marLeft w:val="-225"/>
          <w:marRight w:val="-225"/>
          <w:marTop w:val="0"/>
          <w:marBottom w:val="0"/>
          <w:divBdr>
            <w:top w:val="none" w:sz="0" w:space="0" w:color="auto"/>
            <w:left w:val="none" w:sz="0" w:space="0" w:color="auto"/>
            <w:bottom w:val="none" w:sz="0" w:space="0" w:color="auto"/>
            <w:right w:val="none" w:sz="0" w:space="0" w:color="auto"/>
          </w:divBdr>
          <w:divsChild>
            <w:div w:id="16169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ebs.arminet.net/pages/peperit/privacidad"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1237</Words>
  <Characters>6806</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Martin de la Torre</dc:creator>
  <cp:keywords/>
  <dc:description/>
  <cp:lastModifiedBy>Borja Martin de la Torre</cp:lastModifiedBy>
  <cp:revision>6</cp:revision>
  <dcterms:created xsi:type="dcterms:W3CDTF">2022-01-05T13:26:00Z</dcterms:created>
  <dcterms:modified xsi:type="dcterms:W3CDTF">2022-01-12T17:10:00Z</dcterms:modified>
</cp:coreProperties>
</file>