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6D4B" w14:textId="77777777" w:rsidR="00F047BC" w:rsidRPr="00F047BC" w:rsidRDefault="00F047BC" w:rsidP="00F047BC">
      <w:pPr>
        <w:shd w:val="clear" w:color="auto" w:fill="FFFFFF"/>
        <w:spacing w:after="0" w:line="240" w:lineRule="atLeast"/>
        <w:rPr>
          <w:rFonts w:ascii="Arial" w:eastAsia="Times New Roman" w:hAnsi="Arial" w:cs="Arial"/>
          <w:b/>
          <w:bCs/>
          <w:caps/>
          <w:color w:val="000000"/>
          <w:sz w:val="24"/>
          <w:szCs w:val="24"/>
          <w:lang w:eastAsia="es-ES"/>
        </w:rPr>
      </w:pPr>
      <w:r w:rsidRPr="00F047BC">
        <w:rPr>
          <w:rFonts w:ascii="Arial" w:eastAsia="Times New Roman" w:hAnsi="Arial" w:cs="Arial"/>
          <w:b/>
          <w:bCs/>
          <w:caps/>
          <w:color w:val="000000"/>
          <w:sz w:val="24"/>
          <w:szCs w:val="24"/>
          <w:lang w:eastAsia="es-ES"/>
        </w:rPr>
        <w:t>POLÍTICA DE PRIVACIDAD</w:t>
      </w:r>
    </w:p>
    <w:p w14:paraId="4A95C0A5" w14:textId="77777777" w:rsidR="00F047BC" w:rsidRPr="00F047BC" w:rsidRDefault="00F047BC" w:rsidP="00F047BC">
      <w:pPr>
        <w:pBdr>
          <w:bottom w:val="single" w:sz="6" w:space="4" w:color="E2DFDF"/>
        </w:pBdr>
        <w:spacing w:before="300" w:after="300" w:line="240" w:lineRule="auto"/>
        <w:outlineLvl w:val="2"/>
        <w:rPr>
          <w:rFonts w:ascii="inherit" w:eastAsia="Times New Roman" w:hAnsi="inherit" w:cs="Arial"/>
          <w:sz w:val="24"/>
          <w:szCs w:val="24"/>
          <w:lang w:eastAsia="es-ES"/>
        </w:rPr>
      </w:pPr>
      <w:r w:rsidRPr="00F047BC">
        <w:rPr>
          <w:rFonts w:ascii="inherit" w:eastAsia="Times New Roman" w:hAnsi="inherit" w:cs="Arial"/>
          <w:sz w:val="24"/>
          <w:szCs w:val="24"/>
          <w:lang w:eastAsia="es-ES"/>
        </w:rPr>
        <w:t>1 IDENTIFICACIÓN</w:t>
      </w:r>
    </w:p>
    <w:p w14:paraId="6E0C5115" w14:textId="0506C2EA"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 xml:space="preserve">Titular: </w:t>
      </w:r>
      <w:r w:rsidR="007D128C">
        <w:rPr>
          <w:rFonts w:ascii="Arial" w:eastAsia="Times New Roman" w:hAnsi="Arial" w:cs="Arial"/>
          <w:sz w:val="24"/>
          <w:szCs w:val="24"/>
          <w:lang w:eastAsia="es-ES"/>
        </w:rPr>
        <w:t>Reputación Technology SL</w:t>
      </w:r>
      <w:r w:rsidRPr="00F047BC">
        <w:rPr>
          <w:rFonts w:ascii="Arial" w:eastAsia="Times New Roman" w:hAnsi="Arial" w:cs="Arial"/>
          <w:sz w:val="24"/>
          <w:szCs w:val="24"/>
          <w:lang w:eastAsia="es-ES"/>
        </w:rPr>
        <w:t xml:space="preserve"> en adelante </w:t>
      </w:r>
      <w:r>
        <w:rPr>
          <w:rFonts w:ascii="Arial" w:eastAsia="Times New Roman" w:hAnsi="Arial" w:cs="Arial"/>
          <w:sz w:val="24"/>
          <w:szCs w:val="24"/>
          <w:lang w:eastAsia="es-ES"/>
        </w:rPr>
        <w:t>RemoveGroup</w:t>
      </w:r>
    </w:p>
    <w:p w14:paraId="698F75FB" w14:textId="64C8AE1C"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 xml:space="preserve">Domicilio social: C/ </w:t>
      </w:r>
      <w:r w:rsidR="00131E28">
        <w:rPr>
          <w:rFonts w:ascii="Arial" w:eastAsia="Times New Roman" w:hAnsi="Arial" w:cs="Arial"/>
          <w:sz w:val="24"/>
          <w:szCs w:val="24"/>
          <w:lang w:eastAsia="es-ES"/>
        </w:rPr>
        <w:t>Pensamiento 27</w:t>
      </w:r>
      <w:r w:rsidRPr="00F047BC">
        <w:rPr>
          <w:rFonts w:ascii="Arial" w:eastAsia="Times New Roman" w:hAnsi="Arial" w:cs="Arial"/>
          <w:sz w:val="24"/>
          <w:szCs w:val="24"/>
          <w:lang w:eastAsia="es-ES"/>
        </w:rPr>
        <w:t xml:space="preserve">; </w:t>
      </w:r>
      <w:r w:rsidR="00131E28">
        <w:rPr>
          <w:rFonts w:ascii="Arial" w:eastAsia="Times New Roman" w:hAnsi="Arial" w:cs="Arial"/>
          <w:sz w:val="24"/>
          <w:szCs w:val="24"/>
          <w:lang w:eastAsia="es-ES"/>
        </w:rPr>
        <w:t>28035</w:t>
      </w:r>
      <w:r w:rsidR="004B3439">
        <w:rPr>
          <w:rFonts w:ascii="Arial" w:eastAsia="Times New Roman" w:hAnsi="Arial" w:cs="Arial"/>
          <w:sz w:val="24"/>
          <w:szCs w:val="24"/>
          <w:lang w:eastAsia="es-ES"/>
        </w:rPr>
        <w:t xml:space="preserve"> Madrid</w:t>
      </w:r>
    </w:p>
    <w:p w14:paraId="3FAE18FE" w14:textId="2FCFD2CE" w:rsidR="00F047BC" w:rsidRPr="00F047BC" w:rsidRDefault="00F047BC" w:rsidP="00F047BC">
      <w:pPr>
        <w:spacing w:after="270" w:line="240" w:lineRule="auto"/>
        <w:jc w:val="both"/>
        <w:rPr>
          <w:rFonts w:ascii="Arial" w:eastAsia="Times New Roman" w:hAnsi="Arial" w:cs="Arial"/>
          <w:sz w:val="24"/>
          <w:szCs w:val="24"/>
          <w:lang w:val="en-US" w:eastAsia="es-ES"/>
        </w:rPr>
      </w:pPr>
      <w:r w:rsidRPr="00F047BC">
        <w:rPr>
          <w:rFonts w:ascii="Arial" w:eastAsia="Times New Roman" w:hAnsi="Arial" w:cs="Arial"/>
          <w:sz w:val="24"/>
          <w:szCs w:val="24"/>
          <w:lang w:val="en-US" w:eastAsia="es-ES"/>
        </w:rPr>
        <w:t xml:space="preserve">N.I.F.: </w:t>
      </w:r>
      <w:r w:rsidR="004B3439" w:rsidRPr="004B3439">
        <w:rPr>
          <w:rFonts w:ascii="Arial" w:eastAsia="Times New Roman" w:hAnsi="Arial" w:cs="Arial"/>
          <w:sz w:val="24"/>
          <w:szCs w:val="24"/>
          <w:lang w:val="en-US" w:eastAsia="es-ES"/>
        </w:rPr>
        <w:t>B-01709658</w:t>
      </w:r>
    </w:p>
    <w:p w14:paraId="150196F3" w14:textId="50C906EE"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E-mail: contacto@RemoveGroup.c</w:t>
      </w:r>
      <w:r>
        <w:rPr>
          <w:rFonts w:ascii="Arial" w:eastAsia="Times New Roman" w:hAnsi="Arial" w:cs="Arial"/>
          <w:sz w:val="24"/>
          <w:szCs w:val="24"/>
          <w:lang w:eastAsia="es-ES"/>
        </w:rPr>
        <w:t>om</w:t>
      </w:r>
    </w:p>
    <w:p w14:paraId="7908B779" w14:textId="77777777" w:rsidR="00F047BC" w:rsidRPr="00F047BC" w:rsidRDefault="00F047BC" w:rsidP="00F047BC">
      <w:pPr>
        <w:pBdr>
          <w:bottom w:val="single" w:sz="6" w:space="4" w:color="E2DFDF"/>
        </w:pBdr>
        <w:spacing w:before="300" w:after="300" w:line="240" w:lineRule="auto"/>
        <w:outlineLvl w:val="2"/>
        <w:rPr>
          <w:rFonts w:ascii="inherit" w:eastAsia="Times New Roman" w:hAnsi="inherit" w:cs="Arial"/>
          <w:sz w:val="24"/>
          <w:szCs w:val="24"/>
          <w:lang w:eastAsia="es-ES"/>
        </w:rPr>
      </w:pPr>
      <w:r w:rsidRPr="00F047BC">
        <w:rPr>
          <w:rFonts w:ascii="inherit" w:eastAsia="Times New Roman" w:hAnsi="inherit" w:cs="Arial"/>
          <w:sz w:val="24"/>
          <w:szCs w:val="24"/>
          <w:lang w:eastAsia="es-ES"/>
        </w:rPr>
        <w:t>2 INFORMACIÓN Y CONSENTIMIENTO</w:t>
      </w:r>
    </w:p>
    <w:p w14:paraId="5E739CEF" w14:textId="1166C05B"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De conformidad con lo dispuesto en el Reglamento UE 679/2015 de Protección de Datos, mediante la aceptación de la presente Política de Privacidad el Usuario (en adelante, el “Usuario”) presta su consentimiento informado, expreso, libre e inequívoco para que los datos personales recabados a través del Sitio Web https://</w:t>
      </w:r>
      <w:r>
        <w:rPr>
          <w:rFonts w:ascii="Arial" w:eastAsia="Times New Roman" w:hAnsi="Arial" w:cs="Arial"/>
          <w:sz w:val="24"/>
          <w:szCs w:val="24"/>
          <w:lang w:eastAsia="es-ES"/>
        </w:rPr>
        <w:t>www.removegroup.com</w:t>
      </w:r>
      <w:r w:rsidRPr="00F047BC">
        <w:rPr>
          <w:rFonts w:ascii="Arial" w:eastAsia="Times New Roman" w:hAnsi="Arial" w:cs="Arial"/>
          <w:sz w:val="24"/>
          <w:szCs w:val="24"/>
          <w:lang w:eastAsia="es-ES"/>
        </w:rPr>
        <w:t xml:space="preserve"> (en adelante, el “Sitio Web”) sean tratados por </w:t>
      </w:r>
      <w:r>
        <w:rPr>
          <w:rFonts w:ascii="Arial" w:eastAsia="Times New Roman" w:hAnsi="Arial" w:cs="Arial"/>
          <w:sz w:val="24"/>
          <w:szCs w:val="24"/>
          <w:lang w:eastAsia="es-ES"/>
        </w:rPr>
        <w:t>RemoveGroup</w:t>
      </w:r>
      <w:r w:rsidRPr="00F047BC">
        <w:rPr>
          <w:rFonts w:ascii="Arial" w:eastAsia="Times New Roman" w:hAnsi="Arial" w:cs="Arial"/>
          <w:sz w:val="24"/>
          <w:szCs w:val="24"/>
          <w:lang w:eastAsia="es-ES"/>
        </w:rPr>
        <w:t xml:space="preserve"> conforme a lo dispuesto en la presente Política de Privacidad</w:t>
      </w:r>
    </w:p>
    <w:p w14:paraId="14585FF5" w14:textId="77777777"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Todos los datos personales solicitados al Usuario en el Sitio Web son obligatorios, no siendo posible el acceso o registro en Sitio Web si no se facilitan dichos datos.</w:t>
      </w:r>
    </w:p>
    <w:p w14:paraId="1D65F965" w14:textId="77777777"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Asimismo, cuando los datos personales sean recabados a través de formularios que se puedan habilitar en el Sitio Web con motivo del desarrollo de su actividad, será necesario que el Usuario aporte, al menos, aquellos marcados con un asterisco ya que, si no se suministrasen esos datos considerados necesarios, no podremos prestar el servicio al Usuario a través del Sitio Web.</w:t>
      </w:r>
    </w:p>
    <w:p w14:paraId="6C1D64CA" w14:textId="125039EF"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 xml:space="preserve">El Usuario garantiza que los datos personales facilitados a </w:t>
      </w:r>
      <w:r>
        <w:rPr>
          <w:rFonts w:ascii="Arial" w:eastAsia="Times New Roman" w:hAnsi="Arial" w:cs="Arial"/>
          <w:sz w:val="24"/>
          <w:szCs w:val="24"/>
          <w:lang w:eastAsia="es-ES"/>
        </w:rPr>
        <w:t>RemoveGroup</w:t>
      </w:r>
      <w:r w:rsidRPr="00F047BC">
        <w:rPr>
          <w:rFonts w:ascii="Arial" w:eastAsia="Times New Roman" w:hAnsi="Arial" w:cs="Arial"/>
          <w:sz w:val="24"/>
          <w:szCs w:val="24"/>
          <w:lang w:eastAsia="es-ES"/>
        </w:rPr>
        <w:t xml:space="preserve"> son ciertos y exactos, con lo que </w:t>
      </w:r>
      <w:r>
        <w:rPr>
          <w:rFonts w:ascii="Arial" w:eastAsia="Times New Roman" w:hAnsi="Arial" w:cs="Arial"/>
          <w:sz w:val="24"/>
          <w:szCs w:val="24"/>
          <w:lang w:eastAsia="es-ES"/>
        </w:rPr>
        <w:t>RemoveGroup</w:t>
      </w:r>
      <w:r w:rsidRPr="00F047BC">
        <w:rPr>
          <w:rFonts w:ascii="Arial" w:eastAsia="Times New Roman" w:hAnsi="Arial" w:cs="Arial"/>
          <w:sz w:val="24"/>
          <w:szCs w:val="24"/>
          <w:lang w:eastAsia="es-ES"/>
        </w:rPr>
        <w:t xml:space="preserve"> no se hará responsable de cualquier incidencia derivada de la inexactitud o falsedad de la información proporcionada por los Usuarios.</w:t>
      </w:r>
    </w:p>
    <w:p w14:paraId="3EB09610" w14:textId="77777777"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El Usuario, como único responsable del tratamiento, será responsable de cumplir con toda la normativa de protección de datos aplicable. Además, el Usuario acepta obtener todos los consentimientos, autorizaciones y/o aprobaciones legalmente necesarias antes de incluir datos personales en el Sitio Web o utilizar el Sitio Web.</w:t>
      </w:r>
    </w:p>
    <w:p w14:paraId="1779C73F" w14:textId="77777777" w:rsidR="00F047BC" w:rsidRPr="00F047BC" w:rsidRDefault="00F047BC" w:rsidP="00F047BC">
      <w:pPr>
        <w:pBdr>
          <w:bottom w:val="single" w:sz="6" w:space="4" w:color="E2DFDF"/>
        </w:pBdr>
        <w:spacing w:before="300" w:after="300" w:line="240" w:lineRule="auto"/>
        <w:outlineLvl w:val="2"/>
        <w:rPr>
          <w:rFonts w:ascii="inherit" w:eastAsia="Times New Roman" w:hAnsi="inherit" w:cs="Arial"/>
          <w:sz w:val="24"/>
          <w:szCs w:val="24"/>
          <w:lang w:eastAsia="es-ES"/>
        </w:rPr>
      </w:pPr>
      <w:r w:rsidRPr="00F047BC">
        <w:rPr>
          <w:rFonts w:ascii="inherit" w:eastAsia="Times New Roman" w:hAnsi="inherit" w:cs="Arial"/>
          <w:sz w:val="24"/>
          <w:szCs w:val="24"/>
          <w:lang w:eastAsia="es-ES"/>
        </w:rPr>
        <w:t>3 FINALIDAD DEL TRATAMIENTO</w:t>
      </w:r>
    </w:p>
    <w:p w14:paraId="35DD70C9" w14:textId="505F5C48"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 xml:space="preserve">Los datos personales del Usuario o de terceros que sean cedidos por el Usuario a través del registro mediante formulario, registro mediante Facebook o registro mediante Google serán tratados por </w:t>
      </w:r>
      <w:r>
        <w:rPr>
          <w:rFonts w:ascii="Arial" w:eastAsia="Times New Roman" w:hAnsi="Arial" w:cs="Arial"/>
          <w:sz w:val="24"/>
          <w:szCs w:val="24"/>
          <w:lang w:eastAsia="es-ES"/>
        </w:rPr>
        <w:t>RemoveGroup</w:t>
      </w:r>
      <w:r w:rsidRPr="00F047BC">
        <w:rPr>
          <w:rFonts w:ascii="Arial" w:eastAsia="Times New Roman" w:hAnsi="Arial" w:cs="Arial"/>
          <w:sz w:val="24"/>
          <w:szCs w:val="24"/>
          <w:lang w:eastAsia="es-ES"/>
        </w:rPr>
        <w:t xml:space="preserve"> a través de Sitio Web únicamente para las siguientes finalidades:</w:t>
      </w:r>
    </w:p>
    <w:p w14:paraId="0B3CB201" w14:textId="77777777" w:rsidR="00F047BC" w:rsidRPr="00F047BC" w:rsidRDefault="00F047BC" w:rsidP="00F047BC">
      <w:pPr>
        <w:numPr>
          <w:ilvl w:val="0"/>
          <w:numId w:val="1"/>
        </w:numPr>
        <w:spacing w:before="100" w:beforeAutospacing="1" w:after="100" w:afterAutospacing="1" w:line="240" w:lineRule="auto"/>
        <w:ind w:left="495"/>
        <w:textAlignment w:val="baseline"/>
        <w:rPr>
          <w:rFonts w:ascii="Arial" w:eastAsia="Times New Roman" w:hAnsi="Arial" w:cs="Arial"/>
          <w:sz w:val="21"/>
          <w:szCs w:val="21"/>
          <w:lang w:eastAsia="es-ES"/>
        </w:rPr>
      </w:pPr>
      <w:r w:rsidRPr="00F047BC">
        <w:rPr>
          <w:rFonts w:ascii="Arial" w:eastAsia="Times New Roman" w:hAnsi="Arial" w:cs="Arial"/>
          <w:sz w:val="21"/>
          <w:szCs w:val="21"/>
          <w:lang w:eastAsia="es-ES"/>
        </w:rPr>
        <w:lastRenderedPageBreak/>
        <w:t>• Llevar a cabo las funcionalidades del Sitio Web destinadas a la prestación de los servicios ofrecidos en el mismo.</w:t>
      </w:r>
    </w:p>
    <w:p w14:paraId="328581D1" w14:textId="77777777" w:rsidR="00F047BC" w:rsidRPr="00F047BC" w:rsidRDefault="00F047BC" w:rsidP="00F047BC">
      <w:pPr>
        <w:numPr>
          <w:ilvl w:val="0"/>
          <w:numId w:val="1"/>
        </w:numPr>
        <w:spacing w:before="100" w:beforeAutospacing="1" w:after="100" w:afterAutospacing="1" w:line="240" w:lineRule="auto"/>
        <w:ind w:left="495"/>
        <w:textAlignment w:val="baseline"/>
        <w:rPr>
          <w:rFonts w:ascii="Arial" w:eastAsia="Times New Roman" w:hAnsi="Arial" w:cs="Arial"/>
          <w:sz w:val="21"/>
          <w:szCs w:val="21"/>
          <w:lang w:eastAsia="es-ES"/>
        </w:rPr>
      </w:pPr>
      <w:r w:rsidRPr="00F047BC">
        <w:rPr>
          <w:rFonts w:ascii="Arial" w:eastAsia="Times New Roman" w:hAnsi="Arial" w:cs="Arial"/>
          <w:sz w:val="21"/>
          <w:szCs w:val="21"/>
          <w:lang w:eastAsia="es-ES"/>
        </w:rPr>
        <w:t>• Iniciar sesión en el Sitio Web para identificar al cliente en caso de que realice un pedido o una solicitud de contacto.</w:t>
      </w:r>
    </w:p>
    <w:p w14:paraId="46D20445" w14:textId="77777777" w:rsidR="00F047BC" w:rsidRPr="00F047BC" w:rsidRDefault="00F047BC" w:rsidP="00F047BC">
      <w:pPr>
        <w:numPr>
          <w:ilvl w:val="0"/>
          <w:numId w:val="1"/>
        </w:numPr>
        <w:spacing w:before="100" w:beforeAutospacing="1" w:after="100" w:afterAutospacing="1" w:line="240" w:lineRule="auto"/>
        <w:ind w:left="495"/>
        <w:textAlignment w:val="baseline"/>
        <w:rPr>
          <w:rFonts w:ascii="Arial" w:eastAsia="Times New Roman" w:hAnsi="Arial" w:cs="Arial"/>
          <w:sz w:val="21"/>
          <w:szCs w:val="21"/>
          <w:lang w:eastAsia="es-ES"/>
        </w:rPr>
      </w:pPr>
      <w:r w:rsidRPr="00F047BC">
        <w:rPr>
          <w:rFonts w:ascii="Arial" w:eastAsia="Times New Roman" w:hAnsi="Arial" w:cs="Arial"/>
          <w:sz w:val="21"/>
          <w:szCs w:val="21"/>
          <w:lang w:eastAsia="es-ES"/>
        </w:rPr>
        <w:t>• Dar cumplimiento a las obligaciones legalmente establecidas.</w:t>
      </w:r>
    </w:p>
    <w:p w14:paraId="01FAA0A3" w14:textId="77777777" w:rsidR="00F047BC" w:rsidRPr="00F047BC" w:rsidRDefault="00F047BC" w:rsidP="00F047BC">
      <w:pPr>
        <w:spacing w:after="0" w:line="240" w:lineRule="auto"/>
        <w:rPr>
          <w:rFonts w:ascii="Arial" w:eastAsia="Times New Roman" w:hAnsi="Arial" w:cs="Arial"/>
          <w:sz w:val="24"/>
          <w:szCs w:val="24"/>
          <w:lang w:eastAsia="es-ES"/>
        </w:rPr>
      </w:pPr>
      <w:r w:rsidRPr="00F047BC">
        <w:rPr>
          <w:rFonts w:ascii="Arial" w:eastAsia="Times New Roman" w:hAnsi="Arial" w:cs="Arial"/>
          <w:sz w:val="24"/>
          <w:szCs w:val="24"/>
          <w:lang w:eastAsia="es-ES"/>
        </w:rPr>
        <w:br/>
      </w:r>
    </w:p>
    <w:p w14:paraId="06F15154" w14:textId="77777777"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En ningún caso realizaremos alguna de las siguientes actividades:</w:t>
      </w:r>
    </w:p>
    <w:p w14:paraId="72C9BB43" w14:textId="77777777" w:rsidR="00F047BC" w:rsidRPr="00F047BC" w:rsidRDefault="00F047BC" w:rsidP="00F047BC">
      <w:pPr>
        <w:numPr>
          <w:ilvl w:val="0"/>
          <w:numId w:val="2"/>
        </w:numPr>
        <w:spacing w:before="100" w:beforeAutospacing="1" w:after="100" w:afterAutospacing="1" w:line="240" w:lineRule="auto"/>
        <w:ind w:left="495"/>
        <w:textAlignment w:val="baseline"/>
        <w:rPr>
          <w:rFonts w:ascii="Arial" w:eastAsia="Times New Roman" w:hAnsi="Arial" w:cs="Arial"/>
          <w:sz w:val="21"/>
          <w:szCs w:val="21"/>
          <w:lang w:eastAsia="es-ES"/>
        </w:rPr>
      </w:pPr>
      <w:r w:rsidRPr="00F047BC">
        <w:rPr>
          <w:rFonts w:ascii="Arial" w:eastAsia="Times New Roman" w:hAnsi="Arial" w:cs="Arial"/>
          <w:sz w:val="21"/>
          <w:szCs w:val="21"/>
          <w:lang w:eastAsia="es-ES"/>
        </w:rPr>
        <w:t>• Ceder los datos a otras personas o entidades, sin el consentimiento previo de los Usuarios.</w:t>
      </w:r>
    </w:p>
    <w:p w14:paraId="4021EF91" w14:textId="77777777" w:rsidR="00F047BC" w:rsidRPr="00F047BC" w:rsidRDefault="00F047BC" w:rsidP="00F047BC">
      <w:pPr>
        <w:numPr>
          <w:ilvl w:val="0"/>
          <w:numId w:val="2"/>
        </w:numPr>
        <w:spacing w:before="100" w:beforeAutospacing="1" w:after="100" w:afterAutospacing="1" w:line="240" w:lineRule="auto"/>
        <w:ind w:left="495"/>
        <w:textAlignment w:val="baseline"/>
        <w:rPr>
          <w:rFonts w:ascii="Arial" w:eastAsia="Times New Roman" w:hAnsi="Arial" w:cs="Arial"/>
          <w:sz w:val="21"/>
          <w:szCs w:val="21"/>
          <w:lang w:eastAsia="es-ES"/>
        </w:rPr>
      </w:pPr>
      <w:r w:rsidRPr="00F047BC">
        <w:rPr>
          <w:rFonts w:ascii="Arial" w:eastAsia="Times New Roman" w:hAnsi="Arial" w:cs="Arial"/>
          <w:sz w:val="21"/>
          <w:szCs w:val="21"/>
          <w:lang w:eastAsia="es-ES"/>
        </w:rPr>
        <w:t>• Transferirlos a otros Estados, sin el consentimiento previo de los Usuarios.</w:t>
      </w:r>
    </w:p>
    <w:p w14:paraId="70F07081" w14:textId="77777777" w:rsidR="00F047BC" w:rsidRPr="00F047BC" w:rsidRDefault="00F047BC" w:rsidP="00F047BC">
      <w:pPr>
        <w:pBdr>
          <w:bottom w:val="single" w:sz="6" w:space="4" w:color="E2DFDF"/>
        </w:pBdr>
        <w:spacing w:before="300" w:after="300" w:line="240" w:lineRule="auto"/>
        <w:outlineLvl w:val="2"/>
        <w:rPr>
          <w:rFonts w:ascii="inherit" w:eastAsia="Times New Roman" w:hAnsi="inherit" w:cs="Arial"/>
          <w:sz w:val="24"/>
          <w:szCs w:val="24"/>
          <w:lang w:eastAsia="es-ES"/>
        </w:rPr>
      </w:pPr>
      <w:r w:rsidRPr="00F047BC">
        <w:rPr>
          <w:rFonts w:ascii="inherit" w:eastAsia="Times New Roman" w:hAnsi="inherit" w:cs="Arial"/>
          <w:sz w:val="24"/>
          <w:szCs w:val="24"/>
          <w:lang w:eastAsia="es-ES"/>
        </w:rPr>
        <w:t>4 DATOS DEL USUARIO</w:t>
      </w:r>
    </w:p>
    <w:p w14:paraId="5318F51B" w14:textId="77777777"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Los datos de usuario procesados por el Sitio Web en un usuario registrado a través del formulario de registro son: nombre, apellidos, correo electrónico y contraseña.</w:t>
      </w:r>
    </w:p>
    <w:p w14:paraId="7F7FEA8A" w14:textId="77777777"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Los datos de usuario procesados por el Sitio Web en un usuario registrado a través de Facebook son: nombre y correo electrónico.</w:t>
      </w:r>
    </w:p>
    <w:p w14:paraId="6955B940" w14:textId="77777777"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Los datos de usuario procesados por el Sitio Web en un usuario registrado a través de Google son: nombre y correo electrónico.</w:t>
      </w:r>
    </w:p>
    <w:p w14:paraId="18B0B5AD" w14:textId="77777777"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El Usuario garantiza que los datos aportados son verdaderos, exactos, completos y actualizados, siendo éste responsable de cualquier daño o perjuicio, directo o indirecto, que pudiera ocasionarse como consecuencia del incumplimiento de tal obligación.</w:t>
      </w:r>
    </w:p>
    <w:p w14:paraId="4E367721" w14:textId="77777777"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En el caso de que los datos aportados pertenecieran a un tercero, el Usuario garantiza que ha informado a dicho tercero de los aspectos contenidos en este documento y obtenido su autorización para facilitar sus datos al responsable para los fines anteriormente señalados.</w:t>
      </w:r>
    </w:p>
    <w:p w14:paraId="1A84F931" w14:textId="1E8C4FDC" w:rsidR="00F047BC" w:rsidRPr="00F047BC" w:rsidRDefault="00F047BC" w:rsidP="00F047BC">
      <w:pPr>
        <w:spacing w:after="27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RemoveGroup</w:t>
      </w:r>
      <w:r w:rsidRPr="00F047BC">
        <w:rPr>
          <w:rFonts w:ascii="Arial" w:eastAsia="Times New Roman" w:hAnsi="Arial" w:cs="Arial"/>
          <w:sz w:val="24"/>
          <w:szCs w:val="24"/>
          <w:lang w:eastAsia="es-ES"/>
        </w:rPr>
        <w:t xml:space="preserve"> no puede garantizar la absoluta invulnerabilidad de los sistemas, por tanto, no asume ninguna responsabilidad por los daños y perjuicios derivados de alteraciones que terceros puedan causar en los sistemas informáticos, documentos electrónicos o ficheros.</w:t>
      </w:r>
    </w:p>
    <w:p w14:paraId="3AD7F07D" w14:textId="4728A272" w:rsidR="00F047BC" w:rsidRPr="00F047BC" w:rsidRDefault="004B3439" w:rsidP="00F047BC">
      <w:pPr>
        <w:pBdr>
          <w:bottom w:val="single" w:sz="6" w:space="4" w:color="E2DFDF"/>
        </w:pBdr>
        <w:spacing w:before="300" w:after="300" w:line="240" w:lineRule="auto"/>
        <w:outlineLvl w:val="2"/>
        <w:rPr>
          <w:rFonts w:ascii="inherit" w:eastAsia="Times New Roman" w:hAnsi="inherit" w:cs="Arial"/>
          <w:sz w:val="24"/>
          <w:szCs w:val="24"/>
          <w:lang w:eastAsia="es-ES"/>
        </w:rPr>
      </w:pPr>
      <w:r>
        <w:rPr>
          <w:rFonts w:ascii="inherit" w:eastAsia="Times New Roman" w:hAnsi="inherit" w:cs="Arial"/>
          <w:sz w:val="24"/>
          <w:szCs w:val="24"/>
          <w:lang w:eastAsia="es-ES"/>
        </w:rPr>
        <w:t>5</w:t>
      </w:r>
      <w:r w:rsidR="00F047BC" w:rsidRPr="00F047BC">
        <w:rPr>
          <w:rFonts w:ascii="inherit" w:eastAsia="Times New Roman" w:hAnsi="inherit" w:cs="Arial"/>
          <w:sz w:val="24"/>
          <w:szCs w:val="24"/>
          <w:lang w:eastAsia="es-ES"/>
        </w:rPr>
        <w:t xml:space="preserve"> POLÍTICA DE COOKIES</w:t>
      </w:r>
    </w:p>
    <w:p w14:paraId="0931D032" w14:textId="77777777"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De conformidad con lo dispuesto en el RGPD y la Ley 34/2002, de Servicios de la Sociedad de la Información, todos los datos de carácter personal obtenidos mediante las cookies durante la utilización de Sitio Web, ya sean de un usuario de Facebook, Google o un usuario registrado mediante formulario web serán tratados de conformidad con lo dispuesto en la Política de Cookies.</w:t>
      </w:r>
    </w:p>
    <w:p w14:paraId="570CB281" w14:textId="22C6763A" w:rsidR="00F047BC" w:rsidRPr="00F047BC" w:rsidRDefault="004B3439" w:rsidP="00F047BC">
      <w:pPr>
        <w:pBdr>
          <w:bottom w:val="single" w:sz="6" w:space="4" w:color="E2DFDF"/>
        </w:pBdr>
        <w:spacing w:before="300" w:after="300" w:line="240" w:lineRule="auto"/>
        <w:outlineLvl w:val="2"/>
        <w:rPr>
          <w:rFonts w:ascii="inherit" w:eastAsia="Times New Roman" w:hAnsi="inherit" w:cs="Arial"/>
          <w:sz w:val="24"/>
          <w:szCs w:val="24"/>
          <w:lang w:eastAsia="es-ES"/>
        </w:rPr>
      </w:pPr>
      <w:r>
        <w:rPr>
          <w:rFonts w:ascii="inherit" w:eastAsia="Times New Roman" w:hAnsi="inherit" w:cs="Arial"/>
          <w:sz w:val="24"/>
          <w:szCs w:val="24"/>
          <w:lang w:eastAsia="es-ES"/>
        </w:rPr>
        <w:t>6</w:t>
      </w:r>
      <w:r w:rsidR="00F047BC" w:rsidRPr="00F047BC">
        <w:rPr>
          <w:rFonts w:ascii="inherit" w:eastAsia="Times New Roman" w:hAnsi="inherit" w:cs="Arial"/>
          <w:sz w:val="24"/>
          <w:szCs w:val="24"/>
          <w:lang w:eastAsia="es-ES"/>
        </w:rPr>
        <w:t xml:space="preserve"> EJERCICIO DE DERECHOS</w:t>
      </w:r>
    </w:p>
    <w:p w14:paraId="1D28DC60" w14:textId="2860566D"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lastRenderedPageBreak/>
        <w:t xml:space="preserve">De conformidad con lo dispuesto en el RGPD, le informamos que puede ejercer sus derechos de acceso, rectificación, cancelación, oposición, limitación del tratamiento y portabilidad, solicitándolo por escrito a través de cualquiera de los medios siguientes, adjuntando en todo caso una copia de documento acreditativo de su identidad y concretando el derecho o derechos que desea ejercer, directamente a </w:t>
      </w:r>
      <w:r>
        <w:rPr>
          <w:rFonts w:ascii="Arial" w:eastAsia="Times New Roman" w:hAnsi="Arial" w:cs="Arial"/>
          <w:sz w:val="24"/>
          <w:szCs w:val="24"/>
          <w:lang w:eastAsia="es-ES"/>
        </w:rPr>
        <w:t>RemoveGroup</w:t>
      </w:r>
      <w:r w:rsidRPr="00F047BC">
        <w:rPr>
          <w:rFonts w:ascii="Arial" w:eastAsia="Times New Roman" w:hAnsi="Arial" w:cs="Arial"/>
          <w:sz w:val="24"/>
          <w:szCs w:val="24"/>
          <w:lang w:eastAsia="es-ES"/>
        </w:rPr>
        <w:t xml:space="preserve"> a través del siguiente e-mail: </w:t>
      </w:r>
      <w:r>
        <w:rPr>
          <w:rFonts w:ascii="Arial" w:eastAsia="Times New Roman" w:hAnsi="Arial" w:cs="Arial"/>
          <w:sz w:val="24"/>
          <w:szCs w:val="24"/>
          <w:lang w:eastAsia="es-ES"/>
        </w:rPr>
        <w:t>contacto</w:t>
      </w:r>
      <w:r w:rsidRPr="00F047BC">
        <w:rPr>
          <w:rFonts w:ascii="Arial" w:eastAsia="Times New Roman" w:hAnsi="Arial" w:cs="Arial"/>
          <w:sz w:val="24"/>
          <w:szCs w:val="24"/>
          <w:lang w:eastAsia="es-ES"/>
        </w:rPr>
        <w:t>@</w:t>
      </w:r>
      <w:r>
        <w:rPr>
          <w:rFonts w:ascii="Arial" w:eastAsia="Times New Roman" w:hAnsi="Arial" w:cs="Arial"/>
          <w:sz w:val="24"/>
          <w:szCs w:val="24"/>
          <w:lang w:eastAsia="es-ES"/>
        </w:rPr>
        <w:t>RemoveGroup</w:t>
      </w:r>
      <w:r w:rsidRPr="00F047BC">
        <w:rPr>
          <w:rFonts w:ascii="Arial" w:eastAsia="Times New Roman" w:hAnsi="Arial" w:cs="Arial"/>
          <w:sz w:val="24"/>
          <w:szCs w:val="24"/>
          <w:lang w:eastAsia="es-ES"/>
        </w:rPr>
        <w:t>.</w:t>
      </w:r>
      <w:r>
        <w:rPr>
          <w:rFonts w:ascii="Arial" w:eastAsia="Times New Roman" w:hAnsi="Arial" w:cs="Arial"/>
          <w:sz w:val="24"/>
          <w:szCs w:val="24"/>
          <w:lang w:eastAsia="es-ES"/>
        </w:rPr>
        <w:t>com</w:t>
      </w:r>
      <w:r w:rsidRPr="00F047BC">
        <w:rPr>
          <w:rFonts w:ascii="Arial" w:eastAsia="Times New Roman" w:hAnsi="Arial" w:cs="Arial"/>
          <w:sz w:val="24"/>
          <w:szCs w:val="24"/>
          <w:lang w:eastAsia="es-ES"/>
        </w:rPr>
        <w:t xml:space="preserve"> o rellenando el </w:t>
      </w:r>
      <w:r w:rsidRPr="00F047BC">
        <w:rPr>
          <w:rFonts w:ascii="Arial" w:eastAsia="Times New Roman" w:hAnsi="Arial" w:cs="Arial"/>
          <w:sz w:val="24"/>
          <w:szCs w:val="24"/>
          <w:highlight w:val="yellow"/>
          <w:lang w:eastAsia="es-ES"/>
        </w:rPr>
        <w:t>siguiente </w:t>
      </w:r>
      <w:hyperlink r:id="rId5" w:history="1">
        <w:r w:rsidRPr="00F047BC">
          <w:rPr>
            <w:rFonts w:ascii="Arial" w:eastAsia="Times New Roman" w:hAnsi="Arial" w:cs="Arial"/>
            <w:b/>
            <w:bCs/>
            <w:color w:val="00A0E6"/>
            <w:sz w:val="24"/>
            <w:szCs w:val="24"/>
            <w:highlight w:val="yellow"/>
            <w:u w:val="single"/>
            <w:lang w:eastAsia="es-ES"/>
          </w:rPr>
          <w:t>formulario de desistimiento</w:t>
        </w:r>
      </w:hyperlink>
    </w:p>
    <w:p w14:paraId="439B1CBA" w14:textId="098DCE92" w:rsidR="00F047BC" w:rsidRPr="00F047BC" w:rsidRDefault="00F047BC" w:rsidP="00F047BC">
      <w:pPr>
        <w:spacing w:after="270" w:line="240" w:lineRule="auto"/>
        <w:jc w:val="both"/>
        <w:rPr>
          <w:rFonts w:ascii="Arial" w:eastAsia="Times New Roman" w:hAnsi="Arial" w:cs="Arial"/>
          <w:sz w:val="24"/>
          <w:szCs w:val="24"/>
          <w:lang w:eastAsia="es-ES"/>
        </w:rPr>
      </w:pPr>
      <w:r w:rsidRPr="00F047BC">
        <w:rPr>
          <w:rFonts w:ascii="Arial" w:eastAsia="Times New Roman" w:hAnsi="Arial" w:cs="Arial"/>
          <w:sz w:val="24"/>
          <w:szCs w:val="24"/>
          <w:lang w:eastAsia="es-ES"/>
        </w:rPr>
        <w:t xml:space="preserve">En caso de cualquier duda, o en el supuesto de que no considere que ha sido debidamente atendido, por favor, no dude en contactar y transmitir su queja al Responsable de Protección de Datos de nuestra entidad en el correo </w:t>
      </w:r>
      <w:r>
        <w:rPr>
          <w:rFonts w:ascii="Arial" w:eastAsia="Times New Roman" w:hAnsi="Arial" w:cs="Arial"/>
          <w:sz w:val="24"/>
          <w:szCs w:val="24"/>
          <w:lang w:eastAsia="es-ES"/>
        </w:rPr>
        <w:t>legal</w:t>
      </w:r>
      <w:r w:rsidRPr="00F047BC">
        <w:rPr>
          <w:rFonts w:ascii="Arial" w:eastAsia="Times New Roman" w:hAnsi="Arial" w:cs="Arial"/>
          <w:sz w:val="24"/>
          <w:szCs w:val="24"/>
          <w:lang w:eastAsia="es-ES"/>
        </w:rPr>
        <w:t>@</w:t>
      </w:r>
      <w:r>
        <w:rPr>
          <w:rFonts w:ascii="Arial" w:eastAsia="Times New Roman" w:hAnsi="Arial" w:cs="Arial"/>
          <w:sz w:val="24"/>
          <w:szCs w:val="24"/>
          <w:lang w:eastAsia="es-ES"/>
        </w:rPr>
        <w:t>RemoveGroup</w:t>
      </w:r>
      <w:r w:rsidRPr="00F047BC">
        <w:rPr>
          <w:rFonts w:ascii="Arial" w:eastAsia="Times New Roman" w:hAnsi="Arial" w:cs="Arial"/>
          <w:sz w:val="24"/>
          <w:szCs w:val="24"/>
          <w:lang w:eastAsia="es-ES"/>
        </w:rPr>
        <w:t>.</w:t>
      </w:r>
      <w:r>
        <w:rPr>
          <w:rFonts w:ascii="Arial" w:eastAsia="Times New Roman" w:hAnsi="Arial" w:cs="Arial"/>
          <w:sz w:val="24"/>
          <w:szCs w:val="24"/>
          <w:lang w:eastAsia="es-ES"/>
        </w:rPr>
        <w:t>com</w:t>
      </w:r>
      <w:r w:rsidRPr="00F047BC">
        <w:rPr>
          <w:rFonts w:ascii="Arial" w:eastAsia="Times New Roman" w:hAnsi="Arial" w:cs="Arial"/>
          <w:sz w:val="24"/>
          <w:szCs w:val="24"/>
          <w:lang w:eastAsia="es-ES"/>
        </w:rPr>
        <w:t xml:space="preserve"> o mediante carta postal dirigida a la misma dirección.</w:t>
      </w:r>
    </w:p>
    <w:p w14:paraId="0662715B" w14:textId="77777777" w:rsidR="00943C23" w:rsidRDefault="00943C23"/>
    <w:sectPr w:rsidR="00943C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140A0"/>
    <w:multiLevelType w:val="multilevel"/>
    <w:tmpl w:val="DF62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737C8"/>
    <w:multiLevelType w:val="multilevel"/>
    <w:tmpl w:val="4384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BC"/>
    <w:rsid w:val="00131E28"/>
    <w:rsid w:val="004B3439"/>
    <w:rsid w:val="007D128C"/>
    <w:rsid w:val="00943C23"/>
    <w:rsid w:val="009E7EDD"/>
    <w:rsid w:val="00C13762"/>
    <w:rsid w:val="00F047BC"/>
    <w:rsid w:val="00F468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C067"/>
  <w15:chartTrackingRefBased/>
  <w15:docId w15:val="{4215AE8A-74A1-417B-ADAA-EDF11AEA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047B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047BC"/>
    <w:rPr>
      <w:rFonts w:ascii="Times New Roman" w:eastAsia="Times New Roman" w:hAnsi="Times New Roman" w:cs="Times New Roman"/>
      <w:b/>
      <w:bCs/>
      <w:sz w:val="27"/>
      <w:szCs w:val="27"/>
      <w:lang w:eastAsia="es-ES"/>
    </w:rPr>
  </w:style>
  <w:style w:type="character" w:customStyle="1" w:styleId="navigationpage">
    <w:name w:val="navigation_page"/>
    <w:basedOn w:val="Fuentedeprrafopredeter"/>
    <w:rsid w:val="00F047BC"/>
  </w:style>
  <w:style w:type="paragraph" w:styleId="NormalWeb">
    <w:name w:val="Normal (Web)"/>
    <w:basedOn w:val="Normal"/>
    <w:uiPriority w:val="99"/>
    <w:semiHidden/>
    <w:unhideWhenUsed/>
    <w:rsid w:val="00F047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047BC"/>
    <w:rPr>
      <w:b/>
      <w:bCs/>
    </w:rPr>
  </w:style>
  <w:style w:type="character" w:styleId="Hipervnculo">
    <w:name w:val="Hyperlink"/>
    <w:basedOn w:val="Fuentedeprrafopredeter"/>
    <w:uiPriority w:val="99"/>
    <w:semiHidden/>
    <w:unhideWhenUsed/>
    <w:rsid w:val="00F047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756599">
      <w:bodyDiv w:val="1"/>
      <w:marLeft w:val="0"/>
      <w:marRight w:val="0"/>
      <w:marTop w:val="0"/>
      <w:marBottom w:val="0"/>
      <w:divBdr>
        <w:top w:val="none" w:sz="0" w:space="0" w:color="auto"/>
        <w:left w:val="none" w:sz="0" w:space="0" w:color="auto"/>
        <w:bottom w:val="none" w:sz="0" w:space="0" w:color="auto"/>
        <w:right w:val="none" w:sz="0" w:space="0" w:color="auto"/>
      </w:divBdr>
      <w:divsChild>
        <w:div w:id="273513513">
          <w:marLeft w:val="0"/>
          <w:marRight w:val="0"/>
          <w:marTop w:val="0"/>
          <w:marBottom w:val="0"/>
          <w:divBdr>
            <w:top w:val="none" w:sz="0" w:space="0" w:color="auto"/>
            <w:left w:val="none" w:sz="0" w:space="0" w:color="auto"/>
            <w:bottom w:val="none" w:sz="0" w:space="0" w:color="auto"/>
            <w:right w:val="none" w:sz="0" w:space="0" w:color="auto"/>
          </w:divBdr>
          <w:divsChild>
            <w:div w:id="355355837">
              <w:marLeft w:val="0"/>
              <w:marRight w:val="0"/>
              <w:marTop w:val="450"/>
              <w:marBottom w:val="0"/>
              <w:divBdr>
                <w:top w:val="none" w:sz="0" w:space="0" w:color="auto"/>
                <w:left w:val="none" w:sz="0" w:space="0" w:color="auto"/>
                <w:bottom w:val="single" w:sz="6" w:space="11" w:color="000000"/>
                <w:right w:val="none" w:sz="0" w:space="0" w:color="auto"/>
              </w:divBdr>
              <w:divsChild>
                <w:div w:id="2056856996">
                  <w:marLeft w:val="0"/>
                  <w:marRight w:val="0"/>
                  <w:marTop w:val="0"/>
                  <w:marBottom w:val="0"/>
                  <w:divBdr>
                    <w:top w:val="none" w:sz="0" w:space="0" w:color="auto"/>
                    <w:left w:val="none" w:sz="0" w:space="0" w:color="auto"/>
                    <w:bottom w:val="none" w:sz="0" w:space="0" w:color="auto"/>
                    <w:right w:val="none" w:sz="0" w:space="0" w:color="auto"/>
                  </w:divBdr>
                  <w:divsChild>
                    <w:div w:id="888420786">
                      <w:marLeft w:val="0"/>
                      <w:marRight w:val="0"/>
                      <w:marTop w:val="0"/>
                      <w:marBottom w:val="0"/>
                      <w:divBdr>
                        <w:top w:val="none" w:sz="0" w:space="0" w:color="auto"/>
                        <w:left w:val="none" w:sz="0" w:space="0" w:color="auto"/>
                        <w:bottom w:val="none" w:sz="0" w:space="0" w:color="auto"/>
                        <w:right w:val="none" w:sz="0" w:space="0" w:color="auto"/>
                      </w:divBdr>
                      <w:divsChild>
                        <w:div w:id="15749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4672">
          <w:marLeft w:val="-225"/>
          <w:marRight w:val="-225"/>
          <w:marTop w:val="0"/>
          <w:marBottom w:val="0"/>
          <w:divBdr>
            <w:top w:val="none" w:sz="0" w:space="0" w:color="auto"/>
            <w:left w:val="none" w:sz="0" w:space="0" w:color="auto"/>
            <w:bottom w:val="none" w:sz="0" w:space="0" w:color="auto"/>
            <w:right w:val="none" w:sz="0" w:space="0" w:color="auto"/>
          </w:divBdr>
          <w:divsChild>
            <w:div w:id="10633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s.arminet.net/pages/peperit/desistimient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802</Words>
  <Characters>4413</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Martin de la Torre</dc:creator>
  <cp:keywords/>
  <dc:description/>
  <cp:lastModifiedBy>Borja Martin de la Torre</cp:lastModifiedBy>
  <cp:revision>7</cp:revision>
  <dcterms:created xsi:type="dcterms:W3CDTF">2022-01-05T13:35:00Z</dcterms:created>
  <dcterms:modified xsi:type="dcterms:W3CDTF">2022-01-12T17:06:00Z</dcterms:modified>
</cp:coreProperties>
</file>