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50635CB" w14:textId="77777777" w:rsidR="00840AB1" w:rsidRDefault="00840AB1"/>
    <w:sectPr w:rsidR="00840AB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6B1B"/>
    <w:rsid w:val="00326B1B"/>
    <w:rsid w:val="00840A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505D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yooha Li</dc:creator>
  <cp:keywords/>
  <dc:description/>
  <cp:lastModifiedBy>yooha Li</cp:lastModifiedBy>
  <cp:revision>1</cp:revision>
  <dcterms:created xsi:type="dcterms:W3CDTF">2024-04-07T13:19:00Z</dcterms:created>
  <dcterms:modified xsi:type="dcterms:W3CDTF">2024-04-07T13:26:00Z</dcterms:modified>
</cp:coreProperties>
</file>