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996" w:rsidRDefault="002A2996" w:rsidP="00E40173">
      <w:pPr>
        <w:jc w:val="center"/>
      </w:pPr>
    </w:p>
    <w:p w:rsidR="00D5739C" w:rsidRDefault="00D5739C" w:rsidP="00E40173">
      <w:pPr>
        <w:jc w:val="center"/>
      </w:pPr>
    </w:p>
    <w:tbl>
      <w:tblPr>
        <w:tblpPr w:leftFromText="141" w:rightFromText="141" w:vertAnchor="page" w:horzAnchor="margin" w:tblpY="4786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4"/>
        <w:gridCol w:w="973"/>
        <w:gridCol w:w="567"/>
        <w:gridCol w:w="870"/>
        <w:gridCol w:w="567"/>
        <w:gridCol w:w="406"/>
        <w:gridCol w:w="283"/>
        <w:gridCol w:w="1720"/>
        <w:gridCol w:w="2425"/>
      </w:tblGrid>
      <w:tr w:rsidR="000812C7" w:rsidRPr="00894743" w:rsidTr="00D5739C">
        <w:trPr>
          <w:trHeight w:val="367"/>
        </w:trPr>
        <w:tc>
          <w:tcPr>
            <w:tcW w:w="10065" w:type="dxa"/>
            <w:gridSpan w:val="9"/>
            <w:tcBorders>
              <w:top w:val="single" w:sz="18" w:space="0" w:color="7F7F7F"/>
              <w:left w:val="single" w:sz="18" w:space="0" w:color="7F7F7F"/>
              <w:bottom w:val="single" w:sz="12" w:space="0" w:color="7F7F7F"/>
              <w:right w:val="single" w:sz="18" w:space="0" w:color="7F7F7F"/>
            </w:tcBorders>
            <w:shd w:val="clear" w:color="auto" w:fill="7F7F7F"/>
          </w:tcPr>
          <w:p w:rsidR="000812C7" w:rsidRPr="00E40173" w:rsidRDefault="000812C7" w:rsidP="00D5739C">
            <w:pPr>
              <w:jc w:val="center"/>
              <w:rPr>
                <w:rFonts w:ascii="Trebuchet MS" w:hAnsi="Trebuchet MS"/>
                <w:b/>
                <w:color w:val="FFFFFF"/>
              </w:rPr>
            </w:pPr>
            <w:r w:rsidRPr="00E40173">
              <w:rPr>
                <w:rFonts w:ascii="Trebuchet MS" w:hAnsi="Trebuchet MS"/>
                <w:b/>
                <w:color w:val="FFFFFF"/>
              </w:rPr>
              <w:t>PROPONENTE – RESPONSÁVEL PELA PROPOSTA</w:t>
            </w:r>
          </w:p>
        </w:tc>
      </w:tr>
      <w:tr w:rsidR="000812C7" w:rsidRPr="005057A7" w:rsidTr="00D5739C">
        <w:trPr>
          <w:trHeight w:val="276"/>
        </w:trPr>
        <w:tc>
          <w:tcPr>
            <w:tcW w:w="10065" w:type="dxa"/>
            <w:gridSpan w:val="9"/>
            <w:tcBorders>
              <w:top w:val="single" w:sz="12" w:space="0" w:color="7F7F7F"/>
              <w:left w:val="single" w:sz="18" w:space="0" w:color="7F7F7F"/>
              <w:right w:val="single" w:sz="18" w:space="0" w:color="7F7F7F"/>
            </w:tcBorders>
            <w:shd w:val="clear" w:color="auto" w:fill="D9D9D9"/>
            <w:vAlign w:val="center"/>
          </w:tcPr>
          <w:p w:rsidR="000812C7" w:rsidRDefault="000812C7" w:rsidP="00D5739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A006AC">
              <w:rPr>
                <w:rFonts w:ascii="Trebuchet MS" w:hAnsi="Trebuchet MS"/>
                <w:b/>
                <w:sz w:val="20"/>
                <w:szCs w:val="20"/>
              </w:rPr>
              <w:t>PESSOA FÍSICA</w:t>
            </w:r>
          </w:p>
          <w:p w:rsidR="000812C7" w:rsidRPr="00A006AC" w:rsidRDefault="000812C7" w:rsidP="00D5739C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0812C7" w:rsidRPr="005057A7" w:rsidTr="00D5739C">
        <w:trPr>
          <w:trHeight w:val="408"/>
        </w:trPr>
        <w:tc>
          <w:tcPr>
            <w:tcW w:w="5231" w:type="dxa"/>
            <w:gridSpan w:val="5"/>
            <w:tcBorders>
              <w:top w:val="single" w:sz="6" w:space="0" w:color="7F7F7F"/>
              <w:left w:val="single" w:sz="18" w:space="0" w:color="7F7F7F"/>
              <w:right w:val="single" w:sz="6" w:space="0" w:color="7F7F7F"/>
            </w:tcBorders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>Nome:</w:t>
            </w:r>
          </w:p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834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</w:tcPr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>Profissão:</w:t>
            </w:r>
          </w:p>
        </w:tc>
      </w:tr>
      <w:tr w:rsidR="000812C7" w:rsidRPr="005057A7" w:rsidTr="00D5739C">
        <w:trPr>
          <w:trHeight w:val="391"/>
        </w:trPr>
        <w:tc>
          <w:tcPr>
            <w:tcW w:w="2254" w:type="dxa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Pr="00817A4F" w:rsidRDefault="000812C7" w:rsidP="00D5739C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>CPF:</w:t>
            </w:r>
            <w:r w:rsidRPr="00A006AC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>RG:</w:t>
            </w:r>
            <w:r w:rsidRPr="00A006AC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>Órgão Expedidor:</w:t>
            </w:r>
            <w:r w:rsidRPr="00A006AC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PIS/ NIT:</w:t>
            </w:r>
          </w:p>
        </w:tc>
      </w:tr>
      <w:tr w:rsidR="000812C7" w:rsidRPr="005057A7" w:rsidTr="00D5739C">
        <w:trPr>
          <w:trHeight w:val="391"/>
        </w:trPr>
        <w:tc>
          <w:tcPr>
            <w:tcW w:w="10065" w:type="dxa"/>
            <w:gridSpan w:val="9"/>
            <w:tcBorders>
              <w:left w:val="single" w:sz="18" w:space="0" w:color="7F7F7F"/>
              <w:right w:val="single" w:sz="18" w:space="0" w:color="7F7F7F"/>
            </w:tcBorders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Default="000812C7" w:rsidP="00D5739C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>Endereço completo:</w:t>
            </w:r>
            <w:r w:rsidRPr="00A006AC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</w:p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52378B" w:rsidRPr="005057A7" w:rsidTr="00EB60E8">
        <w:trPr>
          <w:trHeight w:val="391"/>
        </w:trPr>
        <w:tc>
          <w:tcPr>
            <w:tcW w:w="3794" w:type="dxa"/>
            <w:gridSpan w:val="3"/>
            <w:tcBorders>
              <w:top w:val="single" w:sz="6" w:space="0" w:color="7F7F7F"/>
              <w:left w:val="single" w:sz="18" w:space="0" w:color="7F7F7F"/>
              <w:right w:val="single" w:sz="6" w:space="0" w:color="7F7F7F"/>
            </w:tcBorders>
          </w:tcPr>
          <w:p w:rsidR="0052378B" w:rsidRPr="0052378B" w:rsidRDefault="0052378B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52378B">
              <w:rPr>
                <w:rFonts w:ascii="Trebuchet MS" w:hAnsi="Trebuchet MS" w:cs="Arial"/>
                <w:sz w:val="20"/>
                <w:szCs w:val="20"/>
              </w:rPr>
              <w:t>Cidade:</w:t>
            </w:r>
          </w:p>
        </w:tc>
        <w:tc>
          <w:tcPr>
            <w:tcW w:w="1437" w:type="dxa"/>
            <w:gridSpan w:val="2"/>
            <w:tcBorders>
              <w:top w:val="single" w:sz="6" w:space="0" w:color="7F7F7F"/>
              <w:left w:val="single" w:sz="18" w:space="0" w:color="7F7F7F"/>
              <w:right w:val="single" w:sz="6" w:space="0" w:color="7F7F7F"/>
            </w:tcBorders>
          </w:tcPr>
          <w:p w:rsidR="0052378B" w:rsidRPr="0052378B" w:rsidRDefault="0052378B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52378B">
              <w:rPr>
                <w:rFonts w:ascii="Trebuchet MS" w:hAnsi="Trebuchet MS" w:cs="Arial"/>
                <w:sz w:val="20"/>
                <w:szCs w:val="20"/>
              </w:rPr>
              <w:t>UF:</w:t>
            </w:r>
          </w:p>
        </w:tc>
        <w:tc>
          <w:tcPr>
            <w:tcW w:w="4834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</w:tcPr>
          <w:p w:rsidR="0052378B" w:rsidRDefault="0052378B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CEP:</w:t>
            </w:r>
          </w:p>
          <w:p w:rsidR="00452656" w:rsidRPr="00A006AC" w:rsidRDefault="00452656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C82F70" w:rsidRPr="005057A7" w:rsidTr="00EB60E8">
        <w:trPr>
          <w:trHeight w:val="391"/>
        </w:trPr>
        <w:tc>
          <w:tcPr>
            <w:tcW w:w="3227" w:type="dxa"/>
            <w:gridSpan w:val="2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</w:tcPr>
          <w:p w:rsidR="00C82F70" w:rsidRDefault="00C82F70" w:rsidP="00C82F70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Conta Bancaria Nº:      </w:t>
            </w:r>
          </w:p>
          <w:p w:rsidR="00C82F70" w:rsidRPr="00817A4F" w:rsidRDefault="00C82F70" w:rsidP="00C82F70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                       </w:t>
            </w:r>
          </w:p>
        </w:tc>
        <w:tc>
          <w:tcPr>
            <w:tcW w:w="2693" w:type="dxa"/>
            <w:gridSpan w:val="5"/>
            <w:tcBorders>
              <w:top w:val="single" w:sz="6" w:space="0" w:color="7F7F7F"/>
              <w:left w:val="single" w:sz="6" w:space="0" w:color="7F7F7F"/>
              <w:right w:val="single" w:sz="18" w:space="0" w:color="7F7F7F"/>
            </w:tcBorders>
          </w:tcPr>
          <w:p w:rsidR="00C82F70" w:rsidRPr="00A006AC" w:rsidRDefault="00C82F70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Agencia Nº:</w:t>
            </w:r>
          </w:p>
        </w:tc>
        <w:tc>
          <w:tcPr>
            <w:tcW w:w="4145" w:type="dxa"/>
            <w:gridSpan w:val="2"/>
            <w:tcBorders>
              <w:top w:val="single" w:sz="6" w:space="0" w:color="7F7F7F"/>
              <w:left w:val="single" w:sz="6" w:space="0" w:color="7F7F7F"/>
              <w:right w:val="single" w:sz="18" w:space="0" w:color="7F7F7F"/>
            </w:tcBorders>
          </w:tcPr>
          <w:p w:rsidR="00C82F70" w:rsidRPr="00A006AC" w:rsidRDefault="00C82F70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Tipo:</w:t>
            </w:r>
          </w:p>
        </w:tc>
      </w:tr>
      <w:tr w:rsidR="000812C7" w:rsidRPr="005057A7" w:rsidTr="00EB60E8">
        <w:trPr>
          <w:trHeight w:val="455"/>
        </w:trPr>
        <w:tc>
          <w:tcPr>
            <w:tcW w:w="3227" w:type="dxa"/>
            <w:gridSpan w:val="2"/>
            <w:tcBorders>
              <w:top w:val="single" w:sz="6" w:space="0" w:color="7F7F7F"/>
              <w:left w:val="single" w:sz="18" w:space="0" w:color="7F7F7F"/>
              <w:bottom w:val="single" w:sz="6" w:space="0" w:color="7F7F7F"/>
              <w:right w:val="single" w:sz="6" w:space="0" w:color="7F7F7F"/>
            </w:tcBorders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 xml:space="preserve">Telefone </w:t>
            </w:r>
            <w:proofErr w:type="gramStart"/>
            <w:r w:rsidRPr="00A006AC">
              <w:rPr>
                <w:rFonts w:ascii="Trebuchet MS" w:hAnsi="Trebuchet MS" w:cs="Arial"/>
                <w:sz w:val="20"/>
                <w:szCs w:val="20"/>
              </w:rPr>
              <w:t>1</w:t>
            </w:r>
            <w:proofErr w:type="gramEnd"/>
            <w:r w:rsidRPr="00A006AC">
              <w:rPr>
                <w:rFonts w:ascii="Trebuchet MS" w:hAnsi="Trebuchet MS" w:cs="Arial"/>
                <w:sz w:val="20"/>
                <w:szCs w:val="20"/>
              </w:rPr>
              <w:t>:</w:t>
            </w:r>
            <w:r w:rsidRPr="00A006AC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gridSpan w:val="4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 xml:space="preserve">Telefone </w:t>
            </w:r>
            <w:proofErr w:type="gramStart"/>
            <w:r w:rsidRPr="00A006AC">
              <w:rPr>
                <w:rFonts w:ascii="Trebuchet MS" w:hAnsi="Trebuchet MS" w:cs="Arial"/>
                <w:sz w:val="20"/>
                <w:szCs w:val="20"/>
              </w:rPr>
              <w:t>2</w:t>
            </w:r>
            <w:proofErr w:type="gramEnd"/>
            <w:r w:rsidRPr="00A006AC">
              <w:rPr>
                <w:rFonts w:ascii="Trebuchet MS" w:hAnsi="Trebuchet MS" w:cs="Arial"/>
                <w:sz w:val="20"/>
                <w:szCs w:val="20"/>
              </w:rPr>
              <w:t>:</w:t>
            </w:r>
          </w:p>
        </w:tc>
        <w:tc>
          <w:tcPr>
            <w:tcW w:w="4428" w:type="dxa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18" w:space="0" w:color="7F7F7F"/>
            </w:tcBorders>
            <w:vAlign w:val="center"/>
          </w:tcPr>
          <w:p w:rsidR="000812C7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</w:p>
          <w:p w:rsidR="000812C7" w:rsidRPr="00A006AC" w:rsidRDefault="000812C7" w:rsidP="00D5739C">
            <w:pPr>
              <w:rPr>
                <w:rFonts w:ascii="Trebuchet MS" w:hAnsi="Trebuchet MS" w:cs="Arial"/>
                <w:sz w:val="20"/>
                <w:szCs w:val="20"/>
              </w:rPr>
            </w:pPr>
            <w:r w:rsidRPr="00A006AC">
              <w:rPr>
                <w:rFonts w:ascii="Trebuchet MS" w:hAnsi="Trebuchet MS" w:cs="Arial"/>
                <w:sz w:val="20"/>
                <w:szCs w:val="20"/>
              </w:rPr>
              <w:t>E-mail:</w:t>
            </w:r>
          </w:p>
        </w:tc>
      </w:tr>
      <w:tr w:rsidR="000812C7" w:rsidRPr="005057A7" w:rsidTr="00D5739C">
        <w:trPr>
          <w:trHeight w:val="231"/>
        </w:trPr>
        <w:tc>
          <w:tcPr>
            <w:tcW w:w="10065" w:type="dxa"/>
            <w:gridSpan w:val="9"/>
            <w:tcBorders>
              <w:left w:val="single" w:sz="18" w:space="0" w:color="7F7F7F"/>
              <w:right w:val="single" w:sz="18" w:space="0" w:color="7F7F7F"/>
            </w:tcBorders>
            <w:shd w:val="clear" w:color="auto" w:fill="auto"/>
            <w:vAlign w:val="center"/>
          </w:tcPr>
          <w:p w:rsidR="000812C7" w:rsidRDefault="000812C7" w:rsidP="00D5739C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52378B" w:rsidRDefault="000812C7" w:rsidP="00BE7EF0">
            <w:pPr>
              <w:tabs>
                <w:tab w:val="left" w:pos="824"/>
              </w:tabs>
              <w:ind w:right="112"/>
              <w:rPr>
                <w:rFonts w:ascii="Trebuchet MS" w:hAnsi="Trebuchet MS"/>
                <w:sz w:val="20"/>
                <w:szCs w:val="20"/>
              </w:rPr>
            </w:pPr>
            <w:r w:rsidRPr="0070337F">
              <w:rPr>
                <w:rFonts w:ascii="Trebuchet MS" w:hAnsi="Trebuchet MS"/>
                <w:b/>
                <w:sz w:val="20"/>
                <w:szCs w:val="20"/>
              </w:rPr>
              <w:t xml:space="preserve">ATENÇÃO: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Para atender as exigências do Edital 001/202</w:t>
            </w:r>
            <w:r w:rsidR="0052378B">
              <w:rPr>
                <w:rFonts w:ascii="Trebuchet MS" w:hAnsi="Trebuchet MS"/>
                <w:sz w:val="20"/>
                <w:szCs w:val="20"/>
              </w:rPr>
              <w:t>5- Lentes Livres, é obrigatório</w:t>
            </w:r>
            <w:r w:rsidR="00BE7EF0">
              <w:rPr>
                <w:rFonts w:ascii="Trebuchet MS" w:hAnsi="Trebuchet MS"/>
                <w:sz w:val="20"/>
                <w:szCs w:val="20"/>
              </w:rPr>
              <w:t xml:space="preserve"> o envio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de c</w:t>
            </w:r>
            <w:r w:rsidR="0052378B">
              <w:rPr>
                <w:rFonts w:ascii="Trebuchet MS" w:hAnsi="Trebuchet MS"/>
                <w:sz w:val="20"/>
                <w:szCs w:val="20"/>
              </w:rPr>
              <w:t>ó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pias 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de c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omprovante de</w:t>
            </w:r>
            <w:r w:rsidR="0070337F" w:rsidRPr="002E258B">
              <w:rPr>
                <w:rFonts w:ascii="Trebuchet MS" w:hAnsi="Trebuchet MS"/>
                <w:spacing w:val="-20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e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n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d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e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eço do</w:t>
            </w:r>
            <w:r w:rsidR="0070337F" w:rsidRPr="002E258B">
              <w:rPr>
                <w:rFonts w:ascii="Trebuchet MS" w:hAnsi="Trebuchet MS"/>
                <w:spacing w:val="-20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p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p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n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en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t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e</w:t>
            </w:r>
            <w:r w:rsidR="0070337F" w:rsidRPr="002E258B">
              <w:rPr>
                <w:rFonts w:ascii="Trebuchet MS" w:hAnsi="Trebuchet MS"/>
                <w:spacing w:val="-18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3"/>
                <w:sz w:val="20"/>
                <w:szCs w:val="20"/>
              </w:rPr>
              <w:t>(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ág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u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a, luz, telef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n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e</w:t>
            </w:r>
            <w:r w:rsidR="0052378B">
              <w:rPr>
                <w:rFonts w:ascii="Trebuchet MS" w:hAnsi="Trebuchet MS"/>
                <w:sz w:val="20"/>
                <w:szCs w:val="20"/>
              </w:rPr>
              <w:t xml:space="preserve"> ou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52378B">
              <w:rPr>
                <w:rFonts w:ascii="Trebuchet MS" w:hAnsi="Trebuchet MS"/>
                <w:sz w:val="20"/>
                <w:szCs w:val="20"/>
              </w:rPr>
              <w:t>c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rr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es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p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n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dênc</w:t>
            </w:r>
            <w:r w:rsidR="0070337F" w:rsidRPr="002E258B">
              <w:rPr>
                <w:rFonts w:ascii="Trebuchet MS" w:hAnsi="Trebuchet MS"/>
                <w:spacing w:val="-3"/>
                <w:sz w:val="20"/>
                <w:szCs w:val="20"/>
              </w:rPr>
              <w:t>i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a  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b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a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n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cá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ri</w:t>
            </w:r>
            <w:r w:rsidR="0052378B">
              <w:rPr>
                <w:rFonts w:ascii="Trebuchet MS" w:hAnsi="Trebuchet MS"/>
                <w:sz w:val="20"/>
                <w:szCs w:val="20"/>
              </w:rPr>
              <w:t xml:space="preserve">a) e </w:t>
            </w:r>
            <w:r w:rsidR="00BE7EF0">
              <w:rPr>
                <w:rFonts w:ascii="Trebuchet MS" w:hAnsi="Trebuchet MS"/>
                <w:sz w:val="20"/>
                <w:szCs w:val="20"/>
              </w:rPr>
              <w:t xml:space="preserve">cópias autenticadas dos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documentos </w:t>
            </w:r>
            <w:r w:rsidR="00BE7EF0">
              <w:rPr>
                <w:rFonts w:ascii="Trebuchet MS" w:hAnsi="Trebuchet MS"/>
                <w:sz w:val="20"/>
                <w:szCs w:val="20"/>
              </w:rPr>
              <w:t xml:space="preserve">de identificação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(RG ou CNH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 xml:space="preserve"> C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a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te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ir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a</w:t>
            </w:r>
            <w:r w:rsidR="0070337F" w:rsidRPr="002E258B">
              <w:rPr>
                <w:rFonts w:ascii="Trebuchet MS" w:hAnsi="Trebuchet MS"/>
                <w:spacing w:val="6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de</w:t>
            </w:r>
            <w:r w:rsidR="0070337F" w:rsidRPr="002E258B">
              <w:rPr>
                <w:rFonts w:ascii="Trebuchet MS" w:hAnsi="Trebuchet MS"/>
                <w:spacing w:val="6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Tr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aba</w:t>
            </w:r>
            <w:r w:rsidR="0070337F" w:rsidRPr="002E258B">
              <w:rPr>
                <w:rFonts w:ascii="Trebuchet MS" w:hAnsi="Trebuchet MS"/>
                <w:spacing w:val="-3"/>
                <w:w w:val="44"/>
                <w:sz w:val="20"/>
                <w:szCs w:val="20"/>
              </w:rPr>
              <w:t>l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ho</w:t>
            </w:r>
            <w:r w:rsidR="0070337F" w:rsidRPr="002E258B">
              <w:rPr>
                <w:rFonts w:ascii="Trebuchet MS" w:hAnsi="Trebuchet MS"/>
                <w:spacing w:val="8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u</w:t>
            </w:r>
            <w:r w:rsidR="0070337F" w:rsidRPr="002E258B">
              <w:rPr>
                <w:rFonts w:ascii="Trebuchet MS" w:hAnsi="Trebuchet MS"/>
                <w:spacing w:val="8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P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as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s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apo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t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e ou </w:t>
            </w:r>
            <w:r w:rsidR="0070337F" w:rsidRPr="002E258B">
              <w:rPr>
                <w:rFonts w:ascii="Trebuchet MS" w:hAnsi="Trebuchet MS"/>
                <w:spacing w:val="-16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u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t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o </w:t>
            </w:r>
            <w:r w:rsidR="0070337F" w:rsidRPr="002E258B">
              <w:rPr>
                <w:rFonts w:ascii="Trebuchet MS" w:hAnsi="Trebuchet MS"/>
                <w:spacing w:val="-14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d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ocu</w:t>
            </w:r>
            <w:r w:rsidR="0070337F" w:rsidRPr="002E258B">
              <w:rPr>
                <w:rFonts w:ascii="Trebuchet MS" w:hAnsi="Trebuchet MS"/>
                <w:spacing w:val="-3"/>
                <w:sz w:val="20"/>
                <w:szCs w:val="20"/>
              </w:rPr>
              <w:t>m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en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t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o </w:t>
            </w:r>
            <w:r w:rsidR="0070337F" w:rsidRPr="002E258B">
              <w:rPr>
                <w:rFonts w:ascii="Trebuchet MS" w:hAnsi="Trebuchet MS"/>
                <w:spacing w:val="-14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de </w:t>
            </w:r>
            <w:r w:rsidR="0070337F" w:rsidRPr="002E258B">
              <w:rPr>
                <w:rFonts w:ascii="Trebuchet MS" w:hAnsi="Trebuchet MS"/>
                <w:spacing w:val="-16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i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d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ent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i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f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i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ca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ç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ão</w:t>
            </w:r>
            <w:r w:rsidR="002E258B">
              <w:rPr>
                <w:rFonts w:ascii="Trebuchet MS" w:hAnsi="Trebuchet MS"/>
                <w:spacing w:val="-14"/>
                <w:sz w:val="20"/>
                <w:szCs w:val="20"/>
              </w:rPr>
              <w:t xml:space="preserve"> com validade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no </w:t>
            </w:r>
            <w:r w:rsidR="0070337F" w:rsidRPr="002E258B">
              <w:rPr>
                <w:rFonts w:ascii="Trebuchet MS" w:hAnsi="Trebuchet MS"/>
                <w:spacing w:val="-16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te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rri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tó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ri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pacing w:val="-14"/>
                <w:sz w:val="20"/>
                <w:szCs w:val="20"/>
              </w:rPr>
              <w:t xml:space="preserve"> 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n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ac</w:t>
            </w:r>
            <w:r w:rsidR="0070337F" w:rsidRPr="002E258B">
              <w:rPr>
                <w:rFonts w:ascii="Trebuchet MS" w:hAnsi="Trebuchet MS"/>
                <w:spacing w:val="-1"/>
                <w:sz w:val="20"/>
                <w:szCs w:val="20"/>
              </w:rPr>
              <w:t>i</w:t>
            </w:r>
            <w:r w:rsidR="0070337F" w:rsidRPr="002E258B">
              <w:rPr>
                <w:rFonts w:ascii="Trebuchet MS" w:hAnsi="Trebuchet MS"/>
                <w:spacing w:val="-2"/>
                <w:sz w:val="20"/>
                <w:szCs w:val="20"/>
              </w:rPr>
              <w:t>o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>na</w:t>
            </w:r>
            <w:r w:rsidR="0070337F" w:rsidRPr="002E258B">
              <w:rPr>
                <w:rFonts w:ascii="Trebuchet MS" w:hAnsi="Trebuchet MS"/>
                <w:spacing w:val="-1"/>
                <w:w w:val="44"/>
                <w:sz w:val="20"/>
                <w:szCs w:val="20"/>
              </w:rPr>
              <w:t>l</w:t>
            </w:r>
            <w:r w:rsidR="0070337F" w:rsidRPr="002E258B">
              <w:rPr>
                <w:rFonts w:ascii="Trebuchet MS" w:hAnsi="Trebuchet MS"/>
                <w:sz w:val="20"/>
                <w:szCs w:val="20"/>
              </w:rPr>
              <w:t xml:space="preserve">  do proponentes via link </w:t>
            </w:r>
            <w:hyperlink r:id="rId8" w:history="1">
              <w:r w:rsidR="0052378B" w:rsidRPr="00C82630">
                <w:rPr>
                  <w:rStyle w:val="Hyperlink"/>
                  <w:rFonts w:ascii="Trebuchet MS" w:hAnsi="Trebuchet MS"/>
                  <w:sz w:val="20"/>
                  <w:szCs w:val="20"/>
                </w:rPr>
                <w:t>WWW.lenteslivres@sei.ba.gov.br</w:t>
              </w:r>
            </w:hyperlink>
            <w:r w:rsidR="002E258B">
              <w:rPr>
                <w:rFonts w:ascii="Trebuchet MS" w:hAnsi="Trebuchet MS"/>
                <w:sz w:val="20"/>
                <w:szCs w:val="20"/>
              </w:rPr>
              <w:t>.</w:t>
            </w:r>
            <w:r w:rsidR="002E258B" w:rsidRPr="002E258B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70337F" w:rsidRPr="002E258B" w:rsidRDefault="002E258B" w:rsidP="00BE7EF0">
            <w:pPr>
              <w:tabs>
                <w:tab w:val="left" w:pos="824"/>
              </w:tabs>
              <w:ind w:right="112"/>
              <w:rPr>
                <w:sz w:val="20"/>
                <w:szCs w:val="20"/>
              </w:rPr>
            </w:pPr>
            <w:r w:rsidRPr="002E258B">
              <w:rPr>
                <w:rFonts w:ascii="Trebuchet MS" w:hAnsi="Trebuchet MS"/>
                <w:sz w:val="20"/>
                <w:szCs w:val="20"/>
              </w:rPr>
              <w:t>É de inteira responsabilidade do proponente o preenchimento das informações exigidas neste formulário. A SEI não se responsabiliza</w:t>
            </w:r>
            <w:r>
              <w:rPr>
                <w:rFonts w:ascii="Trebuchet MS" w:hAnsi="Trebuchet MS"/>
                <w:sz w:val="20"/>
                <w:szCs w:val="20"/>
              </w:rPr>
              <w:t>rá</w:t>
            </w:r>
            <w:r w:rsidRPr="002E258B">
              <w:rPr>
                <w:rFonts w:ascii="Trebuchet MS" w:hAnsi="Trebuchet MS"/>
                <w:sz w:val="20"/>
                <w:szCs w:val="20"/>
              </w:rPr>
              <w:t xml:space="preserve"> por erros de digitação, grafia ou indisponibilidade das operadoras de telefonia fixa e celular ou e-mail.</w:t>
            </w:r>
          </w:p>
          <w:p w:rsidR="000812C7" w:rsidRPr="00E96135" w:rsidRDefault="000812C7" w:rsidP="0070337F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tbl>
      <w:tblPr>
        <w:tblStyle w:val="Tabelacomgrade"/>
        <w:tblW w:w="10031" w:type="dxa"/>
        <w:tblLook w:val="04A0"/>
      </w:tblPr>
      <w:tblGrid>
        <w:gridCol w:w="10031"/>
      </w:tblGrid>
      <w:tr w:rsidR="000812C7" w:rsidTr="004B4DCC">
        <w:trPr>
          <w:trHeight w:val="212"/>
        </w:trPr>
        <w:tc>
          <w:tcPr>
            <w:tcW w:w="10031" w:type="dxa"/>
            <w:shd w:val="clear" w:color="auto" w:fill="808080" w:themeFill="background1" w:themeFillShade="80"/>
          </w:tcPr>
          <w:p w:rsidR="000812C7" w:rsidRPr="004B4DCC" w:rsidRDefault="000812C7" w:rsidP="00E40173">
            <w:pPr>
              <w:jc w:val="center"/>
              <w:rPr>
                <w:b/>
                <w:color w:val="FFFFFF" w:themeColor="background1"/>
              </w:rPr>
            </w:pPr>
            <w:r w:rsidRPr="004B4DCC">
              <w:rPr>
                <w:b/>
                <w:color w:val="FFFFFF" w:themeColor="background1"/>
              </w:rPr>
              <w:t>IDENTIFICAÇÃO DA PROPOSTA</w:t>
            </w:r>
          </w:p>
        </w:tc>
      </w:tr>
      <w:tr w:rsidR="000812C7" w:rsidTr="004B4DCC">
        <w:trPr>
          <w:trHeight w:val="642"/>
        </w:trPr>
        <w:tc>
          <w:tcPr>
            <w:tcW w:w="10031" w:type="dxa"/>
            <w:shd w:val="clear" w:color="auto" w:fill="D9D9D9" w:themeFill="background1" w:themeFillShade="D9"/>
          </w:tcPr>
          <w:p w:rsidR="000812C7" w:rsidRDefault="000812C7" w:rsidP="00C366D6">
            <w:pPr>
              <w:tabs>
                <w:tab w:val="left" w:pos="875"/>
              </w:tabs>
              <w:rPr>
                <w:rFonts w:ascii="Trebuchet MS" w:hAnsi="Trebuchet MS"/>
                <w:iCs/>
                <w:sz w:val="20"/>
                <w:szCs w:val="20"/>
              </w:rPr>
            </w:pPr>
            <w:r w:rsidRPr="000B4EB2">
              <w:rPr>
                <w:rFonts w:ascii="Trebuchet MS" w:hAnsi="Trebuchet MS"/>
                <w:b/>
                <w:iCs/>
                <w:szCs w:val="20"/>
              </w:rPr>
              <w:t>Título da Proposta</w:t>
            </w:r>
            <w:r w:rsidR="00C366D6">
              <w:rPr>
                <w:rFonts w:ascii="Trebuchet MS" w:hAnsi="Trebuchet MS"/>
                <w:b/>
                <w:iCs/>
                <w:szCs w:val="20"/>
              </w:rPr>
              <w:t xml:space="preserve"> de Intervenção</w:t>
            </w:r>
            <w:r w:rsidRPr="00513272">
              <w:rPr>
                <w:rFonts w:ascii="Trebuchet MS" w:hAnsi="Trebuchet MS"/>
                <w:b/>
                <w:iCs/>
                <w:szCs w:val="20"/>
              </w:rPr>
              <w:t>:</w:t>
            </w:r>
            <w:r>
              <w:rPr>
                <w:rFonts w:ascii="Trebuchet MS" w:hAnsi="Trebuchet MS"/>
                <w:b/>
                <w:iCs/>
                <w:szCs w:val="20"/>
              </w:rPr>
              <w:t xml:space="preserve"> </w:t>
            </w:r>
            <w:r w:rsidRPr="008C03A3">
              <w:rPr>
                <w:rFonts w:ascii="Trebuchet MS" w:hAnsi="Trebuchet MS"/>
                <w:iCs/>
                <w:sz w:val="20"/>
                <w:szCs w:val="20"/>
              </w:rPr>
              <w:t>Escreva abaixo um nome que resuma a proposta</w:t>
            </w:r>
          </w:p>
          <w:p w:rsidR="00C366D6" w:rsidRDefault="00C366D6" w:rsidP="00C366D6">
            <w:pPr>
              <w:tabs>
                <w:tab w:val="left" w:pos="875"/>
              </w:tabs>
            </w:pPr>
          </w:p>
          <w:p w:rsidR="004857FD" w:rsidRDefault="004857FD" w:rsidP="00C366D6">
            <w:pPr>
              <w:tabs>
                <w:tab w:val="left" w:pos="875"/>
              </w:tabs>
            </w:pPr>
          </w:p>
        </w:tc>
      </w:tr>
    </w:tbl>
    <w:p w:rsidR="008958B8" w:rsidRDefault="008958B8" w:rsidP="008958B8"/>
    <w:sectPr w:rsidR="008958B8" w:rsidSect="004D2073">
      <w:headerReference w:type="default" r:id="rId9"/>
      <w:pgSz w:w="11906" w:h="16838"/>
      <w:pgMar w:top="680" w:right="1134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338" w:rsidRDefault="00EC5338" w:rsidP="002A2996">
      <w:r>
        <w:separator/>
      </w:r>
    </w:p>
  </w:endnote>
  <w:endnote w:type="continuationSeparator" w:id="0">
    <w:p w:rsidR="00EC5338" w:rsidRDefault="00EC5338" w:rsidP="002A2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338" w:rsidRDefault="00EC5338" w:rsidP="002A2996">
      <w:r>
        <w:separator/>
      </w:r>
    </w:p>
  </w:footnote>
  <w:footnote w:type="continuationSeparator" w:id="0">
    <w:p w:rsidR="00EC5338" w:rsidRDefault="00EC5338" w:rsidP="002A2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338" w:rsidRDefault="00EC5338" w:rsidP="00492402">
    <w:pPr>
      <w:pStyle w:val="Cabealho"/>
      <w:jc w:val="center"/>
    </w:pPr>
    <w:r w:rsidRPr="002A2996">
      <w:rPr>
        <w:noProof/>
      </w:rPr>
      <w:drawing>
        <wp:inline distT="0" distB="0" distL="0" distR="0">
          <wp:extent cx="529350" cy="657225"/>
          <wp:effectExtent l="19050" t="0" r="4050" b="0"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3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5338" w:rsidRPr="00492402" w:rsidRDefault="00EC5338" w:rsidP="00492402">
    <w:pPr>
      <w:pStyle w:val="Cabealho"/>
      <w:jc w:val="center"/>
      <w:rPr>
        <w:b/>
      </w:rPr>
    </w:pPr>
    <w:r w:rsidRPr="00492402">
      <w:rPr>
        <w:b/>
      </w:rPr>
      <w:t>GOVERNO DO ESTADO DA BAHIA</w:t>
    </w:r>
  </w:p>
  <w:p w:rsidR="00EC5338" w:rsidRPr="00492402" w:rsidRDefault="00EC5338" w:rsidP="00492402">
    <w:pPr>
      <w:spacing w:line="240" w:lineRule="exact"/>
      <w:jc w:val="center"/>
      <w:rPr>
        <w:b/>
      </w:rPr>
    </w:pPr>
    <w:r w:rsidRPr="00492402">
      <w:rPr>
        <w:b/>
      </w:rPr>
      <w:t xml:space="preserve">SUPERINTENDENCIA DE ESTUDOS SOCIAIS E ECONOMICOS - </w:t>
    </w:r>
    <w:proofErr w:type="gramStart"/>
    <w:r w:rsidRPr="00492402">
      <w:rPr>
        <w:b/>
      </w:rPr>
      <w:t>SEI</w:t>
    </w:r>
    <w:proofErr w:type="gramEnd"/>
  </w:p>
  <w:p w:rsidR="00EC5338" w:rsidRPr="00492402" w:rsidRDefault="00EC5338" w:rsidP="00492402">
    <w:pPr>
      <w:spacing w:line="240" w:lineRule="exact"/>
      <w:jc w:val="center"/>
      <w:rPr>
        <w:b/>
      </w:rPr>
    </w:pPr>
    <w:r w:rsidRPr="00492402">
      <w:rPr>
        <w:b/>
      </w:rPr>
      <w:t>ANEXO I –</w:t>
    </w:r>
    <w:r>
      <w:rPr>
        <w:b/>
      </w:rPr>
      <w:t xml:space="preserve"> FORMULA</w:t>
    </w:r>
    <w:r w:rsidRPr="00492402">
      <w:rPr>
        <w:b/>
      </w:rPr>
      <w:t>R</w:t>
    </w:r>
    <w:r>
      <w:rPr>
        <w:b/>
      </w:rPr>
      <w:t>I</w:t>
    </w:r>
    <w:r w:rsidRPr="00492402">
      <w:rPr>
        <w:b/>
      </w:rPr>
      <w:t>O DE INSCRIÇÃO</w:t>
    </w:r>
  </w:p>
  <w:p w:rsidR="00EC5338" w:rsidRDefault="00EC5338" w:rsidP="00492402">
    <w:pPr>
      <w:spacing w:line="240" w:lineRule="exact"/>
      <w:jc w:val="center"/>
      <w:rPr>
        <w:b/>
      </w:rPr>
    </w:pPr>
    <w:r>
      <w:rPr>
        <w:b/>
      </w:rPr>
      <w:t>EDITAL 001/2025</w:t>
    </w:r>
    <w:r w:rsidRPr="00492402">
      <w:rPr>
        <w:b/>
      </w:rPr>
      <w:t xml:space="preserve"> - LENTES LIVRES</w:t>
    </w:r>
  </w:p>
  <w:p w:rsidR="00EC5338" w:rsidRPr="00492402" w:rsidRDefault="00EC5338" w:rsidP="00492402">
    <w:pPr>
      <w:spacing w:line="240" w:lineRule="exact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B2076"/>
    <w:multiLevelType w:val="hybridMultilevel"/>
    <w:tmpl w:val="1A5A3C86"/>
    <w:lvl w:ilvl="0" w:tplc="6CBA9178">
      <w:start w:val="1"/>
      <w:numFmt w:val="lowerLetter"/>
      <w:lvlText w:val="%1."/>
      <w:lvlJc w:val="left"/>
      <w:pPr>
        <w:ind w:left="824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353E0998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7F22B4A6">
      <w:numFmt w:val="bullet"/>
      <w:lvlText w:val="•"/>
      <w:lvlJc w:val="left"/>
      <w:pPr>
        <w:ind w:left="2512" w:hanging="360"/>
      </w:pPr>
      <w:rPr>
        <w:rFonts w:hint="default"/>
        <w:lang w:val="pt-PT" w:eastAsia="en-US" w:bidi="ar-SA"/>
      </w:rPr>
    </w:lvl>
    <w:lvl w:ilvl="3" w:tplc="CD26E486">
      <w:numFmt w:val="bullet"/>
      <w:lvlText w:val="•"/>
      <w:lvlJc w:val="left"/>
      <w:pPr>
        <w:ind w:left="3358" w:hanging="360"/>
      </w:pPr>
      <w:rPr>
        <w:rFonts w:hint="default"/>
        <w:lang w:val="pt-PT" w:eastAsia="en-US" w:bidi="ar-SA"/>
      </w:rPr>
    </w:lvl>
    <w:lvl w:ilvl="4" w:tplc="92AA1312">
      <w:numFmt w:val="bullet"/>
      <w:lvlText w:val="•"/>
      <w:lvlJc w:val="left"/>
      <w:pPr>
        <w:ind w:left="4204" w:hanging="360"/>
      </w:pPr>
      <w:rPr>
        <w:rFonts w:hint="default"/>
        <w:lang w:val="pt-PT" w:eastAsia="en-US" w:bidi="ar-SA"/>
      </w:rPr>
    </w:lvl>
    <w:lvl w:ilvl="5" w:tplc="F94C5E20">
      <w:numFmt w:val="bullet"/>
      <w:lvlText w:val="•"/>
      <w:lvlJc w:val="left"/>
      <w:pPr>
        <w:ind w:left="5050" w:hanging="360"/>
      </w:pPr>
      <w:rPr>
        <w:rFonts w:hint="default"/>
        <w:lang w:val="pt-PT" w:eastAsia="en-US" w:bidi="ar-SA"/>
      </w:rPr>
    </w:lvl>
    <w:lvl w:ilvl="6" w:tplc="702CA3C0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7" w:tplc="9B429850">
      <w:numFmt w:val="bullet"/>
      <w:lvlText w:val="•"/>
      <w:lvlJc w:val="left"/>
      <w:pPr>
        <w:ind w:left="6742" w:hanging="360"/>
      </w:pPr>
      <w:rPr>
        <w:rFonts w:hint="default"/>
        <w:lang w:val="pt-PT" w:eastAsia="en-US" w:bidi="ar-SA"/>
      </w:rPr>
    </w:lvl>
    <w:lvl w:ilvl="8" w:tplc="AC48C1B4">
      <w:numFmt w:val="bullet"/>
      <w:lvlText w:val="•"/>
      <w:lvlJc w:val="left"/>
      <w:pPr>
        <w:ind w:left="758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2E6179"/>
    <w:rsid w:val="00034864"/>
    <w:rsid w:val="000812C7"/>
    <w:rsid w:val="000B03B5"/>
    <w:rsid w:val="000B4EB2"/>
    <w:rsid w:val="000C751D"/>
    <w:rsid w:val="001E1C4F"/>
    <w:rsid w:val="00204FD5"/>
    <w:rsid w:val="002A2996"/>
    <w:rsid w:val="002E258B"/>
    <w:rsid w:val="002E6179"/>
    <w:rsid w:val="00302352"/>
    <w:rsid w:val="0033798B"/>
    <w:rsid w:val="003552FE"/>
    <w:rsid w:val="0035553B"/>
    <w:rsid w:val="003E7564"/>
    <w:rsid w:val="00441B29"/>
    <w:rsid w:val="00452656"/>
    <w:rsid w:val="004857FD"/>
    <w:rsid w:val="00492402"/>
    <w:rsid w:val="004B246D"/>
    <w:rsid w:val="004B4DCC"/>
    <w:rsid w:val="004D2073"/>
    <w:rsid w:val="0051369B"/>
    <w:rsid w:val="0052378B"/>
    <w:rsid w:val="0054078A"/>
    <w:rsid w:val="00546177"/>
    <w:rsid w:val="0061428A"/>
    <w:rsid w:val="006C6717"/>
    <w:rsid w:val="00700BFA"/>
    <w:rsid w:val="0070337F"/>
    <w:rsid w:val="0071222F"/>
    <w:rsid w:val="00720E4B"/>
    <w:rsid w:val="007358F4"/>
    <w:rsid w:val="00807F3C"/>
    <w:rsid w:val="008551EF"/>
    <w:rsid w:val="008958B8"/>
    <w:rsid w:val="008C0ECC"/>
    <w:rsid w:val="00960EB9"/>
    <w:rsid w:val="00965039"/>
    <w:rsid w:val="00982D28"/>
    <w:rsid w:val="009F7296"/>
    <w:rsid w:val="00A24EBD"/>
    <w:rsid w:val="00A276C7"/>
    <w:rsid w:val="00A27BA6"/>
    <w:rsid w:val="00A55285"/>
    <w:rsid w:val="00A71ACB"/>
    <w:rsid w:val="00AC316D"/>
    <w:rsid w:val="00B14C04"/>
    <w:rsid w:val="00B43014"/>
    <w:rsid w:val="00BE7EF0"/>
    <w:rsid w:val="00C366D6"/>
    <w:rsid w:val="00C44A7A"/>
    <w:rsid w:val="00C551E9"/>
    <w:rsid w:val="00C82F70"/>
    <w:rsid w:val="00C95861"/>
    <w:rsid w:val="00CB6971"/>
    <w:rsid w:val="00CD3AA6"/>
    <w:rsid w:val="00D03735"/>
    <w:rsid w:val="00D056A3"/>
    <w:rsid w:val="00D21241"/>
    <w:rsid w:val="00D4751C"/>
    <w:rsid w:val="00D5739C"/>
    <w:rsid w:val="00E40173"/>
    <w:rsid w:val="00E9646D"/>
    <w:rsid w:val="00EB60E8"/>
    <w:rsid w:val="00EC5338"/>
    <w:rsid w:val="00EE0F3B"/>
    <w:rsid w:val="00F10ACC"/>
    <w:rsid w:val="00FF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79"/>
    <w:pPr>
      <w:spacing w:after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61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179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A29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299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2A29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A299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9646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812C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1"/>
    <w:qFormat/>
    <w:rsid w:val="0070337F"/>
    <w:pPr>
      <w:widowControl w:val="0"/>
      <w:autoSpaceDE w:val="0"/>
      <w:autoSpaceDN w:val="0"/>
      <w:ind w:left="823" w:hanging="360"/>
      <w:jc w:val="both"/>
    </w:pPr>
    <w:rPr>
      <w:rFonts w:ascii="Arial MT" w:eastAsia="Arial MT" w:hAnsi="Arial MT" w:cs="Arial MT"/>
      <w:sz w:val="22"/>
      <w:szCs w:val="22"/>
      <w:lang w:val="pt-P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nteslivres@sei.ba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FD843-444A-4474-BAFF-C638021D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lilianepagliarini</dc:creator>
  <cp:lastModifiedBy>lilianepagliarini</cp:lastModifiedBy>
  <cp:revision>15</cp:revision>
  <dcterms:created xsi:type="dcterms:W3CDTF">2025-01-21T19:23:00Z</dcterms:created>
  <dcterms:modified xsi:type="dcterms:W3CDTF">2025-01-31T14:39:00Z</dcterms:modified>
</cp:coreProperties>
</file>