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0FC" w:rsidRDefault="00EF10FC" w:rsidP="00EF10FC">
      <w:pPr>
        <w:pStyle w:val="Heading1"/>
      </w:pPr>
      <w:r>
        <w:t>Coin Graham IV</w:t>
      </w:r>
    </w:p>
    <w:p w:rsidR="00EF10FC" w:rsidRDefault="00EF10FC" w:rsidP="00EF10FC">
      <w:pPr>
        <w:pStyle w:val="Heading2"/>
      </w:pPr>
    </w:p>
    <w:p w:rsidR="00EF10FC" w:rsidRDefault="00EF10FC" w:rsidP="00EF10FC">
      <w:pPr>
        <w:pStyle w:val="Heading2"/>
      </w:pPr>
      <w:r>
        <w:t xml:space="preserve">Professional Highlights:  </w:t>
      </w:r>
    </w:p>
    <w:p w:rsidR="00EF10FC" w:rsidRDefault="00EF10FC" w:rsidP="00EF10FC">
      <w:r>
        <w:t xml:space="preserve">* Leading a team of high impact consultants to accomplish client goals.  </w:t>
      </w:r>
    </w:p>
    <w:p w:rsidR="00EF10FC" w:rsidRDefault="00EF10FC" w:rsidP="00EF10FC">
      <w:r>
        <w:t xml:space="preserve">* Large scale enterprise migration strategy and planning.  </w:t>
      </w:r>
    </w:p>
    <w:p w:rsidR="00EF10FC" w:rsidRDefault="00EF10FC" w:rsidP="00EF10FC">
      <w:r>
        <w:t xml:space="preserve">* Creating security compliant infrastructure that meets PCI, PII, and international requirements.  </w:t>
      </w:r>
    </w:p>
    <w:p w:rsidR="00EF10FC" w:rsidRDefault="00EF10FC" w:rsidP="00EF10FC">
      <w:r>
        <w:t xml:space="preserve">* Migrated the largest consumer website for one of the top 5 most valuable brands in the world to AWS.  </w:t>
      </w:r>
    </w:p>
    <w:p w:rsidR="00EF10FC" w:rsidRDefault="00EF10FC" w:rsidP="00EF10FC">
      <w:r>
        <w:t xml:space="preserve">* Built AWS infrastructure to support corporate big data platforms with S3, Redshift, Hortonworks, Tableau, and SAP HANA. </w:t>
      </w:r>
    </w:p>
    <w:p w:rsidR="00EF10FC" w:rsidRDefault="00EF10FC" w:rsidP="00EF10FC">
      <w:r>
        <w:t>* Previously managed a small team of data center engineers covering hardware, virtu</w:t>
      </w:r>
      <w:r>
        <w:t xml:space="preserve">alization, and applications.   </w:t>
      </w:r>
    </w:p>
    <w:p w:rsidR="00EF10FC" w:rsidRDefault="00EF10FC" w:rsidP="00EF10FC"/>
    <w:p w:rsidR="00EF10FC" w:rsidRDefault="00EF10FC" w:rsidP="00EF10FC">
      <w:pPr>
        <w:pStyle w:val="Heading2"/>
      </w:pPr>
      <w:r>
        <w:t xml:space="preserve">All Five AWS Certificates plus Specialty Certificate!  </w:t>
      </w:r>
    </w:p>
    <w:p w:rsidR="00EF10FC" w:rsidRDefault="00EF10FC" w:rsidP="00EF10FC">
      <w:r>
        <w:t xml:space="preserve">* AWS Certified Solution Architect - Professional  </w:t>
      </w:r>
    </w:p>
    <w:p w:rsidR="00EF10FC" w:rsidRDefault="00EF10FC" w:rsidP="00EF10FC">
      <w:r>
        <w:t xml:space="preserve">* AWS Certified DevOps Engineer - Professional  </w:t>
      </w:r>
    </w:p>
    <w:p w:rsidR="00EF10FC" w:rsidRDefault="00EF10FC" w:rsidP="00EF10FC">
      <w:r>
        <w:t xml:space="preserve">* AWS Certified Big Data - Specialty  </w:t>
      </w:r>
    </w:p>
    <w:p w:rsidR="00EF10FC" w:rsidRDefault="00EF10FC" w:rsidP="00EF10FC">
      <w:r>
        <w:t xml:space="preserve">* AWS Certified Solution Architect - Associate  </w:t>
      </w:r>
    </w:p>
    <w:p w:rsidR="00EF10FC" w:rsidRDefault="00EF10FC" w:rsidP="00EF10FC">
      <w:r>
        <w:t xml:space="preserve">* AWS Certified Developer - Associate  </w:t>
      </w:r>
    </w:p>
    <w:p w:rsidR="00EF10FC" w:rsidRDefault="00EF10FC" w:rsidP="00EF10FC">
      <w:r>
        <w:t xml:space="preserve">* AWS Certified </w:t>
      </w:r>
      <w:proofErr w:type="spellStart"/>
      <w:r>
        <w:t>SysOps</w:t>
      </w:r>
      <w:proofErr w:type="spellEnd"/>
      <w:r>
        <w:t xml:space="preserve"> Administrator - Associate  </w:t>
      </w:r>
    </w:p>
    <w:p w:rsidR="00EF10FC" w:rsidRDefault="00EF10FC" w:rsidP="00EF10FC">
      <w:r>
        <w:t xml:space="preserve">  </w:t>
      </w:r>
    </w:p>
    <w:p w:rsidR="00EF10FC" w:rsidRDefault="00EF10FC" w:rsidP="00EF10FC">
      <w:pPr>
        <w:pStyle w:val="Heading2"/>
      </w:pPr>
      <w:r>
        <w:t xml:space="preserve">Technical Profile: </w:t>
      </w:r>
    </w:p>
    <w:p w:rsidR="00EF10FC" w:rsidRDefault="00EF10FC" w:rsidP="00EF10FC">
      <w:r>
        <w:t xml:space="preserve">* AWS - Terraform, Cloud Formation Templates, VPC, EC2, S3, DevOps, RDS, EMR, DynamoDB, Lambda  </w:t>
      </w:r>
    </w:p>
    <w:p w:rsidR="00EF10FC" w:rsidRDefault="00EF10FC" w:rsidP="00EF10FC">
      <w:r>
        <w:t xml:space="preserve">* Cloud - Amazon AWS, </w:t>
      </w:r>
      <w:proofErr w:type="spellStart"/>
      <w:r>
        <w:t>Savvis</w:t>
      </w:r>
      <w:proofErr w:type="spellEnd"/>
      <w:r>
        <w:t xml:space="preserve"> Station, </w:t>
      </w:r>
      <w:proofErr w:type="spellStart"/>
      <w:r>
        <w:t>Terremark</w:t>
      </w:r>
      <w:proofErr w:type="spellEnd"/>
      <w:r>
        <w:t xml:space="preserve"> Verizon  </w:t>
      </w:r>
    </w:p>
    <w:p w:rsidR="00EF10FC" w:rsidRDefault="00EF10FC" w:rsidP="00EF10FC">
      <w:r>
        <w:t xml:space="preserve">* DevOps - </w:t>
      </w:r>
      <w:proofErr w:type="spellStart"/>
      <w:r>
        <w:t>GoCD</w:t>
      </w:r>
      <w:proofErr w:type="spellEnd"/>
      <w:r>
        <w:t xml:space="preserve">, </w:t>
      </w:r>
      <w:proofErr w:type="spellStart"/>
      <w:r>
        <w:t>Bitbucket</w:t>
      </w:r>
      <w:proofErr w:type="spellEnd"/>
      <w:r>
        <w:t xml:space="preserve">, Jarvis, Packer, </w:t>
      </w:r>
      <w:proofErr w:type="spellStart"/>
      <w:r>
        <w:t>CodeCommit</w:t>
      </w:r>
      <w:proofErr w:type="spellEnd"/>
      <w:r>
        <w:t xml:space="preserve">, CodeDeploy, </w:t>
      </w:r>
      <w:proofErr w:type="spellStart"/>
      <w:r>
        <w:t>CodeBuild</w:t>
      </w:r>
      <w:proofErr w:type="spellEnd"/>
      <w:r>
        <w:t xml:space="preserve">, Puppet, Chef, Ansible  </w:t>
      </w:r>
    </w:p>
    <w:p w:rsidR="00EF10FC" w:rsidRDefault="00EF10FC" w:rsidP="00EF10FC">
      <w:r>
        <w:t xml:space="preserve">* Virtualization – Cloud Strategies, VCP, vSphere, </w:t>
      </w:r>
      <w:proofErr w:type="spellStart"/>
      <w:r>
        <w:t>vCenter</w:t>
      </w:r>
      <w:proofErr w:type="spellEnd"/>
      <w:r>
        <w:t xml:space="preserve">, HA, DRS, SRM  </w:t>
      </w:r>
    </w:p>
    <w:p w:rsidR="00EF10FC" w:rsidRDefault="00EF10FC" w:rsidP="00EF10FC">
      <w:r>
        <w:t xml:space="preserve">* Operating Systems – </w:t>
      </w:r>
      <w:proofErr w:type="spellStart"/>
      <w:r>
        <w:t>ESXi</w:t>
      </w:r>
      <w:proofErr w:type="spellEnd"/>
      <w:r>
        <w:t xml:space="preserve"> 4.1 5.1, </w:t>
      </w:r>
      <w:proofErr w:type="spellStart"/>
      <w:r>
        <w:t>Redhat</w:t>
      </w:r>
      <w:proofErr w:type="spellEnd"/>
      <w:r>
        <w:t xml:space="preserve"> Linux, Amazon Linux, Windows 2008 2012 2016  </w:t>
      </w:r>
    </w:p>
    <w:p w:rsidR="00EF10FC" w:rsidRDefault="00EF10FC" w:rsidP="00EF10FC">
      <w:r>
        <w:t xml:space="preserve">* Scripting – Python, Perl, Bash, Shell, </w:t>
      </w:r>
      <w:proofErr w:type="spellStart"/>
      <w:r>
        <w:t>vCLI</w:t>
      </w:r>
      <w:proofErr w:type="spellEnd"/>
      <w:r>
        <w:t xml:space="preserve">, VMWare Perl SDK  </w:t>
      </w:r>
    </w:p>
    <w:p w:rsidR="00EF10FC" w:rsidRDefault="00EF10FC" w:rsidP="00EF10FC">
      <w:r>
        <w:t xml:space="preserve">* Monitoring – CloudWatch, CloudTrail  </w:t>
      </w:r>
    </w:p>
    <w:p w:rsidR="00EF10FC" w:rsidRDefault="00EF10FC" w:rsidP="00EF10FC">
      <w:r>
        <w:t xml:space="preserve">  </w:t>
      </w:r>
    </w:p>
    <w:p w:rsidR="00EF10FC" w:rsidRDefault="00EF10FC" w:rsidP="00EF10FC">
      <w:pPr>
        <w:pStyle w:val="Heading2"/>
      </w:pPr>
      <w:r>
        <w:t>Experience</w:t>
      </w:r>
      <w:r>
        <w:t>:</w:t>
      </w:r>
    </w:p>
    <w:p w:rsidR="00EF10FC" w:rsidRPr="00EF10FC" w:rsidRDefault="00EF10FC" w:rsidP="00EF10FC"/>
    <w:p w:rsidR="00EF10FC" w:rsidRDefault="00EF10FC" w:rsidP="00EF10FC">
      <w:pPr>
        <w:pStyle w:val="Heading3"/>
      </w:pPr>
      <w:r>
        <w:t xml:space="preserve">Senior Consultant  </w:t>
      </w:r>
    </w:p>
    <w:p w:rsidR="00EF10FC" w:rsidRDefault="00EF10FC" w:rsidP="00EF10FC">
      <w:r>
        <w:t xml:space="preserve">2nd Watch  </w:t>
      </w:r>
    </w:p>
    <w:p w:rsidR="00EF10FC" w:rsidRDefault="00EF10FC" w:rsidP="00EF10FC">
      <w:r>
        <w:t xml:space="preserve">October 2014 – Present (3 years 6 months) Greater Atlanta Area  </w:t>
      </w:r>
    </w:p>
    <w:p w:rsidR="00EF10FC" w:rsidRDefault="00EF10FC" w:rsidP="00EF10FC">
      <w:r>
        <w:t xml:space="preserve">Working on projects to architect, deploy, </w:t>
      </w:r>
      <w:r w:rsidR="00421DD7">
        <w:t xml:space="preserve">migrate, </w:t>
      </w:r>
      <w:r>
        <w:t xml:space="preserve">and manage critical business workloads in the public cloud for one of the largest and most recognizable brands in the world.  Concurrently engaged in multiple projects in different roles depending on expertise and availability.  </w:t>
      </w:r>
    </w:p>
    <w:p w:rsidR="00EF10FC" w:rsidRDefault="00EF10FC" w:rsidP="00EF10FC">
      <w:r>
        <w:t xml:space="preserve">  </w:t>
      </w:r>
    </w:p>
    <w:p w:rsidR="00421DD7" w:rsidRDefault="00EF10FC" w:rsidP="00421DD7">
      <w:r>
        <w:lastRenderedPageBreak/>
        <w:t xml:space="preserve">* Big data infrastructure project.  Focus on architecting for secure access and data performance.   </w:t>
      </w:r>
    </w:p>
    <w:p w:rsidR="00EF10FC" w:rsidRDefault="00421DD7" w:rsidP="00EF10FC">
      <w:r>
        <w:t xml:space="preserve">* </w:t>
      </w:r>
      <w:r>
        <w:t>Total datacenter migration project</w:t>
      </w:r>
      <w:r>
        <w:t xml:space="preserve">.  Focus on </w:t>
      </w:r>
      <w:r>
        <w:t>m</w:t>
      </w:r>
      <w:bookmarkStart w:id="0" w:name="_GoBack"/>
      <w:bookmarkEnd w:id="0"/>
      <w:r>
        <w:t xml:space="preserve">igration patterns that fit the client goals and increase chances for success.   </w:t>
      </w:r>
    </w:p>
    <w:p w:rsidR="00EF10FC" w:rsidRDefault="00EF10FC" w:rsidP="00EF10FC">
      <w:r>
        <w:t xml:space="preserve">* Flagship consumer web site project.  Focus on architecting for high availability, elasticity, and response times.   </w:t>
      </w:r>
    </w:p>
    <w:p w:rsidR="00EF10FC" w:rsidRDefault="00EF10FC" w:rsidP="00EF10FC">
      <w:r>
        <w:t xml:space="preserve">* Enterprise Oracle application project.  Focus on architecting for low cost and security.   </w:t>
      </w:r>
    </w:p>
    <w:p w:rsidR="00EF10FC" w:rsidRDefault="00EF10FC" w:rsidP="00EF10FC">
      <w:r>
        <w:t xml:space="preserve">* Code Commit Helper development.  Creating development utilities to speed up cloud adoption.  </w:t>
      </w:r>
    </w:p>
    <w:p w:rsidR="00EF10FC" w:rsidRDefault="00EF10FC" w:rsidP="00EF10FC">
      <w:r>
        <w:t xml:space="preserve">* Other project examples available on request.  </w:t>
      </w:r>
    </w:p>
    <w:p w:rsidR="00EF10FC" w:rsidRDefault="00EF10FC" w:rsidP="00EF10FC">
      <w:r>
        <w:t xml:space="preserve">    </w:t>
      </w:r>
    </w:p>
    <w:p w:rsidR="00EF10FC" w:rsidRPr="00EF10FC" w:rsidRDefault="00EF10FC" w:rsidP="00EF10FC">
      <w:pPr>
        <w:rPr>
          <w:rStyle w:val="Heading3Char"/>
        </w:rPr>
      </w:pPr>
      <w:r w:rsidRPr="00EF10FC">
        <w:rPr>
          <w:rStyle w:val="Heading3Char"/>
        </w:rPr>
        <w:t xml:space="preserve">Cloud Virtualization Architect  </w:t>
      </w:r>
    </w:p>
    <w:p w:rsidR="00EF10FC" w:rsidRDefault="00EF10FC" w:rsidP="00EF10FC">
      <w:r>
        <w:t xml:space="preserve">Birch Communications (formerly </w:t>
      </w:r>
      <w:proofErr w:type="spellStart"/>
      <w:r>
        <w:t>CBeyond</w:t>
      </w:r>
      <w:proofErr w:type="spellEnd"/>
      <w:r>
        <w:t xml:space="preserve">)  </w:t>
      </w:r>
    </w:p>
    <w:p w:rsidR="00EF10FC" w:rsidRDefault="00EF10FC" w:rsidP="00EF10FC">
      <w:r>
        <w:t>October</w:t>
      </w:r>
      <w:proofErr w:type="spellStart"/>
      <w:r>
        <w:t xml:space="preserve"> 2013 –</w:t>
      </w:r>
      <w:proofErr w:type="spellEnd"/>
      <w:r>
        <w:t xml:space="preserve"> October 2014 (</w:t>
      </w:r>
      <w:proofErr w:type="gramStart"/>
      <w:r>
        <w:t>1 year</w:t>
      </w:r>
      <w:proofErr w:type="gramEnd"/>
      <w:r>
        <w:t xml:space="preserve"> 1 month) Greater Atlanta Area  </w:t>
      </w:r>
    </w:p>
    <w:p w:rsidR="00EF10FC" w:rsidRDefault="00EF10FC" w:rsidP="00EF10FC">
      <w:r>
        <w:t xml:space="preserve">Previously the head VMWare/Virtualization architect for the </w:t>
      </w:r>
      <w:proofErr w:type="spellStart"/>
      <w:r>
        <w:t>CBeyond</w:t>
      </w:r>
      <w:proofErr w:type="spellEnd"/>
      <w:r>
        <w:t xml:space="preserve"> Total Cloud offerings. I was responsible for over 100 hosts and over 2000 guests. Including multi-tenant customer-facing cloud </w:t>
      </w:r>
      <w:proofErr w:type="spellStart"/>
      <w:r>
        <w:t>vms</w:t>
      </w:r>
      <w:proofErr w:type="spellEnd"/>
      <w:r>
        <w:t xml:space="preserve"> and internal business critical systems.  Additionally, I worked with other infrastructure systems including EMC SAN, and Cisco UCS blades.  </w:t>
      </w:r>
    </w:p>
    <w:p w:rsidR="00EF10FC" w:rsidRDefault="00EF10FC" w:rsidP="00EF10FC">
      <w:r>
        <w:t xml:space="preserve">  </w:t>
      </w:r>
    </w:p>
    <w:p w:rsidR="00EF10FC" w:rsidRDefault="00EF10FC" w:rsidP="00EF10FC">
      <w:pPr>
        <w:pStyle w:val="Heading3"/>
      </w:pPr>
      <w:r>
        <w:t xml:space="preserve">Team Lead, Server Operations  </w:t>
      </w:r>
    </w:p>
    <w:p w:rsidR="00EF10FC" w:rsidRDefault="00EF10FC" w:rsidP="00EF10FC">
      <w:proofErr w:type="spellStart"/>
      <w:r>
        <w:t>AirWatch</w:t>
      </w:r>
      <w:proofErr w:type="spellEnd"/>
      <w:r>
        <w:t xml:space="preserve">/VMWare  </w:t>
      </w:r>
    </w:p>
    <w:p w:rsidR="00EF10FC" w:rsidRDefault="00EF10FC" w:rsidP="00EF10FC">
      <w:r>
        <w:t xml:space="preserve">July 2011 – October 2013 (2 years 4 months) Greater Atlanta Area  </w:t>
      </w:r>
    </w:p>
    <w:p w:rsidR="00EF10FC" w:rsidRDefault="00EF10FC" w:rsidP="00EF10FC">
      <w:r>
        <w:t xml:space="preserve">Led a team of engineers that built and operated a state of the art private cloud for our hosted mobile device management clients.  Responsible for highly available physical/virtual infrastructure that formed the basis for the </w:t>
      </w:r>
      <w:proofErr w:type="spellStart"/>
      <w:r>
        <w:t>AirWatch</w:t>
      </w:r>
      <w:proofErr w:type="spellEnd"/>
      <w:r>
        <w:t xml:space="preserve"> SAAS offering.  This included VMWare, SAN and Server Operations. </w:t>
      </w:r>
    </w:p>
    <w:p w:rsidR="00EF10FC" w:rsidRDefault="00EF10FC" w:rsidP="00EF10FC">
      <w:r>
        <w:t xml:space="preserve">  </w:t>
      </w:r>
    </w:p>
    <w:p w:rsidR="00EF10FC" w:rsidRDefault="00EF10FC" w:rsidP="00EF10FC">
      <w:pPr>
        <w:pStyle w:val="Heading3"/>
      </w:pPr>
      <w:r>
        <w:t xml:space="preserve">VMWare Administrator  </w:t>
      </w:r>
    </w:p>
    <w:p w:rsidR="00EF10FC" w:rsidRDefault="00EF10FC" w:rsidP="00EF10FC">
      <w:r>
        <w:t xml:space="preserve">Genuine Parts Company  </w:t>
      </w:r>
    </w:p>
    <w:p w:rsidR="00EF10FC" w:rsidRDefault="00EF10FC" w:rsidP="00EF10FC">
      <w:r>
        <w:t xml:space="preserve">June 2007 – July 2011 (4 years 2 months)  </w:t>
      </w:r>
    </w:p>
    <w:p w:rsidR="00EF10FC" w:rsidRDefault="00EF10FC" w:rsidP="00EF10FC">
      <w:r>
        <w:t xml:space="preserve">Comprehensive experience in VMware and System Administration. Managing VMWare ESX v4.1 in HP c7000 blade enclosures.  </w:t>
      </w:r>
    </w:p>
    <w:p w:rsidR="00EF10FC" w:rsidRDefault="00EF10FC" w:rsidP="00EF10FC"/>
    <w:p w:rsidR="00EF10FC" w:rsidRDefault="00EF10FC" w:rsidP="00847C77">
      <w:pPr>
        <w:pStyle w:val="Heading2"/>
      </w:pPr>
      <w:r>
        <w:t>Education</w:t>
      </w:r>
    </w:p>
    <w:p w:rsidR="00EF10FC" w:rsidRDefault="00EF10FC" w:rsidP="00EF10FC"/>
    <w:p w:rsidR="00EF10FC" w:rsidRDefault="00EF10FC" w:rsidP="00847C77">
      <w:pPr>
        <w:pStyle w:val="Heading3"/>
      </w:pPr>
      <w:r>
        <w:t>Lee University</w:t>
      </w:r>
    </w:p>
    <w:p w:rsidR="00EF10FC" w:rsidRDefault="00EF10FC" w:rsidP="00EF10FC">
      <w:r>
        <w:t xml:space="preserve">B.S., Mathematics  </w:t>
      </w:r>
    </w:p>
    <w:p w:rsidR="00EF10FC" w:rsidRDefault="00EF10FC" w:rsidP="00EF10FC">
      <w:r>
        <w:t xml:space="preserve">August 1996 – July 2000  </w:t>
      </w:r>
    </w:p>
    <w:p w:rsidR="00EF10FC" w:rsidRDefault="00EF10FC" w:rsidP="00EF10FC">
      <w:r>
        <w:t xml:space="preserve">Activities and Societies:   </w:t>
      </w:r>
    </w:p>
    <w:p w:rsidR="00886754" w:rsidRPr="00EF10FC" w:rsidRDefault="00EF10FC" w:rsidP="00EF10FC">
      <w:r>
        <w:t xml:space="preserve">Student Government Association, Chess Team, Habitat for Humanity, Empowered Choir.  </w:t>
      </w:r>
    </w:p>
    <w:sectPr w:rsidR="00886754" w:rsidRPr="00EF10FC" w:rsidSect="00692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76"/>
    <w:rsid w:val="00421DD7"/>
    <w:rsid w:val="00422276"/>
    <w:rsid w:val="00692570"/>
    <w:rsid w:val="00847C77"/>
    <w:rsid w:val="00DC6225"/>
    <w:rsid w:val="00EF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9D379"/>
  <w14:defaultImageDpi w14:val="32767"/>
  <w15:chartTrackingRefBased/>
  <w15:docId w15:val="{18DC7CF7-7844-184A-B8DE-49272F03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0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0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0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0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10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0F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Graham</dc:creator>
  <cp:keywords/>
  <dc:description/>
  <cp:lastModifiedBy>Coin Graham</cp:lastModifiedBy>
  <cp:revision>2</cp:revision>
  <dcterms:created xsi:type="dcterms:W3CDTF">2018-03-30T21:16:00Z</dcterms:created>
  <dcterms:modified xsi:type="dcterms:W3CDTF">2018-03-30T22:05:00Z</dcterms:modified>
</cp:coreProperties>
</file>