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5128C" w14:textId="77777777" w:rsidR="00E8585B" w:rsidRPr="00E8585B" w:rsidRDefault="00E8585B" w:rsidP="00E8585B">
      <w:pPr>
        <w:rPr>
          <w:b/>
          <w:bCs/>
        </w:rPr>
      </w:pPr>
      <w:r w:rsidRPr="00E8585B">
        <w:rPr>
          <w:b/>
          <w:bCs/>
        </w:rPr>
        <w:t>8.里程碑规划与竞争格局</w:t>
      </w:r>
    </w:p>
    <w:p w14:paraId="04F54500" w14:textId="77777777" w:rsidR="00E8585B" w:rsidRPr="00E8585B" w:rsidRDefault="00E8585B" w:rsidP="00E8585B">
      <w:pPr>
        <w:rPr>
          <w:b/>
          <w:bCs/>
        </w:rPr>
      </w:pPr>
      <w:r w:rsidRPr="00E8585B">
        <w:rPr>
          <w:b/>
          <w:bCs/>
        </w:rPr>
        <w:t>8.1 里程碑规划</w:t>
      </w:r>
    </w:p>
    <w:p w14:paraId="5064D70F" w14:textId="77777777" w:rsidR="00E8585B" w:rsidRPr="00E8585B" w:rsidRDefault="00E8585B" w:rsidP="00E8585B">
      <w:pPr>
        <w:rPr>
          <w:b/>
          <w:bCs/>
        </w:rPr>
      </w:pPr>
      <w:r w:rsidRPr="00E8585B">
        <w:rPr>
          <w:b/>
          <w:bCs/>
        </w:rPr>
        <w:t>项目推进采取“工程先行、场景聚焦、小步快跑”的策略。</w:t>
      </w:r>
    </w:p>
    <w:p w14:paraId="479B2DEB" w14:textId="77777777" w:rsidR="00E8585B" w:rsidRPr="00E8585B" w:rsidRDefault="00E8585B" w:rsidP="00E8585B">
      <w:pPr>
        <w:rPr>
          <w:b/>
          <w:bCs/>
        </w:rPr>
      </w:pPr>
      <w:r w:rsidRPr="00E8585B">
        <w:rPr>
          <w:b/>
          <w:bCs/>
        </w:rPr>
        <w:t>第一阶段（1-3个月）：完成桌面端MVP的整合与测试。重点打通“图片上传→</w:t>
      </w:r>
      <w:proofErr w:type="spellStart"/>
      <w:r w:rsidRPr="00E8585B">
        <w:rPr>
          <w:b/>
          <w:bCs/>
        </w:rPr>
        <w:t>Audiveris</w:t>
      </w:r>
      <w:proofErr w:type="spellEnd"/>
      <w:r w:rsidRPr="00E8585B">
        <w:rPr>
          <w:b/>
          <w:bCs/>
        </w:rPr>
        <w:t>识别→</w:t>
      </w:r>
      <w:proofErr w:type="spellStart"/>
      <w:r w:rsidRPr="00E8585B">
        <w:rPr>
          <w:b/>
          <w:bCs/>
        </w:rPr>
        <w:t>MusicXML</w:t>
      </w:r>
      <w:proofErr w:type="spellEnd"/>
      <w:r w:rsidRPr="00E8585B">
        <w:rPr>
          <w:b/>
          <w:bCs/>
        </w:rPr>
        <w:t>导出→MIDI转换→</w:t>
      </w:r>
      <w:proofErr w:type="spellStart"/>
      <w:r w:rsidRPr="00E8585B">
        <w:rPr>
          <w:b/>
          <w:bCs/>
        </w:rPr>
        <w:t>PianoBooster</w:t>
      </w:r>
      <w:proofErr w:type="spellEnd"/>
      <w:r w:rsidRPr="00E8585B">
        <w:rPr>
          <w:b/>
          <w:bCs/>
        </w:rPr>
        <w:t>跟弹”的完整流程，确保在常规印刷乐谱上端到端可用。在宿舍和琴房进行内部测试，收集识别失败案例，积累优化经验。</w:t>
      </w:r>
    </w:p>
    <w:p w14:paraId="273D778D" w14:textId="77777777" w:rsidR="00E8585B" w:rsidRPr="00E8585B" w:rsidRDefault="00E8585B" w:rsidP="00E8585B">
      <w:pPr>
        <w:rPr>
          <w:b/>
          <w:bCs/>
        </w:rPr>
      </w:pPr>
      <w:r w:rsidRPr="00E8585B">
        <w:rPr>
          <w:b/>
          <w:bCs/>
        </w:rPr>
        <w:t>第二阶段（4-8个月）：上线Web端Demo，方便用户通过浏览器直接使用。重点优化操作流程的流畅度，提升对常见印刷谱面的识别稳定性，并开始在B站、小红书等平台发布真实使用演示，吸引种子用户。同步探索与校内音乐社团的合作试用，收集反馈迭代产品。</w:t>
      </w:r>
    </w:p>
    <w:p w14:paraId="7C201444" w14:textId="77777777" w:rsidR="00E8585B" w:rsidRPr="00E8585B" w:rsidRDefault="00E8585B" w:rsidP="00E8585B">
      <w:pPr>
        <w:rPr>
          <w:b/>
          <w:bCs/>
        </w:rPr>
      </w:pPr>
      <w:r w:rsidRPr="00E8585B">
        <w:rPr>
          <w:b/>
          <w:bCs/>
        </w:rPr>
        <w:t>第三阶段（9-18个月）：建立用户乐谱分享的基础规则，积累可复用的MIDI资源。尝试通过个人订阅模式实现初步营收，验证用户为“任意谱即转即练”付费的意愿。视团队资源和市场反馈，评估是否启动路线图上的增值功能开发。</w:t>
      </w:r>
    </w:p>
    <w:p w14:paraId="75B66FCF" w14:textId="77777777" w:rsidR="00E8585B" w:rsidRPr="00E8585B" w:rsidRDefault="00E8585B" w:rsidP="00E8585B">
      <w:pPr>
        <w:rPr>
          <w:b/>
          <w:bCs/>
        </w:rPr>
      </w:pPr>
      <w:r w:rsidRPr="00E8585B">
        <w:rPr>
          <w:b/>
          <w:bCs/>
        </w:rPr>
        <w:t>8.2 竞争格局</w:t>
      </w:r>
    </w:p>
    <w:p w14:paraId="72EC42D2" w14:textId="77777777" w:rsidR="00E8585B" w:rsidRPr="00E8585B" w:rsidRDefault="00E8585B" w:rsidP="00E8585B">
      <w:pPr>
        <w:rPr>
          <w:b/>
          <w:bCs/>
        </w:rPr>
      </w:pPr>
      <w:r w:rsidRPr="00E8585B">
        <w:rPr>
          <w:b/>
          <w:bCs/>
        </w:rPr>
        <w:t>本项目避开与大型音乐软件的直接竞争，以差异化定位切入市场空白。</w:t>
      </w:r>
    </w:p>
    <w:p w14:paraId="6CCC5E68" w14:textId="77777777" w:rsidR="00E8585B" w:rsidRPr="00E8585B" w:rsidRDefault="00E8585B" w:rsidP="00E8585B">
      <w:pPr>
        <w:rPr>
          <w:b/>
          <w:bCs/>
        </w:rPr>
      </w:pPr>
      <w:r w:rsidRPr="00E8585B">
        <w:rPr>
          <w:b/>
          <w:bCs/>
        </w:rPr>
        <w:t>市面上的</w:t>
      </w:r>
      <w:proofErr w:type="gramStart"/>
      <w:r w:rsidRPr="00E8585B">
        <w:rPr>
          <w:b/>
          <w:bCs/>
        </w:rPr>
        <w:t>专业制谱软件</w:t>
      </w:r>
      <w:proofErr w:type="gramEnd"/>
      <w:r w:rsidRPr="00E8585B">
        <w:rPr>
          <w:b/>
          <w:bCs/>
        </w:rPr>
        <w:t>（如Sibelius、</w:t>
      </w:r>
      <w:proofErr w:type="spellStart"/>
      <w:r w:rsidRPr="00E8585B">
        <w:rPr>
          <w:b/>
          <w:bCs/>
        </w:rPr>
        <w:t>PhotoScore</w:t>
      </w:r>
      <w:proofErr w:type="spellEnd"/>
      <w:r w:rsidRPr="00E8585B">
        <w:rPr>
          <w:b/>
          <w:bCs/>
        </w:rPr>
        <w:t>）功能强大，但多为昂贵的</w:t>
      </w:r>
      <w:proofErr w:type="gramStart"/>
      <w:r w:rsidRPr="00E8585B">
        <w:rPr>
          <w:b/>
          <w:bCs/>
        </w:rPr>
        <w:t>闭源商业</w:t>
      </w:r>
      <w:proofErr w:type="gramEnd"/>
      <w:r w:rsidRPr="00E8585B">
        <w:rPr>
          <w:b/>
          <w:bCs/>
        </w:rPr>
        <w:t>软件，且</w:t>
      </w:r>
      <w:proofErr w:type="gramStart"/>
      <w:r w:rsidRPr="00E8585B">
        <w:rPr>
          <w:b/>
          <w:bCs/>
        </w:rPr>
        <w:t>侧重制谱而</w:t>
      </w:r>
      <w:proofErr w:type="gramEnd"/>
      <w:r w:rsidRPr="00E8585B">
        <w:rPr>
          <w:b/>
          <w:bCs/>
        </w:rPr>
        <w:t>非识别转换；主流陪练App（如Simply Piano、小叶子）体验流畅，但严格依赖内置曲库，无法覆盖用户手中大量的自选教材、打印谱和</w:t>
      </w:r>
      <w:proofErr w:type="gramStart"/>
      <w:r w:rsidRPr="00E8585B">
        <w:rPr>
          <w:b/>
          <w:bCs/>
        </w:rPr>
        <w:t>复印谱</w:t>
      </w:r>
      <w:proofErr w:type="gramEnd"/>
      <w:r w:rsidRPr="00E8585B">
        <w:rPr>
          <w:b/>
          <w:bCs/>
        </w:rPr>
        <w:t>。</w:t>
      </w:r>
    </w:p>
    <w:p w14:paraId="774EC02D" w14:textId="77777777" w:rsidR="00E8585B" w:rsidRPr="00E8585B" w:rsidRDefault="00E8585B" w:rsidP="00E8585B">
      <w:pPr>
        <w:rPr>
          <w:b/>
          <w:bCs/>
        </w:rPr>
      </w:pPr>
      <w:r w:rsidRPr="00E8585B">
        <w:rPr>
          <w:b/>
          <w:bCs/>
        </w:rPr>
        <w:t>本项目的核心优势在于：基于</w:t>
      </w:r>
      <w:proofErr w:type="spellStart"/>
      <w:r w:rsidRPr="00E8585B">
        <w:rPr>
          <w:b/>
          <w:bCs/>
        </w:rPr>
        <w:t>Audiveris</w:t>
      </w:r>
      <w:proofErr w:type="spellEnd"/>
      <w:r w:rsidRPr="00E8585B">
        <w:rPr>
          <w:b/>
          <w:bCs/>
        </w:rPr>
        <w:t>开源引擎进行工程集成与流程自动化，将原本需要多步手动操作的识谱</w:t>
      </w:r>
      <w:proofErr w:type="gramStart"/>
      <w:r w:rsidRPr="00E8585B">
        <w:rPr>
          <w:b/>
          <w:bCs/>
        </w:rPr>
        <w:t>与跟弹流程</w:t>
      </w:r>
      <w:proofErr w:type="gramEnd"/>
      <w:r w:rsidRPr="00E8585B">
        <w:rPr>
          <w:b/>
          <w:bCs/>
        </w:rPr>
        <w:t>简化为“拍完即练”的一站式体验。相比专业软件，我们大幅降低了使用门槛和成本；相比陪练App，我们突破了曲库限制，支持用户任意乐谱。作为轻量级工具，团队小而灵活，能以较快速度响应特定场景的需求，以“免费试用+低价订阅+不挑谱”的定位填补市场缝隙。</w:t>
      </w:r>
    </w:p>
    <w:p w14:paraId="232F7D0E" w14:textId="77777777" w:rsidR="00E8585B" w:rsidRPr="00E8585B" w:rsidRDefault="00E8585B" w:rsidP="00E8585B">
      <w:pPr>
        <w:rPr>
          <w:b/>
          <w:bCs/>
        </w:rPr>
      </w:pPr>
      <w:r w:rsidRPr="00E8585B">
        <w:rPr>
          <w:b/>
          <w:bCs/>
        </w:rPr>
        <w:t>9.核心团队与资源需求</w:t>
      </w:r>
    </w:p>
    <w:p w14:paraId="6FDD3B8E" w14:textId="77777777" w:rsidR="00E8585B" w:rsidRPr="00E8585B" w:rsidRDefault="00E8585B" w:rsidP="00E8585B">
      <w:pPr>
        <w:rPr>
          <w:b/>
          <w:bCs/>
        </w:rPr>
      </w:pPr>
      <w:r w:rsidRPr="00E8585B">
        <w:rPr>
          <w:b/>
          <w:bCs/>
        </w:rPr>
        <w:t>9.1 核心团队</w:t>
      </w:r>
    </w:p>
    <w:p w14:paraId="15429CA4" w14:textId="77777777" w:rsidR="00E8585B" w:rsidRPr="00E8585B" w:rsidRDefault="00E8585B" w:rsidP="00E8585B">
      <w:pPr>
        <w:rPr>
          <w:b/>
          <w:bCs/>
        </w:rPr>
      </w:pPr>
      <w:r w:rsidRPr="00E8585B">
        <w:rPr>
          <w:b/>
          <w:bCs/>
        </w:rPr>
        <w:t>团队由5名计算机学院学生组成，分别负责：系统集成与流程调度（orchestrator开发及</w:t>
      </w:r>
      <w:proofErr w:type="spellStart"/>
      <w:r w:rsidRPr="00E8585B">
        <w:rPr>
          <w:b/>
          <w:bCs/>
        </w:rPr>
        <w:t>Audiveris</w:t>
      </w:r>
      <w:proofErr w:type="spellEnd"/>
      <w:r w:rsidRPr="00E8585B">
        <w:rPr>
          <w:b/>
          <w:bCs/>
        </w:rPr>
        <w:t>等组件的联调优化）、后端数据处理（</w:t>
      </w:r>
      <w:proofErr w:type="spellStart"/>
      <w:r w:rsidRPr="00E8585B">
        <w:rPr>
          <w:b/>
          <w:bCs/>
        </w:rPr>
        <w:t>MusicXML</w:t>
      </w:r>
      <w:proofErr w:type="spellEnd"/>
      <w:r w:rsidRPr="00E8585B">
        <w:rPr>
          <w:b/>
          <w:bCs/>
        </w:rPr>
        <w:t>解析、MIDI转换流水线）、前端开发（浏览器交互界面与上传拍照功能实现）、产品测试与运营推广，包括功能测试、用户反馈收集、B站/小红书内容制作与社群维护等等。</w:t>
      </w:r>
    </w:p>
    <w:p w14:paraId="37800257" w14:textId="77777777" w:rsidR="00E8585B" w:rsidRPr="00E8585B" w:rsidRDefault="00E8585B" w:rsidP="00E8585B">
      <w:pPr>
        <w:rPr>
          <w:b/>
          <w:bCs/>
        </w:rPr>
      </w:pPr>
      <w:r w:rsidRPr="00E8585B">
        <w:rPr>
          <w:b/>
          <w:bCs/>
        </w:rPr>
        <w:t>团队暂无音乐专业背景成员，但目前的产品流程中，乐谱识别依赖</w:t>
      </w:r>
      <w:proofErr w:type="spellStart"/>
      <w:r w:rsidRPr="00E8585B">
        <w:rPr>
          <w:b/>
          <w:bCs/>
        </w:rPr>
        <w:t>Audiveris</w:t>
      </w:r>
      <w:proofErr w:type="spellEnd"/>
      <w:r w:rsidRPr="00E8585B">
        <w:rPr>
          <w:b/>
          <w:bCs/>
        </w:rPr>
        <w:t>引擎的内置规则，</w:t>
      </w:r>
      <w:proofErr w:type="gramStart"/>
      <w:r w:rsidRPr="00E8585B">
        <w:rPr>
          <w:b/>
          <w:bCs/>
        </w:rPr>
        <w:t>跟弹纠错</w:t>
      </w:r>
      <w:proofErr w:type="gramEnd"/>
      <w:r w:rsidRPr="00E8585B">
        <w:rPr>
          <w:b/>
          <w:bCs/>
        </w:rPr>
        <w:t>依赖</w:t>
      </w:r>
      <w:proofErr w:type="spellStart"/>
      <w:r w:rsidRPr="00E8585B">
        <w:rPr>
          <w:b/>
          <w:bCs/>
        </w:rPr>
        <w:t>PianoBooster</w:t>
      </w:r>
      <w:proofErr w:type="spellEnd"/>
      <w:r w:rsidRPr="00E8585B">
        <w:rPr>
          <w:b/>
          <w:bCs/>
        </w:rPr>
        <w:t>的标准MIDI比对，核心环节以自动化流程串联</w:t>
      </w:r>
      <w:r w:rsidRPr="00E8585B">
        <w:rPr>
          <w:b/>
          <w:bCs/>
        </w:rPr>
        <w:lastRenderedPageBreak/>
        <w:t>为主，对人工乐理知识的依赖较低。后续若涉及专业乐谱校验或版权内容合作，计划邀请音乐系教师作为外部顾问提供关键咨询。</w:t>
      </w:r>
    </w:p>
    <w:p w14:paraId="44E69760" w14:textId="77777777" w:rsidR="00E8585B" w:rsidRPr="00E8585B" w:rsidRDefault="00E8585B" w:rsidP="00E8585B">
      <w:pPr>
        <w:rPr>
          <w:b/>
          <w:bCs/>
        </w:rPr>
      </w:pPr>
      <w:r w:rsidRPr="00E8585B">
        <w:rPr>
          <w:b/>
          <w:bCs/>
        </w:rPr>
        <w:t>9.2 资源需求</w:t>
      </w:r>
    </w:p>
    <w:p w14:paraId="5D4A1A8F" w14:textId="77777777" w:rsidR="00E8585B" w:rsidRPr="00E8585B" w:rsidRDefault="00E8585B" w:rsidP="00E8585B">
      <w:pPr>
        <w:rPr>
          <w:b/>
          <w:bCs/>
        </w:rPr>
      </w:pPr>
      <w:r w:rsidRPr="00E8585B">
        <w:rPr>
          <w:b/>
          <w:bCs/>
        </w:rPr>
        <w:t>团队现阶段资源需求聚焦</w:t>
      </w:r>
      <w:proofErr w:type="gramStart"/>
      <w:r w:rsidRPr="00E8585B">
        <w:rPr>
          <w:b/>
          <w:bCs/>
        </w:rPr>
        <w:t>于部署</w:t>
      </w:r>
      <w:proofErr w:type="gramEnd"/>
      <w:r w:rsidRPr="00E8585B">
        <w:rPr>
          <w:b/>
          <w:bCs/>
        </w:rPr>
        <w:t>环境、测试素材和基础运营。</w:t>
      </w:r>
    </w:p>
    <w:p w14:paraId="7EE9D43C" w14:textId="77777777" w:rsidR="00E8585B" w:rsidRPr="00E8585B" w:rsidRDefault="00E8585B" w:rsidP="00E8585B">
      <w:pPr>
        <w:numPr>
          <w:ilvl w:val="0"/>
          <w:numId w:val="2"/>
        </w:numPr>
        <w:rPr>
          <w:b/>
          <w:bCs/>
        </w:rPr>
      </w:pPr>
      <w:r w:rsidRPr="00E8585B">
        <w:rPr>
          <w:b/>
          <w:bCs/>
        </w:rPr>
        <w:t>部署与测试环境：申请使用学校服务器或云资源，用于Web端Demo部署和持续测试。</w:t>
      </w:r>
    </w:p>
    <w:p w14:paraId="6B7FFE66" w14:textId="77777777" w:rsidR="00E8585B" w:rsidRPr="00E8585B" w:rsidRDefault="00E8585B" w:rsidP="00E8585B">
      <w:pPr>
        <w:numPr>
          <w:ilvl w:val="0"/>
          <w:numId w:val="2"/>
        </w:numPr>
        <w:rPr>
          <w:b/>
          <w:bCs/>
        </w:rPr>
      </w:pPr>
      <w:r w:rsidRPr="00E8585B">
        <w:rPr>
          <w:b/>
          <w:bCs/>
        </w:rPr>
        <w:t>测试素材：收集不同来源的印刷乐谱图片用于识别流程测试，可包括公开版权乐谱（如IMSLP）及团队成员自行拍摄的教材谱例。</w:t>
      </w:r>
    </w:p>
    <w:p w14:paraId="284F91F5" w14:textId="77777777" w:rsidR="00E8585B" w:rsidRPr="00E8585B" w:rsidRDefault="00E8585B" w:rsidP="00E8585B">
      <w:pPr>
        <w:numPr>
          <w:ilvl w:val="0"/>
          <w:numId w:val="2"/>
        </w:numPr>
        <w:rPr>
          <w:b/>
          <w:bCs/>
        </w:rPr>
      </w:pPr>
      <w:r w:rsidRPr="00E8585B">
        <w:rPr>
          <w:b/>
          <w:bCs/>
        </w:rPr>
        <w:t>外部咨询：产品核心流程基于</w:t>
      </w:r>
      <w:proofErr w:type="spellStart"/>
      <w:r w:rsidRPr="00E8585B">
        <w:rPr>
          <w:b/>
          <w:bCs/>
        </w:rPr>
        <w:t>Audiveris</w:t>
      </w:r>
      <w:proofErr w:type="spellEnd"/>
      <w:r w:rsidRPr="00E8585B">
        <w:rPr>
          <w:b/>
          <w:bCs/>
        </w:rPr>
        <w:t>的自动化识别，对乐理知识依赖较低。团队将利用个人网络，在遇到</w:t>
      </w:r>
      <w:proofErr w:type="gramStart"/>
      <w:r w:rsidRPr="00E8585B">
        <w:rPr>
          <w:b/>
          <w:bCs/>
        </w:rPr>
        <w:t>复杂谱面或</w:t>
      </w:r>
      <w:proofErr w:type="gramEnd"/>
      <w:r w:rsidRPr="00E8585B">
        <w:rPr>
          <w:b/>
          <w:bCs/>
        </w:rPr>
        <w:t>识别逻辑问题时，非正式地咨询有音乐背景的同学或朋友，作为低成本、灵活的技术校验辅助。</w:t>
      </w:r>
    </w:p>
    <w:p w14:paraId="0F9F2412" w14:textId="77777777" w:rsidR="00E8585B" w:rsidRPr="00E8585B" w:rsidRDefault="00E8585B" w:rsidP="00E8585B">
      <w:pPr>
        <w:numPr>
          <w:ilvl w:val="0"/>
          <w:numId w:val="2"/>
        </w:numPr>
        <w:rPr>
          <w:b/>
          <w:bCs/>
        </w:rPr>
      </w:pPr>
      <w:r w:rsidRPr="00E8585B">
        <w:rPr>
          <w:b/>
          <w:bCs/>
        </w:rPr>
        <w:t>资金需求：计划申请少量启动资金（如种子轮或校内创业基金5-10万元），主要用于云服务器租赁、域名及基础运营开销，待产</w:t>
      </w:r>
      <w:proofErr w:type="gramStart"/>
      <w:r w:rsidRPr="00E8585B">
        <w:rPr>
          <w:b/>
          <w:bCs/>
        </w:rPr>
        <w:t>品完成</w:t>
      </w:r>
      <w:proofErr w:type="gramEnd"/>
      <w:r w:rsidRPr="00E8585B">
        <w:rPr>
          <w:b/>
          <w:bCs/>
        </w:rPr>
        <w:t>市场验证后再启动下一轮融资。</w:t>
      </w:r>
    </w:p>
    <w:p w14:paraId="29D5FABA" w14:textId="77777777" w:rsidR="00DB5505" w:rsidRPr="00E8585B" w:rsidRDefault="00DB5505" w:rsidP="00E8585B"/>
    <w:sectPr w:rsidR="00DB5505" w:rsidRPr="00E8585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B71189"/>
    <w:multiLevelType w:val="multilevel"/>
    <w:tmpl w:val="B22A6392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4A474D"/>
    <w:multiLevelType w:val="multilevel"/>
    <w:tmpl w:val="52B697EA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9083481">
    <w:abstractNumId w:val="0"/>
  </w:num>
  <w:num w:numId="2" w16cid:durableId="12300683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58D"/>
    <w:rsid w:val="005D16F5"/>
    <w:rsid w:val="009151EE"/>
    <w:rsid w:val="00CD258D"/>
    <w:rsid w:val="00DB5505"/>
    <w:rsid w:val="00E8585B"/>
    <w:rsid w:val="00FC0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0B0EE8B"/>
  <w15:chartTrackingRefBased/>
  <w15:docId w15:val="{3A5E6212-02D6-481D-B019-465656D0A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D258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D25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258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258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258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258D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258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258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258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D258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D25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D25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D258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D258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D258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D258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D258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D258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D258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D25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D258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D258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D25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D258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D258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D258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D25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D258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D25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612</Words>
  <Characters>790</Characters>
  <Application>Microsoft Office Word</Application>
  <DocSecurity>0</DocSecurity>
  <Lines>112</Lines>
  <Paragraphs>155</Paragraphs>
  <ScaleCrop>false</ScaleCrop>
  <Company/>
  <LinksUpToDate>false</LinksUpToDate>
  <CharactersWithSpaces>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mh r</dc:creator>
  <cp:keywords/>
  <dc:description/>
  <cp:lastModifiedBy>mh r</cp:lastModifiedBy>
  <cp:revision>2</cp:revision>
  <dcterms:created xsi:type="dcterms:W3CDTF">2026-05-27T15:43:00Z</dcterms:created>
  <dcterms:modified xsi:type="dcterms:W3CDTF">2026-05-27T16:18:00Z</dcterms:modified>
</cp:coreProperties>
</file>