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199" w:rsidRDefault="009C52A1">
      <w:bookmarkStart w:id="0" w:name="_GoBack"/>
      <w:r>
        <w:rPr>
          <w:rFonts w:hint="eastAsia"/>
        </w:rPr>
        <w:t>中文1111</w:t>
      </w:r>
      <w:bookmarkEnd w:id="0"/>
    </w:p>
    <w:sectPr w:rsidR="009E01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92"/>
    <w:rsid w:val="00447D41"/>
    <w:rsid w:val="00854292"/>
    <w:rsid w:val="009C52A1"/>
    <w:rsid w:val="00E7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16FF"/>
  <w15:chartTrackingRefBased/>
  <w15:docId w15:val="{471659EF-6E10-408F-8302-76EFBBE5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杨焱</dc:creator>
  <cp:keywords/>
  <dc:description/>
  <cp:lastModifiedBy>杨焱</cp:lastModifiedBy>
  <cp:revision>2</cp:revision>
  <dcterms:created xsi:type="dcterms:W3CDTF">2016-04-15T09:19:00Z</dcterms:created>
  <dcterms:modified xsi:type="dcterms:W3CDTF">2016-04-15T09:19:00Z</dcterms:modified>
</cp:coreProperties>
</file>