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23C4" w:rsidRPr="002F0BAC" w:rsidRDefault="00DB3F5A" w:rsidP="002F0BAC">
      <w:pPr>
        <w:jc w:val="center"/>
        <w:rPr>
          <w:b/>
          <w:sz w:val="48"/>
          <w:szCs w:val="48"/>
        </w:rPr>
      </w:pPr>
      <w:r>
        <w:rPr>
          <w:b/>
          <w:sz w:val="48"/>
          <w:szCs w:val="48"/>
        </w:rPr>
        <w:t>KAJIAN</w:t>
      </w:r>
      <w:r w:rsidR="00DF5D52" w:rsidRPr="002F0BAC">
        <w:rPr>
          <w:b/>
          <w:sz w:val="48"/>
          <w:szCs w:val="48"/>
        </w:rPr>
        <w:t xml:space="preserve"> </w:t>
      </w:r>
      <w:r>
        <w:rPr>
          <w:b/>
          <w:sz w:val="48"/>
          <w:szCs w:val="48"/>
        </w:rPr>
        <w:t>KEPERLUAN</w:t>
      </w:r>
      <w:r w:rsidR="00DF5D52" w:rsidRPr="002F0BAC">
        <w:rPr>
          <w:b/>
          <w:sz w:val="48"/>
          <w:szCs w:val="48"/>
        </w:rPr>
        <w:t xml:space="preserve"> PENGGUNA</w:t>
      </w:r>
    </w:p>
    <w:p w:rsidR="00280811" w:rsidRPr="00B024BF" w:rsidRDefault="00DB3F5A" w:rsidP="002F0BAC">
      <w:pPr>
        <w:jc w:val="center"/>
        <w:rPr>
          <w:i/>
          <w:sz w:val="28"/>
          <w:szCs w:val="28"/>
        </w:rPr>
      </w:pPr>
      <w:r>
        <w:rPr>
          <w:i/>
          <w:sz w:val="28"/>
          <w:szCs w:val="28"/>
        </w:rPr>
        <w:t>User Requirement Study</w:t>
      </w:r>
    </w:p>
    <w:p w:rsidR="00280811" w:rsidRPr="002F0BAC" w:rsidRDefault="00280811" w:rsidP="002F0BAC">
      <w:pPr>
        <w:jc w:val="center"/>
        <w:rPr>
          <w:sz w:val="28"/>
          <w:szCs w:val="28"/>
        </w:rPr>
      </w:pPr>
    </w:p>
    <w:p w:rsidR="00E434E1" w:rsidRPr="002F0BAC" w:rsidRDefault="00E434E1" w:rsidP="002F0BAC">
      <w:pPr>
        <w:jc w:val="center"/>
        <w:rPr>
          <w:sz w:val="28"/>
          <w:szCs w:val="28"/>
        </w:rPr>
      </w:pPr>
    </w:p>
    <w:p w:rsidR="00280811" w:rsidRPr="002F0BAC" w:rsidRDefault="00DB3F5A" w:rsidP="002F0BAC">
      <w:pPr>
        <w:jc w:val="center"/>
        <w:rPr>
          <w:b/>
          <w:sz w:val="48"/>
          <w:szCs w:val="48"/>
        </w:rPr>
      </w:pPr>
      <w:r>
        <w:rPr>
          <w:b/>
          <w:noProof/>
          <w:sz w:val="48"/>
          <w:szCs w:val="48"/>
          <w:lang w:eastAsia="en-MY"/>
        </w:rPr>
        <w:drawing>
          <wp:inline distT="0" distB="0" distL="0" distR="0">
            <wp:extent cx="1957226" cy="1123406"/>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1c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3166" cy="1138295"/>
                    </a:xfrm>
                    <a:prstGeom prst="rect">
                      <a:avLst/>
                    </a:prstGeom>
                  </pic:spPr>
                </pic:pic>
              </a:graphicData>
            </a:graphic>
          </wp:inline>
        </w:drawing>
      </w:r>
    </w:p>
    <w:p w:rsidR="00B70D6A" w:rsidRDefault="00B70D6A" w:rsidP="002F0BAC">
      <w:pPr>
        <w:jc w:val="center"/>
        <w:rPr>
          <w:sz w:val="28"/>
          <w:szCs w:val="28"/>
        </w:rPr>
      </w:pPr>
    </w:p>
    <w:p w:rsidR="00B70D6A" w:rsidRDefault="00B70D6A" w:rsidP="002F0BAC">
      <w:pPr>
        <w:jc w:val="center"/>
        <w:rPr>
          <w:sz w:val="28"/>
          <w:szCs w:val="28"/>
        </w:rPr>
      </w:pPr>
    </w:p>
    <w:p w:rsidR="00ED3912" w:rsidRPr="002F0BAC" w:rsidRDefault="00ED3912" w:rsidP="002F0BAC">
      <w:pPr>
        <w:jc w:val="center"/>
        <w:rPr>
          <w:sz w:val="28"/>
          <w:szCs w:val="28"/>
        </w:rPr>
      </w:pPr>
    </w:p>
    <w:p w:rsidR="00B70D6A" w:rsidRPr="006B20C7" w:rsidRDefault="00DF5D52" w:rsidP="002F0BAC">
      <w:pPr>
        <w:jc w:val="center"/>
        <w:rPr>
          <w:i/>
          <w:sz w:val="28"/>
          <w:szCs w:val="28"/>
        </w:rPr>
      </w:pPr>
      <w:r w:rsidRPr="006B20C7">
        <w:rPr>
          <w:i/>
          <w:sz w:val="28"/>
          <w:szCs w:val="28"/>
        </w:rPr>
        <w:t>Disediakan untuk</w:t>
      </w:r>
      <w:r w:rsidR="00B70D6A" w:rsidRPr="006B20C7">
        <w:rPr>
          <w:i/>
          <w:sz w:val="28"/>
          <w:szCs w:val="28"/>
        </w:rPr>
        <w:t>:</w:t>
      </w:r>
    </w:p>
    <w:p w:rsidR="00B70D6A" w:rsidRPr="002F0BAC" w:rsidRDefault="0063127C" w:rsidP="002F0BAC">
      <w:pPr>
        <w:jc w:val="center"/>
        <w:rPr>
          <w:sz w:val="28"/>
          <w:szCs w:val="28"/>
        </w:rPr>
      </w:pPr>
      <w:r>
        <w:rPr>
          <w:noProof/>
          <w:sz w:val="28"/>
          <w:szCs w:val="28"/>
          <w:lang w:eastAsia="en-MY"/>
        </w:rPr>
        <w:drawing>
          <wp:inline distT="0" distB="0" distL="0" distR="0">
            <wp:extent cx="937845" cy="731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jat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7845" cy="731520"/>
                    </a:xfrm>
                    <a:prstGeom prst="rect">
                      <a:avLst/>
                    </a:prstGeom>
                  </pic:spPr>
                </pic:pic>
              </a:graphicData>
            </a:graphic>
          </wp:inline>
        </w:drawing>
      </w:r>
      <w:r>
        <w:rPr>
          <w:sz w:val="28"/>
          <w:szCs w:val="28"/>
        </w:rPr>
        <w:t xml:space="preserve">      </w:t>
      </w:r>
      <w:r>
        <w:rPr>
          <w:noProof/>
          <w:sz w:val="28"/>
          <w:szCs w:val="28"/>
          <w:lang w:eastAsia="en-MY"/>
        </w:rPr>
        <w:drawing>
          <wp:inline distT="0" distB="0" distL="0" distR="0">
            <wp:extent cx="732987" cy="731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kk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2987" cy="731520"/>
                    </a:xfrm>
                    <a:prstGeom prst="rect">
                      <a:avLst/>
                    </a:prstGeom>
                  </pic:spPr>
                </pic:pic>
              </a:graphicData>
            </a:graphic>
          </wp:inline>
        </w:drawing>
      </w:r>
    </w:p>
    <w:p w:rsidR="00E434E1" w:rsidRPr="002F0BAC" w:rsidRDefault="0063127C" w:rsidP="002F0BAC">
      <w:pPr>
        <w:jc w:val="center"/>
        <w:rPr>
          <w:b/>
          <w:sz w:val="40"/>
          <w:szCs w:val="40"/>
        </w:rPr>
      </w:pPr>
      <w:r>
        <w:rPr>
          <w:b/>
          <w:sz w:val="40"/>
          <w:szCs w:val="40"/>
        </w:rPr>
        <w:t>KEMENTERIAN KESIHATAN MALAYSIA</w:t>
      </w:r>
    </w:p>
    <w:p w:rsidR="00E434E1" w:rsidRPr="002F0BAC" w:rsidRDefault="00E434E1" w:rsidP="002F0BAC">
      <w:pPr>
        <w:jc w:val="center"/>
        <w:rPr>
          <w:sz w:val="28"/>
          <w:szCs w:val="28"/>
        </w:rPr>
      </w:pPr>
    </w:p>
    <w:p w:rsidR="00E434E1" w:rsidRPr="002F0BAC" w:rsidRDefault="00E434E1" w:rsidP="002F0BAC">
      <w:pPr>
        <w:jc w:val="center"/>
        <w:rPr>
          <w:sz w:val="28"/>
          <w:szCs w:val="28"/>
        </w:rPr>
      </w:pPr>
    </w:p>
    <w:p w:rsidR="00E434E1" w:rsidRPr="006B20C7" w:rsidRDefault="00DF5D52" w:rsidP="002F0BAC">
      <w:pPr>
        <w:jc w:val="center"/>
        <w:rPr>
          <w:i/>
          <w:sz w:val="28"/>
          <w:szCs w:val="28"/>
        </w:rPr>
      </w:pPr>
      <w:r w:rsidRPr="006B20C7">
        <w:rPr>
          <w:i/>
          <w:sz w:val="28"/>
          <w:szCs w:val="28"/>
        </w:rPr>
        <w:t>Disediakan oleh:</w:t>
      </w:r>
    </w:p>
    <w:p w:rsidR="00E434E1" w:rsidRPr="002F0BAC" w:rsidRDefault="009C4B04" w:rsidP="002F0BAC">
      <w:pPr>
        <w:jc w:val="center"/>
        <w:rPr>
          <w:sz w:val="28"/>
          <w:szCs w:val="28"/>
        </w:rPr>
      </w:pPr>
      <w:r>
        <w:rPr>
          <w:noProof/>
          <w:sz w:val="28"/>
          <w:szCs w:val="28"/>
          <w:lang w:eastAsia="en-MY"/>
        </w:rPr>
        <w:drawing>
          <wp:inline distT="0" distB="0" distL="0" distR="0">
            <wp:extent cx="2400300" cy="574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ANSI Clean Dark.png"/>
                    <pic:cNvPicPr/>
                  </pic:nvPicPr>
                  <pic:blipFill>
                    <a:blip r:embed="rId11">
                      <a:extLst>
                        <a:ext uri="{28A0092B-C50C-407E-A947-70E740481C1C}">
                          <a14:useLocalDpi xmlns:a14="http://schemas.microsoft.com/office/drawing/2010/main" val="0"/>
                        </a:ext>
                      </a:extLst>
                    </a:blip>
                    <a:stretch>
                      <a:fillRect/>
                    </a:stretch>
                  </pic:blipFill>
                  <pic:spPr>
                    <a:xfrm>
                      <a:off x="0" y="0"/>
                      <a:ext cx="2470399" cy="591504"/>
                    </a:xfrm>
                    <a:prstGeom prst="rect">
                      <a:avLst/>
                    </a:prstGeom>
                  </pic:spPr>
                </pic:pic>
              </a:graphicData>
            </a:graphic>
          </wp:inline>
        </w:drawing>
      </w:r>
    </w:p>
    <w:p w:rsidR="00E434E1" w:rsidRDefault="009C4B04" w:rsidP="002F0BAC">
      <w:pPr>
        <w:jc w:val="center"/>
        <w:rPr>
          <w:b/>
          <w:sz w:val="40"/>
          <w:szCs w:val="40"/>
        </w:rPr>
      </w:pPr>
      <w:r>
        <w:rPr>
          <w:b/>
          <w:sz w:val="40"/>
          <w:szCs w:val="40"/>
        </w:rPr>
        <w:t>ANSI SYSTEMS</w:t>
      </w:r>
      <w:r w:rsidR="00E434E1" w:rsidRPr="002F0BAC">
        <w:rPr>
          <w:b/>
          <w:sz w:val="40"/>
          <w:szCs w:val="40"/>
        </w:rPr>
        <w:t xml:space="preserve"> SDN BHD</w:t>
      </w:r>
    </w:p>
    <w:p w:rsidR="0094540B" w:rsidRDefault="0094540B">
      <w:pPr>
        <w:spacing w:before="0" w:after="160" w:line="259" w:lineRule="auto"/>
        <w:ind w:left="0"/>
        <w:jc w:val="left"/>
      </w:pPr>
      <w:r>
        <w:br w:type="page"/>
      </w:r>
    </w:p>
    <w:sdt>
      <w:sdtPr>
        <w:rPr>
          <w:rFonts w:asciiTheme="minorHAnsi" w:eastAsiaTheme="minorHAnsi" w:hAnsiTheme="minorHAnsi" w:cstheme="minorBidi"/>
          <w:color w:val="auto"/>
          <w:sz w:val="22"/>
          <w:szCs w:val="22"/>
          <w:lang w:val="en-MY"/>
        </w:rPr>
        <w:id w:val="-2001954822"/>
        <w:docPartObj>
          <w:docPartGallery w:val="Table of Contents"/>
          <w:docPartUnique/>
        </w:docPartObj>
      </w:sdtPr>
      <w:sdtEndPr>
        <w:rPr>
          <w:b/>
          <w:bCs/>
          <w:noProof/>
        </w:rPr>
      </w:sdtEndPr>
      <w:sdtContent>
        <w:p w:rsidR="004B4834" w:rsidRDefault="003B18E3">
          <w:pPr>
            <w:pStyle w:val="TOCHeading"/>
            <w:rPr>
              <w:b/>
              <w:color w:val="auto"/>
            </w:rPr>
          </w:pPr>
          <w:r w:rsidRPr="003B18E3">
            <w:rPr>
              <w:b/>
              <w:color w:val="auto"/>
            </w:rPr>
            <w:t>KANDUNGAN</w:t>
          </w:r>
        </w:p>
        <w:p w:rsidR="0081023C" w:rsidRPr="0081023C" w:rsidRDefault="0081023C" w:rsidP="0081023C">
          <w:pPr>
            <w:rPr>
              <w:lang w:val="en-US"/>
            </w:rPr>
          </w:pPr>
        </w:p>
        <w:p w:rsidR="00202E16" w:rsidRDefault="004B4834">
          <w:pPr>
            <w:pStyle w:val="TOC1"/>
            <w:tabs>
              <w:tab w:val="left" w:pos="450"/>
              <w:tab w:val="right" w:leader="dot" w:pos="9736"/>
            </w:tabs>
            <w:rPr>
              <w:rFonts w:eastAsiaTheme="minorEastAsia"/>
              <w:noProof/>
              <w:lang w:eastAsia="en-MY"/>
            </w:rPr>
          </w:pPr>
          <w:r>
            <w:fldChar w:fldCharType="begin"/>
          </w:r>
          <w:r>
            <w:instrText xml:space="preserve"> TOC \o "1-3" \h \z \u </w:instrText>
          </w:r>
          <w:r>
            <w:fldChar w:fldCharType="separate"/>
          </w:r>
          <w:hyperlink w:anchor="_Toc482286513" w:history="1">
            <w:r w:rsidR="00202E16" w:rsidRPr="00EF6D49">
              <w:rPr>
                <w:rStyle w:val="Hyperlink"/>
                <w:noProof/>
              </w:rPr>
              <w:t>1.</w:t>
            </w:r>
            <w:r w:rsidR="00202E16">
              <w:rPr>
                <w:rFonts w:eastAsiaTheme="minorEastAsia"/>
                <w:noProof/>
                <w:lang w:eastAsia="en-MY"/>
              </w:rPr>
              <w:tab/>
            </w:r>
            <w:r w:rsidR="00202E16" w:rsidRPr="00EF6D49">
              <w:rPr>
                <w:rStyle w:val="Hyperlink"/>
                <w:noProof/>
              </w:rPr>
              <w:t>GLOSARI</w:t>
            </w:r>
            <w:r w:rsidR="00202E16">
              <w:rPr>
                <w:noProof/>
                <w:webHidden/>
              </w:rPr>
              <w:tab/>
            </w:r>
            <w:r w:rsidR="00202E16">
              <w:rPr>
                <w:noProof/>
                <w:webHidden/>
              </w:rPr>
              <w:fldChar w:fldCharType="begin"/>
            </w:r>
            <w:r w:rsidR="00202E16">
              <w:rPr>
                <w:noProof/>
                <w:webHidden/>
              </w:rPr>
              <w:instrText xml:space="preserve"> PAGEREF _Toc482286513 \h </w:instrText>
            </w:r>
            <w:r w:rsidR="00202E16">
              <w:rPr>
                <w:noProof/>
                <w:webHidden/>
              </w:rPr>
            </w:r>
            <w:r w:rsidR="00202E16">
              <w:rPr>
                <w:noProof/>
                <w:webHidden/>
              </w:rPr>
              <w:fldChar w:fldCharType="separate"/>
            </w:r>
            <w:r w:rsidR="00202E16">
              <w:rPr>
                <w:noProof/>
                <w:webHidden/>
              </w:rPr>
              <w:t>3</w:t>
            </w:r>
            <w:r w:rsidR="00202E16">
              <w:rPr>
                <w:noProof/>
                <w:webHidden/>
              </w:rPr>
              <w:fldChar w:fldCharType="end"/>
            </w:r>
          </w:hyperlink>
        </w:p>
        <w:p w:rsidR="00202E16" w:rsidRDefault="003573BA">
          <w:pPr>
            <w:pStyle w:val="TOC1"/>
            <w:tabs>
              <w:tab w:val="left" w:pos="450"/>
              <w:tab w:val="right" w:leader="dot" w:pos="9736"/>
            </w:tabs>
            <w:rPr>
              <w:rFonts w:eastAsiaTheme="minorEastAsia"/>
              <w:noProof/>
              <w:lang w:eastAsia="en-MY"/>
            </w:rPr>
          </w:pPr>
          <w:hyperlink w:anchor="_Toc482286514" w:history="1">
            <w:r w:rsidR="00202E16" w:rsidRPr="00EF6D49">
              <w:rPr>
                <w:rStyle w:val="Hyperlink"/>
                <w:noProof/>
              </w:rPr>
              <w:t>2.</w:t>
            </w:r>
            <w:r w:rsidR="00202E16">
              <w:rPr>
                <w:rFonts w:eastAsiaTheme="minorEastAsia"/>
                <w:noProof/>
                <w:lang w:eastAsia="en-MY"/>
              </w:rPr>
              <w:tab/>
            </w:r>
            <w:r w:rsidR="00202E16" w:rsidRPr="00EF6D49">
              <w:rPr>
                <w:rStyle w:val="Hyperlink"/>
                <w:noProof/>
              </w:rPr>
              <w:t>TUJUAN</w:t>
            </w:r>
            <w:r w:rsidR="00202E16">
              <w:rPr>
                <w:noProof/>
                <w:webHidden/>
              </w:rPr>
              <w:tab/>
            </w:r>
            <w:r w:rsidR="00202E16">
              <w:rPr>
                <w:noProof/>
                <w:webHidden/>
              </w:rPr>
              <w:fldChar w:fldCharType="begin"/>
            </w:r>
            <w:r w:rsidR="00202E16">
              <w:rPr>
                <w:noProof/>
                <w:webHidden/>
              </w:rPr>
              <w:instrText xml:space="preserve"> PAGEREF _Toc482286514 \h </w:instrText>
            </w:r>
            <w:r w:rsidR="00202E16">
              <w:rPr>
                <w:noProof/>
                <w:webHidden/>
              </w:rPr>
            </w:r>
            <w:r w:rsidR="00202E16">
              <w:rPr>
                <w:noProof/>
                <w:webHidden/>
              </w:rPr>
              <w:fldChar w:fldCharType="separate"/>
            </w:r>
            <w:r w:rsidR="00202E16">
              <w:rPr>
                <w:noProof/>
                <w:webHidden/>
              </w:rPr>
              <w:t>3</w:t>
            </w:r>
            <w:r w:rsidR="00202E16">
              <w:rPr>
                <w:noProof/>
                <w:webHidden/>
              </w:rPr>
              <w:fldChar w:fldCharType="end"/>
            </w:r>
          </w:hyperlink>
        </w:p>
        <w:p w:rsidR="00202E16" w:rsidRDefault="003573BA">
          <w:pPr>
            <w:pStyle w:val="TOC1"/>
            <w:tabs>
              <w:tab w:val="left" w:pos="450"/>
              <w:tab w:val="right" w:leader="dot" w:pos="9736"/>
            </w:tabs>
            <w:rPr>
              <w:rFonts w:eastAsiaTheme="minorEastAsia"/>
              <w:noProof/>
              <w:lang w:eastAsia="en-MY"/>
            </w:rPr>
          </w:pPr>
          <w:hyperlink w:anchor="_Toc482286515" w:history="1">
            <w:r w:rsidR="00202E16" w:rsidRPr="00EF6D49">
              <w:rPr>
                <w:rStyle w:val="Hyperlink"/>
                <w:noProof/>
              </w:rPr>
              <w:t>3.</w:t>
            </w:r>
            <w:r w:rsidR="00202E16">
              <w:rPr>
                <w:rFonts w:eastAsiaTheme="minorEastAsia"/>
                <w:noProof/>
                <w:lang w:eastAsia="en-MY"/>
              </w:rPr>
              <w:tab/>
            </w:r>
            <w:r w:rsidR="00202E16" w:rsidRPr="00EF6D49">
              <w:rPr>
                <w:rStyle w:val="Hyperlink"/>
                <w:noProof/>
              </w:rPr>
              <w:t>LATAR BELAKANG</w:t>
            </w:r>
            <w:r w:rsidR="00202E16">
              <w:rPr>
                <w:noProof/>
                <w:webHidden/>
              </w:rPr>
              <w:tab/>
            </w:r>
            <w:r w:rsidR="00202E16">
              <w:rPr>
                <w:noProof/>
                <w:webHidden/>
              </w:rPr>
              <w:fldChar w:fldCharType="begin"/>
            </w:r>
            <w:r w:rsidR="00202E16">
              <w:rPr>
                <w:noProof/>
                <w:webHidden/>
              </w:rPr>
              <w:instrText xml:space="preserve"> PAGEREF _Toc482286515 \h </w:instrText>
            </w:r>
            <w:r w:rsidR="00202E16">
              <w:rPr>
                <w:noProof/>
                <w:webHidden/>
              </w:rPr>
            </w:r>
            <w:r w:rsidR="00202E16">
              <w:rPr>
                <w:noProof/>
                <w:webHidden/>
              </w:rPr>
              <w:fldChar w:fldCharType="separate"/>
            </w:r>
            <w:r w:rsidR="00202E16">
              <w:rPr>
                <w:noProof/>
                <w:webHidden/>
              </w:rPr>
              <w:t>3</w:t>
            </w:r>
            <w:r w:rsidR="00202E16">
              <w:rPr>
                <w:noProof/>
                <w:webHidden/>
              </w:rPr>
              <w:fldChar w:fldCharType="end"/>
            </w:r>
          </w:hyperlink>
        </w:p>
        <w:p w:rsidR="00202E16" w:rsidRDefault="003573BA">
          <w:pPr>
            <w:pStyle w:val="TOC1"/>
            <w:tabs>
              <w:tab w:val="left" w:pos="450"/>
              <w:tab w:val="right" w:leader="dot" w:pos="9736"/>
            </w:tabs>
            <w:rPr>
              <w:rFonts w:eastAsiaTheme="minorEastAsia"/>
              <w:noProof/>
              <w:lang w:eastAsia="en-MY"/>
            </w:rPr>
          </w:pPr>
          <w:hyperlink w:anchor="_Toc482286516" w:history="1">
            <w:r w:rsidR="00202E16" w:rsidRPr="00EF6D49">
              <w:rPr>
                <w:rStyle w:val="Hyperlink"/>
                <w:noProof/>
              </w:rPr>
              <w:t>4.</w:t>
            </w:r>
            <w:r w:rsidR="00202E16">
              <w:rPr>
                <w:rFonts w:eastAsiaTheme="minorEastAsia"/>
                <w:noProof/>
                <w:lang w:eastAsia="en-MY"/>
              </w:rPr>
              <w:tab/>
            </w:r>
            <w:r w:rsidR="00202E16" w:rsidRPr="00EF6D49">
              <w:rPr>
                <w:rStyle w:val="Hyperlink"/>
                <w:noProof/>
              </w:rPr>
              <w:t>GAMBARAN KASAR ALIRAN PROSES (HIGH LEVEL PROCESS FLOW)</w:t>
            </w:r>
            <w:r w:rsidR="00202E16">
              <w:rPr>
                <w:noProof/>
                <w:webHidden/>
              </w:rPr>
              <w:tab/>
            </w:r>
            <w:r w:rsidR="00202E16">
              <w:rPr>
                <w:noProof/>
                <w:webHidden/>
              </w:rPr>
              <w:fldChar w:fldCharType="begin"/>
            </w:r>
            <w:r w:rsidR="00202E16">
              <w:rPr>
                <w:noProof/>
                <w:webHidden/>
              </w:rPr>
              <w:instrText xml:space="preserve"> PAGEREF _Toc482286516 \h </w:instrText>
            </w:r>
            <w:r w:rsidR="00202E16">
              <w:rPr>
                <w:noProof/>
                <w:webHidden/>
              </w:rPr>
            </w:r>
            <w:r w:rsidR="00202E16">
              <w:rPr>
                <w:noProof/>
                <w:webHidden/>
              </w:rPr>
              <w:fldChar w:fldCharType="separate"/>
            </w:r>
            <w:r w:rsidR="00202E16">
              <w:rPr>
                <w:noProof/>
                <w:webHidden/>
              </w:rPr>
              <w:t>4</w:t>
            </w:r>
            <w:r w:rsidR="00202E16">
              <w:rPr>
                <w:noProof/>
                <w:webHidden/>
              </w:rPr>
              <w:fldChar w:fldCharType="end"/>
            </w:r>
          </w:hyperlink>
        </w:p>
        <w:p w:rsidR="00202E16" w:rsidRDefault="003573BA">
          <w:pPr>
            <w:pStyle w:val="TOC1"/>
            <w:tabs>
              <w:tab w:val="left" w:pos="450"/>
              <w:tab w:val="right" w:leader="dot" w:pos="9736"/>
            </w:tabs>
            <w:rPr>
              <w:rFonts w:eastAsiaTheme="minorEastAsia"/>
              <w:noProof/>
              <w:lang w:eastAsia="en-MY"/>
            </w:rPr>
          </w:pPr>
          <w:hyperlink w:anchor="_Toc482286517" w:history="1">
            <w:r w:rsidR="00202E16" w:rsidRPr="00EF6D49">
              <w:rPr>
                <w:rStyle w:val="Hyperlink"/>
                <w:noProof/>
              </w:rPr>
              <w:t>5.</w:t>
            </w:r>
            <w:r w:rsidR="00202E16">
              <w:rPr>
                <w:rFonts w:eastAsiaTheme="minorEastAsia"/>
                <w:noProof/>
                <w:lang w:eastAsia="en-MY"/>
              </w:rPr>
              <w:tab/>
            </w:r>
            <w:r w:rsidR="00202E16" w:rsidRPr="00EF6D49">
              <w:rPr>
                <w:rStyle w:val="Hyperlink"/>
                <w:noProof/>
              </w:rPr>
              <w:t>MODUL PENGURUSAN SUMBER (MANAGE RESOURCE)</w:t>
            </w:r>
            <w:r w:rsidR="00202E16">
              <w:rPr>
                <w:noProof/>
                <w:webHidden/>
              </w:rPr>
              <w:tab/>
            </w:r>
            <w:r w:rsidR="00202E16">
              <w:rPr>
                <w:noProof/>
                <w:webHidden/>
              </w:rPr>
              <w:fldChar w:fldCharType="begin"/>
            </w:r>
            <w:r w:rsidR="00202E16">
              <w:rPr>
                <w:noProof/>
                <w:webHidden/>
              </w:rPr>
              <w:instrText xml:space="preserve"> PAGEREF _Toc482286517 \h </w:instrText>
            </w:r>
            <w:r w:rsidR="00202E16">
              <w:rPr>
                <w:noProof/>
                <w:webHidden/>
              </w:rPr>
            </w:r>
            <w:r w:rsidR="00202E16">
              <w:rPr>
                <w:noProof/>
                <w:webHidden/>
              </w:rPr>
              <w:fldChar w:fldCharType="separate"/>
            </w:r>
            <w:r w:rsidR="00202E16">
              <w:rPr>
                <w:noProof/>
                <w:webHidden/>
              </w:rPr>
              <w:t>4</w:t>
            </w:r>
            <w:r w:rsidR="00202E16">
              <w:rPr>
                <w:noProof/>
                <w:webHidden/>
              </w:rPr>
              <w:fldChar w:fldCharType="end"/>
            </w:r>
          </w:hyperlink>
        </w:p>
        <w:p w:rsidR="00202E16" w:rsidRDefault="003573BA">
          <w:pPr>
            <w:pStyle w:val="TOC1"/>
            <w:tabs>
              <w:tab w:val="left" w:pos="450"/>
              <w:tab w:val="right" w:leader="dot" w:pos="9736"/>
            </w:tabs>
            <w:rPr>
              <w:rFonts w:eastAsiaTheme="minorEastAsia"/>
              <w:noProof/>
              <w:lang w:eastAsia="en-MY"/>
            </w:rPr>
          </w:pPr>
          <w:hyperlink w:anchor="_Toc482286518" w:history="1">
            <w:r w:rsidR="00202E16" w:rsidRPr="00EF6D49">
              <w:rPr>
                <w:rStyle w:val="Hyperlink"/>
                <w:noProof/>
              </w:rPr>
              <w:t>6.</w:t>
            </w:r>
            <w:r w:rsidR="00202E16">
              <w:rPr>
                <w:rFonts w:eastAsiaTheme="minorEastAsia"/>
                <w:noProof/>
                <w:lang w:eastAsia="en-MY"/>
              </w:rPr>
              <w:tab/>
            </w:r>
            <w:r w:rsidR="00202E16" w:rsidRPr="00EF6D49">
              <w:rPr>
                <w:rStyle w:val="Hyperlink"/>
                <w:noProof/>
              </w:rPr>
              <w:t>MODUL PENGURUSAN CALLCARD (CALLCARD LIST)</w:t>
            </w:r>
            <w:r w:rsidR="00202E16">
              <w:rPr>
                <w:noProof/>
                <w:webHidden/>
              </w:rPr>
              <w:tab/>
            </w:r>
            <w:r w:rsidR="00202E16">
              <w:rPr>
                <w:noProof/>
                <w:webHidden/>
              </w:rPr>
              <w:fldChar w:fldCharType="begin"/>
            </w:r>
            <w:r w:rsidR="00202E16">
              <w:rPr>
                <w:noProof/>
                <w:webHidden/>
              </w:rPr>
              <w:instrText xml:space="preserve"> PAGEREF _Toc482286518 \h </w:instrText>
            </w:r>
            <w:r w:rsidR="00202E16">
              <w:rPr>
                <w:noProof/>
                <w:webHidden/>
              </w:rPr>
            </w:r>
            <w:r w:rsidR="00202E16">
              <w:rPr>
                <w:noProof/>
                <w:webHidden/>
              </w:rPr>
              <w:fldChar w:fldCharType="separate"/>
            </w:r>
            <w:r w:rsidR="00202E16">
              <w:rPr>
                <w:noProof/>
                <w:webHidden/>
              </w:rPr>
              <w:t>5</w:t>
            </w:r>
            <w:r w:rsidR="00202E16">
              <w:rPr>
                <w:noProof/>
                <w:webHidden/>
              </w:rPr>
              <w:fldChar w:fldCharType="end"/>
            </w:r>
          </w:hyperlink>
        </w:p>
        <w:p w:rsidR="00202E16" w:rsidRDefault="003573BA">
          <w:pPr>
            <w:pStyle w:val="TOC1"/>
            <w:tabs>
              <w:tab w:val="left" w:pos="450"/>
              <w:tab w:val="right" w:leader="dot" w:pos="9736"/>
            </w:tabs>
            <w:rPr>
              <w:rFonts w:eastAsiaTheme="minorEastAsia"/>
              <w:noProof/>
              <w:lang w:eastAsia="en-MY"/>
            </w:rPr>
          </w:pPr>
          <w:hyperlink w:anchor="_Toc482286519" w:history="1">
            <w:r w:rsidR="00202E16" w:rsidRPr="00EF6D49">
              <w:rPr>
                <w:rStyle w:val="Hyperlink"/>
                <w:noProof/>
              </w:rPr>
              <w:t>7.</w:t>
            </w:r>
            <w:r w:rsidR="00202E16">
              <w:rPr>
                <w:rFonts w:eastAsiaTheme="minorEastAsia"/>
                <w:noProof/>
                <w:lang w:eastAsia="en-MY"/>
              </w:rPr>
              <w:tab/>
            </w:r>
            <w:r w:rsidR="00202E16" w:rsidRPr="00EF6D49">
              <w:rPr>
                <w:rStyle w:val="Hyperlink"/>
                <w:noProof/>
              </w:rPr>
              <w:t>MODUL PENGURUSAN RESPONDAN (MANAGE RESPONDER)</w:t>
            </w:r>
            <w:r w:rsidR="00202E16">
              <w:rPr>
                <w:noProof/>
                <w:webHidden/>
              </w:rPr>
              <w:tab/>
            </w:r>
            <w:r w:rsidR="00202E16">
              <w:rPr>
                <w:noProof/>
                <w:webHidden/>
              </w:rPr>
              <w:fldChar w:fldCharType="begin"/>
            </w:r>
            <w:r w:rsidR="00202E16">
              <w:rPr>
                <w:noProof/>
                <w:webHidden/>
              </w:rPr>
              <w:instrText xml:space="preserve"> PAGEREF _Toc482286519 \h </w:instrText>
            </w:r>
            <w:r w:rsidR="00202E16">
              <w:rPr>
                <w:noProof/>
                <w:webHidden/>
              </w:rPr>
            </w:r>
            <w:r w:rsidR="00202E16">
              <w:rPr>
                <w:noProof/>
                <w:webHidden/>
              </w:rPr>
              <w:fldChar w:fldCharType="separate"/>
            </w:r>
            <w:r w:rsidR="00202E16">
              <w:rPr>
                <w:noProof/>
                <w:webHidden/>
              </w:rPr>
              <w:t>5</w:t>
            </w:r>
            <w:r w:rsidR="00202E16">
              <w:rPr>
                <w:noProof/>
                <w:webHidden/>
              </w:rPr>
              <w:fldChar w:fldCharType="end"/>
            </w:r>
          </w:hyperlink>
        </w:p>
        <w:p w:rsidR="00202E16" w:rsidRDefault="003573BA">
          <w:pPr>
            <w:pStyle w:val="TOC1"/>
            <w:tabs>
              <w:tab w:val="left" w:pos="450"/>
              <w:tab w:val="right" w:leader="dot" w:pos="9736"/>
            </w:tabs>
            <w:rPr>
              <w:rFonts w:eastAsiaTheme="minorEastAsia"/>
              <w:noProof/>
              <w:lang w:eastAsia="en-MY"/>
            </w:rPr>
          </w:pPr>
          <w:hyperlink w:anchor="_Toc482286520" w:history="1">
            <w:r w:rsidR="00202E16" w:rsidRPr="00EF6D49">
              <w:rPr>
                <w:rStyle w:val="Hyperlink"/>
                <w:noProof/>
              </w:rPr>
              <w:t>8.</w:t>
            </w:r>
            <w:r w:rsidR="00202E16">
              <w:rPr>
                <w:rFonts w:eastAsiaTheme="minorEastAsia"/>
                <w:noProof/>
                <w:lang w:eastAsia="en-MY"/>
              </w:rPr>
              <w:tab/>
            </w:r>
            <w:r w:rsidR="00202E16" w:rsidRPr="00EF6D49">
              <w:rPr>
                <w:rStyle w:val="Hyperlink"/>
                <w:noProof/>
              </w:rPr>
              <w:t>MODUL PETA (MAP)</w:t>
            </w:r>
            <w:r w:rsidR="00202E16">
              <w:rPr>
                <w:noProof/>
                <w:webHidden/>
              </w:rPr>
              <w:tab/>
            </w:r>
            <w:r w:rsidR="00202E16">
              <w:rPr>
                <w:noProof/>
                <w:webHidden/>
              </w:rPr>
              <w:fldChar w:fldCharType="begin"/>
            </w:r>
            <w:r w:rsidR="00202E16">
              <w:rPr>
                <w:noProof/>
                <w:webHidden/>
              </w:rPr>
              <w:instrText xml:space="preserve"> PAGEREF _Toc482286520 \h </w:instrText>
            </w:r>
            <w:r w:rsidR="00202E16">
              <w:rPr>
                <w:noProof/>
                <w:webHidden/>
              </w:rPr>
            </w:r>
            <w:r w:rsidR="00202E16">
              <w:rPr>
                <w:noProof/>
                <w:webHidden/>
              </w:rPr>
              <w:fldChar w:fldCharType="separate"/>
            </w:r>
            <w:r w:rsidR="00202E16">
              <w:rPr>
                <w:noProof/>
                <w:webHidden/>
              </w:rPr>
              <w:t>6</w:t>
            </w:r>
            <w:r w:rsidR="00202E16">
              <w:rPr>
                <w:noProof/>
                <w:webHidden/>
              </w:rPr>
              <w:fldChar w:fldCharType="end"/>
            </w:r>
          </w:hyperlink>
        </w:p>
        <w:p w:rsidR="004B4834" w:rsidRDefault="004B4834" w:rsidP="0081023C">
          <w:pPr>
            <w:ind w:left="0"/>
          </w:pPr>
          <w:r>
            <w:rPr>
              <w:b/>
              <w:bCs/>
              <w:noProof/>
            </w:rPr>
            <w:fldChar w:fldCharType="end"/>
          </w:r>
        </w:p>
      </w:sdtContent>
    </w:sdt>
    <w:p w:rsidR="003C57B3" w:rsidRDefault="003C57B3">
      <w:pPr>
        <w:ind w:left="0"/>
        <w:jc w:val="left"/>
        <w:rPr>
          <w:rFonts w:asciiTheme="majorHAnsi" w:eastAsiaTheme="majorEastAsia" w:hAnsiTheme="majorHAnsi" w:cstheme="majorBidi"/>
          <w:b/>
          <w:sz w:val="32"/>
          <w:szCs w:val="32"/>
        </w:rPr>
      </w:pPr>
    </w:p>
    <w:p w:rsidR="00ED3912" w:rsidRDefault="00ED3912">
      <w:pPr>
        <w:spacing w:after="160" w:line="259" w:lineRule="auto"/>
        <w:ind w:left="0"/>
        <w:jc w:val="left"/>
        <w:rPr>
          <w:rFonts w:asciiTheme="majorHAnsi" w:eastAsiaTheme="majorEastAsia" w:hAnsiTheme="majorHAnsi" w:cstheme="majorBidi"/>
          <w:b/>
          <w:sz w:val="32"/>
          <w:szCs w:val="32"/>
        </w:rPr>
      </w:pPr>
      <w:r>
        <w:br w:type="page"/>
      </w:r>
    </w:p>
    <w:p w:rsidR="00965D2F" w:rsidRDefault="00965D2F" w:rsidP="002F0BAC">
      <w:pPr>
        <w:pStyle w:val="Heading1"/>
      </w:pPr>
      <w:bookmarkStart w:id="0" w:name="_Toc482286513"/>
      <w:r>
        <w:lastRenderedPageBreak/>
        <w:t>GLOSARI</w:t>
      </w:r>
      <w:bookmarkEnd w:id="0"/>
    </w:p>
    <w:p w:rsidR="00B16989" w:rsidRPr="00B8752B" w:rsidRDefault="00965D2F" w:rsidP="00B16989">
      <w:pPr>
        <w:tabs>
          <w:tab w:val="left" w:pos="1800"/>
          <w:tab w:val="left" w:pos="1980"/>
        </w:tabs>
        <w:jc w:val="left"/>
      </w:pPr>
      <w:r>
        <w:t>URS</w:t>
      </w:r>
      <w:r>
        <w:tab/>
        <w:t>-</w:t>
      </w:r>
      <w:r>
        <w:tab/>
        <w:t xml:space="preserve">Dokumen kajian keperluan pengguna </w:t>
      </w:r>
      <w:r>
        <w:rPr>
          <w:i/>
        </w:rPr>
        <w:t>(U</w:t>
      </w:r>
      <w:r w:rsidRPr="00965D2F">
        <w:rPr>
          <w:i/>
        </w:rPr>
        <w:t xml:space="preserve">ser </w:t>
      </w:r>
      <w:r>
        <w:rPr>
          <w:i/>
        </w:rPr>
        <w:t>R</w:t>
      </w:r>
      <w:r w:rsidRPr="00965D2F">
        <w:rPr>
          <w:i/>
        </w:rPr>
        <w:t xml:space="preserve">equirement </w:t>
      </w:r>
      <w:r>
        <w:rPr>
          <w:i/>
        </w:rPr>
        <w:t>S</w:t>
      </w:r>
      <w:r w:rsidRPr="00965D2F">
        <w:rPr>
          <w:i/>
        </w:rPr>
        <w:t>tudy)</w:t>
      </w:r>
      <w:r>
        <w:rPr>
          <w:i/>
        </w:rPr>
        <w:br/>
      </w:r>
      <w:r>
        <w:t>ERD</w:t>
      </w:r>
      <w:r>
        <w:tab/>
        <w:t>-</w:t>
      </w:r>
      <w:r>
        <w:tab/>
        <w:t xml:space="preserve">Hubungan antara entiti </w:t>
      </w:r>
      <w:r w:rsidRPr="00965D2F">
        <w:rPr>
          <w:i/>
        </w:rPr>
        <w:t>(table)</w:t>
      </w:r>
      <w:r>
        <w:t xml:space="preserve"> dalam pangkalan data </w:t>
      </w:r>
      <w:r w:rsidRPr="00965D2F">
        <w:rPr>
          <w:i/>
        </w:rPr>
        <w:t>(Entity Relationship Diagram)</w:t>
      </w:r>
      <w:r w:rsidR="00B8752B">
        <w:rPr>
          <w:i/>
        </w:rPr>
        <w:br/>
      </w:r>
      <w:r w:rsidR="00B8752B">
        <w:t>GMC</w:t>
      </w:r>
      <w:r w:rsidR="00B8752B">
        <w:tab/>
        <w:t>-</w:t>
      </w:r>
      <w:r w:rsidR="00B8752B">
        <w:tab/>
      </w:r>
      <w:r w:rsidR="00B8752B" w:rsidRPr="00B8752B">
        <w:rPr>
          <w:i/>
        </w:rPr>
        <w:t>Games Medical Center</w:t>
      </w:r>
      <w:r w:rsidR="00B8752B">
        <w:br/>
        <w:t>GDU</w:t>
      </w:r>
      <w:r w:rsidR="00B8752B">
        <w:tab/>
        <w:t>-</w:t>
      </w:r>
      <w:r w:rsidR="00B8752B">
        <w:tab/>
      </w:r>
      <w:r w:rsidR="00B8752B" w:rsidRPr="00B8752B">
        <w:rPr>
          <w:i/>
        </w:rPr>
        <w:t>Games Dispatch Unit</w:t>
      </w:r>
      <w:r w:rsidR="00D96F2C">
        <w:rPr>
          <w:i/>
        </w:rPr>
        <w:br/>
      </w:r>
      <w:r w:rsidR="00D96F2C">
        <w:t>AMS</w:t>
      </w:r>
      <w:r w:rsidR="00D96F2C">
        <w:tab/>
        <w:t>-</w:t>
      </w:r>
      <w:r w:rsidR="00D96F2C">
        <w:tab/>
      </w:r>
      <w:r w:rsidR="00D96F2C" w:rsidRPr="00D96F2C">
        <w:rPr>
          <w:i/>
        </w:rPr>
        <w:t>Athelet Medical Support</w:t>
      </w:r>
      <w:bookmarkStart w:id="1" w:name="_GoBack"/>
      <w:bookmarkEnd w:id="1"/>
      <w:r w:rsidR="00D96F2C">
        <w:rPr>
          <w:i/>
        </w:rPr>
        <w:br/>
      </w:r>
      <w:r w:rsidR="00FA4F4F">
        <w:t>Kenderaan</w:t>
      </w:r>
      <w:r w:rsidR="00D96F2C">
        <w:tab/>
        <w:t>-</w:t>
      </w:r>
      <w:r w:rsidR="00D96F2C">
        <w:tab/>
        <w:t xml:space="preserve">Kenderaan yang ditugaskan untuk </w:t>
      </w:r>
      <w:r w:rsidR="00FA4F4F">
        <w:t>membawa</w:t>
      </w:r>
      <w:r w:rsidR="00D96F2C">
        <w:t xml:space="preserve"> pesakit</w:t>
      </w:r>
      <w:r w:rsidR="00FA4F4F">
        <w:t>. Biasanya Ambulan</w:t>
      </w:r>
      <w:r w:rsidR="00B8752B">
        <w:rPr>
          <w:i/>
        </w:rPr>
        <w:br/>
      </w:r>
      <w:r w:rsidR="00B8752B">
        <w:t>Arena</w:t>
      </w:r>
      <w:r w:rsidR="00B8752B">
        <w:tab/>
        <w:t>-</w:t>
      </w:r>
      <w:r w:rsidR="00B8752B">
        <w:tab/>
        <w:t>Lokasi sukan Sea Games 2017 di Lembah Klang</w:t>
      </w:r>
      <w:r w:rsidR="00D40F99">
        <w:br/>
        <w:t>Callcard</w:t>
      </w:r>
      <w:r w:rsidR="00D40F99">
        <w:tab/>
        <w:t>-</w:t>
      </w:r>
      <w:r w:rsidR="00D40F99">
        <w:tab/>
        <w:t xml:space="preserve">Setiap </w:t>
      </w:r>
      <w:r w:rsidR="00AE02BC">
        <w:t>aduan</w:t>
      </w:r>
      <w:r w:rsidR="00D40F99">
        <w:t xml:space="preserve"> yang direkodkan dinamakan Callcard</w:t>
      </w:r>
      <w:r w:rsidR="00B9611F">
        <w:br/>
        <w:t>1CC</w:t>
      </w:r>
      <w:r w:rsidR="00B9611F">
        <w:tab/>
        <w:t>-</w:t>
      </w:r>
      <w:r w:rsidR="00B9611F">
        <w:tab/>
        <w:t>Nama system yang dibangunkan. Terdiri dari 2 aplikasi; Web dan Android Mobile</w:t>
      </w:r>
      <w:r w:rsidR="00B16989">
        <w:br/>
        <w:t>1CC Web</w:t>
      </w:r>
      <w:r w:rsidR="00B16989">
        <w:tab/>
        <w:t>-</w:t>
      </w:r>
      <w:r w:rsidR="00B16989">
        <w:tab/>
        <w:t xml:space="preserve">Singkatan kepada </w:t>
      </w:r>
      <w:r w:rsidR="00357ECB">
        <w:t>aplikasi</w:t>
      </w:r>
      <w:r w:rsidR="00B16989">
        <w:t xml:space="preserve"> berasaskan web yang akan digunakan oleh GMC dan GDU</w:t>
      </w:r>
      <w:r w:rsidR="00B16989">
        <w:br/>
        <w:t>1CC Android</w:t>
      </w:r>
      <w:r w:rsidR="00B16989">
        <w:tab/>
        <w:t>-</w:t>
      </w:r>
      <w:r w:rsidR="00B16989">
        <w:tab/>
        <w:t xml:space="preserve">Singkatan kepada </w:t>
      </w:r>
      <w:r w:rsidR="00357ECB">
        <w:t xml:space="preserve">aplikasi </w:t>
      </w:r>
      <w:r w:rsidR="00B16989">
        <w:t xml:space="preserve">berasaskan </w:t>
      </w:r>
      <w:r w:rsidR="00467D03">
        <w:t>Android</w:t>
      </w:r>
      <w:r w:rsidR="00B16989">
        <w:t xml:space="preserve"> yang akan digunakan oleh AMS</w:t>
      </w:r>
      <w:r w:rsidR="00DF182F">
        <w:br/>
        <w:t>CSE</w:t>
      </w:r>
      <w:r w:rsidR="00DF182F">
        <w:tab/>
        <w:t>-</w:t>
      </w:r>
      <w:r w:rsidR="00DF182F">
        <w:tab/>
        <w:t>Nama syarikat atau system yang pasang peranti jejak lokasi di Kenderaan</w:t>
      </w:r>
    </w:p>
    <w:p w:rsidR="00965D2F" w:rsidRPr="00965D2F" w:rsidRDefault="00965D2F" w:rsidP="00965D2F"/>
    <w:p w:rsidR="00E434E1" w:rsidRDefault="00DF5D52" w:rsidP="002F0BAC">
      <w:pPr>
        <w:pStyle w:val="Heading1"/>
      </w:pPr>
      <w:bookmarkStart w:id="2" w:name="_Toc482286514"/>
      <w:r>
        <w:t>TUJUAN</w:t>
      </w:r>
      <w:bookmarkEnd w:id="2"/>
    </w:p>
    <w:p w:rsidR="00DF5D52" w:rsidRDefault="00DF5D52" w:rsidP="002F0BAC">
      <w:r w:rsidRPr="002F0BAC">
        <w:t xml:space="preserve">Dokumen </w:t>
      </w:r>
      <w:r w:rsidR="00C31C39">
        <w:t>URS ini disediakan sebagai garis panduan tentang modul-modul yang akan dibangunkan bagi mengkaji sejauh mana keperluan pengguna dapat dipenuhi. Hasil sebenar system yang dibangunkan</w:t>
      </w:r>
      <w:r w:rsidR="00965D2F">
        <w:t xml:space="preserve"> </w:t>
      </w:r>
      <w:r w:rsidR="00C31C39">
        <w:t>mungkin berbeza dengan apa yang dinyatakan dalam dokumen ini ber</w:t>
      </w:r>
      <w:r w:rsidR="00965D2F">
        <w:t>gantung kepada perubahan kepada keperluan dan pemahaman peringkat awal.</w:t>
      </w:r>
    </w:p>
    <w:p w:rsidR="00965D2F" w:rsidRDefault="00965D2F" w:rsidP="002F0BAC">
      <w:r>
        <w:t>Selain itu, carta alir akan disertakan bagi memudahkan pemahaman. Dokumen ini tidak akan menyatakan ERD</w:t>
      </w:r>
      <w:r w:rsidR="00EE7D45">
        <w:t>.</w:t>
      </w:r>
    </w:p>
    <w:p w:rsidR="00C00A10" w:rsidRDefault="00C00A10" w:rsidP="002F0BAC"/>
    <w:p w:rsidR="00C00A10" w:rsidRDefault="0066545F" w:rsidP="00C00A10">
      <w:pPr>
        <w:pStyle w:val="Heading1"/>
      </w:pPr>
      <w:bookmarkStart w:id="3" w:name="_Toc482286515"/>
      <w:r>
        <w:t>LATAR</w:t>
      </w:r>
      <w:r w:rsidR="002A3F1D">
        <w:t xml:space="preserve"> </w:t>
      </w:r>
      <w:r>
        <w:t>BELAKANG</w:t>
      </w:r>
      <w:bookmarkEnd w:id="3"/>
    </w:p>
    <w:p w:rsidR="00622956" w:rsidRDefault="00B9611F" w:rsidP="002A3F1D">
      <w:r>
        <w:t xml:space="preserve">Sistem yang dibangunkan ini dipanggil 1CC. 1CC terdiri dari dua(2) aplikasi iaitu Web dan Android Mobile. </w:t>
      </w:r>
      <w:r w:rsidR="00783EB9">
        <w:t xml:space="preserve">Sistem yang dibangunkan bertujuan untuk merekodkan aduan kecemasan yang berlaku </w:t>
      </w:r>
      <w:r w:rsidR="0020357E">
        <w:t xml:space="preserve">di </w:t>
      </w:r>
      <w:r w:rsidR="00881410">
        <w:t>A</w:t>
      </w:r>
      <w:r w:rsidR="0020357E">
        <w:t xml:space="preserve">rena Sea Games 2017 di </w:t>
      </w:r>
      <w:r w:rsidR="00D96F2C">
        <w:t>Lembah Klang</w:t>
      </w:r>
      <w:r w:rsidR="0020357E">
        <w:t xml:space="preserve"> sahaja (tidak termasuk negeri-negeri lain).</w:t>
      </w:r>
      <w:r w:rsidR="00B8752B">
        <w:t xml:space="preserve"> Selepas merekodkan aduan</w:t>
      </w:r>
      <w:r>
        <w:t xml:space="preserve"> di </w:t>
      </w:r>
      <w:r w:rsidR="00B16989">
        <w:t>1CC Web</w:t>
      </w:r>
      <w:r w:rsidR="00B8752B">
        <w:t>, pegawai bertugas</w:t>
      </w:r>
      <w:r w:rsidR="00D96F2C">
        <w:t xml:space="preserve"> (GDU)</w:t>
      </w:r>
      <w:r w:rsidR="00B8752B">
        <w:t xml:space="preserve"> akan </w:t>
      </w:r>
      <w:r w:rsidR="00622956">
        <w:t>memberi</w:t>
      </w:r>
      <w:r w:rsidR="00B8752B">
        <w:t xml:space="preserve"> tugasan kepada pegawai di </w:t>
      </w:r>
      <w:r w:rsidR="00881410">
        <w:t xml:space="preserve">Arena </w:t>
      </w:r>
      <w:r w:rsidR="00A31350">
        <w:t>(AMS).</w:t>
      </w:r>
    </w:p>
    <w:p w:rsidR="00622956" w:rsidRDefault="001B17ED" w:rsidP="002A3F1D">
      <w:r>
        <w:t>AMS akan</w:t>
      </w:r>
      <w:r w:rsidR="00622956">
        <w:t xml:space="preserve"> menerima tugasan tersebut melalui 1CC Android, iaitu aplikasi akan dipasangkan dalam telefon mudah alih AMS. AMS kemudiannya akan pergi ke lokasi pesakit dan memberi rawatan kecemasan. Sekiranya perlu, AMS akan menghubungi GDU untuk mendapatkan bantuan </w:t>
      </w:r>
      <w:r w:rsidR="007065BF">
        <w:t>Kenderaan</w:t>
      </w:r>
      <w:r w:rsidR="00622956">
        <w:t>.</w:t>
      </w:r>
      <w:r w:rsidR="007611C0">
        <w:t xml:space="preserve"> </w:t>
      </w:r>
      <w:r w:rsidR="00622956">
        <w:t xml:space="preserve">Bagi kes di mana </w:t>
      </w:r>
      <w:r w:rsidR="007065BF">
        <w:t xml:space="preserve">Kenderaan </w:t>
      </w:r>
      <w:r w:rsidR="00622956">
        <w:t xml:space="preserve">diperlukan, GDU akan </w:t>
      </w:r>
      <w:r w:rsidR="00ED3912">
        <w:t xml:space="preserve">memberi tugasan berasingan kepada </w:t>
      </w:r>
      <w:r w:rsidR="007065BF">
        <w:t>Kenderaan</w:t>
      </w:r>
      <w:r w:rsidR="00ED3912">
        <w:t>.</w:t>
      </w:r>
    </w:p>
    <w:p w:rsidR="00B1179D" w:rsidRDefault="002F61D7" w:rsidP="00DE50DA">
      <w:r>
        <w:t xml:space="preserve">Sebahagian </w:t>
      </w:r>
      <w:r w:rsidR="007065BF">
        <w:t xml:space="preserve">Kenderaan </w:t>
      </w:r>
      <w:r>
        <w:t xml:space="preserve">akan dipasangkan peranti jejak lokasi </w:t>
      </w:r>
      <w:r w:rsidRPr="002F61D7">
        <w:rPr>
          <w:i/>
        </w:rPr>
        <w:t>(GPS Tracker)</w:t>
      </w:r>
      <w:r>
        <w:t xml:space="preserve"> bagi mengetahui kedudukan semasa </w:t>
      </w:r>
      <w:r w:rsidR="007065BF">
        <w:t xml:space="preserve">Kenderaan </w:t>
      </w:r>
      <w:r>
        <w:t>tersebut.</w:t>
      </w:r>
      <w:r w:rsidR="00DE50DA">
        <w:t xml:space="preserve"> </w:t>
      </w:r>
      <w:r w:rsidR="00B1179D">
        <w:t xml:space="preserve">Kedudukan </w:t>
      </w:r>
      <w:r w:rsidR="007065BF">
        <w:t>Kenderaan</w:t>
      </w:r>
      <w:r w:rsidR="00B1179D">
        <w:t xml:space="preserve">, bilangan sumber (AMS dan </w:t>
      </w:r>
      <w:r w:rsidR="007065BF">
        <w:t>Kenderaan</w:t>
      </w:r>
      <w:r w:rsidR="00B1179D">
        <w:t>), dipantau dan diselenggara oleh GMC.</w:t>
      </w:r>
    </w:p>
    <w:p w:rsidR="004375B1" w:rsidRDefault="004375B1" w:rsidP="002A3F1D"/>
    <w:p w:rsidR="004375B1" w:rsidRDefault="004375B1" w:rsidP="002A3F1D"/>
    <w:p w:rsidR="002A3F1D" w:rsidRDefault="00622956" w:rsidP="002A3F1D">
      <w:r>
        <w:lastRenderedPageBreak/>
        <w:t>Kesemua fasa proses-proses ini direkodkan dalam bentuk status</w:t>
      </w:r>
      <w:r w:rsidR="001B17ED">
        <w:t>:</w:t>
      </w:r>
    </w:p>
    <w:tbl>
      <w:tblPr>
        <w:tblStyle w:val="TableGrid"/>
        <w:tblW w:w="0" w:type="auto"/>
        <w:tblInd w:w="360" w:type="dxa"/>
        <w:tblLook w:val="04A0" w:firstRow="1" w:lastRow="0" w:firstColumn="1" w:lastColumn="0" w:noHBand="0" w:noVBand="1"/>
      </w:tblPr>
      <w:tblGrid>
        <w:gridCol w:w="342"/>
        <w:gridCol w:w="1556"/>
        <w:gridCol w:w="7478"/>
      </w:tblGrid>
      <w:tr w:rsidR="001B17ED" w:rsidTr="00622956">
        <w:tc>
          <w:tcPr>
            <w:tcW w:w="328" w:type="dxa"/>
            <w:tcMar>
              <w:top w:w="115" w:type="dxa"/>
              <w:left w:w="115" w:type="dxa"/>
              <w:bottom w:w="115" w:type="dxa"/>
              <w:right w:w="115" w:type="dxa"/>
            </w:tcMar>
          </w:tcPr>
          <w:p w:rsidR="001B17ED" w:rsidRDefault="001B17ED" w:rsidP="002523AA">
            <w:pPr>
              <w:pStyle w:val="NoSpacing"/>
            </w:pPr>
            <w:r>
              <w:t>1</w:t>
            </w:r>
          </w:p>
        </w:tc>
        <w:tc>
          <w:tcPr>
            <w:tcW w:w="1557" w:type="dxa"/>
            <w:tcMar>
              <w:top w:w="115" w:type="dxa"/>
              <w:left w:w="115" w:type="dxa"/>
              <w:bottom w:w="115" w:type="dxa"/>
              <w:right w:w="115" w:type="dxa"/>
            </w:tcMar>
          </w:tcPr>
          <w:p w:rsidR="001B17ED" w:rsidRDefault="001B17ED" w:rsidP="002523AA">
            <w:pPr>
              <w:pStyle w:val="NoSpacing"/>
            </w:pPr>
            <w:r>
              <w:t>Dispatch</w:t>
            </w:r>
          </w:p>
        </w:tc>
        <w:tc>
          <w:tcPr>
            <w:tcW w:w="7491" w:type="dxa"/>
            <w:tcMar>
              <w:top w:w="115" w:type="dxa"/>
              <w:left w:w="115" w:type="dxa"/>
              <w:bottom w:w="115" w:type="dxa"/>
              <w:right w:w="115" w:type="dxa"/>
            </w:tcMar>
          </w:tcPr>
          <w:p w:rsidR="001B17ED" w:rsidRDefault="001B17ED" w:rsidP="002523AA">
            <w:pPr>
              <w:pStyle w:val="NoSpacing"/>
            </w:pPr>
            <w:r>
              <w:t>GDU selesai memberi tugasan kepada AMS</w:t>
            </w:r>
          </w:p>
        </w:tc>
      </w:tr>
      <w:tr w:rsidR="001B17ED" w:rsidTr="00622956">
        <w:tc>
          <w:tcPr>
            <w:tcW w:w="328" w:type="dxa"/>
            <w:tcMar>
              <w:top w:w="115" w:type="dxa"/>
              <w:left w:w="115" w:type="dxa"/>
              <w:bottom w:w="115" w:type="dxa"/>
              <w:right w:w="115" w:type="dxa"/>
            </w:tcMar>
          </w:tcPr>
          <w:p w:rsidR="001B17ED" w:rsidRDefault="001B17ED" w:rsidP="002523AA">
            <w:pPr>
              <w:pStyle w:val="NoSpacing"/>
            </w:pPr>
            <w:r>
              <w:t>2</w:t>
            </w:r>
          </w:p>
        </w:tc>
        <w:tc>
          <w:tcPr>
            <w:tcW w:w="1557" w:type="dxa"/>
            <w:tcMar>
              <w:top w:w="115" w:type="dxa"/>
              <w:left w:w="115" w:type="dxa"/>
              <w:bottom w:w="115" w:type="dxa"/>
              <w:right w:w="115" w:type="dxa"/>
            </w:tcMar>
          </w:tcPr>
          <w:p w:rsidR="001B17ED" w:rsidRDefault="001B17ED" w:rsidP="002523AA">
            <w:pPr>
              <w:pStyle w:val="NoSpacing"/>
            </w:pPr>
            <w:r>
              <w:t>Enroute</w:t>
            </w:r>
          </w:p>
        </w:tc>
        <w:tc>
          <w:tcPr>
            <w:tcW w:w="7491" w:type="dxa"/>
            <w:tcMar>
              <w:top w:w="115" w:type="dxa"/>
              <w:left w:w="115" w:type="dxa"/>
              <w:bottom w:w="115" w:type="dxa"/>
              <w:right w:w="115" w:type="dxa"/>
            </w:tcMar>
          </w:tcPr>
          <w:p w:rsidR="001B17ED" w:rsidRDefault="00622956" w:rsidP="002523AA">
            <w:pPr>
              <w:pStyle w:val="NoSpacing"/>
            </w:pPr>
            <w:r>
              <w:t>AMS/</w:t>
            </w:r>
            <w:r w:rsidR="007065BF">
              <w:t xml:space="preserve">Kenderaan </w:t>
            </w:r>
            <w:r>
              <w:t>menuju ke arah pesakit</w:t>
            </w:r>
          </w:p>
        </w:tc>
      </w:tr>
      <w:tr w:rsidR="001B17ED" w:rsidTr="00622956">
        <w:tc>
          <w:tcPr>
            <w:tcW w:w="328" w:type="dxa"/>
            <w:tcMar>
              <w:top w:w="115" w:type="dxa"/>
              <w:left w:w="115" w:type="dxa"/>
              <w:bottom w:w="115" w:type="dxa"/>
              <w:right w:w="115" w:type="dxa"/>
            </w:tcMar>
          </w:tcPr>
          <w:p w:rsidR="001B17ED" w:rsidRDefault="001B17ED" w:rsidP="002523AA">
            <w:pPr>
              <w:pStyle w:val="NoSpacing"/>
            </w:pPr>
            <w:r>
              <w:t>3</w:t>
            </w:r>
          </w:p>
        </w:tc>
        <w:tc>
          <w:tcPr>
            <w:tcW w:w="1557" w:type="dxa"/>
            <w:tcMar>
              <w:top w:w="115" w:type="dxa"/>
              <w:left w:w="115" w:type="dxa"/>
              <w:bottom w:w="115" w:type="dxa"/>
              <w:right w:w="115" w:type="dxa"/>
            </w:tcMar>
          </w:tcPr>
          <w:p w:rsidR="001B17ED" w:rsidRDefault="00622956" w:rsidP="002523AA">
            <w:pPr>
              <w:pStyle w:val="NoSpacing"/>
            </w:pPr>
            <w:r>
              <w:t xml:space="preserve">At </w:t>
            </w:r>
            <w:r w:rsidR="001B17ED">
              <w:t>Scene</w:t>
            </w:r>
          </w:p>
        </w:tc>
        <w:tc>
          <w:tcPr>
            <w:tcW w:w="7491" w:type="dxa"/>
            <w:tcMar>
              <w:top w:w="115" w:type="dxa"/>
              <w:left w:w="115" w:type="dxa"/>
              <w:bottom w:w="115" w:type="dxa"/>
              <w:right w:w="115" w:type="dxa"/>
            </w:tcMar>
          </w:tcPr>
          <w:p w:rsidR="001B17ED" w:rsidRDefault="00622956" w:rsidP="002523AA">
            <w:pPr>
              <w:pStyle w:val="NoSpacing"/>
            </w:pPr>
            <w:r>
              <w:t>AMS/</w:t>
            </w:r>
            <w:r w:rsidR="007065BF">
              <w:t xml:space="preserve">Kenderaan </w:t>
            </w:r>
            <w:r>
              <w:t>sampai di tempat pesakit</w:t>
            </w:r>
          </w:p>
        </w:tc>
      </w:tr>
      <w:tr w:rsidR="001B17ED" w:rsidTr="00622956">
        <w:tc>
          <w:tcPr>
            <w:tcW w:w="328" w:type="dxa"/>
            <w:tcMar>
              <w:top w:w="115" w:type="dxa"/>
              <w:left w:w="115" w:type="dxa"/>
              <w:bottom w:w="115" w:type="dxa"/>
              <w:right w:w="115" w:type="dxa"/>
            </w:tcMar>
          </w:tcPr>
          <w:p w:rsidR="001B17ED" w:rsidRDefault="001B17ED" w:rsidP="002523AA">
            <w:pPr>
              <w:pStyle w:val="NoSpacing"/>
            </w:pPr>
            <w:r>
              <w:t>4</w:t>
            </w:r>
          </w:p>
        </w:tc>
        <w:tc>
          <w:tcPr>
            <w:tcW w:w="1557" w:type="dxa"/>
            <w:tcMar>
              <w:top w:w="115" w:type="dxa"/>
              <w:left w:w="115" w:type="dxa"/>
              <w:bottom w:w="115" w:type="dxa"/>
              <w:right w:w="115" w:type="dxa"/>
            </w:tcMar>
          </w:tcPr>
          <w:p w:rsidR="001B17ED" w:rsidRDefault="00622956" w:rsidP="002523AA">
            <w:pPr>
              <w:pStyle w:val="NoSpacing"/>
            </w:pPr>
            <w:r>
              <w:t>Finish</w:t>
            </w:r>
          </w:p>
        </w:tc>
        <w:tc>
          <w:tcPr>
            <w:tcW w:w="7491" w:type="dxa"/>
            <w:tcMar>
              <w:top w:w="115" w:type="dxa"/>
              <w:left w:w="115" w:type="dxa"/>
              <w:bottom w:w="115" w:type="dxa"/>
              <w:right w:w="115" w:type="dxa"/>
            </w:tcMar>
          </w:tcPr>
          <w:p w:rsidR="001B17ED" w:rsidRDefault="00622956" w:rsidP="002523AA">
            <w:pPr>
              <w:pStyle w:val="NoSpacing"/>
            </w:pPr>
            <w:r>
              <w:t>AMS/</w:t>
            </w:r>
            <w:r w:rsidR="007065BF">
              <w:t xml:space="preserve">Kenderaan </w:t>
            </w:r>
            <w:r>
              <w:t>selesai menjalankan tugas</w:t>
            </w:r>
          </w:p>
        </w:tc>
      </w:tr>
      <w:tr w:rsidR="001B17ED" w:rsidTr="00622956">
        <w:tc>
          <w:tcPr>
            <w:tcW w:w="328" w:type="dxa"/>
            <w:tcMar>
              <w:top w:w="115" w:type="dxa"/>
              <w:left w:w="115" w:type="dxa"/>
              <w:bottom w:w="115" w:type="dxa"/>
              <w:right w:w="115" w:type="dxa"/>
            </w:tcMar>
          </w:tcPr>
          <w:p w:rsidR="001B17ED" w:rsidRDefault="001B17ED" w:rsidP="002523AA">
            <w:pPr>
              <w:pStyle w:val="NoSpacing"/>
            </w:pPr>
            <w:r>
              <w:t>5</w:t>
            </w:r>
          </w:p>
        </w:tc>
        <w:tc>
          <w:tcPr>
            <w:tcW w:w="1557" w:type="dxa"/>
            <w:tcMar>
              <w:top w:w="115" w:type="dxa"/>
              <w:left w:w="115" w:type="dxa"/>
              <w:bottom w:w="115" w:type="dxa"/>
              <w:right w:w="115" w:type="dxa"/>
            </w:tcMar>
          </w:tcPr>
          <w:p w:rsidR="001B17ED" w:rsidRDefault="001B17ED" w:rsidP="002523AA">
            <w:pPr>
              <w:pStyle w:val="NoSpacing"/>
            </w:pPr>
            <w:r>
              <w:t>Complete</w:t>
            </w:r>
          </w:p>
        </w:tc>
        <w:tc>
          <w:tcPr>
            <w:tcW w:w="7491" w:type="dxa"/>
            <w:tcMar>
              <w:top w:w="115" w:type="dxa"/>
              <w:left w:w="115" w:type="dxa"/>
              <w:bottom w:w="115" w:type="dxa"/>
              <w:right w:w="115" w:type="dxa"/>
            </w:tcMar>
          </w:tcPr>
          <w:p w:rsidR="001B17ED" w:rsidRDefault="00622956" w:rsidP="002523AA">
            <w:pPr>
              <w:pStyle w:val="NoSpacing"/>
            </w:pPr>
            <w:r>
              <w:t xml:space="preserve">GDU mengesahkan </w:t>
            </w:r>
            <w:r w:rsidR="00DF0951">
              <w:t xml:space="preserve">tugasan </w:t>
            </w:r>
            <w:r>
              <w:t>selesai</w:t>
            </w:r>
          </w:p>
        </w:tc>
      </w:tr>
    </w:tbl>
    <w:p w:rsidR="00622956" w:rsidRPr="00622956" w:rsidRDefault="00622956" w:rsidP="001B17ED">
      <w:pPr>
        <w:rPr>
          <w:i/>
          <w:color w:val="C0392B"/>
        </w:rPr>
      </w:pPr>
      <w:r w:rsidRPr="00622956">
        <w:rPr>
          <w:i/>
          <w:color w:val="C0392B"/>
        </w:rPr>
        <w:t>Nota: Jumlah sebenar fasa status serta keterangannya mungkin berubah</w:t>
      </w:r>
    </w:p>
    <w:p w:rsidR="001B17ED" w:rsidRDefault="001B17ED" w:rsidP="001B17ED"/>
    <w:p w:rsidR="00CA77A3" w:rsidRPr="00DE50DA" w:rsidRDefault="001D3EF8" w:rsidP="001D3EF8">
      <w:pPr>
        <w:pStyle w:val="Heading1"/>
      </w:pPr>
      <w:bookmarkStart w:id="4" w:name="_Toc482286516"/>
      <w:r w:rsidRPr="001D3EF8">
        <w:t xml:space="preserve">GAMBARAN KASAR ALIRAN PROSES </w:t>
      </w:r>
      <w:r w:rsidRPr="001D3EF8">
        <w:rPr>
          <w:i/>
        </w:rPr>
        <w:t>(HIGH LEVEL PROCESS FLOW)</w:t>
      </w:r>
      <w:bookmarkEnd w:id="4"/>
    </w:p>
    <w:p w:rsidR="000A21E0" w:rsidRDefault="000A21E0" w:rsidP="000A21E0"/>
    <w:p w:rsidR="003639B9" w:rsidRDefault="0052018D" w:rsidP="000A21E0">
      <w:r>
        <w:rPr>
          <w:noProof/>
          <w:lang w:eastAsia="en-MY"/>
        </w:rPr>
        <mc:AlternateContent>
          <mc:Choice Requires="wpc">
            <w:drawing>
              <wp:inline distT="0" distB="0" distL="0" distR="0">
                <wp:extent cx="5953125" cy="3555186"/>
                <wp:effectExtent l="0" t="0" r="9525" b="762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8F8F8"/>
                        </a:solidFill>
                      </wpc:bg>
                      <wpc:whole/>
                      <wps:wsp>
                        <wps:cNvPr id="19" name="Oval 19"/>
                        <wps:cNvSpPr/>
                        <wps:spPr>
                          <a:xfrm>
                            <a:off x="106848" y="198288"/>
                            <a:ext cx="822960" cy="548640"/>
                          </a:xfrm>
                          <a:prstGeom prst="ellipse">
                            <a:avLst/>
                          </a:prstGeom>
                          <a:solidFill>
                            <a:schemeClr val="bg1"/>
                          </a:solidFill>
                          <a:ln w="19050">
                            <a:solidFill>
                              <a:srgbClr val="92D050"/>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52018D" w:rsidRPr="00FD2FA5" w:rsidRDefault="0052018D" w:rsidP="0052018D">
                              <w:pPr>
                                <w:pStyle w:val="NormalWeb"/>
                                <w:spacing w:before="0" w:beforeAutospacing="0" w:after="0" w:afterAutospacing="0"/>
                                <w:jc w:val="center"/>
                                <w:rPr>
                                  <w:rFonts w:asciiTheme="minorHAnsi" w:hAnsiTheme="minorHAnsi" w:cstheme="minorHAnsi"/>
                                  <w:color w:val="7F7F7F" w:themeColor="text1" w:themeTint="80"/>
                                </w:rPr>
                              </w:pPr>
                              <w:r w:rsidRPr="00FD2FA5">
                                <w:rPr>
                                  <w:rFonts w:asciiTheme="minorHAnsi" w:eastAsia="Calibri" w:hAnsiTheme="minorHAnsi" w:cstheme="minorHAnsi"/>
                                  <w:b/>
                                  <w:bCs/>
                                  <w:color w:val="7F7F7F" w:themeColor="text1" w:themeTint="80"/>
                                  <w:sz w:val="16"/>
                                  <w:szCs w:val="16"/>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Rounded Corners 20"/>
                        <wps:cNvSpPr/>
                        <wps:spPr>
                          <a:xfrm>
                            <a:off x="1239001" y="198311"/>
                            <a:ext cx="822960" cy="548640"/>
                          </a:xfrm>
                          <a:prstGeom prst="roundRect">
                            <a:avLst/>
                          </a:prstGeom>
                          <a:solidFill>
                            <a:schemeClr val="bg1"/>
                          </a:solidFill>
                          <a:ln w="19050">
                            <a:solidFill>
                              <a:srgbClr val="92D050"/>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52018D" w:rsidRPr="00FD2FA5" w:rsidRDefault="0052018D" w:rsidP="0052018D">
                              <w:pPr>
                                <w:pStyle w:val="NormalWeb"/>
                                <w:spacing w:before="0" w:beforeAutospacing="0" w:after="0" w:afterAutospacing="0"/>
                                <w:jc w:val="center"/>
                                <w:rPr>
                                  <w:rFonts w:asciiTheme="minorHAnsi" w:hAnsiTheme="minorHAnsi" w:cstheme="minorHAnsi"/>
                                  <w:color w:val="7F7F7F" w:themeColor="text1" w:themeTint="80"/>
                                </w:rPr>
                              </w:pPr>
                              <w:r w:rsidRPr="00FD2FA5">
                                <w:rPr>
                                  <w:rFonts w:asciiTheme="minorHAnsi" w:eastAsia="Calibri" w:hAnsiTheme="minorHAnsi" w:cstheme="minorHAnsi"/>
                                  <w:b/>
                                  <w:bCs/>
                                  <w:color w:val="7F7F7F" w:themeColor="text1" w:themeTint="80"/>
                                  <w:sz w:val="16"/>
                                  <w:szCs w:val="16"/>
                                </w:rPr>
                                <w:t>CALL LANDED TO PABX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5001314" y="198311"/>
                            <a:ext cx="822960" cy="548640"/>
                          </a:xfrm>
                          <a:prstGeom prst="ellipse">
                            <a:avLst/>
                          </a:prstGeom>
                          <a:solidFill>
                            <a:schemeClr val="bg1"/>
                          </a:solidFill>
                          <a:ln w="19050">
                            <a:solidFill>
                              <a:srgbClr val="92D050"/>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52018D" w:rsidRPr="00FD2FA5" w:rsidRDefault="0052018D" w:rsidP="0052018D">
                              <w:pPr>
                                <w:pStyle w:val="NormalWeb"/>
                                <w:spacing w:before="0" w:beforeAutospacing="0" w:after="0" w:afterAutospacing="0"/>
                                <w:jc w:val="center"/>
                                <w:rPr>
                                  <w:rFonts w:asciiTheme="minorHAnsi" w:hAnsiTheme="minorHAnsi" w:cstheme="minorHAnsi"/>
                                  <w:color w:val="7F7F7F" w:themeColor="text1" w:themeTint="80"/>
                                </w:rPr>
                              </w:pPr>
                              <w:r w:rsidRPr="00FD2FA5">
                                <w:rPr>
                                  <w:rFonts w:asciiTheme="minorHAnsi" w:eastAsia="Calibri" w:hAnsiTheme="minorHAnsi" w:cstheme="minorHAnsi"/>
                                  <w:b/>
                                  <w:bCs/>
                                  <w:color w:val="7F7F7F" w:themeColor="text1" w:themeTint="80"/>
                                  <w:sz w:val="16"/>
                                  <w:szCs w:val="16"/>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ectangle: Rounded Corners 22"/>
                        <wps:cNvSpPr/>
                        <wps:spPr>
                          <a:xfrm>
                            <a:off x="2371584" y="198311"/>
                            <a:ext cx="822960" cy="548640"/>
                          </a:xfrm>
                          <a:prstGeom prst="roundRect">
                            <a:avLst/>
                          </a:prstGeom>
                          <a:solidFill>
                            <a:schemeClr val="bg1"/>
                          </a:solidFill>
                          <a:ln w="19050">
                            <a:solidFill>
                              <a:srgbClr val="92D050"/>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52018D" w:rsidRPr="00FD2FA5" w:rsidRDefault="0052018D" w:rsidP="0052018D">
                              <w:pPr>
                                <w:pStyle w:val="NormalWeb"/>
                                <w:spacing w:before="0" w:beforeAutospacing="0" w:after="0" w:afterAutospacing="0"/>
                                <w:jc w:val="center"/>
                                <w:rPr>
                                  <w:rFonts w:asciiTheme="minorHAnsi" w:hAnsiTheme="minorHAnsi" w:cstheme="minorHAnsi"/>
                                  <w:color w:val="7F7F7F" w:themeColor="text1" w:themeTint="80"/>
                                </w:rPr>
                              </w:pPr>
                              <w:r w:rsidRPr="00FD2FA5">
                                <w:rPr>
                                  <w:rFonts w:asciiTheme="minorHAnsi" w:eastAsia="Calibri" w:hAnsiTheme="minorHAnsi" w:cstheme="minorHAnsi"/>
                                  <w:b/>
                                  <w:bCs/>
                                  <w:color w:val="7F7F7F" w:themeColor="text1" w:themeTint="80"/>
                                  <w:sz w:val="16"/>
                                  <w:szCs w:val="16"/>
                                </w:rPr>
                                <w:t>CALL LANDED TO GDC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Rounded Corners 23"/>
                        <wps:cNvSpPr/>
                        <wps:spPr>
                          <a:xfrm>
                            <a:off x="3686633" y="1138928"/>
                            <a:ext cx="822960" cy="548640"/>
                          </a:xfrm>
                          <a:prstGeom prst="roundRect">
                            <a:avLst/>
                          </a:prstGeom>
                          <a:solidFill>
                            <a:schemeClr val="bg1"/>
                          </a:solidFill>
                          <a:ln w="19050">
                            <a:solidFill>
                              <a:srgbClr val="FFC000"/>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52018D" w:rsidRPr="00FD2FA5" w:rsidRDefault="0052018D" w:rsidP="0052018D">
                              <w:pPr>
                                <w:pStyle w:val="NormalWeb"/>
                                <w:spacing w:before="0" w:beforeAutospacing="0" w:after="0" w:afterAutospacing="0"/>
                                <w:jc w:val="center"/>
                                <w:rPr>
                                  <w:rFonts w:asciiTheme="minorHAnsi" w:hAnsiTheme="minorHAnsi" w:cstheme="minorHAnsi"/>
                                  <w:color w:val="7F7F7F" w:themeColor="text1" w:themeTint="80"/>
                                </w:rPr>
                              </w:pPr>
                              <w:r w:rsidRPr="00FD2FA5">
                                <w:rPr>
                                  <w:rFonts w:asciiTheme="minorHAnsi" w:eastAsia="Calibri" w:hAnsiTheme="minorHAnsi" w:cstheme="minorHAnsi"/>
                                  <w:b/>
                                  <w:bCs/>
                                  <w:color w:val="7F7F7F" w:themeColor="text1" w:themeTint="80"/>
                                  <w:sz w:val="16"/>
                                  <w:szCs w:val="16"/>
                                </w:rPr>
                                <w:t>GDC CREATES CALL CARDS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Rounded Corners 24"/>
                        <wps:cNvSpPr/>
                        <wps:spPr>
                          <a:xfrm>
                            <a:off x="3686673" y="1988182"/>
                            <a:ext cx="822960" cy="548640"/>
                          </a:xfrm>
                          <a:prstGeom prst="roundRect">
                            <a:avLst/>
                          </a:prstGeom>
                          <a:solidFill>
                            <a:schemeClr val="bg1"/>
                          </a:solidFill>
                          <a:ln w="19050">
                            <a:solidFill>
                              <a:srgbClr val="FFC000"/>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52018D" w:rsidRPr="00FD2FA5" w:rsidRDefault="0052018D" w:rsidP="0052018D">
                              <w:pPr>
                                <w:pStyle w:val="NormalWeb"/>
                                <w:spacing w:before="0" w:beforeAutospacing="0" w:after="0" w:afterAutospacing="0"/>
                                <w:jc w:val="center"/>
                                <w:rPr>
                                  <w:rFonts w:asciiTheme="minorHAnsi" w:hAnsiTheme="minorHAnsi" w:cstheme="minorHAnsi"/>
                                  <w:color w:val="7F7F7F" w:themeColor="text1" w:themeTint="80"/>
                                </w:rPr>
                              </w:pPr>
                              <w:r w:rsidRPr="00FD2FA5">
                                <w:rPr>
                                  <w:rFonts w:asciiTheme="minorHAnsi" w:eastAsia="Calibri" w:hAnsiTheme="minorHAnsi" w:cstheme="minorHAnsi"/>
                                  <w:b/>
                                  <w:bCs/>
                                  <w:color w:val="7F7F7F" w:themeColor="text1" w:themeTint="80"/>
                                  <w:sz w:val="16"/>
                                  <w:szCs w:val="16"/>
                                </w:rPr>
                                <w:t>DISPATCH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3686673" y="2836918"/>
                            <a:ext cx="822960" cy="548640"/>
                          </a:xfrm>
                          <a:prstGeom prst="roundRect">
                            <a:avLst/>
                          </a:prstGeom>
                          <a:solidFill>
                            <a:schemeClr val="bg1"/>
                          </a:solidFill>
                          <a:ln w="19050">
                            <a:solidFill>
                              <a:srgbClr val="FFC000"/>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52018D" w:rsidRPr="00FD2FA5" w:rsidRDefault="0052018D" w:rsidP="0052018D">
                              <w:pPr>
                                <w:pStyle w:val="NormalWeb"/>
                                <w:spacing w:before="0" w:beforeAutospacing="0" w:after="0" w:afterAutospacing="0"/>
                                <w:jc w:val="center"/>
                                <w:rPr>
                                  <w:rFonts w:asciiTheme="minorHAnsi" w:hAnsiTheme="minorHAnsi" w:cstheme="minorHAnsi"/>
                                  <w:color w:val="7F7F7F" w:themeColor="text1" w:themeTint="80"/>
                                </w:rPr>
                              </w:pPr>
                              <w:r w:rsidRPr="00FD2FA5">
                                <w:rPr>
                                  <w:rFonts w:asciiTheme="minorHAnsi" w:eastAsia="Calibri" w:hAnsiTheme="minorHAnsi" w:cstheme="minorHAnsi"/>
                                  <w:b/>
                                  <w:bCs/>
                                  <w:color w:val="7F7F7F" w:themeColor="text1" w:themeTint="80"/>
                                  <w:sz w:val="16"/>
                                  <w:szCs w:val="16"/>
                                </w:rPr>
                                <w:t>MONITOR RESOURCES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Diamond 26"/>
                        <wps:cNvSpPr/>
                        <wps:spPr>
                          <a:xfrm>
                            <a:off x="3503318" y="106848"/>
                            <a:ext cx="1188720" cy="731520"/>
                          </a:xfrm>
                          <a:prstGeom prst="diamond">
                            <a:avLst/>
                          </a:prstGeom>
                          <a:solidFill>
                            <a:schemeClr val="bg1"/>
                          </a:solidFill>
                          <a:ln w="19050">
                            <a:solidFill>
                              <a:srgbClr val="92D050"/>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52018D" w:rsidRPr="00FD2FA5" w:rsidRDefault="0052018D" w:rsidP="0052018D">
                              <w:pPr>
                                <w:pStyle w:val="NormalWeb"/>
                                <w:spacing w:before="0" w:beforeAutospacing="0" w:after="0" w:afterAutospacing="0"/>
                                <w:jc w:val="center"/>
                                <w:rPr>
                                  <w:rFonts w:asciiTheme="minorHAnsi" w:hAnsiTheme="minorHAnsi" w:cstheme="minorHAnsi"/>
                                  <w:color w:val="7F7F7F" w:themeColor="text1" w:themeTint="80"/>
                                </w:rPr>
                              </w:pPr>
                              <w:r w:rsidRPr="00FD2FA5">
                                <w:rPr>
                                  <w:rFonts w:asciiTheme="minorHAnsi" w:eastAsia="Calibri" w:hAnsiTheme="minorHAnsi" w:cstheme="minorHAnsi"/>
                                  <w:b/>
                                  <w:bCs/>
                                  <w:color w:val="7F7F7F" w:themeColor="text1" w:themeTint="80"/>
                                  <w:sz w:val="16"/>
                                  <w:szCs w:val="16"/>
                                </w:rPr>
                                <w:t>GENUINE CALL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a:endCxn id="20" idx="1"/>
                        </wps:cNvCnPr>
                        <wps:spPr>
                          <a:xfrm flipV="1">
                            <a:off x="929808" y="472571"/>
                            <a:ext cx="309193" cy="2917"/>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stCxn id="20" idx="3"/>
                          <a:endCxn id="22" idx="1"/>
                        </wps:cNvCnPr>
                        <wps:spPr>
                          <a:xfrm>
                            <a:off x="2061961" y="472571"/>
                            <a:ext cx="309623" cy="0"/>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stCxn id="22" idx="3"/>
                          <a:endCxn id="26" idx="1"/>
                        </wps:cNvCnPr>
                        <wps:spPr>
                          <a:xfrm flipV="1">
                            <a:off x="3194544" y="472547"/>
                            <a:ext cx="308774" cy="24"/>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a:stCxn id="26" idx="2"/>
                          <a:endCxn id="23" idx="0"/>
                        </wps:cNvCnPr>
                        <wps:spPr>
                          <a:xfrm>
                            <a:off x="4097678" y="838260"/>
                            <a:ext cx="435" cy="300522"/>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a:stCxn id="26" idx="3"/>
                          <a:endCxn id="21" idx="2"/>
                        </wps:cNvCnPr>
                        <wps:spPr>
                          <a:xfrm>
                            <a:off x="4692038" y="472547"/>
                            <a:ext cx="309276" cy="24"/>
                          </a:xfrm>
                          <a:prstGeom prst="straightConnector1">
                            <a:avLst/>
                          </a:prstGeom>
                          <a:ln w="127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a:stCxn id="23" idx="2"/>
                          <a:endCxn id="24" idx="0"/>
                        </wps:cNvCnPr>
                        <wps:spPr>
                          <a:xfrm>
                            <a:off x="4098113" y="1687352"/>
                            <a:ext cx="40" cy="300575"/>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24" idx="2"/>
                          <a:endCxn id="25" idx="0"/>
                        </wps:cNvCnPr>
                        <wps:spPr>
                          <a:xfrm>
                            <a:off x="4098153" y="2536497"/>
                            <a:ext cx="0" cy="300057"/>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Connector: Elbow 35"/>
                        <wps:cNvCnPr>
                          <a:stCxn id="25" idx="3"/>
                          <a:endCxn id="21" idx="4"/>
                        </wps:cNvCnPr>
                        <wps:spPr>
                          <a:xfrm flipV="1">
                            <a:off x="4509633" y="746856"/>
                            <a:ext cx="903161" cy="2363983"/>
                          </a:xfrm>
                          <a:prstGeom prst="bentConnector2">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8" o:spid="_x0000_s1026" editas="canvas" style="width:468.75pt;height:279.95pt;mso-position-horizontal-relative:char;mso-position-vertical-relative:line" coordsize="59531,35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35547;visibility:visible;mso-wrap-style:square" filled="t" fillcolor="#f8f8f8">
                  <v:fill o:detectmouseclick="t"/>
                  <v:path o:connecttype="none"/>
                </v:shape>
                <v:oval id="Oval 19" o:spid="_x0000_s1028" style="position:absolute;left:1068;top:1982;width:8230;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" fillcolor="white [3212]" strokecolor="#92d050" strokeweight="1.5pt">
                  <v:stroke joinstyle="miter"/>
                  <v:textbox>
                    <w:txbxContent>
                      <w:p w:rsidR="0052018D" w:rsidRPr="00FD2FA5" w:rsidRDefault="0052018D" w:rsidP="0052018D">
                        <w:pPr>
                          <w:pStyle w:val="NormalWeb"/>
                          <w:spacing w:before="0" w:beforeAutospacing="0" w:after="0" w:afterAutospacing="0"/>
                          <w:jc w:val="center"/>
                          <w:rPr>
                            <w:rFonts w:asciiTheme="minorHAnsi" w:hAnsiTheme="minorHAnsi" w:cstheme="minorHAnsi"/>
                            <w:color w:val="7F7F7F" w:themeColor="text1" w:themeTint="80"/>
                          </w:rPr>
                        </w:pPr>
                        <w:r w:rsidRPr="00FD2FA5">
                          <w:rPr>
                            <w:rFonts w:asciiTheme="minorHAnsi" w:eastAsia="Calibri" w:hAnsiTheme="minorHAnsi" w:cstheme="minorHAnsi"/>
                            <w:b/>
                            <w:bCs/>
                            <w:color w:val="7F7F7F" w:themeColor="text1" w:themeTint="80"/>
                            <w:sz w:val="16"/>
                            <w:szCs w:val="16"/>
                          </w:rPr>
                          <w:t>START</w:t>
                        </w:r>
                      </w:p>
                    </w:txbxContent>
                  </v:textbox>
                </v:oval>
                <v:roundrect id="Rectangle: Rounded Corners 20" o:spid="_x0000_s1029" style="position:absolute;left:12390;top:1983;width:8229;height:54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" fillcolor="white [3212]" strokecolor="#92d050" strokeweight="1.5pt">
                  <v:stroke joinstyle="miter"/>
                  <v:textbox>
                    <w:txbxContent>
                      <w:p w:rsidR="0052018D" w:rsidRPr="00FD2FA5" w:rsidRDefault="0052018D" w:rsidP="0052018D">
                        <w:pPr>
                          <w:pStyle w:val="NormalWeb"/>
                          <w:spacing w:before="0" w:beforeAutospacing="0" w:after="0" w:afterAutospacing="0"/>
                          <w:jc w:val="center"/>
                          <w:rPr>
                            <w:rFonts w:asciiTheme="minorHAnsi" w:hAnsiTheme="minorHAnsi" w:cstheme="minorHAnsi"/>
                            <w:color w:val="7F7F7F" w:themeColor="text1" w:themeTint="80"/>
                          </w:rPr>
                        </w:pPr>
                        <w:r w:rsidRPr="00FD2FA5">
                          <w:rPr>
                            <w:rFonts w:asciiTheme="minorHAnsi" w:eastAsia="Calibri" w:hAnsiTheme="minorHAnsi" w:cstheme="minorHAnsi"/>
                            <w:b/>
                            <w:bCs/>
                            <w:color w:val="7F7F7F" w:themeColor="text1" w:themeTint="80"/>
                            <w:sz w:val="16"/>
                            <w:szCs w:val="16"/>
                          </w:rPr>
                          <w:t>CALL LANDED TO PABX</w:t>
                        </w:r>
                      </w:p>
                    </w:txbxContent>
                  </v:textbox>
                </v:roundrect>
                <v:oval id="Oval 21" o:spid="_x0000_s1030" style="position:absolute;left:50013;top:1983;width:8229;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" fillcolor="white [3212]" strokecolor="#92d050" strokeweight="1.5pt">
                  <v:stroke joinstyle="miter"/>
                  <v:textbox>
                    <w:txbxContent>
                      <w:p w:rsidR="0052018D" w:rsidRPr="00FD2FA5" w:rsidRDefault="0052018D" w:rsidP="0052018D">
                        <w:pPr>
                          <w:pStyle w:val="NormalWeb"/>
                          <w:spacing w:before="0" w:beforeAutospacing="0" w:after="0" w:afterAutospacing="0"/>
                          <w:jc w:val="center"/>
                          <w:rPr>
                            <w:rFonts w:asciiTheme="minorHAnsi" w:hAnsiTheme="minorHAnsi" w:cstheme="minorHAnsi"/>
                            <w:color w:val="7F7F7F" w:themeColor="text1" w:themeTint="80"/>
                          </w:rPr>
                        </w:pPr>
                        <w:r w:rsidRPr="00FD2FA5">
                          <w:rPr>
                            <w:rFonts w:asciiTheme="minorHAnsi" w:eastAsia="Calibri" w:hAnsiTheme="minorHAnsi" w:cstheme="minorHAnsi"/>
                            <w:b/>
                            <w:bCs/>
                            <w:color w:val="7F7F7F" w:themeColor="text1" w:themeTint="80"/>
                            <w:sz w:val="16"/>
                            <w:szCs w:val="16"/>
                          </w:rPr>
                          <w:t>END</w:t>
                        </w:r>
                      </w:p>
                    </w:txbxContent>
                  </v:textbox>
                </v:oval>
                <v:roundrect id="Rectangle: Rounded Corners 22" o:spid="_x0000_s1031" style="position:absolute;left:23715;top:1983;width:8230;height:54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" fillcolor="white [3212]" strokecolor="#92d050" strokeweight="1.5pt">
                  <v:stroke joinstyle="miter"/>
                  <v:textbox>
                    <w:txbxContent>
                      <w:p w:rsidR="0052018D" w:rsidRPr="00FD2FA5" w:rsidRDefault="0052018D" w:rsidP="0052018D">
                        <w:pPr>
                          <w:pStyle w:val="NormalWeb"/>
                          <w:spacing w:before="0" w:beforeAutospacing="0" w:after="0" w:afterAutospacing="0"/>
                          <w:jc w:val="center"/>
                          <w:rPr>
                            <w:rFonts w:asciiTheme="minorHAnsi" w:hAnsiTheme="minorHAnsi" w:cstheme="minorHAnsi"/>
                            <w:color w:val="7F7F7F" w:themeColor="text1" w:themeTint="80"/>
                          </w:rPr>
                        </w:pPr>
                        <w:r w:rsidRPr="00FD2FA5">
                          <w:rPr>
                            <w:rFonts w:asciiTheme="minorHAnsi" w:eastAsia="Calibri" w:hAnsiTheme="minorHAnsi" w:cstheme="minorHAnsi"/>
                            <w:b/>
                            <w:bCs/>
                            <w:color w:val="7F7F7F" w:themeColor="text1" w:themeTint="80"/>
                            <w:sz w:val="16"/>
                            <w:szCs w:val="16"/>
                          </w:rPr>
                          <w:t>CALL LANDED TO GDC</w:t>
                        </w:r>
                      </w:p>
                    </w:txbxContent>
                  </v:textbox>
                </v:roundrect>
                <v:roundrect id="Rectangle: Rounded Corners 23" o:spid="_x0000_s1032" style="position:absolute;left:36866;top:11389;width:8229;height:54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" fillcolor="white [3212]" strokecolor="#ffc000" strokeweight="1.5pt">
                  <v:stroke joinstyle="miter"/>
                  <v:textbox>
                    <w:txbxContent>
                      <w:p w:rsidR="0052018D" w:rsidRPr="00FD2FA5" w:rsidRDefault="0052018D" w:rsidP="0052018D">
                        <w:pPr>
                          <w:pStyle w:val="NormalWeb"/>
                          <w:spacing w:before="0" w:beforeAutospacing="0" w:after="0" w:afterAutospacing="0"/>
                          <w:jc w:val="center"/>
                          <w:rPr>
                            <w:rFonts w:asciiTheme="minorHAnsi" w:hAnsiTheme="minorHAnsi" w:cstheme="minorHAnsi"/>
                            <w:color w:val="7F7F7F" w:themeColor="text1" w:themeTint="80"/>
                          </w:rPr>
                        </w:pPr>
                        <w:r w:rsidRPr="00FD2FA5">
                          <w:rPr>
                            <w:rFonts w:asciiTheme="minorHAnsi" w:eastAsia="Calibri" w:hAnsiTheme="minorHAnsi" w:cstheme="minorHAnsi"/>
                            <w:b/>
                            <w:bCs/>
                            <w:color w:val="7F7F7F" w:themeColor="text1" w:themeTint="80"/>
                            <w:sz w:val="16"/>
                            <w:szCs w:val="16"/>
                          </w:rPr>
                          <w:t>GDC CREATES CALL CARDS</w:t>
                        </w:r>
                      </w:p>
                    </w:txbxContent>
                  </v:textbox>
                </v:roundrect>
                <v:roundrect id="Rectangle: Rounded Corners 24" o:spid="_x0000_s1033" style="position:absolute;left:36866;top:19881;width:8230;height:54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" fillcolor="white [3212]" strokecolor="#ffc000" strokeweight="1.5pt">
                  <v:stroke joinstyle="miter"/>
                  <v:textbox>
                    <w:txbxContent>
                      <w:p w:rsidR="0052018D" w:rsidRPr="00FD2FA5" w:rsidRDefault="0052018D" w:rsidP="0052018D">
                        <w:pPr>
                          <w:pStyle w:val="NormalWeb"/>
                          <w:spacing w:before="0" w:beforeAutospacing="0" w:after="0" w:afterAutospacing="0"/>
                          <w:jc w:val="center"/>
                          <w:rPr>
                            <w:rFonts w:asciiTheme="minorHAnsi" w:hAnsiTheme="minorHAnsi" w:cstheme="minorHAnsi"/>
                            <w:color w:val="7F7F7F" w:themeColor="text1" w:themeTint="80"/>
                          </w:rPr>
                        </w:pPr>
                        <w:r w:rsidRPr="00FD2FA5">
                          <w:rPr>
                            <w:rFonts w:asciiTheme="minorHAnsi" w:eastAsia="Calibri" w:hAnsiTheme="minorHAnsi" w:cstheme="minorHAnsi"/>
                            <w:b/>
                            <w:bCs/>
                            <w:color w:val="7F7F7F" w:themeColor="text1" w:themeTint="80"/>
                            <w:sz w:val="16"/>
                            <w:szCs w:val="16"/>
                          </w:rPr>
                          <w:t>DISPATCH RESOURCES</w:t>
                        </w:r>
                      </w:p>
                    </w:txbxContent>
                  </v:textbox>
                </v:roundrect>
                <v:roundrect id="Rectangle: Rounded Corners 25" o:spid="_x0000_s1034" style="position:absolute;left:36866;top:28369;width:8230;height:54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" fillcolor="white [3212]" strokecolor="#ffc000" strokeweight="1.5pt">
                  <v:stroke joinstyle="miter"/>
                  <v:textbox>
                    <w:txbxContent>
                      <w:p w:rsidR="0052018D" w:rsidRPr="00FD2FA5" w:rsidRDefault="0052018D" w:rsidP="0052018D">
                        <w:pPr>
                          <w:pStyle w:val="NormalWeb"/>
                          <w:spacing w:before="0" w:beforeAutospacing="0" w:after="0" w:afterAutospacing="0"/>
                          <w:jc w:val="center"/>
                          <w:rPr>
                            <w:rFonts w:asciiTheme="minorHAnsi" w:hAnsiTheme="minorHAnsi" w:cstheme="minorHAnsi"/>
                            <w:color w:val="7F7F7F" w:themeColor="text1" w:themeTint="80"/>
                          </w:rPr>
                        </w:pPr>
                        <w:r w:rsidRPr="00FD2FA5">
                          <w:rPr>
                            <w:rFonts w:asciiTheme="minorHAnsi" w:eastAsia="Calibri" w:hAnsiTheme="minorHAnsi" w:cstheme="minorHAnsi"/>
                            <w:b/>
                            <w:bCs/>
                            <w:color w:val="7F7F7F" w:themeColor="text1" w:themeTint="80"/>
                            <w:sz w:val="16"/>
                            <w:szCs w:val="16"/>
                          </w:rPr>
                          <w:t>MONITOR RESOURCES</w:t>
                        </w:r>
                      </w:p>
                    </w:txbxContent>
                  </v:textbox>
                </v:roundrect>
                <v:shapetype id="_x0000_t4" coordsize="21600,21600" o:spt="4" path="m10800,l,10800,10800,21600,21600,10800xe">
                  <v:stroke joinstyle="miter"/>
                  <v:path gradientshapeok="t" o:connecttype="rect" textboxrect="5400,5400,16200,16200"/>
                </v:shapetype>
                <v:shape id="Diamond 26" o:spid="_x0000_s1035" type="#_x0000_t4" style="position:absolute;left:35033;top:1068;width:11887;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" fillcolor="white [3212]" strokecolor="#92d050" strokeweight="1.5pt">
                  <v:textbox>
                    <w:txbxContent>
                      <w:p w:rsidR="0052018D" w:rsidRPr="00FD2FA5" w:rsidRDefault="0052018D" w:rsidP="0052018D">
                        <w:pPr>
                          <w:pStyle w:val="NormalWeb"/>
                          <w:spacing w:before="0" w:beforeAutospacing="0" w:after="0" w:afterAutospacing="0"/>
                          <w:jc w:val="center"/>
                          <w:rPr>
                            <w:rFonts w:asciiTheme="minorHAnsi" w:hAnsiTheme="minorHAnsi" w:cstheme="minorHAnsi"/>
                            <w:color w:val="7F7F7F" w:themeColor="text1" w:themeTint="80"/>
                          </w:rPr>
                        </w:pPr>
                        <w:r w:rsidRPr="00FD2FA5">
                          <w:rPr>
                            <w:rFonts w:asciiTheme="minorHAnsi" w:eastAsia="Calibri" w:hAnsiTheme="minorHAnsi" w:cstheme="minorHAnsi"/>
                            <w:b/>
                            <w:bCs/>
                            <w:color w:val="7F7F7F" w:themeColor="text1" w:themeTint="80"/>
                            <w:sz w:val="16"/>
                            <w:szCs w:val="16"/>
                          </w:rPr>
                          <w:t>GENUINE CALL</w:t>
                        </w:r>
                      </w:p>
                    </w:txbxContent>
                  </v:textbox>
                </v:shape>
                <v:shapetype id="_x0000_t32" coordsize="21600,21600" o:spt="32" o:oned="t" path="m,l21600,21600e" filled="f">
                  <v:path arrowok="t" fillok="f" o:connecttype="none"/>
                  <o:lock v:ext="edit" shapetype="t"/>
                </v:shapetype>
                <v:shape id="Straight Arrow Connector 27" o:spid="_x0000_s1036" type="#_x0000_t32" style="position:absolute;left:9298;top:4725;width:3092;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" strokecolor="#92d050" strokeweight="1pt">
                  <v:stroke endarrow="block" joinstyle="miter"/>
                </v:shape>
                <v:shape id="Straight Arrow Connector 28" o:spid="_x0000_s1037" type="#_x0000_t32" style="position:absolute;left:20619;top:4725;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" strokecolor="#92d050" strokeweight="1pt">
                  <v:stroke endarrow="block" joinstyle="miter"/>
                </v:shape>
                <v:shape id="Straight Arrow Connector 29" o:spid="_x0000_s1038" type="#_x0000_t32" style="position:absolute;left:31945;top:4725;width:308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" strokecolor="#92d050" strokeweight="1pt">
                  <v:stroke endarrow="block" joinstyle="miter"/>
                </v:shape>
                <v:shape id="Straight Arrow Connector 31" o:spid="_x0000_s1039" type="#_x0000_t32" style="position:absolute;left:40976;top:8382;width:5;height:30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" strokecolor="#92d050" strokeweight="1pt">
                  <v:stroke endarrow="block" joinstyle="miter"/>
                </v:shape>
                <v:shape id="Straight Arrow Connector 32" o:spid="_x0000_s1040" type="#_x0000_t32" style="position:absolute;left:46920;top:4725;width:30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" strokecolor="#92d050" strokeweight="1pt">
                  <v:stroke endarrow="block" joinstyle="miter"/>
                </v:shape>
                <v:shape id="Straight Arrow Connector 33" o:spid="_x0000_s1041" type="#_x0000_t32" style="position:absolute;left:40981;top:16873;width:0;height:30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" strokecolor="#ffc000" strokeweight="1pt">
                  <v:stroke endarrow="block" joinstyle="miter"/>
                </v:shape>
                <v:shape id="Straight Arrow Connector 34" o:spid="_x0000_s1042" type="#_x0000_t32" style="position:absolute;left:40981;top:25364;width:0;height:3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" strokecolor="#ffc000" strokeweight="1pt">
                  <v:stroke endarrow="block" joinstyle="miter"/>
                </v:shape>
                <v:shapetype id="_x0000_t33" coordsize="21600,21600" o:spt="33" o:oned="t" path="m,l21600,r,21600e" filled="f">
                  <v:stroke joinstyle="miter"/>
                  <v:path arrowok="t" fillok="f" o:connecttype="none"/>
                  <o:lock v:ext="edit" shapetype="t"/>
                </v:shapetype>
                <v:shape id="Connector: Elbow 35" o:spid="_x0000_s1043" type="#_x0000_t33" style="position:absolute;left:45096;top:7468;width:9031;height:236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" strokecolor="#ffc000" strokeweight="1pt">
                  <v:stroke endarrow="block"/>
                </v:shape>
                <w10:anchorlock/>
              </v:group>
            </w:pict>
          </mc:Fallback>
        </mc:AlternateContent>
      </w:r>
    </w:p>
    <w:p w:rsidR="00FD2FA5" w:rsidRPr="00622956" w:rsidRDefault="00FD2FA5" w:rsidP="00FD2FA5">
      <w:pPr>
        <w:rPr>
          <w:i/>
          <w:color w:val="C0392B"/>
        </w:rPr>
      </w:pPr>
      <w:r w:rsidRPr="00622956">
        <w:rPr>
          <w:i/>
          <w:color w:val="C0392B"/>
        </w:rPr>
        <w:t xml:space="preserve">Nota: </w:t>
      </w:r>
      <w:r>
        <w:rPr>
          <w:i/>
          <w:color w:val="C0392B"/>
        </w:rPr>
        <w:t>Diagram oren adalah skop 1CC</w:t>
      </w:r>
    </w:p>
    <w:p w:rsidR="003639B9" w:rsidRDefault="003639B9" w:rsidP="000A21E0"/>
    <w:p w:rsidR="003639B9" w:rsidRDefault="003639B9" w:rsidP="000A21E0"/>
    <w:p w:rsidR="003639B9" w:rsidRDefault="003639B9" w:rsidP="000A21E0"/>
    <w:p w:rsidR="000A21E0" w:rsidRDefault="001D3EF8" w:rsidP="001D3EF8">
      <w:pPr>
        <w:pStyle w:val="Heading1"/>
      </w:pPr>
      <w:bookmarkStart w:id="5" w:name="_Toc482286517"/>
      <w:r w:rsidRPr="001D3EF8">
        <w:lastRenderedPageBreak/>
        <w:t xml:space="preserve">MODUL PENGURUSAN SUMBER </w:t>
      </w:r>
      <w:r w:rsidRPr="001D3EF8">
        <w:rPr>
          <w:i/>
        </w:rPr>
        <w:t>(MANAGE RESOURCE)</w:t>
      </w:r>
      <w:bookmarkEnd w:id="5"/>
    </w:p>
    <w:p w:rsidR="00DE50DA" w:rsidRDefault="00DE50DA" w:rsidP="00DE50DA">
      <w:r>
        <w:t>Modul ini digunakan</w:t>
      </w:r>
      <w:r w:rsidR="00E86F87">
        <w:t xml:space="preserve"> oleh GMC</w:t>
      </w:r>
      <w:r>
        <w:t xml:space="preserve"> untuk </w:t>
      </w:r>
      <w:r w:rsidR="003B51B6">
        <w:t xml:space="preserve">tambah, kemaskini dan hapus </w:t>
      </w:r>
      <w:r>
        <w:t xml:space="preserve"> sumber AMS dan </w:t>
      </w:r>
      <w:r w:rsidR="007065BF">
        <w:t>Kenderaan</w:t>
      </w:r>
      <w:r>
        <w:t>.</w:t>
      </w:r>
      <w:r w:rsidR="003C49E9">
        <w:t xml:space="preserve"> Apabila bilangan Kenderaan sangat kurang</w:t>
      </w:r>
      <w:r w:rsidR="00842CB1">
        <w:t xml:space="preserve"> (setelah ditugaskan)</w:t>
      </w:r>
      <w:r w:rsidR="003C49E9">
        <w:t>, modul ini akan memaparkan peringatan untuk membolehkan GMC menambah Kenderaan baru.</w:t>
      </w:r>
      <w:r>
        <w:t xml:space="preserve"> Medan yang </w:t>
      </w:r>
      <w:r w:rsidR="003B51B6">
        <w:t>terlibat</w:t>
      </w:r>
      <w:r>
        <w:t>:</w:t>
      </w:r>
    </w:p>
    <w:tbl>
      <w:tblPr>
        <w:tblStyle w:val="TableGrid"/>
        <w:tblW w:w="0" w:type="auto"/>
        <w:tblInd w:w="360" w:type="dxa"/>
        <w:tblLook w:val="04A0" w:firstRow="1" w:lastRow="0" w:firstColumn="1" w:lastColumn="0" w:noHBand="0" w:noVBand="1"/>
      </w:tblPr>
      <w:tblGrid>
        <w:gridCol w:w="2156"/>
        <w:gridCol w:w="6453"/>
        <w:gridCol w:w="767"/>
      </w:tblGrid>
      <w:tr w:rsidR="002523AA" w:rsidTr="00C5602D">
        <w:tc>
          <w:tcPr>
            <w:tcW w:w="2156" w:type="dxa"/>
            <w:shd w:val="clear" w:color="auto" w:fill="F2F2F2" w:themeFill="background1" w:themeFillShade="F2"/>
            <w:tcMar>
              <w:top w:w="115" w:type="dxa"/>
              <w:left w:w="115" w:type="dxa"/>
              <w:bottom w:w="115" w:type="dxa"/>
              <w:right w:w="115" w:type="dxa"/>
            </w:tcMar>
          </w:tcPr>
          <w:p w:rsidR="00DE50DA" w:rsidRPr="00BD3E56" w:rsidRDefault="00FA4F4F" w:rsidP="002523AA">
            <w:pPr>
              <w:pStyle w:val="NoSpacing"/>
              <w:rPr>
                <w:b/>
              </w:rPr>
            </w:pPr>
            <w:r w:rsidRPr="00BD3E56">
              <w:rPr>
                <w:b/>
              </w:rPr>
              <w:t>Medan</w:t>
            </w:r>
          </w:p>
        </w:tc>
        <w:tc>
          <w:tcPr>
            <w:tcW w:w="6453" w:type="dxa"/>
            <w:shd w:val="clear" w:color="auto" w:fill="F2F2F2" w:themeFill="background1" w:themeFillShade="F2"/>
            <w:tcMar>
              <w:top w:w="115" w:type="dxa"/>
              <w:left w:w="115" w:type="dxa"/>
              <w:bottom w:w="115" w:type="dxa"/>
              <w:right w:w="115" w:type="dxa"/>
            </w:tcMar>
          </w:tcPr>
          <w:p w:rsidR="00DE50DA" w:rsidRPr="00BD3E56" w:rsidRDefault="00FA4F4F" w:rsidP="002523AA">
            <w:pPr>
              <w:pStyle w:val="NoSpacing"/>
              <w:rPr>
                <w:b/>
              </w:rPr>
            </w:pPr>
            <w:r w:rsidRPr="00BD3E56">
              <w:rPr>
                <w:b/>
              </w:rPr>
              <w:t>Keterangan</w:t>
            </w:r>
          </w:p>
        </w:tc>
        <w:tc>
          <w:tcPr>
            <w:tcW w:w="767" w:type="dxa"/>
            <w:shd w:val="clear" w:color="auto" w:fill="F2F2F2" w:themeFill="background1" w:themeFillShade="F2"/>
            <w:tcMar>
              <w:top w:w="115" w:type="dxa"/>
              <w:left w:w="115" w:type="dxa"/>
              <w:bottom w:w="115" w:type="dxa"/>
              <w:right w:w="115" w:type="dxa"/>
            </w:tcMar>
          </w:tcPr>
          <w:p w:rsidR="00DE50DA" w:rsidRPr="00BD3E56" w:rsidRDefault="00FA4F4F" w:rsidP="002523AA">
            <w:pPr>
              <w:pStyle w:val="NoSpacing"/>
              <w:rPr>
                <w:b/>
              </w:rPr>
            </w:pPr>
            <w:r w:rsidRPr="00BD3E56">
              <w:rPr>
                <w:b/>
              </w:rPr>
              <w:t>Wajib</w:t>
            </w:r>
          </w:p>
        </w:tc>
      </w:tr>
      <w:tr w:rsidR="002523AA" w:rsidTr="00C5602D">
        <w:tc>
          <w:tcPr>
            <w:tcW w:w="2156" w:type="dxa"/>
            <w:tcMar>
              <w:top w:w="115" w:type="dxa"/>
              <w:left w:w="115" w:type="dxa"/>
              <w:bottom w:w="115" w:type="dxa"/>
              <w:right w:w="115" w:type="dxa"/>
            </w:tcMar>
          </w:tcPr>
          <w:p w:rsidR="00DE50DA" w:rsidRDefault="00FA4F4F" w:rsidP="002523AA">
            <w:pPr>
              <w:pStyle w:val="NoSpacing"/>
            </w:pPr>
            <w:r>
              <w:t>Resource Type</w:t>
            </w:r>
          </w:p>
        </w:tc>
        <w:tc>
          <w:tcPr>
            <w:tcW w:w="6453" w:type="dxa"/>
            <w:tcMar>
              <w:top w:w="115" w:type="dxa"/>
              <w:left w:w="115" w:type="dxa"/>
              <w:bottom w:w="115" w:type="dxa"/>
              <w:right w:w="115" w:type="dxa"/>
            </w:tcMar>
          </w:tcPr>
          <w:p w:rsidR="00DE50DA" w:rsidRDefault="002523AA" w:rsidP="002523AA">
            <w:pPr>
              <w:pStyle w:val="NoSpacing"/>
            </w:pPr>
            <w:r>
              <w:t>Jenis sumber samada AMS</w:t>
            </w:r>
            <w:r w:rsidR="00FA4F4F">
              <w:t>/</w:t>
            </w:r>
            <w:r w:rsidR="007065BF" w:rsidRPr="002523AA">
              <w:t>Kenderaan</w:t>
            </w:r>
          </w:p>
        </w:tc>
        <w:tc>
          <w:tcPr>
            <w:tcW w:w="767" w:type="dxa"/>
            <w:tcMar>
              <w:top w:w="115" w:type="dxa"/>
              <w:left w:w="115" w:type="dxa"/>
              <w:bottom w:w="115" w:type="dxa"/>
              <w:right w:w="115" w:type="dxa"/>
            </w:tcMar>
          </w:tcPr>
          <w:p w:rsidR="00DE50DA" w:rsidRDefault="002523AA" w:rsidP="002523AA">
            <w:pPr>
              <w:pStyle w:val="NoSpacing"/>
              <w:jc w:val="center"/>
            </w:pPr>
            <w:r>
              <w:t>Ya</w:t>
            </w:r>
          </w:p>
        </w:tc>
      </w:tr>
      <w:tr w:rsidR="002523AA" w:rsidTr="00C5602D">
        <w:tc>
          <w:tcPr>
            <w:tcW w:w="2156" w:type="dxa"/>
            <w:tcMar>
              <w:top w:w="115" w:type="dxa"/>
              <w:left w:w="115" w:type="dxa"/>
              <w:bottom w:w="115" w:type="dxa"/>
              <w:right w:w="115" w:type="dxa"/>
            </w:tcMar>
          </w:tcPr>
          <w:p w:rsidR="00DE50DA" w:rsidRDefault="002523AA" w:rsidP="002523AA">
            <w:pPr>
              <w:pStyle w:val="NoSpacing"/>
            </w:pPr>
            <w:r>
              <w:t>Standby Location</w:t>
            </w:r>
          </w:p>
        </w:tc>
        <w:tc>
          <w:tcPr>
            <w:tcW w:w="6453" w:type="dxa"/>
            <w:tcMar>
              <w:top w:w="115" w:type="dxa"/>
              <w:left w:w="115" w:type="dxa"/>
              <w:bottom w:w="115" w:type="dxa"/>
              <w:right w:w="115" w:type="dxa"/>
            </w:tcMar>
          </w:tcPr>
          <w:p w:rsidR="00DE50DA" w:rsidRDefault="002523AA" w:rsidP="002523AA">
            <w:pPr>
              <w:pStyle w:val="NoSpacing"/>
            </w:pPr>
            <w:r>
              <w:t xml:space="preserve">Kedudukan koordinat GPS di mana sumber patut </w:t>
            </w:r>
            <w:r w:rsidR="00BD3E56">
              <w:t>bersedia</w:t>
            </w:r>
          </w:p>
        </w:tc>
        <w:tc>
          <w:tcPr>
            <w:tcW w:w="767" w:type="dxa"/>
            <w:tcMar>
              <w:top w:w="115" w:type="dxa"/>
              <w:left w:w="115" w:type="dxa"/>
              <w:bottom w:w="115" w:type="dxa"/>
              <w:right w:w="115" w:type="dxa"/>
            </w:tcMar>
          </w:tcPr>
          <w:p w:rsidR="00DE50DA" w:rsidRDefault="00BD3E56" w:rsidP="002523AA">
            <w:pPr>
              <w:pStyle w:val="NoSpacing"/>
              <w:jc w:val="center"/>
            </w:pPr>
            <w:r>
              <w:t>Tak</w:t>
            </w:r>
          </w:p>
        </w:tc>
      </w:tr>
      <w:tr w:rsidR="002523AA" w:rsidTr="00C5602D">
        <w:tc>
          <w:tcPr>
            <w:tcW w:w="2156" w:type="dxa"/>
            <w:tcMar>
              <w:top w:w="115" w:type="dxa"/>
              <w:left w:w="115" w:type="dxa"/>
              <w:bottom w:w="115" w:type="dxa"/>
              <w:right w:w="115" w:type="dxa"/>
            </w:tcMar>
          </w:tcPr>
          <w:p w:rsidR="00DE50DA" w:rsidRDefault="00BD3E56" w:rsidP="002523AA">
            <w:pPr>
              <w:pStyle w:val="NoSpacing"/>
            </w:pPr>
            <w:r>
              <w:t>Name / Reg No</w:t>
            </w:r>
          </w:p>
        </w:tc>
        <w:tc>
          <w:tcPr>
            <w:tcW w:w="6453" w:type="dxa"/>
            <w:tcMar>
              <w:top w:w="115" w:type="dxa"/>
              <w:left w:w="115" w:type="dxa"/>
              <w:bottom w:w="115" w:type="dxa"/>
              <w:right w:w="115" w:type="dxa"/>
            </w:tcMar>
          </w:tcPr>
          <w:p w:rsidR="00DE50DA" w:rsidRDefault="00BD3E56" w:rsidP="002523AA">
            <w:pPr>
              <w:pStyle w:val="NoSpacing"/>
            </w:pPr>
            <w:r>
              <w:t>Nama (bagi AMS) atau nombor pendaftaran kenderaan (bagi Kenderaan)</w:t>
            </w:r>
          </w:p>
        </w:tc>
        <w:tc>
          <w:tcPr>
            <w:tcW w:w="767" w:type="dxa"/>
            <w:tcMar>
              <w:top w:w="115" w:type="dxa"/>
              <w:left w:w="115" w:type="dxa"/>
              <w:bottom w:w="115" w:type="dxa"/>
              <w:right w:w="115" w:type="dxa"/>
            </w:tcMar>
          </w:tcPr>
          <w:p w:rsidR="00DE50DA" w:rsidRDefault="00BD3E56" w:rsidP="002523AA">
            <w:pPr>
              <w:pStyle w:val="NoSpacing"/>
              <w:jc w:val="center"/>
            </w:pPr>
            <w:r>
              <w:t>Ya</w:t>
            </w:r>
          </w:p>
        </w:tc>
      </w:tr>
      <w:tr w:rsidR="00BD3E56" w:rsidTr="00C5602D">
        <w:tc>
          <w:tcPr>
            <w:tcW w:w="2156" w:type="dxa"/>
            <w:tcMar>
              <w:top w:w="115" w:type="dxa"/>
              <w:left w:w="115" w:type="dxa"/>
              <w:bottom w:w="115" w:type="dxa"/>
              <w:right w:w="115" w:type="dxa"/>
            </w:tcMar>
          </w:tcPr>
          <w:p w:rsidR="00BD3E56" w:rsidRDefault="00594D39" w:rsidP="002523AA">
            <w:pPr>
              <w:pStyle w:val="NoSpacing"/>
            </w:pPr>
            <w:r>
              <w:t>Phone</w:t>
            </w:r>
          </w:p>
        </w:tc>
        <w:tc>
          <w:tcPr>
            <w:tcW w:w="6453" w:type="dxa"/>
            <w:tcMar>
              <w:top w:w="115" w:type="dxa"/>
              <w:left w:w="115" w:type="dxa"/>
              <w:bottom w:w="115" w:type="dxa"/>
              <w:right w:w="115" w:type="dxa"/>
            </w:tcMar>
          </w:tcPr>
          <w:p w:rsidR="00BD3E56" w:rsidRDefault="00594D39" w:rsidP="002523AA">
            <w:pPr>
              <w:pStyle w:val="NoSpacing"/>
            </w:pPr>
            <w:r>
              <w:t>Nombor telefon</w:t>
            </w:r>
          </w:p>
        </w:tc>
        <w:tc>
          <w:tcPr>
            <w:tcW w:w="767" w:type="dxa"/>
            <w:tcMar>
              <w:top w:w="115" w:type="dxa"/>
              <w:left w:w="115" w:type="dxa"/>
              <w:bottom w:w="115" w:type="dxa"/>
              <w:right w:w="115" w:type="dxa"/>
            </w:tcMar>
          </w:tcPr>
          <w:p w:rsidR="00BD3E56" w:rsidRDefault="00594D39" w:rsidP="002523AA">
            <w:pPr>
              <w:pStyle w:val="NoSpacing"/>
              <w:jc w:val="center"/>
            </w:pPr>
            <w:r>
              <w:t>Tak</w:t>
            </w:r>
          </w:p>
        </w:tc>
      </w:tr>
      <w:tr w:rsidR="00594D39" w:rsidTr="00C5602D">
        <w:tc>
          <w:tcPr>
            <w:tcW w:w="2156" w:type="dxa"/>
            <w:tcMar>
              <w:top w:w="115" w:type="dxa"/>
              <w:left w:w="115" w:type="dxa"/>
              <w:bottom w:w="115" w:type="dxa"/>
              <w:right w:w="115" w:type="dxa"/>
            </w:tcMar>
          </w:tcPr>
          <w:p w:rsidR="00594D39" w:rsidRDefault="00594D39" w:rsidP="002523AA">
            <w:pPr>
              <w:pStyle w:val="NoSpacing"/>
            </w:pPr>
            <w:r>
              <w:t>Tracking Device ID</w:t>
            </w:r>
          </w:p>
        </w:tc>
        <w:tc>
          <w:tcPr>
            <w:tcW w:w="6453" w:type="dxa"/>
            <w:tcMar>
              <w:top w:w="115" w:type="dxa"/>
              <w:left w:w="115" w:type="dxa"/>
              <w:bottom w:w="115" w:type="dxa"/>
              <w:right w:w="115" w:type="dxa"/>
            </w:tcMar>
          </w:tcPr>
          <w:p w:rsidR="00594D39" w:rsidRDefault="00594D39" w:rsidP="002523AA">
            <w:pPr>
              <w:pStyle w:val="NoSpacing"/>
            </w:pPr>
            <w:r>
              <w:t xml:space="preserve">Sebahagian Kenderaan disertai dengan peranti jejak lokasi. Masukkan ID peranti berkenaan untuk kegunaan integrasi dengan </w:t>
            </w:r>
            <w:r w:rsidR="00DF182F">
              <w:t>system CSE</w:t>
            </w:r>
            <w:r w:rsidR="00C621F5">
              <w:t xml:space="preserve">. Kemungkinan besar, Kenderaan yang mempunyai peranti ini didaftarkan ke dalam system melalui </w:t>
            </w:r>
            <w:r w:rsidR="00C621F5" w:rsidRPr="00C621F5">
              <w:rPr>
                <w:i/>
              </w:rPr>
              <w:t>script</w:t>
            </w:r>
          </w:p>
        </w:tc>
        <w:tc>
          <w:tcPr>
            <w:tcW w:w="767" w:type="dxa"/>
            <w:tcMar>
              <w:top w:w="115" w:type="dxa"/>
              <w:left w:w="115" w:type="dxa"/>
              <w:bottom w:w="115" w:type="dxa"/>
              <w:right w:w="115" w:type="dxa"/>
            </w:tcMar>
          </w:tcPr>
          <w:p w:rsidR="00594D39" w:rsidRDefault="00594D39" w:rsidP="002523AA">
            <w:pPr>
              <w:pStyle w:val="NoSpacing"/>
              <w:jc w:val="center"/>
            </w:pPr>
            <w:r>
              <w:t>Tak</w:t>
            </w:r>
          </w:p>
        </w:tc>
      </w:tr>
    </w:tbl>
    <w:p w:rsidR="00E86F87" w:rsidRDefault="00C5602D" w:rsidP="00E86F87">
      <w:r>
        <w:t>Ciri-ciri lain yang disertakan ialah carian, susun dan tapis.</w:t>
      </w:r>
    </w:p>
    <w:p w:rsidR="00C5602D" w:rsidRDefault="00C5602D" w:rsidP="00E86F87"/>
    <w:p w:rsidR="00DE50DA" w:rsidRDefault="001D3EF8" w:rsidP="001D3EF8">
      <w:pPr>
        <w:pStyle w:val="Heading1"/>
      </w:pPr>
      <w:bookmarkStart w:id="6" w:name="_Toc482286518"/>
      <w:r w:rsidRPr="001D3EF8">
        <w:t xml:space="preserve">MODUL PENGURUSAN CALLCARD </w:t>
      </w:r>
      <w:r w:rsidRPr="001D3EF8">
        <w:rPr>
          <w:i/>
        </w:rPr>
        <w:t>(CALLCARD LIST)</w:t>
      </w:r>
      <w:bookmarkEnd w:id="6"/>
    </w:p>
    <w:p w:rsidR="00C5602D" w:rsidRDefault="00A1630F" w:rsidP="00C5602D">
      <w:r>
        <w:t>Modul ini digunakan oleh GDU untuk merekodkan s</w:t>
      </w:r>
      <w:r w:rsidR="00E86F87">
        <w:t xml:space="preserve">etiap aduan yang diterima. Rekod ini dipanggil Callcard. </w:t>
      </w:r>
      <w:r w:rsidR="00C5602D">
        <w:t>Medan yang terlibat:</w:t>
      </w:r>
    </w:p>
    <w:tbl>
      <w:tblPr>
        <w:tblStyle w:val="TableGrid"/>
        <w:tblW w:w="0" w:type="auto"/>
        <w:tblInd w:w="360" w:type="dxa"/>
        <w:tblLook w:val="04A0" w:firstRow="1" w:lastRow="0" w:firstColumn="1" w:lastColumn="0" w:noHBand="0" w:noVBand="1"/>
      </w:tblPr>
      <w:tblGrid>
        <w:gridCol w:w="2156"/>
        <w:gridCol w:w="6453"/>
        <w:gridCol w:w="767"/>
      </w:tblGrid>
      <w:tr w:rsidR="00CC0623" w:rsidTr="00E83F02">
        <w:tc>
          <w:tcPr>
            <w:tcW w:w="2156" w:type="dxa"/>
            <w:shd w:val="clear" w:color="auto" w:fill="F2F2F2" w:themeFill="background1" w:themeFillShade="F2"/>
            <w:tcMar>
              <w:top w:w="115" w:type="dxa"/>
              <w:left w:w="115" w:type="dxa"/>
              <w:bottom w:w="115" w:type="dxa"/>
              <w:right w:w="115" w:type="dxa"/>
            </w:tcMar>
          </w:tcPr>
          <w:p w:rsidR="00CC0623" w:rsidRPr="00BD3E56" w:rsidRDefault="00CC0623" w:rsidP="00E83F02">
            <w:pPr>
              <w:pStyle w:val="NoSpacing"/>
              <w:rPr>
                <w:b/>
              </w:rPr>
            </w:pPr>
            <w:r w:rsidRPr="00BD3E56">
              <w:rPr>
                <w:b/>
              </w:rPr>
              <w:t>Medan</w:t>
            </w:r>
          </w:p>
        </w:tc>
        <w:tc>
          <w:tcPr>
            <w:tcW w:w="6453" w:type="dxa"/>
            <w:shd w:val="clear" w:color="auto" w:fill="F2F2F2" w:themeFill="background1" w:themeFillShade="F2"/>
            <w:tcMar>
              <w:top w:w="115" w:type="dxa"/>
              <w:left w:w="115" w:type="dxa"/>
              <w:bottom w:w="115" w:type="dxa"/>
              <w:right w:w="115" w:type="dxa"/>
            </w:tcMar>
          </w:tcPr>
          <w:p w:rsidR="00CC0623" w:rsidRPr="00BD3E56" w:rsidRDefault="00CC0623" w:rsidP="00E83F02">
            <w:pPr>
              <w:pStyle w:val="NoSpacing"/>
              <w:rPr>
                <w:b/>
              </w:rPr>
            </w:pPr>
            <w:r w:rsidRPr="00BD3E56">
              <w:rPr>
                <w:b/>
              </w:rPr>
              <w:t>Keterangan</w:t>
            </w:r>
          </w:p>
        </w:tc>
        <w:tc>
          <w:tcPr>
            <w:tcW w:w="767" w:type="dxa"/>
            <w:shd w:val="clear" w:color="auto" w:fill="F2F2F2" w:themeFill="background1" w:themeFillShade="F2"/>
            <w:tcMar>
              <w:top w:w="115" w:type="dxa"/>
              <w:left w:w="115" w:type="dxa"/>
              <w:bottom w:w="115" w:type="dxa"/>
              <w:right w:w="115" w:type="dxa"/>
            </w:tcMar>
          </w:tcPr>
          <w:p w:rsidR="00CC0623" w:rsidRPr="00BD3E56" w:rsidRDefault="00CC0623" w:rsidP="00E83F02">
            <w:pPr>
              <w:pStyle w:val="NoSpacing"/>
              <w:rPr>
                <w:b/>
              </w:rPr>
            </w:pPr>
            <w:r w:rsidRPr="00BD3E56">
              <w:rPr>
                <w:b/>
              </w:rPr>
              <w:t>Wajib</w:t>
            </w:r>
          </w:p>
        </w:tc>
      </w:tr>
      <w:tr w:rsidR="00CC0623" w:rsidTr="00E83F02">
        <w:tc>
          <w:tcPr>
            <w:tcW w:w="2156" w:type="dxa"/>
            <w:tcMar>
              <w:top w:w="115" w:type="dxa"/>
              <w:left w:w="115" w:type="dxa"/>
              <w:bottom w:w="115" w:type="dxa"/>
              <w:right w:w="115" w:type="dxa"/>
            </w:tcMar>
          </w:tcPr>
          <w:p w:rsidR="00CC0623" w:rsidRDefault="00CC0623" w:rsidP="00E83F02">
            <w:pPr>
              <w:pStyle w:val="NoSpacing"/>
            </w:pPr>
            <w:r>
              <w:t>Caller Name</w:t>
            </w:r>
          </w:p>
        </w:tc>
        <w:tc>
          <w:tcPr>
            <w:tcW w:w="6453" w:type="dxa"/>
            <w:tcMar>
              <w:top w:w="115" w:type="dxa"/>
              <w:left w:w="115" w:type="dxa"/>
              <w:bottom w:w="115" w:type="dxa"/>
              <w:right w:w="115" w:type="dxa"/>
            </w:tcMar>
          </w:tcPr>
          <w:p w:rsidR="00CC0623" w:rsidRDefault="00CC0623" w:rsidP="00E83F02">
            <w:pPr>
              <w:pStyle w:val="NoSpacing"/>
            </w:pPr>
            <w:r>
              <w:t>Nama pemanggil</w:t>
            </w:r>
          </w:p>
        </w:tc>
        <w:tc>
          <w:tcPr>
            <w:tcW w:w="767" w:type="dxa"/>
            <w:tcMar>
              <w:top w:w="115" w:type="dxa"/>
              <w:left w:w="115" w:type="dxa"/>
              <w:bottom w:w="115" w:type="dxa"/>
              <w:right w:w="115" w:type="dxa"/>
            </w:tcMar>
          </w:tcPr>
          <w:p w:rsidR="00CC0623" w:rsidRDefault="00CC0623" w:rsidP="00E83F02">
            <w:pPr>
              <w:pStyle w:val="NoSpacing"/>
              <w:jc w:val="center"/>
            </w:pPr>
            <w:r>
              <w:t>Ya</w:t>
            </w:r>
          </w:p>
        </w:tc>
      </w:tr>
      <w:tr w:rsidR="00CC0623" w:rsidTr="00E83F02">
        <w:tc>
          <w:tcPr>
            <w:tcW w:w="2156" w:type="dxa"/>
            <w:tcMar>
              <w:top w:w="115" w:type="dxa"/>
              <w:left w:w="115" w:type="dxa"/>
              <w:bottom w:w="115" w:type="dxa"/>
              <w:right w:w="115" w:type="dxa"/>
            </w:tcMar>
          </w:tcPr>
          <w:p w:rsidR="00CC0623" w:rsidRDefault="00CC0623" w:rsidP="00E83F02">
            <w:pPr>
              <w:pStyle w:val="NoSpacing"/>
            </w:pPr>
            <w:r>
              <w:t>Caller Phone</w:t>
            </w:r>
          </w:p>
        </w:tc>
        <w:tc>
          <w:tcPr>
            <w:tcW w:w="6453" w:type="dxa"/>
            <w:tcMar>
              <w:top w:w="115" w:type="dxa"/>
              <w:left w:w="115" w:type="dxa"/>
              <w:bottom w:w="115" w:type="dxa"/>
              <w:right w:w="115" w:type="dxa"/>
            </w:tcMar>
          </w:tcPr>
          <w:p w:rsidR="00CC0623" w:rsidRDefault="00CC0623" w:rsidP="00E83F02">
            <w:pPr>
              <w:pStyle w:val="NoSpacing"/>
            </w:pPr>
            <w:r>
              <w:t>Nombor telefon pemanggil untuk dihubungi semula jika perlu</w:t>
            </w:r>
          </w:p>
        </w:tc>
        <w:tc>
          <w:tcPr>
            <w:tcW w:w="767" w:type="dxa"/>
            <w:tcMar>
              <w:top w:w="115" w:type="dxa"/>
              <w:left w:w="115" w:type="dxa"/>
              <w:bottom w:w="115" w:type="dxa"/>
              <w:right w:w="115" w:type="dxa"/>
            </w:tcMar>
          </w:tcPr>
          <w:p w:rsidR="00CC0623" w:rsidRDefault="00CC0623" w:rsidP="00E83F02">
            <w:pPr>
              <w:pStyle w:val="NoSpacing"/>
              <w:jc w:val="center"/>
            </w:pPr>
            <w:r>
              <w:t>Ya</w:t>
            </w:r>
          </w:p>
        </w:tc>
      </w:tr>
      <w:tr w:rsidR="00CC0623" w:rsidTr="00E83F02">
        <w:tc>
          <w:tcPr>
            <w:tcW w:w="2156" w:type="dxa"/>
            <w:tcMar>
              <w:top w:w="115" w:type="dxa"/>
              <w:left w:w="115" w:type="dxa"/>
              <w:bottom w:w="115" w:type="dxa"/>
              <w:right w:w="115" w:type="dxa"/>
            </w:tcMar>
          </w:tcPr>
          <w:p w:rsidR="00CC0623" w:rsidRDefault="00CC0623" w:rsidP="00E83F02">
            <w:pPr>
              <w:pStyle w:val="NoSpacing"/>
            </w:pPr>
            <w:r>
              <w:t>Incident Location</w:t>
            </w:r>
          </w:p>
        </w:tc>
        <w:tc>
          <w:tcPr>
            <w:tcW w:w="6453" w:type="dxa"/>
            <w:tcMar>
              <w:top w:w="115" w:type="dxa"/>
              <w:left w:w="115" w:type="dxa"/>
              <w:bottom w:w="115" w:type="dxa"/>
              <w:right w:w="115" w:type="dxa"/>
            </w:tcMar>
          </w:tcPr>
          <w:p w:rsidR="00CC0623" w:rsidRDefault="00CC0623" w:rsidP="00E83F02">
            <w:pPr>
              <w:pStyle w:val="NoSpacing"/>
            </w:pPr>
            <w:r>
              <w:t xml:space="preserve">Lokasi pesakit. </w:t>
            </w:r>
            <w:r w:rsidRPr="00CC0623">
              <w:rPr>
                <w:i/>
              </w:rPr>
              <w:t>Droplist</w:t>
            </w:r>
            <w:r>
              <w:t xml:space="preserve"> senarai </w:t>
            </w:r>
            <w:r w:rsidR="00881410">
              <w:t xml:space="preserve">Arena </w:t>
            </w:r>
            <w:r>
              <w:t>akan disediakan untuk dipilih</w:t>
            </w:r>
          </w:p>
        </w:tc>
        <w:tc>
          <w:tcPr>
            <w:tcW w:w="767" w:type="dxa"/>
            <w:tcMar>
              <w:top w:w="115" w:type="dxa"/>
              <w:left w:w="115" w:type="dxa"/>
              <w:bottom w:w="115" w:type="dxa"/>
              <w:right w:w="115" w:type="dxa"/>
            </w:tcMar>
          </w:tcPr>
          <w:p w:rsidR="00CC0623" w:rsidRDefault="00CC0623" w:rsidP="00E83F02">
            <w:pPr>
              <w:pStyle w:val="NoSpacing"/>
              <w:jc w:val="center"/>
            </w:pPr>
            <w:r>
              <w:t>Ya</w:t>
            </w:r>
          </w:p>
        </w:tc>
      </w:tr>
      <w:tr w:rsidR="00CC0623" w:rsidTr="00E83F02">
        <w:tc>
          <w:tcPr>
            <w:tcW w:w="2156" w:type="dxa"/>
            <w:tcMar>
              <w:top w:w="115" w:type="dxa"/>
              <w:left w:w="115" w:type="dxa"/>
              <w:bottom w:w="115" w:type="dxa"/>
              <w:right w:w="115" w:type="dxa"/>
            </w:tcMar>
          </w:tcPr>
          <w:p w:rsidR="00CC0623" w:rsidRDefault="00CC0623" w:rsidP="00E83F02">
            <w:pPr>
              <w:pStyle w:val="NoSpacing"/>
            </w:pPr>
            <w:r>
              <w:t>Patient Type</w:t>
            </w:r>
          </w:p>
        </w:tc>
        <w:tc>
          <w:tcPr>
            <w:tcW w:w="6453" w:type="dxa"/>
            <w:tcMar>
              <w:top w:w="115" w:type="dxa"/>
              <w:left w:w="115" w:type="dxa"/>
              <w:bottom w:w="115" w:type="dxa"/>
              <w:right w:w="115" w:type="dxa"/>
            </w:tcMar>
          </w:tcPr>
          <w:p w:rsidR="00CC0623" w:rsidRDefault="00CC0623" w:rsidP="00E83F02">
            <w:pPr>
              <w:pStyle w:val="NoSpacing"/>
            </w:pPr>
            <w:r>
              <w:t>Jenis pesakit samada atlet atau tidak</w:t>
            </w:r>
          </w:p>
        </w:tc>
        <w:tc>
          <w:tcPr>
            <w:tcW w:w="767" w:type="dxa"/>
            <w:tcMar>
              <w:top w:w="115" w:type="dxa"/>
              <w:left w:w="115" w:type="dxa"/>
              <w:bottom w:w="115" w:type="dxa"/>
              <w:right w:w="115" w:type="dxa"/>
            </w:tcMar>
          </w:tcPr>
          <w:p w:rsidR="00CC0623" w:rsidRDefault="00CC0623" w:rsidP="00E83F02">
            <w:pPr>
              <w:pStyle w:val="NoSpacing"/>
              <w:jc w:val="center"/>
            </w:pPr>
            <w:r>
              <w:t>Ya</w:t>
            </w:r>
          </w:p>
        </w:tc>
      </w:tr>
      <w:tr w:rsidR="00CC0623" w:rsidTr="00E83F02">
        <w:tc>
          <w:tcPr>
            <w:tcW w:w="2156" w:type="dxa"/>
            <w:tcMar>
              <w:top w:w="115" w:type="dxa"/>
              <w:left w:w="115" w:type="dxa"/>
              <w:bottom w:w="115" w:type="dxa"/>
              <w:right w:w="115" w:type="dxa"/>
            </w:tcMar>
          </w:tcPr>
          <w:p w:rsidR="00CC0623" w:rsidRDefault="00CC0623" w:rsidP="00E83F02">
            <w:pPr>
              <w:pStyle w:val="NoSpacing"/>
            </w:pPr>
            <w:r>
              <w:t>Patient Name</w:t>
            </w:r>
          </w:p>
        </w:tc>
        <w:tc>
          <w:tcPr>
            <w:tcW w:w="6453" w:type="dxa"/>
            <w:tcMar>
              <w:top w:w="115" w:type="dxa"/>
              <w:left w:w="115" w:type="dxa"/>
              <w:bottom w:w="115" w:type="dxa"/>
              <w:right w:w="115" w:type="dxa"/>
            </w:tcMar>
          </w:tcPr>
          <w:p w:rsidR="00CC0623" w:rsidRDefault="00CC0623" w:rsidP="00E83F02">
            <w:pPr>
              <w:pStyle w:val="NoSpacing"/>
            </w:pPr>
            <w:r>
              <w:t>Nama pesakit</w:t>
            </w:r>
          </w:p>
        </w:tc>
        <w:tc>
          <w:tcPr>
            <w:tcW w:w="767" w:type="dxa"/>
            <w:tcMar>
              <w:top w:w="115" w:type="dxa"/>
              <w:left w:w="115" w:type="dxa"/>
              <w:bottom w:w="115" w:type="dxa"/>
              <w:right w:w="115" w:type="dxa"/>
            </w:tcMar>
          </w:tcPr>
          <w:p w:rsidR="00CC0623" w:rsidRDefault="00CC0623" w:rsidP="00E83F02">
            <w:pPr>
              <w:pStyle w:val="NoSpacing"/>
              <w:jc w:val="center"/>
            </w:pPr>
            <w:r>
              <w:t>Ya</w:t>
            </w:r>
          </w:p>
        </w:tc>
      </w:tr>
      <w:tr w:rsidR="00CC0623" w:rsidTr="00E83F02">
        <w:tc>
          <w:tcPr>
            <w:tcW w:w="2156" w:type="dxa"/>
            <w:tcMar>
              <w:top w:w="115" w:type="dxa"/>
              <w:left w:w="115" w:type="dxa"/>
              <w:bottom w:w="115" w:type="dxa"/>
              <w:right w:w="115" w:type="dxa"/>
            </w:tcMar>
          </w:tcPr>
          <w:p w:rsidR="00CC0623" w:rsidRDefault="00CC0623" w:rsidP="00E83F02">
            <w:pPr>
              <w:pStyle w:val="NoSpacing"/>
            </w:pPr>
            <w:r>
              <w:t>Notes</w:t>
            </w:r>
          </w:p>
        </w:tc>
        <w:tc>
          <w:tcPr>
            <w:tcW w:w="6453" w:type="dxa"/>
            <w:tcMar>
              <w:top w:w="115" w:type="dxa"/>
              <w:left w:w="115" w:type="dxa"/>
              <w:bottom w:w="115" w:type="dxa"/>
              <w:right w:w="115" w:type="dxa"/>
            </w:tcMar>
          </w:tcPr>
          <w:p w:rsidR="00CC0623" w:rsidRDefault="00CC0623" w:rsidP="00E83F02">
            <w:pPr>
              <w:pStyle w:val="NoSpacing"/>
            </w:pPr>
            <w:r>
              <w:t>Catatan atau maklumat lanjut</w:t>
            </w:r>
          </w:p>
        </w:tc>
        <w:tc>
          <w:tcPr>
            <w:tcW w:w="767" w:type="dxa"/>
            <w:tcMar>
              <w:top w:w="115" w:type="dxa"/>
              <w:left w:w="115" w:type="dxa"/>
              <w:bottom w:w="115" w:type="dxa"/>
              <w:right w:w="115" w:type="dxa"/>
            </w:tcMar>
          </w:tcPr>
          <w:p w:rsidR="00CC0623" w:rsidRDefault="00CC0623" w:rsidP="00E83F02">
            <w:pPr>
              <w:pStyle w:val="NoSpacing"/>
              <w:jc w:val="center"/>
            </w:pPr>
            <w:r>
              <w:t>Tak</w:t>
            </w:r>
          </w:p>
        </w:tc>
      </w:tr>
    </w:tbl>
    <w:p w:rsidR="00CC0623" w:rsidRDefault="00CC0623" w:rsidP="00E86F87">
      <w:r>
        <w:t xml:space="preserve">Jika berlaku kes secara berkumpulan atau melibatkan bilangan pesakit lebih dari seorang (contoh kesemua ahli pasukan dari negara Singapura terkena </w:t>
      </w:r>
      <w:r w:rsidRPr="00CC0623">
        <w:rPr>
          <w:i/>
        </w:rPr>
        <w:t>food poisoning</w:t>
      </w:r>
      <w:r>
        <w:t xml:space="preserve">), medan Patient Name boleh diisi dengan, </w:t>
      </w:r>
      <w:r>
        <w:lastRenderedPageBreak/>
        <w:t>"Singapore Team". Tidak perlu Callcard berasingan diwujudkan bagi setiap pesakit. Ini untuk mempercepatkan proses.</w:t>
      </w:r>
    </w:p>
    <w:p w:rsidR="00CC0623" w:rsidRDefault="00CC0623" w:rsidP="00E86F87">
      <w:r>
        <w:t>Ciri-ciri lain yang disertakan ialah carian, susun dan tapis.</w:t>
      </w:r>
    </w:p>
    <w:p w:rsidR="00972BF8" w:rsidRDefault="00972BF8" w:rsidP="00E86F87"/>
    <w:p w:rsidR="00972BF8" w:rsidRDefault="001D3EF8" w:rsidP="001D3EF8">
      <w:pPr>
        <w:pStyle w:val="Heading1"/>
      </w:pPr>
      <w:bookmarkStart w:id="7" w:name="_Toc482286519"/>
      <w:r w:rsidRPr="001D3EF8">
        <w:t>MODUL PENGURUSAN RESPONDAN (MANAGE RESPONDER)</w:t>
      </w:r>
      <w:bookmarkEnd w:id="7"/>
    </w:p>
    <w:p w:rsidR="0094540B" w:rsidRDefault="0094540B" w:rsidP="0094540B">
      <w:r>
        <w:t>Callcard ialah rekod aduan. Setiap aduan memerlukan pegawai untuk menyelesaikannya iaitu samada AMS atau Kenderaan. Jadi selepas GDU menambahkan Callcard baru, GDU perlu menugaskan</w:t>
      </w:r>
      <w:r w:rsidR="00497A0E">
        <w:t xml:space="preserve"> </w:t>
      </w:r>
      <w:r w:rsidR="00497A0E" w:rsidRPr="00497A0E">
        <w:rPr>
          <w:i/>
        </w:rPr>
        <w:t>(</w:t>
      </w:r>
      <w:r w:rsidR="007305BC">
        <w:rPr>
          <w:i/>
        </w:rPr>
        <w:t>D</w:t>
      </w:r>
      <w:r w:rsidR="00497A0E" w:rsidRPr="00497A0E">
        <w:rPr>
          <w:i/>
        </w:rPr>
        <w:t>ispatch)</w:t>
      </w:r>
      <w:r>
        <w:t xml:space="preserve"> sekurang-kurang seorang AMS untuk pergi ke lokasi pesakit.</w:t>
      </w:r>
    </w:p>
    <w:p w:rsidR="0094540B" w:rsidRDefault="0094540B" w:rsidP="0094540B">
      <w:r>
        <w:t>Sekiranya perlu, GDU juga boleh menugaskan beberapa AMS dan Kenderaan bagi Callcard yang sama. Contoh yang terbaik ialah jika bilangan pesakit lebih dari seorang</w:t>
      </w:r>
      <w:r w:rsidR="00415630">
        <w:t xml:space="preserve"> di mana kebiasaannya, satu Kenderaan </w:t>
      </w:r>
      <w:r w:rsidR="001745EC">
        <w:t>c</w:t>
      </w:r>
      <w:r w:rsidR="00415630">
        <w:t>uma boleh muat seorang pesakit.</w:t>
      </w:r>
    </w:p>
    <w:p w:rsidR="0094540B" w:rsidRDefault="0094540B" w:rsidP="0094540B">
      <w:r>
        <w:t xml:space="preserve">Laporan kemajuan </w:t>
      </w:r>
      <w:r w:rsidRPr="0094540B">
        <w:rPr>
          <w:i/>
        </w:rPr>
        <w:t>(progress)</w:t>
      </w:r>
      <w:r>
        <w:t xml:space="preserve"> oleh AMS dan Kenderaan</w:t>
      </w:r>
      <w:r w:rsidR="0019377A">
        <w:t xml:space="preserve"> dinyatakan dalam bentuk status dan dipantau oleh GDU.</w:t>
      </w:r>
    </w:p>
    <w:p w:rsidR="0094540B" w:rsidRDefault="0094540B" w:rsidP="0094540B">
      <w:r>
        <w:t xml:space="preserve">AMS yang dilengkapi dengan aplikasi 1CC Android boleh </w:t>
      </w:r>
      <w:r w:rsidR="0019377A">
        <w:t>mengemaskini status melalui aplikasi tersebut dengan syarat mempunyai liputan internet. Sekiranya AMS tidak mempunyai aplikasi 1CC Android atau di</w:t>
      </w:r>
      <w:r w:rsidR="009C5E20">
        <w:t xml:space="preserve"> </w:t>
      </w:r>
      <w:r w:rsidR="0019377A">
        <w:t xml:space="preserve">luar liputan internet, </w:t>
      </w:r>
      <w:r w:rsidR="00497A0E">
        <w:t xml:space="preserve">AMS boleh menghubungi GDU menggunakan telefon biasa dan </w:t>
      </w:r>
      <w:r w:rsidR="0019377A">
        <w:t>GDU boleh mengemaskini status tersebut bagi pihak AMS.</w:t>
      </w:r>
    </w:p>
    <w:p w:rsidR="007305BC" w:rsidRDefault="007305BC" w:rsidP="0094540B">
      <w:r>
        <w:t xml:space="preserve">Setelah semua proses selesai (contoh Kenderaan selamat menghantar pesakit ke hospital), respondan perlu mengemaskini status kepada </w:t>
      </w:r>
      <w:r w:rsidRPr="007305BC">
        <w:rPr>
          <w:i/>
        </w:rPr>
        <w:t>Finish</w:t>
      </w:r>
      <w:r>
        <w:t xml:space="preserve">. Kemudiannya GDU mengesahkannya dengan cara menukar status kepada </w:t>
      </w:r>
      <w:r w:rsidRPr="007305BC">
        <w:rPr>
          <w:i/>
        </w:rPr>
        <w:t>Complete</w:t>
      </w:r>
      <w:r>
        <w:t>.</w:t>
      </w:r>
    </w:p>
    <w:p w:rsidR="00CE5CBF" w:rsidRDefault="00CE5CBF" w:rsidP="0094540B"/>
    <w:p w:rsidR="00FD2FA5" w:rsidRDefault="00FD2FA5">
      <w:pPr>
        <w:spacing w:before="0" w:after="160" w:line="259" w:lineRule="auto"/>
        <w:ind w:left="0"/>
        <w:jc w:val="left"/>
        <w:rPr>
          <w:rFonts w:asciiTheme="majorHAnsi" w:eastAsiaTheme="majorEastAsia" w:hAnsiTheme="majorHAnsi" w:cstheme="majorBidi"/>
          <w:b/>
          <w:sz w:val="32"/>
          <w:szCs w:val="32"/>
        </w:rPr>
      </w:pPr>
      <w:bookmarkStart w:id="8" w:name="_Toc482286520"/>
      <w:r>
        <w:br w:type="page"/>
      </w:r>
    </w:p>
    <w:p w:rsidR="00CE5CBF" w:rsidRDefault="001D3EF8" w:rsidP="001D3EF8">
      <w:pPr>
        <w:pStyle w:val="Heading1"/>
      </w:pPr>
      <w:r w:rsidRPr="001D3EF8">
        <w:lastRenderedPageBreak/>
        <w:t>MODUL PETA (MAP)</w:t>
      </w:r>
      <w:bookmarkEnd w:id="8"/>
    </w:p>
    <w:p w:rsidR="00CE5CBF" w:rsidRDefault="00881410" w:rsidP="00CE5CBF">
      <w:r>
        <w:t xml:space="preserve">Modul ini membolehkan GMC dan GDU memantau lokasi semasa Kenderaan (bagi yang dilengkapi dengan peranti jejak lokasi). Melalui modul ini, GMC dan GDU </w:t>
      </w:r>
      <w:r w:rsidR="008B5C04">
        <w:t xml:space="preserve">juga </w:t>
      </w:r>
      <w:r>
        <w:t>boleh melihat lokasi-lokasi Arena Sea Games. Lokasi-lokasi ini (Kenderaan dan Arena)</w:t>
      </w:r>
      <w:r w:rsidR="00666697">
        <w:t xml:space="preserve"> </w:t>
      </w:r>
      <w:r w:rsidR="008B5C04">
        <w:t xml:space="preserve">dipetakan di atas </w:t>
      </w:r>
      <w:r w:rsidR="008B5C04" w:rsidRPr="008B5C04">
        <w:rPr>
          <w:i/>
        </w:rPr>
        <w:t>Google Map</w:t>
      </w:r>
      <w:r w:rsidR="00666697">
        <w:t xml:space="preserve"> dalam bentuk </w:t>
      </w:r>
      <w:r w:rsidR="008B3719">
        <w:rPr>
          <w:i/>
        </w:rPr>
        <w:t>p</w:t>
      </w:r>
      <w:r w:rsidR="008B5C04" w:rsidRPr="008B5C04">
        <w:rPr>
          <w:i/>
        </w:rPr>
        <w:t>in</w:t>
      </w:r>
      <w:r w:rsidR="008B5C04">
        <w:t>.</w:t>
      </w:r>
    </w:p>
    <w:p w:rsidR="008B5C04" w:rsidRDefault="00262C6D" w:rsidP="00CE5CBF">
      <w:r>
        <w:rPr>
          <w:noProof/>
          <w:lang w:eastAsia="en-MY"/>
        </w:rPr>
        <w:drawing>
          <wp:inline distT="0" distB="0" distL="0" distR="0">
            <wp:extent cx="5943600" cy="354261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42619"/>
                    </a:xfrm>
                    <a:prstGeom prst="rect">
                      <a:avLst/>
                    </a:prstGeom>
                  </pic:spPr>
                </pic:pic>
              </a:graphicData>
            </a:graphic>
          </wp:inline>
        </w:drawing>
      </w:r>
    </w:p>
    <w:p w:rsidR="00262C6D" w:rsidRDefault="0021625A" w:rsidP="00CE5CBF">
      <w:r>
        <w:t xml:space="preserve">Selain dari menggunakan Modul Pengurusan Callcard, bagi mempermudahkan proses menambah Callcard semasa memantau kedudukan Kenderaan dan Arena, di modul ini (Modul Peta) turut menyediakan </w:t>
      </w:r>
      <w:r w:rsidRPr="0021625A">
        <w:rPr>
          <w:i/>
        </w:rPr>
        <w:t>shortcut</w:t>
      </w:r>
      <w:r>
        <w:t xml:space="preserve"> di hujung kanan bawah skrin. Klik pada </w:t>
      </w:r>
      <w:r w:rsidRPr="0021625A">
        <w:rPr>
          <w:i/>
        </w:rPr>
        <w:t>shortcut</w:t>
      </w:r>
      <w:r>
        <w:t xml:space="preserve"> tersebut akan memaparkan borang New Callcard.</w:t>
      </w:r>
    </w:p>
    <w:p w:rsidR="00936BFD" w:rsidRPr="00CE5CBF" w:rsidRDefault="0021625A" w:rsidP="00936BFD">
      <w:r>
        <w:t xml:space="preserve">Selain itu, jika GDU klik pada </w:t>
      </w:r>
      <w:r w:rsidR="008B3719" w:rsidRPr="008B3719">
        <w:rPr>
          <w:i/>
        </w:rPr>
        <w:t>p</w:t>
      </w:r>
      <w:r w:rsidRPr="008B3719">
        <w:rPr>
          <w:i/>
        </w:rPr>
        <w:t>in</w:t>
      </w:r>
      <w:r>
        <w:t xml:space="preserve"> Arena, borang New Callcard juga akan terpapar di mana medan Incident Location akan terisi secara automatic </w:t>
      </w:r>
      <w:r w:rsidR="008B376D">
        <w:t xml:space="preserve">(berdasarkan </w:t>
      </w:r>
      <w:r w:rsidR="008B376D" w:rsidRPr="008B376D">
        <w:rPr>
          <w:i/>
        </w:rPr>
        <w:t>p</w:t>
      </w:r>
      <w:r w:rsidRPr="008B376D">
        <w:rPr>
          <w:i/>
        </w:rPr>
        <w:t>in</w:t>
      </w:r>
      <w:r>
        <w:t xml:space="preserve"> yang di klik)</w:t>
      </w:r>
      <w:r w:rsidR="00DB7F58">
        <w:t>.</w:t>
      </w:r>
      <w:r w:rsidR="00936BFD">
        <w:t xml:space="preserve"> </w:t>
      </w:r>
    </w:p>
    <w:sectPr w:rsidR="00936BFD" w:rsidRPr="00CE5CBF" w:rsidSect="00302608">
      <w:headerReference w:type="default" r:id="rId13"/>
      <w:footerReference w:type="default" r:id="rId14"/>
      <w:pgSz w:w="11906" w:h="16838"/>
      <w:pgMar w:top="1440" w:right="1080" w:bottom="1440" w:left="1080" w:header="708" w:footer="708" w:gutter="0"/>
      <w:pgBorders w:display="firstPage"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73BA" w:rsidRDefault="003573BA" w:rsidP="002F0BAC">
      <w:r>
        <w:separator/>
      </w:r>
    </w:p>
  </w:endnote>
  <w:endnote w:type="continuationSeparator" w:id="0">
    <w:p w:rsidR="003573BA" w:rsidRDefault="003573BA" w:rsidP="002F0B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6825842"/>
      <w:docPartObj>
        <w:docPartGallery w:val="Page Numbers (Bottom of Page)"/>
        <w:docPartUnique/>
      </w:docPartObj>
    </w:sdtPr>
    <w:sdtEndPr>
      <w:rPr>
        <w:noProof/>
      </w:rPr>
    </w:sdtEndPr>
    <w:sdtContent>
      <w:p w:rsidR="00C31C39" w:rsidRDefault="00C31C39">
        <w:pPr>
          <w:pStyle w:val="Footer"/>
          <w:jc w:val="right"/>
        </w:pPr>
        <w:r>
          <w:fldChar w:fldCharType="begin"/>
        </w:r>
        <w:r>
          <w:instrText xml:space="preserve"> PAGE   \* MERGEFORMAT </w:instrText>
        </w:r>
        <w:r>
          <w:fldChar w:fldCharType="separate"/>
        </w:r>
        <w:r w:rsidR="000D23CF">
          <w:rPr>
            <w:noProof/>
          </w:rPr>
          <w:t>6</w:t>
        </w:r>
        <w:r>
          <w:rPr>
            <w:noProof/>
          </w:rPr>
          <w:fldChar w:fldCharType="end"/>
        </w:r>
      </w:p>
    </w:sdtContent>
  </w:sdt>
  <w:p w:rsidR="00C31C39" w:rsidRDefault="00C31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73BA" w:rsidRDefault="003573BA" w:rsidP="002F0BAC">
      <w:r>
        <w:separator/>
      </w:r>
    </w:p>
  </w:footnote>
  <w:footnote w:type="continuationSeparator" w:id="0">
    <w:p w:rsidR="003573BA" w:rsidRDefault="003573BA" w:rsidP="002F0B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jc w:val="right"/>
      <w:tblBorders>
        <w:top w:val="none" w:sz="0" w:space="0" w:color="auto"/>
        <w:left w:val="none" w:sz="0" w:space="0" w:color="auto"/>
        <w:bottom w:val="double" w:sz="4"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1466"/>
    </w:tblGrid>
    <w:tr w:rsidR="00C31C39" w:rsidTr="004D7757">
      <w:trPr>
        <w:jc w:val="right"/>
      </w:trPr>
      <w:tc>
        <w:tcPr>
          <w:tcW w:w="8280" w:type="dxa"/>
          <w:tcMar>
            <w:left w:w="0" w:type="dxa"/>
            <w:right w:w="0" w:type="dxa"/>
          </w:tcMar>
        </w:tcPr>
        <w:p w:rsidR="00C31C39" w:rsidRDefault="00C31C39" w:rsidP="002F61D7">
          <w:pPr>
            <w:jc w:val="right"/>
          </w:pPr>
          <w:r>
            <w:t>Kajian Keperluan</w:t>
          </w:r>
          <w:r w:rsidR="002F61D7">
            <w:t xml:space="preserve"> Pengguna</w:t>
          </w:r>
          <w:r w:rsidR="002F61D7">
            <w:br/>
          </w:r>
          <w:r>
            <w:t>1CC</w:t>
          </w:r>
        </w:p>
      </w:tc>
      <w:tc>
        <w:tcPr>
          <w:tcW w:w="1466" w:type="dxa"/>
          <w:tcMar>
            <w:left w:w="0" w:type="dxa"/>
            <w:right w:w="0" w:type="dxa"/>
          </w:tcMar>
        </w:tcPr>
        <w:p w:rsidR="00C31C39" w:rsidRDefault="00C31C39" w:rsidP="009C4B04">
          <w:pPr>
            <w:pStyle w:val="Header"/>
            <w:ind w:left="0"/>
            <w:jc w:val="right"/>
          </w:pPr>
          <w:r>
            <w:rPr>
              <w:noProof/>
              <w:sz w:val="28"/>
              <w:szCs w:val="28"/>
              <w:lang w:eastAsia="en-MY"/>
            </w:rPr>
            <w:drawing>
              <wp:inline distT="0" distB="0" distL="0" distR="0" wp14:anchorId="2773C1E5" wp14:editId="1EE22F02">
                <wp:extent cx="410308" cy="3200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jata.png"/>
                        <pic:cNvPicPr/>
                      </pic:nvPicPr>
                      <pic:blipFill>
                        <a:blip r:embed="rId1">
                          <a:extLst>
                            <a:ext uri="{28A0092B-C50C-407E-A947-70E740481C1C}">
                              <a14:useLocalDpi xmlns:a14="http://schemas.microsoft.com/office/drawing/2010/main" val="0"/>
                            </a:ext>
                          </a:extLst>
                        </a:blip>
                        <a:stretch>
                          <a:fillRect/>
                        </a:stretch>
                      </pic:blipFill>
                      <pic:spPr>
                        <a:xfrm>
                          <a:off x="0" y="0"/>
                          <a:ext cx="410308" cy="320040"/>
                        </a:xfrm>
                        <a:prstGeom prst="rect">
                          <a:avLst/>
                        </a:prstGeom>
                      </pic:spPr>
                    </pic:pic>
                  </a:graphicData>
                </a:graphic>
              </wp:inline>
            </w:drawing>
          </w:r>
          <w:r>
            <w:t xml:space="preserve">  </w:t>
          </w:r>
          <w:r>
            <w:rPr>
              <w:noProof/>
              <w:sz w:val="28"/>
              <w:szCs w:val="28"/>
              <w:lang w:eastAsia="en-MY"/>
            </w:rPr>
            <w:drawing>
              <wp:inline distT="0" distB="0" distL="0" distR="0" wp14:anchorId="35426771" wp14:editId="4F8734F0">
                <wp:extent cx="320683" cy="32004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kkm.png"/>
                        <pic:cNvPicPr/>
                      </pic:nvPicPr>
                      <pic:blipFill>
                        <a:blip r:embed="rId2">
                          <a:extLst>
                            <a:ext uri="{28A0092B-C50C-407E-A947-70E740481C1C}">
                              <a14:useLocalDpi xmlns:a14="http://schemas.microsoft.com/office/drawing/2010/main" val="0"/>
                            </a:ext>
                          </a:extLst>
                        </a:blip>
                        <a:stretch>
                          <a:fillRect/>
                        </a:stretch>
                      </pic:blipFill>
                      <pic:spPr>
                        <a:xfrm>
                          <a:off x="0" y="0"/>
                          <a:ext cx="320683" cy="320040"/>
                        </a:xfrm>
                        <a:prstGeom prst="rect">
                          <a:avLst/>
                        </a:prstGeom>
                      </pic:spPr>
                    </pic:pic>
                  </a:graphicData>
                </a:graphic>
              </wp:inline>
            </w:drawing>
          </w:r>
        </w:p>
      </w:tc>
    </w:tr>
  </w:tbl>
  <w:p w:rsidR="00C31C39" w:rsidRDefault="00C31C39" w:rsidP="002F0B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13D7C"/>
    <w:multiLevelType w:val="hybridMultilevel"/>
    <w:tmpl w:val="FCA0226C"/>
    <w:lvl w:ilvl="0" w:tplc="4409000F">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 w15:restartNumberingAfterBreak="0">
    <w:nsid w:val="1C0C2B53"/>
    <w:multiLevelType w:val="hybridMultilevel"/>
    <w:tmpl w:val="C85CF1FC"/>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2C2D7B09"/>
    <w:multiLevelType w:val="hybridMultilevel"/>
    <w:tmpl w:val="5F8ACE5A"/>
    <w:lvl w:ilvl="0" w:tplc="06D69CFE">
      <w:start w:val="1"/>
      <w:numFmt w:val="decimal"/>
      <w:lvlText w:val="%1."/>
      <w:lvlJc w:val="left"/>
      <w:pPr>
        <w:ind w:left="720" w:hanging="360"/>
      </w:pPr>
      <w:rPr>
        <w:rFonts w:hint="default"/>
      </w:rPr>
    </w:lvl>
    <w:lvl w:ilvl="1" w:tplc="44090001">
      <w:start w:val="1"/>
      <w:numFmt w:val="bullet"/>
      <w:lvlText w:val=""/>
      <w:lvlJc w:val="left"/>
      <w:pPr>
        <w:ind w:left="1440" w:hanging="360"/>
      </w:pPr>
      <w:rPr>
        <w:rFonts w:ascii="Symbol" w:hAnsi="Symbol"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3B7C40A6"/>
    <w:multiLevelType w:val="hybridMultilevel"/>
    <w:tmpl w:val="C17E769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52B35458"/>
    <w:multiLevelType w:val="multilevel"/>
    <w:tmpl w:val="9AFAF73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E941879"/>
    <w:multiLevelType w:val="hybridMultilevel"/>
    <w:tmpl w:val="32FC63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64AB3825"/>
    <w:multiLevelType w:val="hybridMultilevel"/>
    <w:tmpl w:val="2A4ABF3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6A742776"/>
    <w:multiLevelType w:val="hybridMultilevel"/>
    <w:tmpl w:val="082A913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6"/>
  </w:num>
  <w:num w:numId="5">
    <w:abstractNumId w:val="5"/>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11A"/>
    <w:rsid w:val="000020B7"/>
    <w:rsid w:val="000027AF"/>
    <w:rsid w:val="000160CB"/>
    <w:rsid w:val="000203D7"/>
    <w:rsid w:val="00025887"/>
    <w:rsid w:val="00031F60"/>
    <w:rsid w:val="00036605"/>
    <w:rsid w:val="00037214"/>
    <w:rsid w:val="00042ED7"/>
    <w:rsid w:val="000846AC"/>
    <w:rsid w:val="00087783"/>
    <w:rsid w:val="000A21E0"/>
    <w:rsid w:val="000C0E18"/>
    <w:rsid w:val="000C66C2"/>
    <w:rsid w:val="000D23CF"/>
    <w:rsid w:val="000D2A97"/>
    <w:rsid w:val="000D7E33"/>
    <w:rsid w:val="000E52AA"/>
    <w:rsid w:val="000F3C9F"/>
    <w:rsid w:val="00110DF2"/>
    <w:rsid w:val="0011600D"/>
    <w:rsid w:val="00172507"/>
    <w:rsid w:val="001743A0"/>
    <w:rsid w:val="001745EC"/>
    <w:rsid w:val="00192C0F"/>
    <w:rsid w:val="0019377A"/>
    <w:rsid w:val="001A426D"/>
    <w:rsid w:val="001A52EA"/>
    <w:rsid w:val="001A648C"/>
    <w:rsid w:val="001B17ED"/>
    <w:rsid w:val="001D3EF8"/>
    <w:rsid w:val="001D6D68"/>
    <w:rsid w:val="001E7EC2"/>
    <w:rsid w:val="001F38B4"/>
    <w:rsid w:val="00202E16"/>
    <w:rsid w:val="0020357E"/>
    <w:rsid w:val="0021625A"/>
    <w:rsid w:val="00224831"/>
    <w:rsid w:val="002439DD"/>
    <w:rsid w:val="002523AA"/>
    <w:rsid w:val="00262C6D"/>
    <w:rsid w:val="00275A32"/>
    <w:rsid w:val="00280811"/>
    <w:rsid w:val="0028318E"/>
    <w:rsid w:val="00287E81"/>
    <w:rsid w:val="002A3F1D"/>
    <w:rsid w:val="002C1672"/>
    <w:rsid w:val="002D4E80"/>
    <w:rsid w:val="002D60F5"/>
    <w:rsid w:val="002E1121"/>
    <w:rsid w:val="002F0BAC"/>
    <w:rsid w:val="002F140F"/>
    <w:rsid w:val="002F61D7"/>
    <w:rsid w:val="00302608"/>
    <w:rsid w:val="003029E3"/>
    <w:rsid w:val="00313CB9"/>
    <w:rsid w:val="0031621A"/>
    <w:rsid w:val="003341C2"/>
    <w:rsid w:val="00337DBB"/>
    <w:rsid w:val="0034428E"/>
    <w:rsid w:val="00344684"/>
    <w:rsid w:val="00352F9C"/>
    <w:rsid w:val="003573BA"/>
    <w:rsid w:val="00357ECB"/>
    <w:rsid w:val="00362BE6"/>
    <w:rsid w:val="0036376F"/>
    <w:rsid w:val="003639B9"/>
    <w:rsid w:val="0036770D"/>
    <w:rsid w:val="00374954"/>
    <w:rsid w:val="00383B55"/>
    <w:rsid w:val="00387F0F"/>
    <w:rsid w:val="003A1817"/>
    <w:rsid w:val="003B18E3"/>
    <w:rsid w:val="003B51B6"/>
    <w:rsid w:val="003C49E9"/>
    <w:rsid w:val="003C57B3"/>
    <w:rsid w:val="003D4C7A"/>
    <w:rsid w:val="003E5291"/>
    <w:rsid w:val="00413E14"/>
    <w:rsid w:val="00415630"/>
    <w:rsid w:val="00426C8D"/>
    <w:rsid w:val="004375B1"/>
    <w:rsid w:val="004379C0"/>
    <w:rsid w:val="004415D0"/>
    <w:rsid w:val="00467D03"/>
    <w:rsid w:val="004900E3"/>
    <w:rsid w:val="00497A0E"/>
    <w:rsid w:val="004A5878"/>
    <w:rsid w:val="004A5BE5"/>
    <w:rsid w:val="004B4834"/>
    <w:rsid w:val="004C1732"/>
    <w:rsid w:val="004D6636"/>
    <w:rsid w:val="004D7757"/>
    <w:rsid w:val="004E62B2"/>
    <w:rsid w:val="004F6751"/>
    <w:rsid w:val="004F6BA6"/>
    <w:rsid w:val="004F745A"/>
    <w:rsid w:val="00506CCD"/>
    <w:rsid w:val="0052018D"/>
    <w:rsid w:val="00523641"/>
    <w:rsid w:val="00526568"/>
    <w:rsid w:val="005271FD"/>
    <w:rsid w:val="005323BD"/>
    <w:rsid w:val="00536B8B"/>
    <w:rsid w:val="00536F51"/>
    <w:rsid w:val="00540FEE"/>
    <w:rsid w:val="00541907"/>
    <w:rsid w:val="005539F7"/>
    <w:rsid w:val="005568A1"/>
    <w:rsid w:val="00563DF1"/>
    <w:rsid w:val="005657AC"/>
    <w:rsid w:val="005729A4"/>
    <w:rsid w:val="00576830"/>
    <w:rsid w:val="00586DEC"/>
    <w:rsid w:val="00594D39"/>
    <w:rsid w:val="005A155D"/>
    <w:rsid w:val="005A6177"/>
    <w:rsid w:val="005A7913"/>
    <w:rsid w:val="005A7EF6"/>
    <w:rsid w:val="005C517D"/>
    <w:rsid w:val="005C59B6"/>
    <w:rsid w:val="005C6170"/>
    <w:rsid w:val="00622956"/>
    <w:rsid w:val="0063127C"/>
    <w:rsid w:val="00662EA2"/>
    <w:rsid w:val="0066545F"/>
    <w:rsid w:val="00666697"/>
    <w:rsid w:val="00667F65"/>
    <w:rsid w:val="00671D66"/>
    <w:rsid w:val="00680073"/>
    <w:rsid w:val="006A2E38"/>
    <w:rsid w:val="006B20C7"/>
    <w:rsid w:val="006D0937"/>
    <w:rsid w:val="006D3581"/>
    <w:rsid w:val="006F3A99"/>
    <w:rsid w:val="0070074D"/>
    <w:rsid w:val="007065BF"/>
    <w:rsid w:val="00707B95"/>
    <w:rsid w:val="007305BC"/>
    <w:rsid w:val="00730F7E"/>
    <w:rsid w:val="0073432E"/>
    <w:rsid w:val="0075446C"/>
    <w:rsid w:val="00756B85"/>
    <w:rsid w:val="007611C0"/>
    <w:rsid w:val="007676B3"/>
    <w:rsid w:val="007700CD"/>
    <w:rsid w:val="00771AD9"/>
    <w:rsid w:val="00783EB9"/>
    <w:rsid w:val="00790999"/>
    <w:rsid w:val="007C0D83"/>
    <w:rsid w:val="007C2452"/>
    <w:rsid w:val="007C2D17"/>
    <w:rsid w:val="007F0497"/>
    <w:rsid w:val="00800B08"/>
    <w:rsid w:val="0080414F"/>
    <w:rsid w:val="0080785D"/>
    <w:rsid w:val="0081023C"/>
    <w:rsid w:val="0081174F"/>
    <w:rsid w:val="00816638"/>
    <w:rsid w:val="00830E23"/>
    <w:rsid w:val="00833D30"/>
    <w:rsid w:val="008372CF"/>
    <w:rsid w:val="00841410"/>
    <w:rsid w:val="00842CB1"/>
    <w:rsid w:val="008463E7"/>
    <w:rsid w:val="00857260"/>
    <w:rsid w:val="00881410"/>
    <w:rsid w:val="00887762"/>
    <w:rsid w:val="008A0ABB"/>
    <w:rsid w:val="008A176C"/>
    <w:rsid w:val="008B3719"/>
    <w:rsid w:val="008B376D"/>
    <w:rsid w:val="008B5C04"/>
    <w:rsid w:val="008D4831"/>
    <w:rsid w:val="008D63F0"/>
    <w:rsid w:val="008D64E6"/>
    <w:rsid w:val="008F7B9A"/>
    <w:rsid w:val="008F7C56"/>
    <w:rsid w:val="00903F83"/>
    <w:rsid w:val="00904845"/>
    <w:rsid w:val="00906A9B"/>
    <w:rsid w:val="009118B6"/>
    <w:rsid w:val="009216F9"/>
    <w:rsid w:val="009242C4"/>
    <w:rsid w:val="00925EAD"/>
    <w:rsid w:val="00936BFD"/>
    <w:rsid w:val="0094540B"/>
    <w:rsid w:val="009511A3"/>
    <w:rsid w:val="00956431"/>
    <w:rsid w:val="00965D2F"/>
    <w:rsid w:val="00971AAD"/>
    <w:rsid w:val="00972BF8"/>
    <w:rsid w:val="009777CC"/>
    <w:rsid w:val="00977A6D"/>
    <w:rsid w:val="009A0355"/>
    <w:rsid w:val="009B7635"/>
    <w:rsid w:val="009C4B04"/>
    <w:rsid w:val="009C5E20"/>
    <w:rsid w:val="009C6FBC"/>
    <w:rsid w:val="009C7756"/>
    <w:rsid w:val="009D12DA"/>
    <w:rsid w:val="009E4E6C"/>
    <w:rsid w:val="009F229E"/>
    <w:rsid w:val="00A1086A"/>
    <w:rsid w:val="00A151DF"/>
    <w:rsid w:val="00A1630F"/>
    <w:rsid w:val="00A16912"/>
    <w:rsid w:val="00A26D06"/>
    <w:rsid w:val="00A31350"/>
    <w:rsid w:val="00A569F5"/>
    <w:rsid w:val="00A64616"/>
    <w:rsid w:val="00A72680"/>
    <w:rsid w:val="00A7399C"/>
    <w:rsid w:val="00A75E17"/>
    <w:rsid w:val="00A91546"/>
    <w:rsid w:val="00A915E9"/>
    <w:rsid w:val="00A91D7A"/>
    <w:rsid w:val="00A9240E"/>
    <w:rsid w:val="00A9335F"/>
    <w:rsid w:val="00AA138D"/>
    <w:rsid w:val="00AA6BD3"/>
    <w:rsid w:val="00AB4EA5"/>
    <w:rsid w:val="00AD44B8"/>
    <w:rsid w:val="00AD5FAF"/>
    <w:rsid w:val="00AE02BC"/>
    <w:rsid w:val="00AE5C46"/>
    <w:rsid w:val="00B024BF"/>
    <w:rsid w:val="00B0351C"/>
    <w:rsid w:val="00B1179D"/>
    <w:rsid w:val="00B15AB6"/>
    <w:rsid w:val="00B16989"/>
    <w:rsid w:val="00B41BDF"/>
    <w:rsid w:val="00B512B1"/>
    <w:rsid w:val="00B5435B"/>
    <w:rsid w:val="00B6413F"/>
    <w:rsid w:val="00B66BA0"/>
    <w:rsid w:val="00B70D6A"/>
    <w:rsid w:val="00B823C4"/>
    <w:rsid w:val="00B8752B"/>
    <w:rsid w:val="00B9611F"/>
    <w:rsid w:val="00BC2FCC"/>
    <w:rsid w:val="00BC6B04"/>
    <w:rsid w:val="00BD3E56"/>
    <w:rsid w:val="00BE0B31"/>
    <w:rsid w:val="00BE1683"/>
    <w:rsid w:val="00BE7ED7"/>
    <w:rsid w:val="00C00A10"/>
    <w:rsid w:val="00C163BD"/>
    <w:rsid w:val="00C26F93"/>
    <w:rsid w:val="00C27AEC"/>
    <w:rsid w:val="00C31C39"/>
    <w:rsid w:val="00C327AC"/>
    <w:rsid w:val="00C5602D"/>
    <w:rsid w:val="00C57338"/>
    <w:rsid w:val="00C621F5"/>
    <w:rsid w:val="00C67E25"/>
    <w:rsid w:val="00C7371A"/>
    <w:rsid w:val="00C9211A"/>
    <w:rsid w:val="00CA3565"/>
    <w:rsid w:val="00CA557F"/>
    <w:rsid w:val="00CA77A3"/>
    <w:rsid w:val="00CB6060"/>
    <w:rsid w:val="00CC0623"/>
    <w:rsid w:val="00CD16E0"/>
    <w:rsid w:val="00CD599A"/>
    <w:rsid w:val="00CE5CBF"/>
    <w:rsid w:val="00D40F99"/>
    <w:rsid w:val="00D46922"/>
    <w:rsid w:val="00D51CA7"/>
    <w:rsid w:val="00D62DE5"/>
    <w:rsid w:val="00D969D0"/>
    <w:rsid w:val="00D96F2C"/>
    <w:rsid w:val="00D970BA"/>
    <w:rsid w:val="00DA3D32"/>
    <w:rsid w:val="00DA4EAC"/>
    <w:rsid w:val="00DA5CD7"/>
    <w:rsid w:val="00DB3F5A"/>
    <w:rsid w:val="00DB7F58"/>
    <w:rsid w:val="00DC0CA5"/>
    <w:rsid w:val="00DC3657"/>
    <w:rsid w:val="00DE50DA"/>
    <w:rsid w:val="00DE6BB9"/>
    <w:rsid w:val="00DF0951"/>
    <w:rsid w:val="00DF182F"/>
    <w:rsid w:val="00DF5D52"/>
    <w:rsid w:val="00E036AF"/>
    <w:rsid w:val="00E12427"/>
    <w:rsid w:val="00E13B51"/>
    <w:rsid w:val="00E41ED1"/>
    <w:rsid w:val="00E42438"/>
    <w:rsid w:val="00E434E1"/>
    <w:rsid w:val="00E45463"/>
    <w:rsid w:val="00E47869"/>
    <w:rsid w:val="00E619B7"/>
    <w:rsid w:val="00E7091E"/>
    <w:rsid w:val="00E811D5"/>
    <w:rsid w:val="00E86F87"/>
    <w:rsid w:val="00E91DB0"/>
    <w:rsid w:val="00EB0DD9"/>
    <w:rsid w:val="00EB5BFB"/>
    <w:rsid w:val="00EC4B9D"/>
    <w:rsid w:val="00ED1261"/>
    <w:rsid w:val="00ED3912"/>
    <w:rsid w:val="00EE7D45"/>
    <w:rsid w:val="00EF02D9"/>
    <w:rsid w:val="00F065E6"/>
    <w:rsid w:val="00F06A92"/>
    <w:rsid w:val="00F13E03"/>
    <w:rsid w:val="00F55EFA"/>
    <w:rsid w:val="00F61981"/>
    <w:rsid w:val="00F81271"/>
    <w:rsid w:val="00F81C99"/>
    <w:rsid w:val="00F83953"/>
    <w:rsid w:val="00F87894"/>
    <w:rsid w:val="00F96145"/>
    <w:rsid w:val="00FA153C"/>
    <w:rsid w:val="00FA262C"/>
    <w:rsid w:val="00FA3331"/>
    <w:rsid w:val="00FA3650"/>
    <w:rsid w:val="00FA4F4F"/>
    <w:rsid w:val="00FC5082"/>
    <w:rsid w:val="00FC5428"/>
    <w:rsid w:val="00FD12AA"/>
    <w:rsid w:val="00FD2FA5"/>
    <w:rsid w:val="00FE0295"/>
    <w:rsid w:val="00FE41E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B11BE"/>
  <w15:chartTrackingRefBased/>
  <w15:docId w15:val="{CFB6E879-FD66-425F-9DCB-965BF580D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75B1"/>
    <w:pPr>
      <w:spacing w:before="220" w:after="220" w:line="240" w:lineRule="auto"/>
      <w:ind w:left="360"/>
      <w:jc w:val="both"/>
    </w:pPr>
  </w:style>
  <w:style w:type="paragraph" w:styleId="Heading1">
    <w:name w:val="heading 1"/>
    <w:basedOn w:val="Normal"/>
    <w:next w:val="Normal"/>
    <w:link w:val="Heading1Char"/>
    <w:uiPriority w:val="9"/>
    <w:qFormat/>
    <w:rsid w:val="00DF5D52"/>
    <w:pPr>
      <w:keepNext/>
      <w:keepLines/>
      <w:numPr>
        <w:numId w:val="1"/>
      </w:numPr>
      <w:spacing w:before="240" w:after="0"/>
      <w:ind w:left="36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E811D5"/>
    <w:pPr>
      <w:keepNext/>
      <w:keepLines/>
      <w:numPr>
        <w:ilvl w:val="1"/>
        <w:numId w:val="1"/>
      </w:numPr>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2608"/>
    <w:pPr>
      <w:tabs>
        <w:tab w:val="center" w:pos="4513"/>
        <w:tab w:val="right" w:pos="9026"/>
      </w:tabs>
      <w:spacing w:after="0"/>
    </w:pPr>
  </w:style>
  <w:style w:type="character" w:customStyle="1" w:styleId="HeaderChar">
    <w:name w:val="Header Char"/>
    <w:basedOn w:val="DefaultParagraphFont"/>
    <w:link w:val="Header"/>
    <w:uiPriority w:val="99"/>
    <w:rsid w:val="00302608"/>
  </w:style>
  <w:style w:type="paragraph" w:styleId="Footer">
    <w:name w:val="footer"/>
    <w:basedOn w:val="Normal"/>
    <w:link w:val="FooterChar"/>
    <w:uiPriority w:val="99"/>
    <w:unhideWhenUsed/>
    <w:rsid w:val="00302608"/>
    <w:pPr>
      <w:tabs>
        <w:tab w:val="center" w:pos="4513"/>
        <w:tab w:val="right" w:pos="9026"/>
      </w:tabs>
      <w:spacing w:after="0"/>
    </w:pPr>
  </w:style>
  <w:style w:type="character" w:customStyle="1" w:styleId="FooterChar">
    <w:name w:val="Footer Char"/>
    <w:basedOn w:val="DefaultParagraphFont"/>
    <w:link w:val="Footer"/>
    <w:uiPriority w:val="99"/>
    <w:rsid w:val="00302608"/>
  </w:style>
  <w:style w:type="table" w:styleId="TableGrid">
    <w:name w:val="Table Grid"/>
    <w:basedOn w:val="TableNormal"/>
    <w:uiPriority w:val="39"/>
    <w:rsid w:val="00302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F5D52"/>
    <w:rPr>
      <w:rFonts w:asciiTheme="majorHAnsi" w:eastAsiaTheme="majorEastAsia" w:hAnsiTheme="majorHAnsi" w:cstheme="majorBidi"/>
      <w:b/>
      <w:sz w:val="32"/>
      <w:szCs w:val="32"/>
    </w:rPr>
  </w:style>
  <w:style w:type="paragraph" w:styleId="ListParagraph">
    <w:name w:val="List Paragraph"/>
    <w:basedOn w:val="Normal"/>
    <w:uiPriority w:val="34"/>
    <w:qFormat/>
    <w:rsid w:val="00C00A10"/>
    <w:pPr>
      <w:ind w:left="720"/>
      <w:contextualSpacing/>
    </w:pPr>
  </w:style>
  <w:style w:type="paragraph" w:styleId="TOCHeading">
    <w:name w:val="TOC Heading"/>
    <w:basedOn w:val="Heading1"/>
    <w:next w:val="Normal"/>
    <w:uiPriority w:val="39"/>
    <w:unhideWhenUsed/>
    <w:qFormat/>
    <w:rsid w:val="003C57B3"/>
    <w:pPr>
      <w:numPr>
        <w:numId w:val="0"/>
      </w:numPr>
      <w:jc w:val="left"/>
      <w:outlineLvl w:val="9"/>
    </w:pPr>
    <w:rPr>
      <w:b w:val="0"/>
      <w:color w:val="2F5496" w:themeColor="accent1" w:themeShade="BF"/>
      <w:lang w:val="en-US"/>
    </w:rPr>
  </w:style>
  <w:style w:type="paragraph" w:styleId="TOC1">
    <w:name w:val="toc 1"/>
    <w:basedOn w:val="Normal"/>
    <w:next w:val="Normal"/>
    <w:autoRedefine/>
    <w:uiPriority w:val="39"/>
    <w:unhideWhenUsed/>
    <w:rsid w:val="003C57B3"/>
    <w:pPr>
      <w:spacing w:after="100"/>
      <w:ind w:left="0"/>
    </w:pPr>
  </w:style>
  <w:style w:type="character" w:styleId="Hyperlink">
    <w:name w:val="Hyperlink"/>
    <w:basedOn w:val="DefaultParagraphFont"/>
    <w:uiPriority w:val="99"/>
    <w:unhideWhenUsed/>
    <w:rsid w:val="003C57B3"/>
    <w:rPr>
      <w:color w:val="0563C1" w:themeColor="hyperlink"/>
      <w:u w:val="single"/>
    </w:rPr>
  </w:style>
  <w:style w:type="character" w:customStyle="1" w:styleId="Heading2Char">
    <w:name w:val="Heading 2 Char"/>
    <w:basedOn w:val="DefaultParagraphFont"/>
    <w:link w:val="Heading2"/>
    <w:uiPriority w:val="9"/>
    <w:rsid w:val="00E811D5"/>
    <w:rPr>
      <w:rFonts w:asciiTheme="majorHAnsi" w:eastAsiaTheme="majorEastAsia" w:hAnsiTheme="majorHAnsi" w:cstheme="majorBidi"/>
      <w:b/>
      <w:sz w:val="26"/>
      <w:szCs w:val="26"/>
    </w:rPr>
  </w:style>
  <w:style w:type="paragraph" w:styleId="TOC2">
    <w:name w:val="toc 2"/>
    <w:basedOn w:val="Normal"/>
    <w:next w:val="Normal"/>
    <w:autoRedefine/>
    <w:uiPriority w:val="39"/>
    <w:unhideWhenUsed/>
    <w:rsid w:val="004B4834"/>
    <w:pPr>
      <w:tabs>
        <w:tab w:val="left" w:pos="1080"/>
        <w:tab w:val="right" w:leader="dot" w:pos="9736"/>
      </w:tabs>
      <w:spacing w:after="100"/>
      <w:ind w:left="450"/>
    </w:pPr>
  </w:style>
  <w:style w:type="paragraph" w:styleId="NoSpacing">
    <w:name w:val="No Spacing"/>
    <w:uiPriority w:val="1"/>
    <w:qFormat/>
    <w:rsid w:val="002523AA"/>
    <w:pPr>
      <w:spacing w:after="0" w:line="240" w:lineRule="auto"/>
    </w:pPr>
  </w:style>
  <w:style w:type="paragraph" w:styleId="NormalWeb">
    <w:name w:val="Normal (Web)"/>
    <w:basedOn w:val="Normal"/>
    <w:uiPriority w:val="99"/>
    <w:semiHidden/>
    <w:unhideWhenUsed/>
    <w:rsid w:val="0052018D"/>
    <w:pPr>
      <w:spacing w:before="100" w:beforeAutospacing="1" w:after="100" w:afterAutospacing="1"/>
      <w:ind w:left="0"/>
      <w:jc w:val="left"/>
    </w:pPr>
    <w:rPr>
      <w:rFonts w:ascii="Times New Roman" w:eastAsiaTheme="minorEastAsia" w:hAnsi="Times New Roman" w:cs="Times New Roman"/>
      <w:sz w:val="24"/>
      <w:szCs w:val="24"/>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C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EBB85-D024-455E-8AA7-30D56525F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7</Pages>
  <Words>1101</Words>
  <Characters>6279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Coisox</dc:creator>
  <cp:keywords/>
  <dc:description/>
  <cp:lastModifiedBy>Coisox</cp:lastModifiedBy>
  <cp:revision>287</cp:revision>
  <dcterms:created xsi:type="dcterms:W3CDTF">2017-05-02T16:36:00Z</dcterms:created>
  <dcterms:modified xsi:type="dcterms:W3CDTF">2017-05-23T08:02:00Z</dcterms:modified>
</cp:coreProperties>
</file>