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-850.3937007874016" w:right="-891.2598425196836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Kohei Ueno (Kohei Hiraga)</w:t>
      </w:r>
    </w:p>
    <w:p w:rsidR="00000000" w:rsidDel="00000000" w:rsidP="00000000" w:rsidRDefault="00000000" w:rsidRPr="00000000" w14:paraId="00000002">
      <w:pPr>
        <w:spacing w:after="200" w:line="276" w:lineRule="auto"/>
        <w:ind w:left="-850.3937007874016" w:right="-891.2598425196836" w:firstLine="0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Senior Software Engineer at LY Corporation / Node.js Core Collaborator</w:t>
      </w:r>
    </w:p>
    <w:p w:rsidR="00000000" w:rsidDel="00000000" w:rsidP="00000000" w:rsidRDefault="00000000" w:rsidRPr="00000000" w14:paraId="00000003">
      <w:pPr>
        <w:spacing w:after="200" w:line="276" w:lineRule="auto"/>
        <w:ind w:left="-850.3937007874016" w:right="-891.2598425196836" w:firstLine="0"/>
        <w:jc w:val="center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+81 90-4242-2296 / </w:t>
      </w:r>
      <w:hyperlink r:id="rId6">
        <w:r w:rsidDel="00000000" w:rsidR="00000000" w:rsidRPr="00000000">
          <w:rPr>
            <w:b w:val="1"/>
            <w:color w:val="666666"/>
            <w:sz w:val="24"/>
            <w:szCs w:val="24"/>
            <w:u w:val="single"/>
            <w:rtl w:val="0"/>
          </w:rPr>
          <w:t xml:space="preserve">kohei.ueno119@gmail.com</w:t>
        </w:r>
      </w:hyperlink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/ </w:t>
      </w:r>
      <w:hyperlink r:id="rId7">
        <w:r w:rsidDel="00000000" w:rsidR="00000000" w:rsidRPr="00000000">
          <w:rPr>
            <w:b w:val="1"/>
            <w:color w:val="666666"/>
            <w:sz w:val="24"/>
            <w:szCs w:val="24"/>
            <w:u w:val="single"/>
            <w:rtl w:val="0"/>
          </w:rPr>
          <w:t xml:space="preserve">github.com/cola119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Senior Software Engineer with five years of experience at LY Corporation, I specialize in developing SDKs for the widely-used MINI App platform in Asia. My expertise in JavaScript and Web technology is further demonstrated through significant contributions to open-source projects like Node.js and WebKit.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tabs>
          <w:tab w:val="left" w:leader="none" w:pos="1417.3228346456694"/>
          <w:tab w:val="center" w:leader="none" w:pos="2550"/>
          <w:tab w:val="right" w:leader="none" w:pos="9915"/>
        </w:tabs>
        <w:spacing w:after="200" w:line="276" w:lineRule="auto"/>
        <w:ind w:left="-850.3937007874016" w:right="-8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Senior 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2023 - Present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tech lead, l</w:t>
      </w:r>
      <w:r w:rsidDel="00000000" w:rsidR="00000000" w:rsidRPr="00000000">
        <w:rPr>
          <w:sz w:val="24"/>
          <w:szCs w:val="24"/>
          <w:rtl w:val="0"/>
        </w:rPr>
        <w:t xml:space="preserve">ed a team of 4 Front-End developers and Collaborated with over 15 people (3 project managers, 4 quality assurances, 2 UX designers, and 8 developers from other teams) to build a MINI App platform called LINE Front-End Framework (LIFF) and its authentication infrastructure.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the JavaScript SDK of the LIFF platform, enabling developers to create web apps on the LINE app, a messenger service operated by LY Corporation with over 150 million daily active users.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talk at the conference by LYCorp about LIFF and developer experience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Developed devtools and CLI tools to enhance the LIFF developer experience.</w:t>
        <w:br w:type="textWrapping"/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talk at JSConf JP 2021 about DevTools architecture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417.3228346456694"/>
          <w:tab w:val="right" w:leader="none" w:pos="9915"/>
          <w:tab w:val="center" w:leader="none" w:pos="2550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Software Engineer</w:t>
        <w:tab/>
        <w:t xml:space="preserve">July 2019 - April 2023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</w:t>
      </w:r>
      <w:r w:rsidDel="00000000" w:rsidR="00000000" w:rsidRPr="00000000">
        <w:rPr>
          <w:sz w:val="24"/>
          <w:szCs w:val="24"/>
          <w:rtl w:val="0"/>
        </w:rPr>
        <w:t xml:space="preserve"> a panel discussion about the sustainability of open-source software, providing insights from the perspective of a major open-source (Node.js) maintainer.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YouTube Link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UI components specialized for the LIFF platform using Web Components technology.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web apps for browsers and the LINE app using SPA frameworks such as React and Vue.js. Focused on optimizing web app performance to ensure a seamless user experience on the LINE app, even for users with non-high-end devices.</w:t>
      </w:r>
    </w:p>
    <w:p w:rsidR="00000000" w:rsidDel="00000000" w:rsidP="00000000" w:rsidRDefault="00000000" w:rsidRPr="00000000" w14:paraId="0000000F">
      <w:pPr>
        <w:tabs>
          <w:tab w:val="left" w:leader="none" w:pos="1410"/>
          <w:tab w:val="center" w:leader="none" w:pos="2685"/>
          <w:tab w:val="right" w:leader="none" w:pos="9915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Node.js Project</w:t>
        <w:tab/>
        <w:t xml:space="preserve">Core Collaborator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 </w:t>
      </w:r>
      <w:r w:rsidDel="00000000" w:rsidR="00000000" w:rsidRPr="00000000">
        <w:rPr>
          <w:b w:val="1"/>
          <w:sz w:val="24"/>
          <w:szCs w:val="24"/>
          <w:rtl w:val="0"/>
        </w:rPr>
        <w:t xml:space="preserve"> August 2022 - Present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40 pull requests to implement new features and fix bugs with a particular focus on the `node:inspector` module with my interest and expertise in debugging methodology.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Mentored individuals interested in Node.js and open-source contributions. Facilitated pair programming and code review to enable them to contribute to Node.js and earn acknowledgment.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LINE Open Source Sprint 2023 report - LINE Engineering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10"/>
          <w:tab w:val="right" w:leader="none" w:pos="9915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WebKit</w:t>
        <w:tab/>
        <w:t xml:space="preserve">Individual Contributor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</w:t>
      </w:r>
      <w:r w:rsidDel="00000000" w:rsidR="00000000" w:rsidRPr="00000000">
        <w:rPr>
          <w:b w:val="1"/>
          <w:sz w:val="24"/>
          <w:szCs w:val="24"/>
          <w:rtl w:val="0"/>
        </w:rPr>
        <w:t xml:space="preserve">  September 2023 - Present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15 patches, primarily focused on the WebVTT area, leading to a substantial improvement in WebVTT API compatibility from 88.98% to 96.61%.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patch list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tabs>
          <w:tab w:val="right" w:leader="none" w:pos="9915"/>
        </w:tabs>
        <w:spacing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Tokyo Institute of Technology Bachelor’s degree, Computer Science </w:t>
        <w:tab/>
        <w:t xml:space="preserve">April 2015 - March 2019</w:t>
      </w:r>
    </w:p>
    <w:p w:rsidR="00000000" w:rsidDel="00000000" w:rsidP="00000000" w:rsidRDefault="00000000" w:rsidRPr="00000000" w14:paraId="00000017">
      <w:pPr>
        <w:spacing w:after="200" w:before="200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Proficiencies</w:t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sz w:val="24"/>
          <w:szCs w:val="24"/>
          <w:rtl w:val="0"/>
        </w:rPr>
        <w:t xml:space="preserve"> Japanese (Native), English (Fluent), JavaScript, TypeScript, C, C++, HTML, CSS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53.5433070866142" w:top="453.543307086614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gineering.linecorp.com/en/blog/line-open-source-sprint-2023-recap" TargetMode="External"/><Relationship Id="rId10" Type="http://schemas.openxmlformats.org/officeDocument/2006/relationships/hyperlink" Target="https://www.youtube.com/watch?v=WegJX-i55dc" TargetMode="External"/><Relationship Id="rId12" Type="http://schemas.openxmlformats.org/officeDocument/2006/relationships/hyperlink" Target="https://github.com/WebKit/WebKit/pulls?q=is%3Apr+author%3Acola119" TargetMode="External"/><Relationship Id="rId9" Type="http://schemas.openxmlformats.org/officeDocument/2006/relationships/hyperlink" Target="https://speakerdeck.com/cola119/universal-devtools-for-all-environments" TargetMode="External"/><Relationship Id="rId5" Type="http://schemas.openxmlformats.org/officeDocument/2006/relationships/styles" Target="styles.xml"/><Relationship Id="rId6" Type="http://schemas.openxmlformats.org/officeDocument/2006/relationships/hyperlink" Target="mailto:kohei.ueno119@gmail.com" TargetMode="External"/><Relationship Id="rId7" Type="http://schemas.openxmlformats.org/officeDocument/2006/relationships/hyperlink" Target="https://github.com/cola119" TargetMode="External"/><Relationship Id="rId8" Type="http://schemas.openxmlformats.org/officeDocument/2006/relationships/hyperlink" Target="https://speakerdeck.com/line_devday2021/for-improvement-of-developer-experience-of-all-liff-app-develo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