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a3"/>
        <w:spacing w:line="240" w:lineRule="auto" w:before="0" w:after="0"/>
      </w:pPr>
      <w:bookmarkStart w:name="7091-1544340033453" w:id="1"/>
      <w:bookmarkEnd w:id="1"/>
      <w:r>
        <w:rPr>
          <w:rFonts w:ascii="微软雅黑" w:hAnsi="微软雅黑" w:cs="微软雅黑" w:eastAsia="微软雅黑"/>
          <w:b w:val="true"/>
          <w:sz w:val="48"/>
        </w:rPr>
        <w:t>剑指Offer</w:t>
      </w:r>
    </w:p>
    <w:p>
      <w:pPr/>
      <w:bookmarkStart w:name="1380-1544340052549" w:id="2"/>
      <w:bookmarkEnd w:id="2"/>
      <w:r>
        <w:rPr/>
        <w:t>代码尤其要注意鲁棒性，越简单的题目越是这样，注意特殊输入以及各种边界</w:t>
      </w:r>
    </w:p>
    <w:p>
      <w:pPr/>
      <w:bookmarkStart w:name="5420-1544340092178" w:id="3"/>
      <w:bookmarkEnd w:id="3"/>
      <w:r>
        <w:rPr/>
        <w:t>做面试准备的时候要预备几个问题，可能会用到</w:t>
      </w:r>
    </w:p>
    <w:p>
      <w:pPr/>
      <w:bookmarkStart w:name="2360-1544340574748" w:id="4"/>
      <w:bookmarkEnd w:id="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2018-12-27T07:00:11Z</dcterms:created>
  <dc:creator>Apache POI</dc:creator>
</cp:coreProperties>
</file>