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1E327" w14:textId="4BFD07EC" w:rsidR="000717F4" w:rsidRDefault="00BC33D2" w:rsidP="000717F4">
      <w:r>
        <w:rPr>
          <w:rFonts w:hint="eastAsia"/>
        </w:rPr>
        <w:t>现</w:t>
      </w:r>
      <w:r w:rsidR="00B50276">
        <w:rPr>
          <w:rFonts w:hint="eastAsia"/>
        </w:rPr>
        <w:t>需要设计一个表单系统。一个</w:t>
      </w:r>
      <w:r w:rsidR="00745A18">
        <w:rPr>
          <w:rFonts w:hint="eastAsia"/>
        </w:rPr>
        <w:t>表单中的组件有普通的输入框、选择框和</w:t>
      </w:r>
      <w:r w:rsidR="00B50276">
        <w:rPr>
          <w:rFonts w:hint="eastAsia"/>
        </w:rPr>
        <w:t>文件上传控件</w:t>
      </w:r>
      <w:r w:rsidR="00745A18">
        <w:rPr>
          <w:rFonts w:hint="eastAsia"/>
        </w:rPr>
        <w:t>。所有组件都拥有控件名、控件类型、</w:t>
      </w:r>
      <w:r w:rsidR="000717F4">
        <w:rPr>
          <w:rFonts w:hint="eastAsia"/>
        </w:rPr>
        <w:t>控件位置信息等</w:t>
      </w:r>
      <w:r w:rsidR="00745A18">
        <w:rPr>
          <w:rFonts w:hint="eastAsia"/>
        </w:rPr>
        <w:t>属性</w:t>
      </w:r>
      <w:r w:rsidR="000717F4">
        <w:rPr>
          <w:rFonts w:hint="eastAsia"/>
        </w:rPr>
        <w:t>。同时，每个控件也有其特殊属性，如</w:t>
      </w:r>
      <w:r w:rsidR="00745A18">
        <w:rPr>
          <w:rFonts w:hint="eastAsia"/>
        </w:rPr>
        <w:t>输入框的输入校验，选择框的选项以及文件上传控件的后缀名限制等</w:t>
      </w:r>
      <w:r w:rsidR="000717F4">
        <w:rPr>
          <w:rFonts w:hint="eastAsia"/>
        </w:rPr>
        <w:t>。</w:t>
      </w:r>
      <w:r w:rsidR="006A43FA">
        <w:rPr>
          <w:rFonts w:hint="eastAsia"/>
        </w:rPr>
        <w:t>表单自己也有很多</w:t>
      </w:r>
      <w:r w:rsidR="00BD4544">
        <w:rPr>
          <w:rFonts w:hint="eastAsia"/>
        </w:rPr>
        <w:t>属性。</w:t>
      </w:r>
      <w:r w:rsidR="000717F4">
        <w:rPr>
          <w:rFonts w:hint="eastAsia"/>
        </w:rPr>
        <w:t>在本题中，请根据提示信息，设计该系统的</w:t>
      </w:r>
      <w:r w:rsidR="00C22840">
        <w:rPr>
          <w:rFonts w:hint="eastAsia"/>
        </w:rPr>
        <w:t>部分</w:t>
      </w:r>
      <w:r w:rsidR="000717F4">
        <w:rPr>
          <w:rFonts w:hint="eastAsia"/>
        </w:rPr>
        <w:t>类图。</w:t>
      </w:r>
    </w:p>
    <w:p w14:paraId="5FF417C6" w14:textId="77777777" w:rsidR="000717F4" w:rsidRDefault="000717F4" w:rsidP="000717F4"/>
    <w:p w14:paraId="3240ECA5" w14:textId="6F639595" w:rsidR="00C22840" w:rsidRDefault="005B2764" w:rsidP="00B502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首先使用工厂模式建立</w:t>
      </w:r>
      <w:r w:rsidR="00B50276">
        <w:rPr>
          <w:rFonts w:hint="eastAsia"/>
        </w:rPr>
        <w:t>访问</w:t>
      </w:r>
      <w:r w:rsidR="00745A18">
        <w:rPr>
          <w:rFonts w:hint="eastAsia"/>
        </w:rPr>
        <w:t>多源</w:t>
      </w:r>
      <w:r w:rsidR="00B50276">
        <w:rPr>
          <w:rFonts w:hint="eastAsia"/>
        </w:rPr>
        <w:t>数据库的类工厂</w:t>
      </w:r>
      <w:r w:rsidR="00745A18">
        <w:rPr>
          <w:rFonts w:hint="eastAsia"/>
        </w:rPr>
        <w:t>，并对数据库操作实现基本封装</w:t>
      </w:r>
      <w:r w:rsidR="00726737">
        <w:rPr>
          <w:rFonts w:hint="eastAsia"/>
        </w:rPr>
        <w:t>，以及对每个类的增删改查行为。</w:t>
      </w:r>
      <w:bookmarkStart w:id="0" w:name="_GoBack"/>
      <w:bookmarkEnd w:id="0"/>
      <w:r w:rsidR="00745A18">
        <w:rPr>
          <w:rFonts w:hint="eastAsia"/>
        </w:rPr>
        <w:t>以下是执行SQL语句的流程：</w:t>
      </w:r>
    </w:p>
    <w:p w14:paraId="022D8A46" w14:textId="6075436A" w:rsidR="002B5EE8" w:rsidRDefault="002B5EE8" w:rsidP="002B5E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</w:t>
      </w:r>
      <w:r w:rsidR="00745A18">
        <w:rPr>
          <w:rFonts w:hint="eastAsia"/>
        </w:rPr>
        <w:t>数据库</w:t>
      </w:r>
      <w:r>
        <w:rPr>
          <w:rFonts w:hint="eastAsia"/>
        </w:rPr>
        <w:t>驱动</w:t>
      </w:r>
    </w:p>
    <w:p w14:paraId="3F25F60A" w14:textId="2FA6B810" w:rsidR="002B5EE8" w:rsidRDefault="002B5EE8" w:rsidP="002B5E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创建数据库连接</w:t>
      </w:r>
    </w:p>
    <w:p w14:paraId="6165D67F" w14:textId="624BD113" w:rsidR="002B5EE8" w:rsidRDefault="002B5EE8" w:rsidP="002B5E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 w:rsidR="00F576DA">
        <w:rPr>
          <w:rFonts w:hint="eastAsia"/>
        </w:rPr>
        <w:t>Statement，执行SQL语句</w:t>
      </w:r>
    </w:p>
    <w:p w14:paraId="11A0A72A" w14:textId="504747CD" w:rsidR="00F576DA" w:rsidRDefault="00F576DA" w:rsidP="00F576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若是查询语句，执行的是</w:t>
      </w:r>
      <w:r>
        <w:t>Statement</w:t>
      </w:r>
      <w:r>
        <w:rPr>
          <w:rFonts w:hint="eastAsia"/>
        </w:rPr>
        <w:t>中executeQuery</w:t>
      </w:r>
      <w:r>
        <w:t>(String sql)</w:t>
      </w:r>
      <w:r>
        <w:rPr>
          <w:rFonts w:hint="eastAsia"/>
        </w:rPr>
        <w:t>，返回ResultSet型</w:t>
      </w:r>
    </w:p>
    <w:p w14:paraId="2804C203" w14:textId="545B5E8E" w:rsidR="00F576DA" w:rsidRDefault="00F576DA" w:rsidP="00F576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若是非查询语句，执行的其中的exeCuteUpdate</w:t>
      </w:r>
      <w:r>
        <w:t xml:space="preserve">(String sql) </w:t>
      </w:r>
      <w:r>
        <w:rPr>
          <w:rFonts w:hint="eastAsia"/>
        </w:rPr>
        <w:t>返回int型</w:t>
      </w:r>
    </w:p>
    <w:p w14:paraId="599A519F" w14:textId="5DBE6761" w:rsidR="00F576DA" w:rsidRDefault="00F576DA" w:rsidP="00F576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处理返回结果</w:t>
      </w:r>
    </w:p>
    <w:p w14:paraId="7A8EB206" w14:textId="7E9927B6" w:rsidR="00F576DA" w:rsidRDefault="00F576DA" w:rsidP="00F576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关闭连接</w:t>
      </w:r>
    </w:p>
    <w:p w14:paraId="7FC352B3" w14:textId="799BC0B5" w:rsidR="00AB75C9" w:rsidRDefault="00745A18" w:rsidP="00745A18">
      <w:pPr>
        <w:ind w:left="360"/>
      </w:pPr>
      <w:r>
        <w:rPr>
          <w:rFonts w:hint="eastAsia"/>
        </w:rPr>
        <w:t>请根据以上提示设计数据库基础操作的类图。</w:t>
      </w:r>
    </w:p>
    <w:p w14:paraId="0CC5C15F" w14:textId="77777777" w:rsidR="00745A18" w:rsidRPr="00745A18" w:rsidRDefault="00745A18" w:rsidP="00745A18">
      <w:pPr>
        <w:ind w:left="360"/>
      </w:pPr>
    </w:p>
    <w:p w14:paraId="0348984A" w14:textId="77B7F608" w:rsidR="00AB75C9" w:rsidRDefault="00AB75C9" w:rsidP="00AB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上述封装好</w:t>
      </w:r>
      <w:r w:rsidR="00745A18">
        <w:rPr>
          <w:rFonts w:hint="eastAsia"/>
        </w:rPr>
        <w:t>的对数据库的操作类在服务器上需要保证只有一个实例，考虑到服务器面临多线程问题，请实现线程安全的单例模式，并做简要说明。</w:t>
      </w:r>
    </w:p>
    <w:p w14:paraId="1306FAB8" w14:textId="77777777" w:rsidR="00C22840" w:rsidRDefault="00C22840" w:rsidP="00C22840"/>
    <w:p w14:paraId="11A93944" w14:textId="534A52B1" w:rsidR="00AB75C9" w:rsidRDefault="00745A18" w:rsidP="00745A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试给出</w:t>
      </w:r>
      <w:r w:rsidR="00312B6A">
        <w:rPr>
          <w:rFonts w:hint="eastAsia"/>
        </w:rPr>
        <w:t>各个控件的类图，并实现对表单实现增，删，改，查操作的类图。</w:t>
      </w:r>
    </w:p>
    <w:p w14:paraId="2406AB04" w14:textId="77777777" w:rsidR="00AB75C9" w:rsidRDefault="00B174EC" w:rsidP="00AB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该系统需要实现对所有SQL语句执行的log日志记录功能，以防止数据库被意外操作。请设计log类的基本功能，并描述如何整合进上述系统中。</w:t>
      </w:r>
    </w:p>
    <w:p w14:paraId="205D405E" w14:textId="77777777" w:rsidR="00F15FA4" w:rsidRDefault="00F15FA4" w:rsidP="00F15FA4"/>
    <w:p w14:paraId="31ADF05D" w14:textId="77777777" w:rsidR="00F15FA4" w:rsidRDefault="00F15FA4" w:rsidP="00F15FA4"/>
    <w:p w14:paraId="78EADF9F" w14:textId="77777777" w:rsidR="00F15FA4" w:rsidRDefault="00F15FA4" w:rsidP="00F15FA4"/>
    <w:p w14:paraId="6591CDAC" w14:textId="77777777" w:rsidR="00F15FA4" w:rsidRDefault="00F15FA4" w:rsidP="00F15FA4"/>
    <w:p w14:paraId="258C2384" w14:textId="77777777" w:rsidR="00F15FA4" w:rsidRDefault="00F15FA4" w:rsidP="00F15FA4"/>
    <w:p w14:paraId="0C3B453D" w14:textId="77777777" w:rsidR="00F15FA4" w:rsidRDefault="00F15FA4" w:rsidP="00F15FA4"/>
    <w:p w14:paraId="58DBF72C" w14:textId="77777777" w:rsidR="00F15FA4" w:rsidRDefault="00F15FA4" w:rsidP="00F15FA4"/>
    <w:p w14:paraId="09A62DCD" w14:textId="77777777" w:rsidR="00F15FA4" w:rsidRDefault="00F15FA4" w:rsidP="00F15FA4"/>
    <w:p w14:paraId="4737CAA5" w14:textId="77777777" w:rsidR="00F15FA4" w:rsidRDefault="00F15FA4" w:rsidP="00F15FA4"/>
    <w:p w14:paraId="4265E61F" w14:textId="77777777" w:rsidR="00F15FA4" w:rsidRDefault="00F15FA4" w:rsidP="00F15FA4"/>
    <w:p w14:paraId="5A3A065B" w14:textId="77777777" w:rsidR="00F15FA4" w:rsidRDefault="00F15FA4" w:rsidP="00F15FA4"/>
    <w:p w14:paraId="7F12BBC1" w14:textId="77777777" w:rsidR="00F15FA4" w:rsidRDefault="00F15FA4" w:rsidP="00F15FA4"/>
    <w:p w14:paraId="0CB9CE22" w14:textId="77777777" w:rsidR="00F15FA4" w:rsidRDefault="00F15FA4" w:rsidP="00F15FA4"/>
    <w:p w14:paraId="4F259AEF" w14:textId="77777777" w:rsidR="00F15FA4" w:rsidRDefault="00F15FA4" w:rsidP="00F15FA4"/>
    <w:p w14:paraId="70B59F95" w14:textId="77777777" w:rsidR="00F15FA4" w:rsidRDefault="00F15FA4" w:rsidP="00F15FA4"/>
    <w:p w14:paraId="02B81264" w14:textId="77777777" w:rsidR="00F15FA4" w:rsidRDefault="00F15FA4" w:rsidP="00F15FA4"/>
    <w:p w14:paraId="6AA63229" w14:textId="77777777" w:rsidR="00F15FA4" w:rsidRDefault="00F15FA4" w:rsidP="00F15FA4"/>
    <w:p w14:paraId="04DF32B5" w14:textId="77777777" w:rsidR="00F15FA4" w:rsidRDefault="00F15FA4" w:rsidP="00F15FA4"/>
    <w:p w14:paraId="01A8EBC7" w14:textId="77777777" w:rsidR="00F15FA4" w:rsidRDefault="00F15FA4" w:rsidP="00F15FA4"/>
    <w:p w14:paraId="4869D03D" w14:textId="77777777" w:rsidR="00F15FA4" w:rsidRDefault="00F15FA4" w:rsidP="00F15FA4"/>
    <w:p w14:paraId="1E668EAD" w14:textId="77777777" w:rsidR="00F15FA4" w:rsidRDefault="00F15FA4" w:rsidP="00F15FA4"/>
    <w:p w14:paraId="3F61901A" w14:textId="6EEE5E90" w:rsidR="00F15FA4" w:rsidRDefault="00F15FA4" w:rsidP="00F15FA4">
      <w:r>
        <w:rPr>
          <w:rFonts w:hint="eastAsia"/>
        </w:rPr>
        <w:lastRenderedPageBreak/>
        <w:t>1</w:t>
      </w:r>
      <w:r w:rsidR="002354F3" w:rsidRPr="002354F3">
        <w:rPr>
          <w:noProof/>
        </w:rPr>
        <w:t xml:space="preserve"> </w:t>
      </w:r>
      <w:r w:rsidR="002354F3">
        <w:rPr>
          <w:noProof/>
        </w:rPr>
        <w:drawing>
          <wp:inline distT="0" distB="0" distL="0" distR="0" wp14:anchorId="370BEC00" wp14:editId="59106CC5">
            <wp:extent cx="5274310" cy="2536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1CB3" w14:textId="560FA452" w:rsidR="00F15FA4" w:rsidRDefault="00F15FA4" w:rsidP="00F15FA4">
      <w:r>
        <w:rPr>
          <w:rFonts w:hint="eastAsia"/>
        </w:rPr>
        <w:t>2</w:t>
      </w:r>
    </w:p>
    <w:p w14:paraId="1CEE7327" w14:textId="77777777" w:rsidR="00484403" w:rsidRDefault="00484403" w:rsidP="00484403">
      <w:r>
        <w:t>public class MySingleton {</w:t>
      </w:r>
    </w:p>
    <w:p w14:paraId="0EB57EB9" w14:textId="57175B27" w:rsidR="00484403" w:rsidRPr="00484403" w:rsidRDefault="00484403" w:rsidP="00484403">
      <w:r>
        <w:tab/>
        <w:t>volatile private static MySingleton instance = null;</w:t>
      </w:r>
    </w:p>
    <w:p w14:paraId="06FC62E3" w14:textId="3FAEAE86" w:rsidR="00484403" w:rsidRDefault="00484403" w:rsidP="00484403">
      <w:r>
        <w:tab/>
        <w:t>private MySingleton(){}</w:t>
      </w:r>
    </w:p>
    <w:p w14:paraId="1B6A47C1" w14:textId="77777777" w:rsidR="00484403" w:rsidRDefault="00484403" w:rsidP="00484403">
      <w:r>
        <w:tab/>
        <w:t>public static MySingleton getInstance() {</w:t>
      </w:r>
    </w:p>
    <w:p w14:paraId="574F6DCF" w14:textId="77777777" w:rsidR="00484403" w:rsidRDefault="00484403" w:rsidP="00484403">
      <w:r>
        <w:tab/>
      </w:r>
      <w:r>
        <w:tab/>
        <w:t xml:space="preserve">try {  </w:t>
      </w:r>
    </w:p>
    <w:p w14:paraId="1246C145" w14:textId="36C52321" w:rsidR="00484403" w:rsidRDefault="00484403" w:rsidP="00484403">
      <w:r>
        <w:tab/>
      </w:r>
      <w:r>
        <w:tab/>
      </w:r>
      <w:r>
        <w:tab/>
        <w:t>if(instance == null){</w:t>
      </w:r>
    </w:p>
    <w:p w14:paraId="1A1E67A3" w14:textId="77777777" w:rsidR="00484403" w:rsidRDefault="00484403" w:rsidP="00484403">
      <w:r>
        <w:tab/>
      </w:r>
      <w:r>
        <w:tab/>
      </w:r>
      <w:r>
        <w:tab/>
      </w:r>
      <w:r>
        <w:tab/>
        <w:t>synchronized (MySingleton.class) {</w:t>
      </w:r>
    </w:p>
    <w:p w14:paraId="1B7A907D" w14:textId="397F5D90" w:rsidR="00484403" w:rsidRDefault="00484403" w:rsidP="00484403">
      <w:r>
        <w:tab/>
      </w:r>
      <w:r>
        <w:tab/>
      </w:r>
      <w:r>
        <w:tab/>
      </w:r>
      <w:r>
        <w:tab/>
      </w:r>
      <w:r>
        <w:tab/>
        <w:t xml:space="preserve">if(instance == null){ </w:t>
      </w:r>
    </w:p>
    <w:p w14:paraId="4805CEB2" w14:textId="77777777" w:rsidR="00484403" w:rsidRDefault="00484403" w:rsidP="00484403">
      <w:r>
        <w:tab/>
      </w:r>
      <w:r>
        <w:tab/>
      </w:r>
      <w:r>
        <w:tab/>
      </w:r>
      <w:r>
        <w:tab/>
      </w:r>
      <w:r>
        <w:tab/>
      </w:r>
      <w:r>
        <w:tab/>
        <w:t>instance = new MySingleton();</w:t>
      </w:r>
    </w:p>
    <w:p w14:paraId="21D760DA" w14:textId="77777777" w:rsidR="00484403" w:rsidRDefault="00484403" w:rsidP="00484403">
      <w:r>
        <w:tab/>
      </w:r>
      <w:r>
        <w:tab/>
      </w:r>
      <w:r>
        <w:tab/>
      </w:r>
      <w:r>
        <w:tab/>
      </w:r>
      <w:r>
        <w:tab/>
        <w:t>}</w:t>
      </w:r>
    </w:p>
    <w:p w14:paraId="66354144" w14:textId="77777777" w:rsidR="00484403" w:rsidRDefault="00484403" w:rsidP="00484403">
      <w:r>
        <w:tab/>
      </w:r>
      <w:r>
        <w:tab/>
      </w:r>
      <w:r>
        <w:tab/>
      </w:r>
      <w:r>
        <w:tab/>
        <w:t>}</w:t>
      </w:r>
    </w:p>
    <w:p w14:paraId="193289B3" w14:textId="1A28996E" w:rsidR="00484403" w:rsidRDefault="00484403" w:rsidP="004844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14:paraId="4943FDE1" w14:textId="42D9497B" w:rsidR="00484403" w:rsidRDefault="00484403" w:rsidP="00484403">
      <w:pPr>
        <w:ind w:left="420" w:firstLine="420"/>
      </w:pPr>
      <w:r>
        <w:t xml:space="preserve">} catch (InterruptedException e) { </w:t>
      </w:r>
    </w:p>
    <w:p w14:paraId="506F8691" w14:textId="77777777" w:rsidR="00484403" w:rsidRDefault="00484403" w:rsidP="00484403">
      <w:r>
        <w:tab/>
      </w:r>
      <w:r>
        <w:tab/>
      </w:r>
      <w:r>
        <w:tab/>
        <w:t>e.printStackTrace();</w:t>
      </w:r>
    </w:p>
    <w:p w14:paraId="618A3CBE" w14:textId="77777777" w:rsidR="00484403" w:rsidRDefault="00484403" w:rsidP="00484403">
      <w:r>
        <w:tab/>
      </w:r>
      <w:r>
        <w:tab/>
        <w:t>}</w:t>
      </w:r>
    </w:p>
    <w:p w14:paraId="0F493D96" w14:textId="77777777" w:rsidR="00484403" w:rsidRDefault="00484403" w:rsidP="00484403">
      <w:r>
        <w:tab/>
      </w:r>
      <w:r>
        <w:tab/>
        <w:t>return instance;</w:t>
      </w:r>
    </w:p>
    <w:p w14:paraId="07CC60F0" w14:textId="77777777" w:rsidR="00484403" w:rsidRDefault="00484403" w:rsidP="00484403">
      <w:r>
        <w:tab/>
        <w:t>}</w:t>
      </w:r>
    </w:p>
    <w:p w14:paraId="46AF8891" w14:textId="77777777" w:rsidR="00484403" w:rsidRDefault="00484403" w:rsidP="00484403">
      <w:r>
        <w:t>}</w:t>
      </w:r>
    </w:p>
    <w:p w14:paraId="584E7C9E" w14:textId="29FC7FD7" w:rsidR="00F15FA4" w:rsidRDefault="00F15FA4" w:rsidP="00F15FA4">
      <w:r>
        <w:rPr>
          <w:rFonts w:hint="eastAsia"/>
        </w:rPr>
        <w:t>3</w:t>
      </w:r>
    </w:p>
    <w:p w14:paraId="20BECF8D" w14:textId="25E16BBC" w:rsidR="00A71869" w:rsidRDefault="00A71869" w:rsidP="00F15FA4">
      <w:r>
        <w:rPr>
          <w:rFonts w:hint="eastAsia"/>
          <w:noProof/>
        </w:rPr>
        <w:lastRenderedPageBreak/>
        <w:drawing>
          <wp:inline distT="0" distB="0" distL="0" distR="0" wp14:anchorId="6E6CB2D1" wp14:editId="5CCFAB09">
            <wp:extent cx="5271135" cy="3219450"/>
            <wp:effectExtent l="0" t="0" r="12065" b="6350"/>
            <wp:docPr id="1" name="图片 1" descr="../Library/Containers/com.tencent.xinWeChat/Data/Library/Application%20Support/com.tencent.xinWeChat/2.0b4.0.9/428884c9c43cf27a62f687c9454db334/Message/MessageTemp/9e20f478899dc29eb19741386f9343c8/Image/40151211027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428884c9c43cf27a62f687c9454db334/Message/MessageTemp/9e20f478899dc29eb19741386f9343c8/Image/401512110271_.pic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BF59" w14:textId="7B1B0EED" w:rsidR="00F15FA4" w:rsidRDefault="00484403" w:rsidP="00484403">
      <w:pPr>
        <w:tabs>
          <w:tab w:val="left" w:pos="992"/>
        </w:tabs>
      </w:pPr>
      <w:r>
        <w:rPr>
          <w:rFonts w:hint="eastAsia"/>
        </w:rPr>
        <w:t xml:space="preserve">4 </w:t>
      </w:r>
    </w:p>
    <w:p w14:paraId="5818A071" w14:textId="6629945C" w:rsidR="00484403" w:rsidRDefault="00484403" w:rsidP="00484403">
      <w:pPr>
        <w:tabs>
          <w:tab w:val="left" w:pos="992"/>
        </w:tabs>
      </w:pPr>
      <w:r>
        <w:rPr>
          <w:rFonts w:hint="eastAsia"/>
        </w:rPr>
        <w:t>针对上述需求，首先创建一个Log类，在该类中，实现写入log日志的具体方法，如在磁盘的指定文件上实现追加写的功能，以及在文件大小过大时，建立新的log日志文件等操作。然后通过动态代理的机制，代理数据库基本的操作类，将log日志的记录方法嵌入在执行SQL语句的方法中。最后通过工厂方法返回一个Proxy类</w:t>
      </w:r>
      <w:r w:rsidR="005174EF">
        <w:rPr>
          <w:rFonts w:hint="eastAsia"/>
        </w:rPr>
        <w:t>。然后修改单例模式中的返回工厂即可。</w:t>
      </w:r>
    </w:p>
    <w:p w14:paraId="642D829C" w14:textId="37C3F1EB" w:rsidR="002354F3" w:rsidRDefault="002354F3" w:rsidP="00484403">
      <w:pPr>
        <w:tabs>
          <w:tab w:val="left" w:pos="992"/>
        </w:tabs>
      </w:pPr>
    </w:p>
    <w:p w14:paraId="3F4A5126" w14:textId="1E9ACA15" w:rsidR="002354F3" w:rsidRDefault="00FF706B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Log.class:</w:t>
      </w:r>
    </w:p>
    <w:p w14:paraId="2117FB7E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 {</w:t>
      </w:r>
    </w:p>
    <w:p w14:paraId="3017DEB3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EC74F46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F38E687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24F0A86E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7A4034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FFDE63A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762905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F01E98" w14:textId="33473796" w:rsidR="002354F3" w:rsidRDefault="002354F3" w:rsidP="00484403">
      <w:pPr>
        <w:tabs>
          <w:tab w:val="left" w:pos="992"/>
        </w:tabs>
      </w:pPr>
    </w:p>
    <w:p w14:paraId="4E2C328F" w14:textId="74C6D7DD" w:rsidR="00FF706B" w:rsidRDefault="00FF706B" w:rsidP="00484403">
      <w:pPr>
        <w:tabs>
          <w:tab w:val="left" w:pos="992"/>
        </w:tabs>
      </w:pPr>
      <w:r>
        <w:rPr>
          <w:rFonts w:hint="eastAsia"/>
        </w:rPr>
        <w:t>ProxyDbAccess.class:</w:t>
      </w:r>
    </w:p>
    <w:p w14:paraId="6B5FF222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ProxyDbAccess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IDbAccess {</w:t>
      </w:r>
    </w:p>
    <w:p w14:paraId="5AD8EE8C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4455CA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IDbAccess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9BF390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ProxyDbAccess(IDbAccess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8DB923B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85E71C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FFD273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A393EDF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12DDA97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registerEnv()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SQLException {</w:t>
      </w:r>
    </w:p>
    <w:p w14:paraId="572783C8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.registerEnv();</w:t>
      </w:r>
    </w:p>
    <w:p w14:paraId="21F780F3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1AC1CC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0896895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227DDBD2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connectDB(String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66C9E6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.connectDB(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Servername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5C68C0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2B72AE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DB4A76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3FC4751F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execNoSelectSql(String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ECE0172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1A74C9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.execNoSelectSql(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FF4552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132FD4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1EDE6F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6B48436E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List&lt;String[]&gt; execSql(String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E4FBD95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28E940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.execSql(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0891A37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BF5AE9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60F9FEC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4076DD34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getCount(String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10DDC6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18AC27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.getCount(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A9128FC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DE3D10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D96FC5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7DA1B40D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getMaxValue(String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F854E9C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25821F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.getMaxValue(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FDDC17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F14FE0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E91FEF8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1EF4B95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dispose() {</w:t>
      </w:r>
    </w:p>
    <w:p w14:paraId="643364A6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realDbAccess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.dispose();</w:t>
      </w:r>
    </w:p>
    <w:p w14:paraId="22A9261F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2849BA" w14:textId="77777777" w:rsidR="002354F3" w:rsidRDefault="002354F3" w:rsidP="00235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46ED37" w14:textId="7AA155EF" w:rsidR="002354F3" w:rsidRPr="000717F4" w:rsidRDefault="002354F3" w:rsidP="002354F3">
      <w:pPr>
        <w:tabs>
          <w:tab w:val="left" w:pos="992"/>
        </w:tabs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2354F3" w:rsidRPr="00071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FFAA5" w14:textId="77777777" w:rsidR="00105B51" w:rsidRDefault="00105B51" w:rsidP="002354F3">
      <w:r>
        <w:separator/>
      </w:r>
    </w:p>
  </w:endnote>
  <w:endnote w:type="continuationSeparator" w:id="0">
    <w:p w14:paraId="30BA4B83" w14:textId="77777777" w:rsidR="00105B51" w:rsidRDefault="00105B51" w:rsidP="0023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D29D8" w14:textId="77777777" w:rsidR="00105B51" w:rsidRDefault="00105B51" w:rsidP="002354F3">
      <w:r>
        <w:separator/>
      </w:r>
    </w:p>
  </w:footnote>
  <w:footnote w:type="continuationSeparator" w:id="0">
    <w:p w14:paraId="16668A5A" w14:textId="77777777" w:rsidR="00105B51" w:rsidRDefault="00105B51" w:rsidP="00235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26B3C"/>
    <w:multiLevelType w:val="hybridMultilevel"/>
    <w:tmpl w:val="76C6E91A"/>
    <w:lvl w:ilvl="0" w:tplc="397CB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F4"/>
    <w:rsid w:val="000717F4"/>
    <w:rsid w:val="00105B51"/>
    <w:rsid w:val="002354F3"/>
    <w:rsid w:val="002B5EE8"/>
    <w:rsid w:val="00312B6A"/>
    <w:rsid w:val="00365020"/>
    <w:rsid w:val="00484403"/>
    <w:rsid w:val="005046F0"/>
    <w:rsid w:val="005174EF"/>
    <w:rsid w:val="005B2764"/>
    <w:rsid w:val="006A43FA"/>
    <w:rsid w:val="00726737"/>
    <w:rsid w:val="00745A18"/>
    <w:rsid w:val="00932E2D"/>
    <w:rsid w:val="00A71869"/>
    <w:rsid w:val="00A97FB0"/>
    <w:rsid w:val="00AB75C9"/>
    <w:rsid w:val="00B174EC"/>
    <w:rsid w:val="00B50276"/>
    <w:rsid w:val="00BC33D2"/>
    <w:rsid w:val="00BD4544"/>
    <w:rsid w:val="00C22840"/>
    <w:rsid w:val="00C856C9"/>
    <w:rsid w:val="00F15FA4"/>
    <w:rsid w:val="00F576DA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882B"/>
  <w15:chartTrackingRefBased/>
  <w15:docId w15:val="{C2F7802E-DCBB-4B48-B7E3-84052531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717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0717F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717F4"/>
    <w:pPr>
      <w:ind w:firstLineChars="200" w:firstLine="420"/>
    </w:pPr>
  </w:style>
  <w:style w:type="character" w:customStyle="1" w:styleId="keyword">
    <w:name w:val="keyword"/>
    <w:basedOn w:val="a0"/>
    <w:rsid w:val="00484403"/>
  </w:style>
  <w:style w:type="paragraph" w:styleId="a4">
    <w:name w:val="header"/>
    <w:basedOn w:val="a"/>
    <w:link w:val="a5"/>
    <w:uiPriority w:val="99"/>
    <w:unhideWhenUsed/>
    <w:rsid w:val="00235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54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5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5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24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1053">
                      <w:blockQuote w:val="1"/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2017-12-04T06:29:00Z</dcterms:created>
  <dcterms:modified xsi:type="dcterms:W3CDTF">2017-12-04T06:30:00Z</dcterms:modified>
</cp:coreProperties>
</file>