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8F1B" w14:textId="30E15BA8" w:rsidR="00571629" w:rsidRPr="006327D9" w:rsidRDefault="00000000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  <w:lang w:val="en-US"/>
        </w:rPr>
        <w:drawing>
          <wp:anchor distT="0" distB="0" distL="114935" distR="114935" simplePos="0" relativeHeight="3" behindDoc="0" locked="0" layoutInCell="0" allowOverlap="1" wp14:anchorId="6B6FC364" wp14:editId="39A7BA35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2" y="0"/>
                <wp:lineTo x="-2" y="21479"/>
                <wp:lineTo x="21309" y="21479"/>
                <wp:lineTo x="21309" y="0"/>
                <wp:lineTo x="-2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134D7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4232E310" w14:textId="77777777" w:rsidR="00571629" w:rsidRDefault="00571629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53DB800" w14:textId="77777777" w:rsidR="00571629" w:rsidRDefault="00000000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1BC8B404" w14:textId="77777777" w:rsidR="00571629" w:rsidRDefault="00000000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7DAEB306" w14:textId="77777777" w:rsidR="00571629" w:rsidRDefault="00000000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91549031"/>
      <w:bookmarkStart w:id="1" w:name="_Toc1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«Московский государственный технический университет имени </w:t>
      </w:r>
      <w:proofErr w:type="gramStart"/>
      <w:r>
        <w:rPr>
          <w:rFonts w:ascii="Times New Roman" w:eastAsia="Calibri" w:hAnsi="Times New Roman" w:cs="Times New Roman"/>
          <w:b/>
          <w:bCs/>
          <w:sz w:val="24"/>
          <w:szCs w:val="24"/>
        </w:rPr>
        <w:t>Н.Э.</w:t>
      </w:r>
      <w:proofErr w:type="gramEnd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Баумана</w:t>
      </w:r>
      <w:bookmarkEnd w:id="0"/>
      <w:bookmarkEnd w:id="1"/>
    </w:p>
    <w:p w14:paraId="3216E883" w14:textId="77777777" w:rsidR="00571629" w:rsidRDefault="00000000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191549032"/>
      <w:bookmarkStart w:id="3" w:name="_Toc2"/>
      <w:r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33E2C2AE" w14:textId="77777777" w:rsidR="00571629" w:rsidRDefault="00000000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(МГТУ им. </w:t>
      </w:r>
      <w:proofErr w:type="gramStart"/>
      <w:r>
        <w:rPr>
          <w:rFonts w:ascii="Times New Roman" w:eastAsia="Calibri" w:hAnsi="Times New Roman" w:cs="Times New Roman"/>
          <w:b/>
          <w:bCs/>
          <w:sz w:val="24"/>
          <w:szCs w:val="24"/>
        </w:rPr>
        <w:t>Н.Э.</w:t>
      </w:r>
      <w:proofErr w:type="gramEnd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Баумана)</w:t>
      </w:r>
      <w:bookmarkEnd w:id="4"/>
      <w:bookmarkEnd w:id="5"/>
    </w:p>
    <w:p w14:paraId="1D5365EE" w14:textId="77777777" w:rsidR="00571629" w:rsidRDefault="00571629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37A1156" w14:textId="77777777" w:rsidR="00571629" w:rsidRDefault="00000000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5"/>
      <w:bookmarkStart w:id="7" w:name="_Toc191549034"/>
      <w:r>
        <w:rPr>
          <w:rFonts w:ascii="Times New Roman" w:eastAsia="Calibri" w:hAnsi="Times New Roman" w:cs="Times New Roman"/>
          <w:sz w:val="28"/>
          <w:szCs w:val="28"/>
        </w:rPr>
        <w:t xml:space="preserve">Факультет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1CF7DAB9" w14:textId="77777777" w:rsidR="00571629" w:rsidRDefault="00000000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  <w:bookmarkEnd w:id="8"/>
    </w:p>
    <w:p w14:paraId="6B8EB3CF" w14:textId="77777777" w:rsidR="00571629" w:rsidRDefault="00571629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C950CC6" w14:textId="77777777" w:rsidR="00571629" w:rsidRDefault="00571629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D17FC71" w14:textId="77777777" w:rsidR="00571629" w:rsidRDefault="00000000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Дисциплина: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7C3C6632" w14:textId="77777777" w:rsidR="00571629" w:rsidRDefault="00000000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Сетевые технологии в АСОИУ</w:t>
      </w:r>
    </w:p>
    <w:p w14:paraId="342982A0" w14:textId="77777777" w:rsidR="00571629" w:rsidRDefault="00000000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>
        <w:rPr>
          <w:rFonts w:ascii="Times New Roman" w:eastAsia="Calibri" w:hAnsi="Times New Roman" w:cs="Times New Roman"/>
          <w:b/>
          <w:sz w:val="28"/>
          <w:szCs w:val="28"/>
          <w:u w:val="single"/>
        </w:rPr>
        <w:t>2</w:t>
      </w:r>
    </w:p>
    <w:p w14:paraId="378514B5" w14:textId="77777777" w:rsidR="00571629" w:rsidRDefault="00000000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«Настройка DSL»</w:t>
      </w:r>
    </w:p>
    <w:p w14:paraId="077842C4" w14:textId="77777777" w:rsidR="00571629" w:rsidRDefault="00571629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BA618F8" w14:textId="2D4648C9" w:rsidR="00571629" w:rsidRPr="00374485" w:rsidRDefault="00000000">
      <w:pPr>
        <w:keepNext/>
        <w:tabs>
          <w:tab w:val="left" w:pos="0"/>
        </w:tabs>
        <w:spacing w:after="0"/>
        <w:ind w:left="720" w:firstLine="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191549035"/>
      <w:bookmarkStart w:id="10" w:name="_Toc6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</w:t>
      </w:r>
      <w:bookmarkEnd w:id="9"/>
      <w:bookmarkEnd w:id="10"/>
    </w:p>
    <w:p w14:paraId="1E18ABAD" w14:textId="417EAE99" w:rsidR="00571629" w:rsidRDefault="006327D9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Чернев Н.А.</w:t>
      </w:r>
    </w:p>
    <w:p w14:paraId="337ECD90" w14:textId="77777777" w:rsidR="00571629" w:rsidRDefault="00000000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ИУ5-64Б</w:t>
      </w:r>
    </w:p>
    <w:p w14:paraId="22A0CC41" w14:textId="77777777" w:rsidR="00571629" w:rsidRDefault="00571629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0DC8A345" w14:textId="77777777" w:rsidR="00571629" w:rsidRDefault="00000000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Проверила: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Лосева </w:t>
      </w:r>
      <w:proofErr w:type="gramStart"/>
      <w:r>
        <w:rPr>
          <w:rFonts w:ascii="Times New Roman" w:eastAsia="Calibri" w:hAnsi="Times New Roman" w:cs="Times New Roman"/>
          <w:sz w:val="28"/>
          <w:szCs w:val="28"/>
          <w:u w:val="single"/>
        </w:rPr>
        <w:t>С.С</w:t>
      </w:r>
      <w:proofErr w:type="gramEnd"/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652C56BF" w14:textId="77777777" w:rsidR="00571629" w:rsidRDefault="00571629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7108BE91" w14:textId="77777777" w:rsidR="00571629" w:rsidRDefault="00571629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7783B111" w14:textId="77777777" w:rsidR="00571629" w:rsidRDefault="00571629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122CC4B3" w14:textId="77777777" w:rsidR="00571629" w:rsidRDefault="00571629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A82D3AD" w14:textId="77777777" w:rsidR="00571629" w:rsidRDefault="00571629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67FF8D14" w14:textId="77777777" w:rsidR="00571629" w:rsidRDefault="00571629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1D4346C" w14:textId="77777777" w:rsidR="00571629" w:rsidRDefault="00571629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4EBEC40" w14:textId="77777777" w:rsidR="00571629" w:rsidRDefault="00000000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Москва, 2026</w:t>
      </w:r>
    </w:p>
    <w:p w14:paraId="79D324FE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lastRenderedPageBreak/>
        <w:t>1. Цель работы</w:t>
      </w:r>
    </w:p>
    <w:p w14:paraId="343F2AFF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Закрепление теоретических знаний и развитие практических навыков проектирования глобальных сетей (WAN) с использованием различных технологий широкополосного доступа (DSL, DOCSIS, Mobile 4G).</w:t>
      </w:r>
    </w:p>
    <w:p w14:paraId="766142BD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2. Задание</w:t>
      </w:r>
    </w:p>
    <w:p w14:paraId="0C4A3F27" w14:textId="66FC6A55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Исходные данные: Группа №</w:t>
      </w:r>
      <w:r w:rsidR="00AF5653" w:rsidRPr="00374485">
        <w:rPr>
          <w:rFonts w:eastAsia="Times New Roman"/>
        </w:rPr>
        <w:t>6</w:t>
      </w:r>
      <w:r>
        <w:rPr>
          <w:rFonts w:eastAsia="Times New Roman"/>
        </w:rPr>
        <w:t>4, Вариант №</w:t>
      </w:r>
      <w:r w:rsidR="00AF5653" w:rsidRPr="00374485">
        <w:rPr>
          <w:rFonts w:eastAsia="Times New Roman"/>
        </w:rPr>
        <w:t>20</w:t>
      </w:r>
      <w:r>
        <w:rPr>
          <w:rFonts w:eastAsia="Times New Roman"/>
        </w:rPr>
        <w:t>.</w:t>
      </w:r>
    </w:p>
    <w:p w14:paraId="176583A0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Параметры адресации:</w:t>
      </w:r>
    </w:p>
    <w:p w14:paraId="2C775D67" w14:textId="31D9877E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Для WEB-сервера: 126.</w:t>
      </w:r>
      <w:r w:rsidR="00AF5653" w:rsidRPr="00AF5653">
        <w:rPr>
          <w:rFonts w:eastAsia="Times New Roman"/>
        </w:rPr>
        <w:t>6</w:t>
      </w:r>
      <w:r>
        <w:rPr>
          <w:rFonts w:eastAsia="Times New Roman"/>
        </w:rPr>
        <w:t>4.</w:t>
      </w:r>
      <w:r w:rsidR="00AF5653" w:rsidRPr="00AF5653">
        <w:rPr>
          <w:rFonts w:eastAsia="Times New Roman"/>
        </w:rPr>
        <w:t>20</w:t>
      </w:r>
      <w:r>
        <w:rPr>
          <w:rFonts w:eastAsia="Times New Roman"/>
        </w:rPr>
        <w:t>.10</w:t>
      </w:r>
    </w:p>
    <w:p w14:paraId="7A470ECF" w14:textId="00FA858E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Для мобильной сети: 172.</w:t>
      </w:r>
      <w:r w:rsidR="00AF5653" w:rsidRPr="00AF5653">
        <w:rPr>
          <w:rFonts w:eastAsia="Times New Roman"/>
        </w:rPr>
        <w:t>6</w:t>
      </w:r>
      <w:r>
        <w:rPr>
          <w:rFonts w:eastAsia="Times New Roman"/>
        </w:rPr>
        <w:t>4.</w:t>
      </w:r>
      <w:r w:rsidR="00AF5653" w:rsidRPr="00AF5653">
        <w:rPr>
          <w:rFonts w:eastAsia="Times New Roman"/>
        </w:rPr>
        <w:t>20</w:t>
      </w:r>
      <w:r>
        <w:rPr>
          <w:rFonts w:eastAsia="Times New Roman"/>
        </w:rPr>
        <w:t>.0/16</w:t>
      </w:r>
    </w:p>
    <w:p w14:paraId="1310059A" w14:textId="7AEDDEEF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Для кабельной сети (DOCSIS): 203.</w:t>
      </w:r>
      <w:r w:rsidR="00AF5653" w:rsidRPr="00AF5653">
        <w:rPr>
          <w:rFonts w:eastAsia="Times New Roman"/>
        </w:rPr>
        <w:t>6</w:t>
      </w:r>
      <w:r>
        <w:rPr>
          <w:rFonts w:eastAsia="Times New Roman"/>
        </w:rPr>
        <w:t>4.</w:t>
      </w:r>
      <w:r w:rsidR="00AF5653" w:rsidRPr="00AF5653">
        <w:rPr>
          <w:rFonts w:eastAsia="Times New Roman"/>
        </w:rPr>
        <w:t>20</w:t>
      </w:r>
      <w:r>
        <w:rPr>
          <w:rFonts w:eastAsia="Times New Roman"/>
        </w:rPr>
        <w:t>.0/25</w:t>
      </w:r>
    </w:p>
    <w:p w14:paraId="68B395B9" w14:textId="4A9BCD2B" w:rsidR="00571629" w:rsidRDefault="00000000">
      <w:pPr>
        <w:pStyle w:val="af2"/>
        <w:spacing w:before="280" w:after="280"/>
        <w:ind w:firstLine="708"/>
        <w:rPr>
          <w:rFonts w:eastAsia="Times New Roman"/>
        </w:rPr>
      </w:pPr>
      <w:r>
        <w:rPr>
          <w:rFonts w:eastAsia="Times New Roman"/>
        </w:rPr>
        <w:t>Для сети DSL: 203.</w:t>
      </w:r>
      <w:r w:rsidR="00AF5653" w:rsidRPr="00AF5653">
        <w:rPr>
          <w:rFonts w:eastAsia="Times New Roman"/>
        </w:rPr>
        <w:t>6</w:t>
      </w:r>
      <w:r>
        <w:rPr>
          <w:rFonts w:eastAsia="Times New Roman"/>
        </w:rPr>
        <w:t>4.</w:t>
      </w:r>
      <w:r w:rsidR="00AF5653" w:rsidRPr="00AF5653">
        <w:rPr>
          <w:rFonts w:eastAsia="Times New Roman"/>
        </w:rPr>
        <w:t>20</w:t>
      </w:r>
      <w:r>
        <w:rPr>
          <w:rFonts w:eastAsia="Times New Roman"/>
        </w:rPr>
        <w:t>.128/25</w:t>
      </w:r>
    </w:p>
    <w:p w14:paraId="4C83BD90" w14:textId="5D4DA0BE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Для мобильных устройств: 195.</w:t>
      </w:r>
      <w:r w:rsidR="00AF5653" w:rsidRPr="00AF5653">
        <w:rPr>
          <w:rFonts w:eastAsia="Times New Roman"/>
        </w:rPr>
        <w:t>6</w:t>
      </w:r>
      <w:r>
        <w:rPr>
          <w:rFonts w:eastAsia="Times New Roman"/>
        </w:rPr>
        <w:t>4.</w:t>
      </w:r>
      <w:r w:rsidR="00AF5653" w:rsidRPr="00AF5653">
        <w:rPr>
          <w:rFonts w:eastAsia="Times New Roman"/>
        </w:rPr>
        <w:t>20</w:t>
      </w:r>
      <w:r>
        <w:rPr>
          <w:rFonts w:eastAsia="Times New Roman"/>
        </w:rPr>
        <w:t>.0/24</w:t>
      </w:r>
    </w:p>
    <w:p w14:paraId="750C119B" w14:textId="08E7BE53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 xml:space="preserve">Для локальных сетей </w:t>
      </w:r>
      <w:proofErr w:type="spellStart"/>
      <w:r>
        <w:rPr>
          <w:rFonts w:eastAsia="Times New Roman"/>
        </w:rPr>
        <w:t>Wi</w:t>
      </w:r>
      <w:proofErr w:type="spellEnd"/>
      <w:r>
        <w:rPr>
          <w:rFonts w:eastAsia="Times New Roman"/>
        </w:rPr>
        <w:t>-Fi: 192.</w:t>
      </w:r>
      <w:r w:rsidR="00AF5653" w:rsidRPr="00AF5653">
        <w:rPr>
          <w:rFonts w:eastAsia="Times New Roman"/>
        </w:rPr>
        <w:t>6</w:t>
      </w:r>
      <w:r>
        <w:rPr>
          <w:rFonts w:eastAsia="Times New Roman"/>
        </w:rPr>
        <w:t>4.</w:t>
      </w:r>
      <w:r w:rsidR="00AF5653" w:rsidRPr="00AF5653">
        <w:rPr>
          <w:rFonts w:eastAsia="Times New Roman"/>
        </w:rPr>
        <w:t>20</w:t>
      </w:r>
      <w:r>
        <w:rPr>
          <w:rFonts w:eastAsia="Times New Roman"/>
        </w:rPr>
        <w:t>.0/24</w:t>
      </w:r>
    </w:p>
    <w:p w14:paraId="6B0C4E68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Задачи:</w:t>
      </w:r>
    </w:p>
    <w:p w14:paraId="5228E996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Собрать топологию глобальной сети, включающую инфраструктуру провайдера.</w:t>
      </w:r>
    </w:p>
    <w:p w14:paraId="0695F870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Настроить облачную среду (</w:t>
      </w:r>
      <w:proofErr w:type="spellStart"/>
      <w:r>
        <w:rPr>
          <w:rFonts w:eastAsia="Times New Roman"/>
        </w:rPr>
        <w:t>Cloud</w:t>
      </w:r>
      <w:proofErr w:type="spellEnd"/>
      <w:r>
        <w:rPr>
          <w:rFonts w:eastAsia="Times New Roman"/>
        </w:rPr>
        <w:t>-PT) для имитации DSL и Cable соединений.</w:t>
      </w:r>
    </w:p>
    <w:p w14:paraId="4268851A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Обеспечить маршрутизацию трафика и работу DHCP-сервисов в сети провайдера.</w:t>
      </w:r>
    </w:p>
    <w:p w14:paraId="3EC71AED" w14:textId="6766D0D0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lastRenderedPageBreak/>
        <w:t xml:space="preserve">Настроить WEB-сервер с интерактивной HTML-страницей и DNS-записью </w:t>
      </w:r>
      <w:proofErr w:type="spellStart"/>
      <w:r>
        <w:rPr>
          <w:rFonts w:eastAsia="Times New Roman"/>
        </w:rPr>
        <w:t>www</w:t>
      </w:r>
      <w:proofErr w:type="spellEnd"/>
      <w:r>
        <w:rPr>
          <w:rFonts w:eastAsia="Times New Roman"/>
        </w:rPr>
        <w:t>.</w:t>
      </w:r>
      <w:proofErr w:type="spellStart"/>
      <w:r w:rsidR="00AF5653">
        <w:rPr>
          <w:rFonts w:eastAsia="Times New Roman"/>
          <w:lang w:val="en-US"/>
        </w:rPr>
        <w:t>chernev</w:t>
      </w:r>
      <w:proofErr w:type="spellEnd"/>
      <w:r w:rsidR="00AF5653" w:rsidRPr="00AF5653">
        <w:rPr>
          <w:rFonts w:eastAsia="Times New Roman"/>
        </w:rPr>
        <w:t>_</w:t>
      </w:r>
      <w:proofErr w:type="spellStart"/>
      <w:r w:rsidR="00AF5653">
        <w:rPr>
          <w:rFonts w:eastAsia="Times New Roman"/>
          <w:lang w:val="en-US"/>
        </w:rPr>
        <w:t>na</w:t>
      </w:r>
      <w:proofErr w:type="spellEnd"/>
      <w:r>
        <w:rPr>
          <w:rFonts w:eastAsia="Times New Roman"/>
        </w:rPr>
        <w:t>.iu5.</w:t>
      </w:r>
    </w:p>
    <w:p w14:paraId="7760BFD3" w14:textId="3D7D3E02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Проверить доступность ресурсов с конечных устройств (ноутбуков и смартфонов).</w:t>
      </w:r>
    </w:p>
    <w:p w14:paraId="55ABF7AA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3. Ход работы</w:t>
      </w:r>
    </w:p>
    <w:p w14:paraId="414911E5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3.1. Создание физической топологии</w:t>
      </w:r>
    </w:p>
    <w:p w14:paraId="753AD582" w14:textId="59392752" w:rsidR="00571629" w:rsidRPr="00374485" w:rsidRDefault="00000000" w:rsidP="00340F8E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 xml:space="preserve">В среде Cisco Packet </w:t>
      </w:r>
      <w:proofErr w:type="spellStart"/>
      <w:r>
        <w:rPr>
          <w:rFonts w:eastAsia="Times New Roman"/>
        </w:rPr>
        <w:t>Tracer</w:t>
      </w:r>
      <w:proofErr w:type="spellEnd"/>
      <w:r>
        <w:rPr>
          <w:rFonts w:eastAsia="Times New Roman"/>
        </w:rPr>
        <w:t xml:space="preserve"> собрана схема сети. Для имитации сети провайдера использован логический кластер «</w:t>
      </w:r>
      <w:proofErr w:type="spellStart"/>
      <w:r>
        <w:rPr>
          <w:rFonts w:eastAsia="Times New Roman"/>
        </w:rPr>
        <w:t>Provider</w:t>
      </w:r>
      <w:proofErr w:type="spellEnd"/>
      <w:r>
        <w:rPr>
          <w:rFonts w:eastAsia="Times New Roman"/>
        </w:rPr>
        <w:t xml:space="preserve">», внутри которого размещены: маршрутизатор Cisco 1941, многоуровневый коммутатор 3650, сервер мобильной связи Central Office и облако WAN </w:t>
      </w:r>
      <w:proofErr w:type="spellStart"/>
      <w:r>
        <w:rPr>
          <w:rFonts w:eastAsia="Times New Roman"/>
        </w:rPr>
        <w:t>Emulation</w:t>
      </w:r>
      <w:proofErr w:type="spellEnd"/>
      <w:r>
        <w:rPr>
          <w:rFonts w:eastAsia="Times New Roman"/>
        </w:rPr>
        <w:t>.</w:t>
      </w:r>
    </w:p>
    <w:p w14:paraId="6D1DCCD7" w14:textId="77777777" w:rsidR="00571629" w:rsidRDefault="00571629">
      <w:pPr>
        <w:pStyle w:val="af2"/>
        <w:spacing w:before="280" w:after="280"/>
        <w:ind w:firstLine="0"/>
        <w:jc w:val="center"/>
        <w:rPr>
          <w:rFonts w:eastAsia="Times New Roman"/>
        </w:rPr>
      </w:pPr>
    </w:p>
    <w:p w14:paraId="2B48549C" w14:textId="3C303678" w:rsidR="00571629" w:rsidRDefault="00014ADE">
      <w:pPr>
        <w:pStyle w:val="af2"/>
        <w:spacing w:before="280" w:after="280"/>
        <w:ind w:firstLine="0"/>
        <w:jc w:val="center"/>
        <w:rPr>
          <w:rFonts w:eastAsia="Times New Roman"/>
        </w:rPr>
      </w:pPr>
      <w:r w:rsidRPr="00014ADE">
        <w:rPr>
          <w:rFonts w:eastAsia="Times New Roman"/>
          <w:noProof/>
        </w:rPr>
        <w:drawing>
          <wp:inline distT="0" distB="0" distL="0" distR="0" wp14:anchorId="20A65D8E" wp14:editId="64080615">
            <wp:extent cx="5940425" cy="3362960"/>
            <wp:effectExtent l="0" t="0" r="3175" b="2540"/>
            <wp:docPr id="1451791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91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ABEF" w14:textId="2DFC9B5E" w:rsidR="00571629" w:rsidRDefault="00340F8E">
      <w:pPr>
        <w:pStyle w:val="af2"/>
        <w:spacing w:before="280" w:after="280"/>
        <w:ind w:firstLine="0"/>
        <w:jc w:val="center"/>
        <w:rPr>
          <w:rFonts w:eastAsia="Times New Roman"/>
        </w:rPr>
      </w:pPr>
      <w:r w:rsidRPr="00340F8E">
        <w:rPr>
          <w:rFonts w:eastAsia="Times New Roman"/>
          <w:noProof/>
        </w:rPr>
        <w:lastRenderedPageBreak/>
        <w:drawing>
          <wp:inline distT="0" distB="0" distL="0" distR="0" wp14:anchorId="4EE11E2B" wp14:editId="2D4F3A3A">
            <wp:extent cx="3568700" cy="2984500"/>
            <wp:effectExtent l="0" t="0" r="0" b="0"/>
            <wp:docPr id="411997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97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9955" w14:textId="77777777" w:rsidR="00571629" w:rsidRDefault="00000000">
      <w:pPr>
        <w:pStyle w:val="af2"/>
        <w:spacing w:before="280" w:after="280"/>
        <w:ind w:firstLine="0"/>
        <w:jc w:val="center"/>
        <w:rPr>
          <w:rFonts w:eastAsia="Times New Roman"/>
        </w:rPr>
      </w:pPr>
      <w:r>
        <w:rPr>
          <w:rFonts w:eastAsia="Times New Roman"/>
        </w:rPr>
        <w:t>Рисунок 1 – Общая физическая топология</w:t>
      </w:r>
    </w:p>
    <w:p w14:paraId="5D0943D8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3.2. Настройка инфраструктуры провайдера</w:t>
      </w:r>
    </w:p>
    <w:p w14:paraId="477C99DF" w14:textId="697CA1DD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На маршрутизаторе Router_</w:t>
      </w:r>
      <w:r w:rsidR="00340F8E" w:rsidRPr="00340F8E">
        <w:rPr>
          <w:rFonts w:eastAsia="Times New Roman"/>
        </w:rPr>
        <w:t>64</w:t>
      </w:r>
      <w:r>
        <w:rPr>
          <w:rFonts w:eastAsia="Times New Roman"/>
        </w:rPr>
        <w:t>_</w:t>
      </w:r>
      <w:r w:rsidR="00340F8E" w:rsidRPr="00340F8E">
        <w:rPr>
          <w:rFonts w:eastAsia="Times New Roman"/>
        </w:rPr>
        <w:t>20</w:t>
      </w:r>
      <w:r>
        <w:rPr>
          <w:rFonts w:eastAsia="Times New Roman"/>
        </w:rPr>
        <w:t xml:space="preserve"> настроена статическая маршрутизация. На коммутаторе 3650-24PS_</w:t>
      </w:r>
      <w:r w:rsidR="00340F8E" w:rsidRPr="00340F8E">
        <w:rPr>
          <w:rFonts w:eastAsia="Times New Roman"/>
        </w:rPr>
        <w:t>6</w:t>
      </w:r>
      <w:r>
        <w:rPr>
          <w:rFonts w:eastAsia="Times New Roman"/>
        </w:rPr>
        <w:t>4_</w:t>
      </w:r>
      <w:r w:rsidR="00340F8E" w:rsidRPr="00340F8E">
        <w:rPr>
          <w:rFonts w:eastAsia="Times New Roman"/>
        </w:rPr>
        <w:t>20</w:t>
      </w:r>
      <w:r>
        <w:rPr>
          <w:rFonts w:eastAsia="Times New Roman"/>
        </w:rPr>
        <w:t xml:space="preserve"> настроены интерфейсы шлюзов и DHCP-пулы для выдачи адресов кабельным и DSL модемам. В облаке Cloud_</w:t>
      </w:r>
      <w:r w:rsidR="00340F8E" w:rsidRPr="00340F8E">
        <w:rPr>
          <w:rFonts w:eastAsia="Times New Roman"/>
        </w:rPr>
        <w:t>6</w:t>
      </w:r>
      <w:r>
        <w:rPr>
          <w:rFonts w:eastAsia="Times New Roman"/>
        </w:rPr>
        <w:t>4_</w:t>
      </w:r>
      <w:r w:rsidR="00340F8E" w:rsidRPr="00340F8E">
        <w:rPr>
          <w:rFonts w:eastAsia="Times New Roman"/>
        </w:rPr>
        <w:t>20</w:t>
      </w:r>
      <w:r>
        <w:rPr>
          <w:rFonts w:eastAsia="Times New Roman"/>
        </w:rPr>
        <w:t xml:space="preserve"> настроены логические связи между Ethernet-портами провайдера и клиентскими интерфейсами (</w:t>
      </w:r>
      <w:proofErr w:type="spellStart"/>
      <w:r>
        <w:rPr>
          <w:rFonts w:eastAsia="Times New Roman"/>
        </w:rPr>
        <w:t>Coaxial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Modem</w:t>
      </w:r>
      <w:proofErr w:type="spellEnd"/>
      <w:r>
        <w:rPr>
          <w:rFonts w:eastAsia="Times New Roman"/>
        </w:rPr>
        <w:t>).</w:t>
      </w:r>
    </w:p>
    <w:p w14:paraId="1227E924" w14:textId="0F55B2CE" w:rsidR="00571629" w:rsidRDefault="00374485">
      <w:pPr>
        <w:pStyle w:val="af2"/>
        <w:spacing w:before="280" w:after="280"/>
        <w:ind w:firstLine="0"/>
        <w:jc w:val="center"/>
        <w:rPr>
          <w:rFonts w:eastAsia="Times New Roman"/>
          <w:lang w:val="en-US"/>
        </w:rPr>
      </w:pPr>
      <w:r w:rsidRPr="00374485">
        <w:rPr>
          <w:rFonts w:eastAsia="Times New Roman"/>
          <w:noProof/>
          <w:lang w:val="en-US"/>
        </w:rPr>
        <w:drawing>
          <wp:inline distT="0" distB="0" distL="0" distR="0" wp14:anchorId="65B92FCC" wp14:editId="25CDE5B2">
            <wp:extent cx="5940425" cy="2795270"/>
            <wp:effectExtent l="0" t="0" r="3175" b="0"/>
            <wp:docPr id="411671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1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B77D" w14:textId="77777777" w:rsidR="00571629" w:rsidRDefault="00000000">
      <w:pPr>
        <w:pStyle w:val="af2"/>
        <w:spacing w:before="280" w:after="280"/>
        <w:ind w:firstLine="0"/>
        <w:jc w:val="center"/>
        <w:rPr>
          <w:rFonts w:eastAsia="Times New Roman"/>
        </w:rPr>
      </w:pPr>
      <w:r>
        <w:rPr>
          <w:rFonts w:eastAsia="Times New Roman"/>
        </w:rPr>
        <w:t>Рисунок 2 – Настройка DHCP-пулов на коммутаторе</w:t>
      </w:r>
    </w:p>
    <w:p w14:paraId="2EB6ECBC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lastRenderedPageBreak/>
        <w:t>3.3. Настройка сетевых служб (HTTP и DNS)</w:t>
      </w:r>
    </w:p>
    <w:p w14:paraId="3AA4B639" w14:textId="25FE92D4" w:rsidR="00571629" w:rsidRPr="00374485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На сервере Web_Server_</w:t>
      </w:r>
      <w:r w:rsidR="00CE1609" w:rsidRPr="00CE1609">
        <w:rPr>
          <w:rFonts w:eastAsia="Times New Roman"/>
        </w:rPr>
        <w:t>6</w:t>
      </w:r>
      <w:r>
        <w:rPr>
          <w:rFonts w:eastAsia="Times New Roman"/>
        </w:rPr>
        <w:t>4_</w:t>
      </w:r>
      <w:r w:rsidR="00CE1609" w:rsidRPr="00CE1609">
        <w:rPr>
          <w:rFonts w:eastAsia="Times New Roman"/>
        </w:rPr>
        <w:t>20</w:t>
      </w:r>
      <w:r>
        <w:rPr>
          <w:rFonts w:eastAsia="Times New Roman"/>
        </w:rPr>
        <w:t xml:space="preserve"> развернут многостраничный сайт с использованием HTML и JavaScript для обеспечения интерактивности. Настроена DNS-служба, сопоставляющая доменное имя </w:t>
      </w:r>
      <w:proofErr w:type="spellStart"/>
      <w:r>
        <w:rPr>
          <w:rFonts w:eastAsia="Times New Roman"/>
        </w:rPr>
        <w:t>www</w:t>
      </w:r>
      <w:proofErr w:type="spellEnd"/>
      <w:r>
        <w:rPr>
          <w:rFonts w:eastAsia="Times New Roman"/>
        </w:rPr>
        <w:t>.</w:t>
      </w:r>
      <w:proofErr w:type="spellStart"/>
      <w:r w:rsidR="00534CBC">
        <w:rPr>
          <w:rFonts w:eastAsia="Times New Roman"/>
          <w:lang w:val="en-US"/>
        </w:rPr>
        <w:t>chernev</w:t>
      </w:r>
      <w:proofErr w:type="spellEnd"/>
      <w:r w:rsidR="00534CBC" w:rsidRPr="008A5288">
        <w:rPr>
          <w:rFonts w:eastAsia="Times New Roman"/>
        </w:rPr>
        <w:t>_</w:t>
      </w:r>
      <w:proofErr w:type="spellStart"/>
      <w:r w:rsidR="00534CBC">
        <w:rPr>
          <w:rFonts w:eastAsia="Times New Roman"/>
          <w:lang w:val="en-US"/>
        </w:rPr>
        <w:t>na</w:t>
      </w:r>
      <w:proofErr w:type="spellEnd"/>
      <w:r>
        <w:rPr>
          <w:rFonts w:eastAsia="Times New Roman"/>
        </w:rPr>
        <w:t>.iu5 с IP-адресом 126.</w:t>
      </w:r>
      <w:r w:rsidR="008A5288" w:rsidRPr="008A5288">
        <w:rPr>
          <w:rFonts w:eastAsia="Times New Roman"/>
        </w:rPr>
        <w:t>6</w:t>
      </w:r>
      <w:r>
        <w:rPr>
          <w:rFonts w:eastAsia="Times New Roman"/>
        </w:rPr>
        <w:t>4.</w:t>
      </w:r>
      <w:r w:rsidR="008A5288" w:rsidRPr="008A5288">
        <w:rPr>
          <w:rFonts w:eastAsia="Times New Roman"/>
        </w:rPr>
        <w:t>20</w:t>
      </w:r>
      <w:r>
        <w:rPr>
          <w:rFonts w:eastAsia="Times New Roman"/>
        </w:rPr>
        <w:t>.10.</w:t>
      </w:r>
    </w:p>
    <w:p w14:paraId="5BEF7EF3" w14:textId="7E1AC448" w:rsidR="00571629" w:rsidRDefault="008A5288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3E903D4" wp14:editId="5B1EBBA6">
            <wp:extent cx="4687410" cy="4560642"/>
            <wp:effectExtent l="0" t="0" r="0" b="0"/>
            <wp:docPr id="16047346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34611" name="Рисунок 16047346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434" cy="456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0CBE" w14:textId="77777777" w:rsidR="00571629" w:rsidRDefault="00000000">
      <w:pPr>
        <w:pStyle w:val="af2"/>
        <w:spacing w:before="280" w:after="280"/>
        <w:ind w:firstLine="0"/>
        <w:jc w:val="center"/>
        <w:rPr>
          <w:rFonts w:eastAsia="Times New Roman"/>
        </w:rPr>
      </w:pPr>
      <w:r>
        <w:rPr>
          <w:rFonts w:eastAsia="Times New Roman"/>
        </w:rPr>
        <w:t>Рисунок 3 – Конфигурация DNS-записи</w:t>
      </w:r>
    </w:p>
    <w:p w14:paraId="4D838E0B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3.4. Проверка работы сети и прикладных служб</w:t>
      </w:r>
    </w:p>
    <w:p w14:paraId="05BBD549" w14:textId="0F72FABE" w:rsidR="00571629" w:rsidRPr="005367DC" w:rsidRDefault="00000000" w:rsidP="005367DC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Проверено получение IP-адресов оконечными устройствами через DHCP. С помощью встроенного браузера</w:t>
      </w:r>
      <w:r w:rsidR="005367DC" w:rsidRPr="005367DC">
        <w:rPr>
          <w:rFonts w:eastAsia="Times New Roman"/>
        </w:rPr>
        <w:t xml:space="preserve"> </w:t>
      </w:r>
      <w:r>
        <w:rPr>
          <w:rFonts w:eastAsia="Times New Roman"/>
        </w:rPr>
        <w:t>подтверждена доступность веб-страницы со смартфона и ноутбуков</w:t>
      </w:r>
      <w:r w:rsidR="005367DC" w:rsidRPr="005367DC">
        <w:rPr>
          <w:rFonts w:eastAsia="Times New Roman"/>
        </w:rPr>
        <w:t xml:space="preserve"> </w:t>
      </w:r>
    </w:p>
    <w:p w14:paraId="11F2151C" w14:textId="1479FEA0" w:rsidR="00571629" w:rsidRDefault="005367DC" w:rsidP="001259FD">
      <w:pPr>
        <w:pStyle w:val="af2"/>
        <w:spacing w:before="280" w:after="280"/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72A037D" wp14:editId="490A1308">
            <wp:extent cx="4142493" cy="4030462"/>
            <wp:effectExtent l="0" t="0" r="0" b="0"/>
            <wp:docPr id="9742709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0966" name="Рисунок 9742709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698" cy="40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D1FE" w14:textId="77777777" w:rsidR="00571629" w:rsidRDefault="00000000">
      <w:pPr>
        <w:pStyle w:val="af2"/>
        <w:spacing w:before="280" w:after="280"/>
        <w:ind w:firstLine="0"/>
        <w:jc w:val="center"/>
        <w:rPr>
          <w:rFonts w:eastAsia="Times New Roman"/>
        </w:rPr>
      </w:pPr>
      <w:r>
        <w:rPr>
          <w:rFonts w:eastAsia="Times New Roman"/>
        </w:rPr>
        <w:t>Рисунок 4 – Проверка работы сайта со смартфона</w:t>
      </w:r>
    </w:p>
    <w:p w14:paraId="05C3E6B4" w14:textId="52853EF2" w:rsidR="00571629" w:rsidRDefault="001259FD" w:rsidP="001259FD">
      <w:pPr>
        <w:pStyle w:val="af2"/>
        <w:spacing w:before="280" w:after="280"/>
        <w:ind w:firstLine="0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CCC9CA2" wp14:editId="6B722CDC">
            <wp:extent cx="4042498" cy="3933172"/>
            <wp:effectExtent l="0" t="0" r="0" b="0"/>
            <wp:docPr id="13465352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35293" name="Рисунок 13465352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989" cy="394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2A4F" w14:textId="7BABF948" w:rsidR="00571629" w:rsidRDefault="00000000">
      <w:pPr>
        <w:pStyle w:val="af2"/>
        <w:spacing w:before="280" w:after="280"/>
        <w:ind w:firstLine="0"/>
        <w:jc w:val="center"/>
        <w:rPr>
          <w:rFonts w:eastAsia="Times New Roman"/>
        </w:rPr>
      </w:pPr>
      <w:r>
        <w:rPr>
          <w:rFonts w:eastAsia="Times New Roman"/>
        </w:rPr>
        <w:t>Рисунок 5 – Успешный переход по интерактивной ссылке</w:t>
      </w:r>
    </w:p>
    <w:p w14:paraId="1B41E4E7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lastRenderedPageBreak/>
        <w:t>4. Выводы</w:t>
      </w:r>
    </w:p>
    <w:p w14:paraId="49F74157" w14:textId="77777777" w:rsidR="00571629" w:rsidRDefault="00000000">
      <w:pPr>
        <w:pStyle w:val="af2"/>
        <w:spacing w:before="280" w:after="280"/>
        <w:rPr>
          <w:rFonts w:eastAsia="Times New Roman"/>
        </w:rPr>
      </w:pPr>
      <w:r>
        <w:rPr>
          <w:rFonts w:eastAsia="Times New Roman"/>
        </w:rPr>
        <w:t>В ходе выполнения лабораторной работы были изучены принципы построения WAN-сетей с использованием технологий DSL и DOCSIS. Настроены механизмы инкапсуляции и передачи данных через облачную инфраструктуру. Реализована распределенная сеть с поддержкой мобильных и беспроводных сегментов. Все поставленные задачи выполнены, доступ к веб-ресурсам по доменному имени обеспечен со всех сегментов сети.</w:t>
      </w:r>
    </w:p>
    <w:p w14:paraId="2D929520" w14:textId="0AFC9C5D" w:rsidR="00571629" w:rsidRDefault="00571629">
      <w:pPr>
        <w:pStyle w:val="af2"/>
        <w:spacing w:before="280" w:after="280"/>
        <w:rPr>
          <w:rFonts w:eastAsia="Times New Roman"/>
        </w:rPr>
      </w:pPr>
    </w:p>
    <w:sectPr w:rsidR="0057162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29"/>
    <w:rsid w:val="00014ADE"/>
    <w:rsid w:val="001259FD"/>
    <w:rsid w:val="00340F8E"/>
    <w:rsid w:val="00374485"/>
    <w:rsid w:val="003C3ED6"/>
    <w:rsid w:val="00401BDA"/>
    <w:rsid w:val="00534CBC"/>
    <w:rsid w:val="005367DC"/>
    <w:rsid w:val="00571629"/>
    <w:rsid w:val="006327D9"/>
    <w:rsid w:val="00854645"/>
    <w:rsid w:val="008A5288"/>
    <w:rsid w:val="00924138"/>
    <w:rsid w:val="00A134D7"/>
    <w:rsid w:val="00AF5653"/>
    <w:rsid w:val="00B70E24"/>
    <w:rsid w:val="00CE1609"/>
    <w:rsid w:val="00ED285E"/>
    <w:rsid w:val="00F32978"/>
    <w:rsid w:val="00F7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D23BCE"/>
  <w15:docId w15:val="{25A42752-FF90-0849-87C8-8FDD8C51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25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F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927062"/>
    <w:rPr>
      <w:rFonts w:ascii="Consolas" w:hAnsi="Consolas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2E3F7D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2E3F7D"/>
  </w:style>
  <w:style w:type="character" w:customStyle="1" w:styleId="a6">
    <w:name w:val="Нижний колонтитул Знак"/>
    <w:basedOn w:val="a0"/>
    <w:link w:val="a7"/>
    <w:uiPriority w:val="99"/>
    <w:qFormat/>
    <w:rsid w:val="002E3F7D"/>
  </w:style>
  <w:style w:type="character" w:customStyle="1" w:styleId="20">
    <w:name w:val="Заголовок 2 Знак"/>
    <w:basedOn w:val="a0"/>
    <w:link w:val="2"/>
    <w:uiPriority w:val="9"/>
    <w:semiHidden/>
    <w:qFormat/>
    <w:rsid w:val="00DE5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E5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Strong"/>
    <w:basedOn w:val="ng-star-inserted1"/>
    <w:uiPriority w:val="22"/>
    <w:qFormat/>
    <w:rsid w:val="00F372CC"/>
  </w:style>
  <w:style w:type="character" w:styleId="HTML1">
    <w:name w:val="HTML Code"/>
    <w:basedOn w:val="a0"/>
    <w:uiPriority w:val="99"/>
    <w:semiHidden/>
    <w:unhideWhenUsed/>
    <w:qFormat/>
    <w:rsid w:val="00DE59CD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DE59CD"/>
    <w:rPr>
      <w:i/>
      <w:iCs/>
    </w:rPr>
  </w:style>
  <w:style w:type="character" w:customStyle="1" w:styleId="d813de27">
    <w:name w:val="d813de27"/>
    <w:basedOn w:val="a0"/>
    <w:qFormat/>
    <w:rsid w:val="00DE59CD"/>
  </w:style>
  <w:style w:type="character" w:customStyle="1" w:styleId="40">
    <w:name w:val="Заголовок 4 Знак"/>
    <w:basedOn w:val="a0"/>
    <w:link w:val="4"/>
    <w:uiPriority w:val="9"/>
    <w:semiHidden/>
    <w:qFormat/>
    <w:rsid w:val="00631F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a0"/>
    <w:qFormat/>
    <w:rsid w:val="00A942AD"/>
  </w:style>
  <w:style w:type="character" w:customStyle="1" w:styleId="ng-star-inserted1">
    <w:name w:val="ng-star-inserted1"/>
    <w:basedOn w:val="a0"/>
    <w:qFormat/>
    <w:rsid w:val="00F372CC"/>
  </w:style>
  <w:style w:type="character" w:customStyle="1" w:styleId="inline-code">
    <w:name w:val="inline-code"/>
    <w:basedOn w:val="a0"/>
    <w:qFormat/>
    <w:rsid w:val="00F372CC"/>
  </w:style>
  <w:style w:type="character" w:customStyle="1" w:styleId="mat-content">
    <w:name w:val="mat-content"/>
    <w:basedOn w:val="a0"/>
    <w:qFormat/>
    <w:rsid w:val="00AD6077"/>
  </w:style>
  <w:style w:type="character" w:customStyle="1" w:styleId="material-symbols-outlined">
    <w:name w:val="material-symbols-outlined"/>
    <w:basedOn w:val="a0"/>
    <w:qFormat/>
    <w:rsid w:val="00AD6077"/>
  </w:style>
  <w:style w:type="character" w:customStyle="1" w:styleId="hljs-keyword">
    <w:name w:val="hljs-keyword"/>
    <w:basedOn w:val="a0"/>
    <w:qFormat/>
    <w:rsid w:val="00AD6077"/>
  </w:style>
  <w:style w:type="character" w:customStyle="1" w:styleId="hljs-number">
    <w:name w:val="hljs-number"/>
    <w:basedOn w:val="a0"/>
    <w:qFormat/>
    <w:rsid w:val="00AD6077"/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ae">
    <w:name w:val="index heading"/>
    <w:basedOn w:val="aa"/>
  </w:style>
  <w:style w:type="paragraph" w:styleId="af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927062"/>
    <w:pPr>
      <w:spacing w:after="0"/>
    </w:pPr>
    <w:rPr>
      <w:rFonts w:ascii="Consolas" w:hAnsi="Consolas"/>
      <w:sz w:val="20"/>
      <w:szCs w:val="20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7" w:lineRule="auto"/>
      <w:ind w:firstLine="0"/>
      <w:jc w:val="left"/>
    </w:pPr>
  </w:style>
  <w:style w:type="paragraph" w:styleId="af0">
    <w:name w:val="TOC Heading"/>
    <w:basedOn w:val="1"/>
    <w:next w:val="a"/>
    <w:uiPriority w:val="39"/>
    <w:semiHidden/>
    <w:unhideWhenUsed/>
    <w:qFormat/>
    <w:rsid w:val="002E3F7D"/>
    <w:pPr>
      <w:spacing w:line="257" w:lineRule="auto"/>
      <w:ind w:firstLine="0"/>
      <w:jc w:val="left"/>
      <w:outlineLvl w:val="9"/>
    </w:pPr>
    <w:rPr>
      <w:lang w:eastAsia="ru-RU"/>
    </w:rPr>
  </w:style>
  <w:style w:type="paragraph" w:customStyle="1" w:styleId="af1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paragraph" w:styleId="a7">
    <w:name w:val="footer"/>
    <w:basedOn w:val="a"/>
    <w:link w:val="a6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paragraph" w:customStyle="1" w:styleId="ds-markdown-paragraph">
    <w:name w:val="ds-markdown-paragraph"/>
    <w:basedOn w:val="a"/>
    <w:qFormat/>
    <w:rsid w:val="00DE59CD"/>
    <w:pPr>
      <w:spacing w:beforeAutospacing="1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 Spacing"/>
    <w:basedOn w:val="ds-markdown-paragraph"/>
    <w:uiPriority w:val="1"/>
    <w:qFormat/>
    <w:rsid w:val="00DE59CD"/>
    <w:pPr>
      <w:spacing w:line="360" w:lineRule="auto"/>
      <w:ind w:firstLine="709"/>
      <w:jc w:val="both"/>
    </w:pPr>
    <w:rPr>
      <w:rFonts w:eastAsiaTheme="majorEastAsia"/>
      <w:color w:val="000000" w:themeColor="text1"/>
      <w:sz w:val="28"/>
      <w:szCs w:val="28"/>
    </w:rPr>
  </w:style>
  <w:style w:type="paragraph" w:customStyle="1" w:styleId="ng-star-inserted">
    <w:name w:val="ng-star-inserted"/>
    <w:basedOn w:val="a"/>
    <w:qFormat/>
    <w:rsid w:val="00F372CC"/>
    <w:pPr>
      <w:spacing w:beforeAutospacing="1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f3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372</Words>
  <Characters>2761</Characters>
  <Application>Microsoft Office Word</Application>
  <DocSecurity>0</DocSecurity>
  <Lines>94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Андрей</dc:creator>
  <dc:description/>
  <cp:lastModifiedBy>c1642</cp:lastModifiedBy>
  <cp:revision>13</cp:revision>
  <dcterms:created xsi:type="dcterms:W3CDTF">2026-04-03T21:11:00Z</dcterms:created>
  <dcterms:modified xsi:type="dcterms:W3CDTF">2026-04-04T09:50:00Z</dcterms:modified>
  <dc:language>ru-RU</dc:language>
</cp:coreProperties>
</file>