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59D7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64262E6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университет им. Н.Э. Баумана</w:t>
      </w:r>
    </w:p>
    <w:p w14:paraId="5BD8EA91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BB4CA" w14:textId="77777777" w:rsidR="00232E8C" w:rsidRDefault="00232E8C" w:rsidP="00232E8C">
      <w:pPr>
        <w:spacing w:before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</w:t>
      </w:r>
      <w:r w:rsidRPr="009C3262">
        <w:rPr>
          <w:rFonts w:ascii="Times New Roman" w:eastAsia="Calibri" w:hAnsi="Times New Roman" w:cs="Times New Roman"/>
          <w:sz w:val="28"/>
          <w:lang w:bidi="hi-IN"/>
        </w:rPr>
        <w:t>Информатика, искусственный интеллект и системы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436360" w14:textId="77777777" w:rsidR="00232E8C" w:rsidRDefault="00232E8C" w:rsidP="00232E8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«</w:t>
      </w:r>
      <w:r w:rsidRPr="009C3262">
        <w:rPr>
          <w:rFonts w:ascii="Times New Roman" w:eastAsia="Calibri" w:hAnsi="Times New Roman" w:cs="Times New Roman"/>
          <w:sz w:val="28"/>
          <w:lang w:bidi="hi-IN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484A58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58DE2C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500D69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F3D4D" w14:textId="77777777" w:rsidR="00232E8C" w:rsidRDefault="00232E8C" w:rsidP="00232E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7F89BC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3FE89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8B6BF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78339" w14:textId="77777777" w:rsidR="00232E8C" w:rsidRDefault="00232E8C" w:rsidP="00232E8C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A1E045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25AA9B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ED9BF" w14:textId="2395A86A" w:rsidR="00232E8C" w:rsidRPr="006A27F5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20EEC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67C43B44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A50AB">
        <w:rPr>
          <w:rFonts w:ascii="Times New Roman" w:eastAsia="Times New Roman" w:hAnsi="Times New Roman" w:cs="Times New Roman"/>
          <w:sz w:val="28"/>
          <w:szCs w:val="28"/>
        </w:rPr>
        <w:t>ОТЧЕТЫ В СУБД MS ACCESS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24300">
        <w:rPr>
          <w:rFonts w:ascii="Times New Roman" w:eastAsia="Times New Roman" w:hAnsi="Times New Roman" w:cs="Times New Roman"/>
          <w:sz w:val="28"/>
          <w:szCs w:val="28"/>
        </w:rPr>
        <w:t>Дополнительные возможности СУБД MS ACCESS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229976" w14:textId="77777777" w:rsidR="00232E8C" w:rsidRPr="005B1F44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62413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982CF6F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A5CA9B2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FE6D95E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62DE4D6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9B0989F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6DBCC0C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92FE2B7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D197825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5231257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D83407D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F4DCDAF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6D876FD" w14:textId="77777777" w:rsidR="00232E8C" w:rsidRDefault="00232E8C" w:rsidP="00232E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1"/>
        <w:tblW w:w="96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09"/>
        <w:gridCol w:w="2715"/>
        <w:gridCol w:w="3213"/>
      </w:tblGrid>
      <w:tr w:rsidR="00232E8C" w14:paraId="222CFBB5" w14:textId="77777777" w:rsidTr="009C3876">
        <w:tc>
          <w:tcPr>
            <w:tcW w:w="3709" w:type="dxa"/>
            <w:shd w:val="clear" w:color="auto" w:fill="auto"/>
          </w:tcPr>
          <w:p w14:paraId="3959752B" w14:textId="77777777" w:rsidR="00232E8C" w:rsidRDefault="00232E8C" w:rsidP="009C38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37F0C15F" w14:textId="77777777" w:rsidR="00232E8C" w:rsidRDefault="00232E8C" w:rsidP="009C38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  <w:shd w:val="clear" w:color="auto" w:fill="auto"/>
          </w:tcPr>
          <w:p w14:paraId="2A372FAE" w14:textId="77777777" w:rsidR="00232E8C" w:rsidRDefault="00232E8C" w:rsidP="009C38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</w:tr>
      <w:tr w:rsidR="00232E8C" w14:paraId="61C5C8E8" w14:textId="77777777" w:rsidTr="009C3876">
        <w:tc>
          <w:tcPr>
            <w:tcW w:w="3709" w:type="dxa"/>
            <w:shd w:val="clear" w:color="auto" w:fill="auto"/>
          </w:tcPr>
          <w:p w14:paraId="32C10BE6" w14:textId="23D4EDC8" w:rsidR="00232E8C" w:rsidRPr="006F2E1B" w:rsidRDefault="00232E8C" w:rsidP="009C38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1824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2715" w:type="dxa"/>
            <w:shd w:val="clear" w:color="auto" w:fill="auto"/>
          </w:tcPr>
          <w:p w14:paraId="32F2326C" w14:textId="77777777" w:rsidR="00232E8C" w:rsidRDefault="00232E8C" w:rsidP="009C38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  <w:shd w:val="clear" w:color="auto" w:fill="auto"/>
          </w:tcPr>
          <w:p w14:paraId="10853819" w14:textId="77777777" w:rsidR="00232E8C" w:rsidRDefault="00232E8C" w:rsidP="009C38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 каф. ИУ5</w:t>
            </w:r>
          </w:p>
        </w:tc>
      </w:tr>
      <w:tr w:rsidR="00232E8C" w14:paraId="76DE9432" w14:textId="77777777" w:rsidTr="009C3876">
        <w:tc>
          <w:tcPr>
            <w:tcW w:w="3709" w:type="dxa"/>
            <w:shd w:val="clear" w:color="auto" w:fill="auto"/>
          </w:tcPr>
          <w:p w14:paraId="7BB96477" w14:textId="295EF079" w:rsidR="00232E8C" w:rsidRPr="0036237D" w:rsidRDefault="002A2F71" w:rsidP="009C38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Чернев </w:t>
            </w:r>
            <w:r w:rsidR="00E52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Н.А.</w:t>
            </w:r>
          </w:p>
        </w:tc>
        <w:tc>
          <w:tcPr>
            <w:tcW w:w="2715" w:type="dxa"/>
            <w:shd w:val="clear" w:color="auto" w:fill="auto"/>
          </w:tcPr>
          <w:p w14:paraId="1250108F" w14:textId="77777777" w:rsidR="00232E8C" w:rsidRDefault="00232E8C" w:rsidP="009C38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  <w:shd w:val="clear" w:color="auto" w:fill="auto"/>
          </w:tcPr>
          <w:p w14:paraId="24980402" w14:textId="77777777" w:rsidR="00232E8C" w:rsidRPr="009C3262" w:rsidRDefault="00232E8C" w:rsidP="009C38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Силантьева Е.Ю.</w:t>
            </w:r>
          </w:p>
        </w:tc>
      </w:tr>
      <w:tr w:rsidR="00232E8C" w14:paraId="3BD9A266" w14:textId="77777777" w:rsidTr="009C3876">
        <w:tc>
          <w:tcPr>
            <w:tcW w:w="3709" w:type="dxa"/>
            <w:shd w:val="clear" w:color="auto" w:fill="auto"/>
          </w:tcPr>
          <w:p w14:paraId="53E82957" w14:textId="77777777" w:rsidR="00232E8C" w:rsidRDefault="00232E8C" w:rsidP="009C38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Подпись и дата: </w:t>
            </w:r>
          </w:p>
          <w:p w14:paraId="0C86CD18" w14:textId="77777777" w:rsidR="00232E8C" w:rsidRDefault="00232E8C" w:rsidP="009C38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shd w:val="clear" w:color="auto" w:fill="auto"/>
          </w:tcPr>
          <w:p w14:paraId="2A76C712" w14:textId="77777777" w:rsidR="00232E8C" w:rsidRDefault="00232E8C" w:rsidP="009C38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  <w:shd w:val="clear" w:color="auto" w:fill="auto"/>
          </w:tcPr>
          <w:p w14:paraId="29BFBD9B" w14:textId="77777777" w:rsidR="00232E8C" w:rsidRDefault="00232E8C" w:rsidP="009C38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дата:</w:t>
            </w:r>
          </w:p>
        </w:tc>
      </w:tr>
    </w:tbl>
    <w:p w14:paraId="2737FAA6" w14:textId="5BD518D7" w:rsidR="00232E8C" w:rsidRDefault="00232E8C" w:rsidP="00232E8C">
      <w:pPr>
        <w:shd w:val="clear" w:color="auto" w:fill="FFFFFF"/>
        <w:spacing w:line="240" w:lineRule="auto"/>
        <w:rPr>
          <w:b/>
          <w:sz w:val="24"/>
          <w:szCs w:val="24"/>
        </w:rPr>
      </w:pPr>
    </w:p>
    <w:p w14:paraId="1926DCAE" w14:textId="02ECBA42" w:rsidR="00F06A1A" w:rsidRDefault="00F06A1A" w:rsidP="00232E8C">
      <w:pPr>
        <w:shd w:val="clear" w:color="auto" w:fill="FFFFFF"/>
        <w:spacing w:line="240" w:lineRule="auto"/>
        <w:rPr>
          <w:b/>
          <w:sz w:val="24"/>
          <w:szCs w:val="24"/>
        </w:rPr>
      </w:pPr>
    </w:p>
    <w:p w14:paraId="4EB22E8C" w14:textId="24B09006" w:rsidR="00F06A1A" w:rsidRDefault="00F06A1A" w:rsidP="00232E8C">
      <w:pPr>
        <w:shd w:val="clear" w:color="auto" w:fill="FFFFFF"/>
        <w:spacing w:line="240" w:lineRule="auto"/>
        <w:rPr>
          <w:b/>
          <w:sz w:val="24"/>
          <w:szCs w:val="24"/>
        </w:rPr>
      </w:pPr>
    </w:p>
    <w:p w14:paraId="582003ED" w14:textId="5F437948" w:rsidR="00F06A1A" w:rsidRDefault="00F06A1A" w:rsidP="00232E8C">
      <w:pPr>
        <w:shd w:val="clear" w:color="auto" w:fill="FFFFFF"/>
        <w:spacing w:line="240" w:lineRule="auto"/>
        <w:rPr>
          <w:b/>
          <w:sz w:val="24"/>
          <w:szCs w:val="24"/>
        </w:rPr>
      </w:pPr>
    </w:p>
    <w:p w14:paraId="0CD82A22" w14:textId="5B96CE87" w:rsidR="00F06A1A" w:rsidRPr="00F06A1A" w:rsidRDefault="00232E8C" w:rsidP="00F06A1A">
      <w:pPr>
        <w:shd w:val="clear" w:color="auto" w:fill="FFFFFF"/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7A28E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0" w:name="_uieg4rv1wx5c" w:colFirst="0" w:colLast="0"/>
      <w:bookmarkEnd w:id="0"/>
    </w:p>
    <w:p w14:paraId="21A5ADFE" w14:textId="77777777" w:rsidR="00232E8C" w:rsidRPr="00A9407C" w:rsidRDefault="00232E8C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9407C">
        <w:rPr>
          <w:rFonts w:ascii="Times New Roman" w:eastAsia="Times New Roman" w:hAnsi="Times New Roman" w:cs="Times New Roman"/>
          <w:sz w:val="28"/>
          <w:szCs w:val="28"/>
        </w:rPr>
        <w:lastRenderedPageBreak/>
        <w:t>Цель: изучить среду проектирования баз данных в MS Access, создать отчеты для печати.</w:t>
      </w:r>
    </w:p>
    <w:p w14:paraId="6C10AB95" w14:textId="77777777" w:rsidR="00232E8C" w:rsidRDefault="00232E8C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4118A" w14:textId="0E143494" w:rsidR="00A14B9D" w:rsidRPr="00B24080" w:rsidRDefault="002F30E3" w:rsidP="00B24080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AEC9909" wp14:editId="3831CBE9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940425" cy="4984115"/>
            <wp:effectExtent l="0" t="0" r="3175" b="6985"/>
            <wp:wrapThrough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hrough>
            <wp:docPr id="166995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527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E8C" w:rsidRPr="007141A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отчет по нескольким таблицам, предварительно подготовив для него данные в</w:t>
      </w:r>
      <w:r w:rsidR="00232E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2E8C" w:rsidRPr="007141A4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запросе (с помощью конструктора запросов).</w:t>
      </w:r>
      <w:r w:rsidRPr="002F30E3">
        <w:rPr>
          <w:noProof/>
          <w14:ligatures w14:val="standardContextual"/>
        </w:rPr>
        <w:t xml:space="preserve"> </w:t>
      </w:r>
    </w:p>
    <w:p w14:paraId="2C3C5380" w14:textId="43B53660" w:rsidR="00232E8C" w:rsidRPr="00F06A1A" w:rsidRDefault="00232E8C" w:rsidP="003F6E1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7791F8" w14:textId="485A841D" w:rsidR="00232E8C" w:rsidRDefault="00210B99" w:rsidP="00F06A1A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отчете отображаются</w:t>
      </w:r>
      <w:r w:rsidR="00F06A1A" w:rsidRPr="00F06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и эмблема клуба</w:t>
      </w:r>
      <w:r w:rsidR="00F06A1A" w:rsidRPr="00F06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и все его матчи.</w:t>
      </w:r>
    </w:p>
    <w:p w14:paraId="262944DD" w14:textId="77777777" w:rsidR="00B24080" w:rsidRDefault="00B24080" w:rsidP="00F06A1A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0C6E60" w14:textId="77777777" w:rsidR="002F30E3" w:rsidRDefault="002F30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C9AC3E3" w14:textId="2D9013C2" w:rsidR="00232E8C" w:rsidRPr="00972C1B" w:rsidRDefault="00232E8C" w:rsidP="00F06A1A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A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Создать отчет с промежуточными итогам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141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F30E3" w:rsidRPr="002F30E3">
        <w:rPr>
          <w:noProof/>
          <w:lang w:val="ru-RU"/>
        </w:rPr>
        <w:drawing>
          <wp:inline distT="0" distB="0" distL="0" distR="0" wp14:anchorId="1F8E1362" wp14:editId="2B41CA4B">
            <wp:extent cx="5940425" cy="5209540"/>
            <wp:effectExtent l="0" t="0" r="3175" b="0"/>
            <wp:docPr id="145011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C1B" w:rsidRPr="00972C1B">
        <w:rPr>
          <w:lang w:val="ru-RU"/>
        </w:rPr>
        <w:lastRenderedPageBreak/>
        <w:drawing>
          <wp:inline distT="0" distB="0" distL="0" distR="0" wp14:anchorId="1D47D272" wp14:editId="2EC17891">
            <wp:extent cx="5940425" cy="5246370"/>
            <wp:effectExtent l="0" t="0" r="3175" b="0"/>
            <wp:docPr id="161238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8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DB9E" w14:textId="7E7E8024" w:rsidR="00B8067E" w:rsidRDefault="00F06A1A" w:rsidP="002F30E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отчете 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роизводится расчет </w:t>
      </w:r>
      <w:r w:rsidR="006F3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суммарных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голов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каждого клуба. 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Дополнительно указан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матчи и голы данного клуба в каждом матче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CD788B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отчета с промежуточными итогами, нужно:</w:t>
      </w:r>
    </w:p>
    <w:p w14:paraId="269634CE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открыть отчет в режиме конструктора;</w:t>
      </w:r>
    </w:p>
    <w:p w14:paraId="6B74812D" w14:textId="00B8C7AD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щелкнуть правой кнопкой мыши на свободном месте в Области данных. В появившемся контекстном меню выбрать пункт </w:t>
      </w: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</w:t>
      </w: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группировка – символ.</w:t>
      </w:r>
    </w:p>
    <w:p w14:paraId="6F8C79FB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в появившемся окне «Группировка, сортировка и итоги», выбрать поле, по которому будет сгруппирован отчет.</w:t>
      </w:r>
    </w:p>
    <w:p w14:paraId="7B307BE7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в строчке Группировка &lt;имя выбранного Вами поля&gt;, выбрать пункт Больше, далее включить Раздел примечание.</w:t>
      </w:r>
    </w:p>
    <w:p w14:paraId="0E0E5883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поместить элемент Поле в область отчета Примечание группы;</w:t>
      </w:r>
    </w:p>
    <w:p w14:paraId="57665C5A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с помощью контекстного меню вызвать свойства сформированного поля;</w:t>
      </w:r>
    </w:p>
    <w:p w14:paraId="0CF1BC78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по правой кнопке открыть вкладку Данные для этого поля;</w:t>
      </w:r>
    </w:p>
    <w:p w14:paraId="30D7FDEB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- в поле Данные вызвать Построитель выражений. Набрать в нем выражение и</w:t>
      </w:r>
    </w:p>
    <w:p w14:paraId="6934EE4B" w14:textId="77777777" w:rsidR="00972C1B" w:rsidRPr="00972C1B" w:rsidRDefault="00972C1B" w:rsidP="00972C1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C1B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ОК (выбирайте Статистические категории выражений);</w:t>
      </w:r>
    </w:p>
    <w:p w14:paraId="686F720B" w14:textId="77777777" w:rsidR="00232E8C" w:rsidRPr="00AB0A4B" w:rsidRDefault="00232E8C" w:rsidP="00972C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17770C" w14:textId="44129D87" w:rsidR="00210B99" w:rsidRPr="00AB0A4B" w:rsidRDefault="00232E8C" w:rsidP="00210B99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0A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Создать отчет с гистограммой.</w:t>
      </w:r>
    </w:p>
    <w:p w14:paraId="6D7F2B2F" w14:textId="0F1B7B6B" w:rsidR="00232E8C" w:rsidRDefault="002F30E3" w:rsidP="00210B9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5A8426" wp14:editId="7F9D346D">
            <wp:extent cx="5940425" cy="2657475"/>
            <wp:effectExtent l="0" t="0" r="3175" b="9525"/>
            <wp:docPr id="171444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4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9F30" w14:textId="05CA6940" w:rsidR="00232E8C" w:rsidRDefault="00232E8C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Гистограмма отображает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рейтинги всех игроков</w:t>
      </w:r>
      <w:r w:rsidR="009567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D33473" w14:textId="77777777" w:rsidR="00B24080" w:rsidRDefault="00B24080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14BE05" w14:textId="77777777" w:rsidR="00B8067E" w:rsidRPr="00B8067E" w:rsidRDefault="00B8067E" w:rsidP="00B8067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67E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гистограммы нужно в режиме Конструктора щелкнуть</w:t>
      </w:r>
    </w:p>
    <w:p w14:paraId="55CA9BD5" w14:textId="77777777" w:rsidR="00B8067E" w:rsidRPr="00B8067E" w:rsidRDefault="00B8067E" w:rsidP="00B8067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67E">
        <w:rPr>
          <w:rFonts w:ascii="Times New Roman" w:eastAsia="Times New Roman" w:hAnsi="Times New Roman" w:cs="Times New Roman"/>
          <w:sz w:val="28"/>
          <w:szCs w:val="28"/>
          <w:lang w:val="ru-RU"/>
        </w:rPr>
        <w:t>правой кнопкой мыши на числовое поле и выбрать команду Условное</w:t>
      </w:r>
    </w:p>
    <w:p w14:paraId="6919EC32" w14:textId="33CC04B4" w:rsidR="00B8067E" w:rsidRDefault="00B8067E" w:rsidP="00B8067E">
      <w:pPr>
        <w:shd w:val="clear" w:color="auto" w:fill="FFFFFF"/>
        <w:spacing w:line="240" w:lineRule="auto"/>
        <w:ind w:left="708" w:firstLine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67E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форматирование – Создать правило - Сравнить с другими записями.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8067E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8067E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по умолчанию и посмотреть результат.</w:t>
      </w:r>
    </w:p>
    <w:p w14:paraId="257E9114" w14:textId="77777777" w:rsidR="00B8067E" w:rsidRDefault="00B8067E" w:rsidP="00B8067E">
      <w:pPr>
        <w:shd w:val="clear" w:color="auto" w:fill="FFFFFF"/>
        <w:spacing w:line="240" w:lineRule="auto"/>
        <w:ind w:left="708" w:firstLine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008A55" w14:textId="77777777" w:rsidR="00B8067E" w:rsidRPr="005B1F44" w:rsidRDefault="00B8067E" w:rsidP="00B8067E">
      <w:pPr>
        <w:shd w:val="clear" w:color="auto" w:fill="FFFFFF"/>
        <w:spacing w:line="240" w:lineRule="auto"/>
        <w:ind w:left="708" w:firstLine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D36009" w14:textId="77777777" w:rsidR="002F30E3" w:rsidRDefault="002F30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6913452" w14:textId="47DD0346" w:rsidR="00F06A1A" w:rsidRPr="00F06A1A" w:rsidRDefault="00232E8C" w:rsidP="00F06A1A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5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Создать </w:t>
      </w:r>
      <w:r w:rsidR="00F06A1A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с использованием диаграммы.</w:t>
      </w:r>
    </w:p>
    <w:p w14:paraId="2B39B141" w14:textId="75EA9A5F" w:rsidR="00232E8C" w:rsidRDefault="002F30E3" w:rsidP="00F06A1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31298B" wp14:editId="5E463E9D">
            <wp:extent cx="5940425" cy="5791200"/>
            <wp:effectExtent l="0" t="0" r="3175" b="0"/>
            <wp:docPr id="210164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42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97A" w14:textId="04300FD9" w:rsidR="00B24080" w:rsidRPr="002F7758" w:rsidRDefault="00F06A1A" w:rsidP="002F77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отражает </w:t>
      </w:r>
      <w:r w:rsidR="00B24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статистику </w:t>
      </w:r>
      <w:r w:rsid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голов и голевых передач игроков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96A887" w14:textId="77777777" w:rsidR="00B24080" w:rsidRDefault="00B24080" w:rsidP="0018249D">
      <w:pPr>
        <w:pStyle w:val="a3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B26D8" w14:textId="77777777" w:rsidR="002F30E3" w:rsidRDefault="002F30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2803311" w14:textId="0CA5F741" w:rsidR="00A14B9D" w:rsidRPr="0018249D" w:rsidRDefault="00232E8C" w:rsidP="0018249D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4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Создать на форме кнопку «Печать», открывающую отчет по данным текущей записи формы.</w:t>
      </w:r>
    </w:p>
    <w:p w14:paraId="122B50C9" w14:textId="05992BAA" w:rsidR="00232E8C" w:rsidRPr="00C6045F" w:rsidRDefault="002F30E3" w:rsidP="00147BFB">
      <w:pPr>
        <w:shd w:val="clear" w:color="auto" w:fill="FFFFFF"/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2CBD79" wp14:editId="2F6DA4F2">
            <wp:extent cx="4658375" cy="2810267"/>
            <wp:effectExtent l="0" t="0" r="8890" b="9525"/>
            <wp:docPr id="20711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9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DE87" w14:textId="77777777" w:rsidR="00232E8C" w:rsidRDefault="00232E8C" w:rsidP="00232E8C">
      <w:pPr>
        <w:pStyle w:val="a3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613963" w14:textId="51FC853C" w:rsidR="00232E8C" w:rsidRDefault="002F30E3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903885" wp14:editId="3AD52B78">
            <wp:extent cx="4658375" cy="2067213"/>
            <wp:effectExtent l="0" t="0" r="8890" b="9525"/>
            <wp:docPr id="77635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52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9C5" w14:textId="632070CB" w:rsidR="002F30E3" w:rsidRDefault="002F30E3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94062E" wp14:editId="3FBE008E">
            <wp:extent cx="5639587" cy="1790950"/>
            <wp:effectExtent l="0" t="0" r="0" b="0"/>
            <wp:docPr id="149288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6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57E4" w14:textId="77777777" w:rsidR="00B24080" w:rsidRPr="008518BD" w:rsidRDefault="00B24080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409121" w14:textId="77777777" w:rsidR="002F30E3" w:rsidRDefault="002F30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25AF95" w14:textId="1841FC3C" w:rsidR="00B8067E" w:rsidRPr="002F30E3" w:rsidRDefault="00232E8C" w:rsidP="00B8067E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4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Создать группы пользователей. Каждая из групп может иметь свои права доступа к данным и интерфейс.</w:t>
      </w:r>
    </w:p>
    <w:p w14:paraId="76A926BF" w14:textId="416B080B" w:rsidR="00232E8C" w:rsidRDefault="002F30E3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1AC18D" wp14:editId="108E6DA9">
            <wp:extent cx="4915586" cy="1086002"/>
            <wp:effectExtent l="0" t="0" r="0" b="0"/>
            <wp:docPr id="67853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206B35" wp14:editId="6197D4B1">
            <wp:extent cx="5940425" cy="1675130"/>
            <wp:effectExtent l="0" t="0" r="3175" b="1270"/>
            <wp:docPr id="198166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958" w14:textId="0B9A8881" w:rsidR="006D6AB0" w:rsidRPr="008518BD" w:rsidRDefault="006D6AB0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81FA9" w14:textId="772C099F" w:rsidR="006D6AB0" w:rsidRDefault="00232E8C" w:rsidP="006D6AB0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подписи в поле Логин «</w:t>
      </w:r>
      <w:r w:rsidR="002F30E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dmin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в поле Пароль «</w:t>
      </w:r>
      <w:r w:rsidR="002F30E3"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 w:rsidR="002F30E3" w:rsidRP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123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C4E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нажатии кнопки ОК, открывается форма «</w:t>
      </w:r>
      <w:r w:rsidR="002F30E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dmin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B90F8DA" w14:textId="6F3F68BF" w:rsidR="00232E8C" w:rsidRPr="002A50AB" w:rsidRDefault="002F30E3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A26BDB" wp14:editId="56E8BC15">
            <wp:extent cx="2184400" cy="973321"/>
            <wp:effectExtent l="0" t="0" r="6350" b="0"/>
            <wp:docPr id="154514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46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175" cy="9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2AA" w14:textId="19F03AD1" w:rsidR="00232E8C" w:rsidRDefault="00232E8C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подписи в поле Логин «</w:t>
      </w:r>
      <w:r w:rsidR="002F30E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в поле Пароль «</w:t>
      </w:r>
      <w:r w:rsidR="002F30E3" w:rsidRPr="002F30E3">
        <w:rPr>
          <w:rFonts w:ascii="Times New Roman" w:eastAsia="Times New Roman" w:hAnsi="Times New Roman" w:cs="Times New Roman"/>
          <w:sz w:val="28"/>
          <w:szCs w:val="28"/>
          <w:lang w:val="ru-RU"/>
        </w:rPr>
        <w:t>123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C4E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нажатии кнопки ОК, открывается форма «</w:t>
      </w:r>
      <w:r w:rsidR="002F30E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3A0DC59" w14:textId="5159B8B1" w:rsidR="008518BD" w:rsidRDefault="008518BD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7FFC24" w14:textId="4AB76140" w:rsidR="002F7758" w:rsidRDefault="002F30E3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1AA59E" wp14:editId="6F0AAF82">
            <wp:extent cx="1483360" cy="932608"/>
            <wp:effectExtent l="0" t="0" r="2540" b="1270"/>
            <wp:docPr id="190804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5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217" cy="9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CF76" w14:textId="77777777" w:rsidR="002F7758" w:rsidRDefault="002F7758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00EED" w14:textId="77777777" w:rsidR="002F7758" w:rsidRDefault="002F7758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1E230E" w14:textId="77777777" w:rsidR="002F7758" w:rsidRDefault="002F7758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525E4" w14:textId="5E33B78F" w:rsidR="0018249D" w:rsidRDefault="0018249D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неверном пароле выводить предупреждение</w:t>
      </w:r>
      <w:r w:rsidRPr="001824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88BA23" w14:textId="77777777" w:rsidR="002F7758" w:rsidRDefault="002F7758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970203" w14:textId="00CBA612" w:rsidR="0018249D" w:rsidRDefault="002F30E3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AEB3DE" wp14:editId="0C370F63">
            <wp:extent cx="1648055" cy="1590897"/>
            <wp:effectExtent l="0" t="0" r="9525" b="9525"/>
            <wp:docPr id="213753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0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B5D" w14:textId="77777777" w:rsidR="006D6AB0" w:rsidRPr="0018249D" w:rsidRDefault="006D6AB0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A4A0D5" w14:textId="64DF8459" w:rsidR="008518BD" w:rsidRDefault="00232E8C" w:rsidP="008518B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Процедура обработки для кнопки:</w:t>
      </w:r>
    </w:p>
    <w:p w14:paraId="28A28F38" w14:textId="0F1A2A3F" w:rsidR="007A5F83" w:rsidRDefault="002F30E3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30E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D365FC" wp14:editId="3DFC701B">
            <wp:extent cx="5134692" cy="3620005"/>
            <wp:effectExtent l="0" t="0" r="8890" b="0"/>
            <wp:docPr id="119252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29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270" w14:textId="0EFFDC9C" w:rsidR="00232E8C" w:rsidRDefault="00232E8C" w:rsidP="00851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87509E" w14:textId="77777777" w:rsidR="00B24080" w:rsidRDefault="00B24080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421C15" w14:textId="7A0F4998" w:rsidR="00232E8C" w:rsidRDefault="00232E8C" w:rsidP="00232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Вывод:</w:t>
      </w:r>
    </w:p>
    <w:p w14:paraId="17D2A12C" w14:textId="1C6E7A09" w:rsidR="00232E8C" w:rsidRPr="00232E8C" w:rsidRDefault="00232E8C" w:rsidP="008518BD">
      <w:pPr>
        <w:ind w:firstLine="708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первой части лабораторной работы №3 я изучил</w:t>
      </w:r>
      <w:r w:rsidRPr="002A50AB">
        <w:rPr>
          <w:rFonts w:ascii="Times New Roman" w:eastAsia="Times New Roman" w:hAnsi="Times New Roman" w:cs="Times New Roman"/>
          <w:sz w:val="28"/>
          <w:szCs w:val="28"/>
        </w:rPr>
        <w:t xml:space="preserve"> среду проектирования баз данных в MS Access,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научился создавать</w:t>
      </w:r>
      <w:r w:rsidRPr="002A50AB">
        <w:rPr>
          <w:rFonts w:ascii="Times New Roman" w:eastAsia="Times New Roman" w:hAnsi="Times New Roman" w:cs="Times New Roman"/>
          <w:sz w:val="28"/>
          <w:szCs w:val="28"/>
        </w:rPr>
        <w:t xml:space="preserve"> отчеты </w:t>
      </w:r>
      <w:r w:rsidR="00F7408F">
        <w:rPr>
          <w:rFonts w:ascii="Times New Roman" w:eastAsia="Times New Roman" w:hAnsi="Times New Roman" w:cs="Times New Roman"/>
          <w:sz w:val="28"/>
          <w:szCs w:val="28"/>
          <w:lang w:val="ru-RU"/>
        </w:rPr>
        <w:t>с фильтром</w:t>
      </w:r>
      <w:r w:rsidRPr="002A50A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32E8C" w:rsidRPr="00232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7B0C"/>
    <w:multiLevelType w:val="hybridMultilevel"/>
    <w:tmpl w:val="DA0CBA2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1065F"/>
    <w:multiLevelType w:val="hybridMultilevel"/>
    <w:tmpl w:val="A7AE695A"/>
    <w:lvl w:ilvl="0" w:tplc="DB8E6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B415AC"/>
    <w:multiLevelType w:val="hybridMultilevel"/>
    <w:tmpl w:val="08B8D8E8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27909">
    <w:abstractNumId w:val="1"/>
  </w:num>
  <w:num w:numId="2" w16cid:durableId="1357385474">
    <w:abstractNumId w:val="2"/>
  </w:num>
  <w:num w:numId="3" w16cid:durableId="55162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8C"/>
    <w:rsid w:val="000C4189"/>
    <w:rsid w:val="00147BFB"/>
    <w:rsid w:val="0018249D"/>
    <w:rsid w:val="00210B99"/>
    <w:rsid w:val="00223192"/>
    <w:rsid w:val="00232E8C"/>
    <w:rsid w:val="0025550E"/>
    <w:rsid w:val="00272D54"/>
    <w:rsid w:val="002A2F71"/>
    <w:rsid w:val="002F30E3"/>
    <w:rsid w:val="002F7758"/>
    <w:rsid w:val="00387E70"/>
    <w:rsid w:val="003F6E1D"/>
    <w:rsid w:val="004B0D0E"/>
    <w:rsid w:val="00673FDB"/>
    <w:rsid w:val="006A27F5"/>
    <w:rsid w:val="006D6AB0"/>
    <w:rsid w:val="006F3775"/>
    <w:rsid w:val="007A28E5"/>
    <w:rsid w:val="007A5F83"/>
    <w:rsid w:val="007E2B87"/>
    <w:rsid w:val="00820EEC"/>
    <w:rsid w:val="008518BD"/>
    <w:rsid w:val="00954C52"/>
    <w:rsid w:val="0095675C"/>
    <w:rsid w:val="00972C1B"/>
    <w:rsid w:val="00A14B9D"/>
    <w:rsid w:val="00A47C7E"/>
    <w:rsid w:val="00A7232A"/>
    <w:rsid w:val="00A82962"/>
    <w:rsid w:val="00A9407C"/>
    <w:rsid w:val="00AB0A4B"/>
    <w:rsid w:val="00B24080"/>
    <w:rsid w:val="00B8067E"/>
    <w:rsid w:val="00C775F5"/>
    <w:rsid w:val="00CA4649"/>
    <w:rsid w:val="00E52569"/>
    <w:rsid w:val="00F06A1A"/>
    <w:rsid w:val="00F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215B"/>
  <w15:chartTrackingRefBased/>
  <w15:docId w15:val="{A5C695B5-BCCC-E547-9A86-930715F6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E8C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232E8C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</w:tblPr>
  </w:style>
  <w:style w:type="paragraph" w:styleId="a3">
    <w:name w:val="List Paragraph"/>
    <w:basedOn w:val="a"/>
    <w:uiPriority w:val="34"/>
    <w:qFormat/>
    <w:rsid w:val="0023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Пронченко</dc:creator>
  <cp:keywords/>
  <dc:description/>
  <cp:lastModifiedBy>Alexey Chernev</cp:lastModifiedBy>
  <cp:revision>2</cp:revision>
  <dcterms:created xsi:type="dcterms:W3CDTF">2024-12-27T19:05:00Z</dcterms:created>
  <dcterms:modified xsi:type="dcterms:W3CDTF">2024-12-27T19:05:00Z</dcterms:modified>
</cp:coreProperties>
</file>