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4"/>
        <w:gridCol w:w="8253"/>
      </w:tblGrid>
      <w:tr w:rsidR="00C825B8" w:rsidRPr="00C825B8" w14:paraId="5AEAD307" w14:textId="77777777" w:rsidTr="00C825B8">
        <w:tc>
          <w:tcPr>
            <w:tcW w:w="1384" w:type="dxa"/>
          </w:tcPr>
          <w:p w14:paraId="03420AEC" w14:textId="77777777" w:rsidR="00C825B8" w:rsidRPr="00C825B8" w:rsidRDefault="005432A4" w:rsidP="003012F8">
            <w:pPr>
              <w:rPr>
                <w:b/>
              </w:rPr>
            </w:pPr>
            <w:r>
              <w:rPr>
                <w:noProof/>
              </w:rPr>
              <w:drawing>
                <wp:anchor distT="0" distB="0" distL="114300" distR="114300" simplePos="0" relativeHeight="251657728" behindDoc="1" locked="0" layoutInCell="1" allowOverlap="1" wp14:anchorId="7C1213C8" wp14:editId="2144C472">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186"/>
                      <wp:lineTo x="21319" y="21186"/>
                      <wp:lineTo x="21319" y="0"/>
                      <wp:lineTo x="0" y="0"/>
                    </wp:wrapPolygon>
                  </wp:wrapTight>
                  <wp:docPr id="106922363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tcPr>
          <w:p w14:paraId="17A9A4AD" w14:textId="77777777" w:rsidR="00C825B8" w:rsidRPr="00C825B8" w:rsidRDefault="00C825B8" w:rsidP="00C825B8">
            <w:pPr>
              <w:jc w:val="center"/>
              <w:rPr>
                <w:b/>
              </w:rPr>
            </w:pPr>
            <w:r w:rsidRPr="00C825B8">
              <w:rPr>
                <w:b/>
              </w:rPr>
              <w:t xml:space="preserve">Министерство </w:t>
            </w:r>
            <w:r w:rsidR="0054799D">
              <w:rPr>
                <w:b/>
              </w:rPr>
              <w:t>науки и высшего образования</w:t>
            </w:r>
            <w:r w:rsidRPr="00C825B8">
              <w:rPr>
                <w:b/>
              </w:rPr>
              <w:t xml:space="preserve"> Российской Федерации</w:t>
            </w:r>
          </w:p>
          <w:p w14:paraId="621F4961" w14:textId="77777777" w:rsidR="00C825B8" w:rsidRPr="00C825B8" w:rsidRDefault="00C825B8" w:rsidP="00C825B8">
            <w:pPr>
              <w:jc w:val="center"/>
              <w:rPr>
                <w:b/>
              </w:rPr>
            </w:pPr>
            <w:r w:rsidRPr="00C825B8">
              <w:rPr>
                <w:b/>
              </w:rPr>
              <w:t xml:space="preserve">Федеральное государственное </w:t>
            </w:r>
            <w:r w:rsidR="00FB4461">
              <w:rPr>
                <w:b/>
              </w:rPr>
              <w:t>автономное</w:t>
            </w:r>
            <w:r w:rsidRPr="00C825B8">
              <w:rPr>
                <w:b/>
              </w:rPr>
              <w:t xml:space="preserve"> образовательное учреждение </w:t>
            </w:r>
          </w:p>
          <w:p w14:paraId="654EF87C" w14:textId="77777777" w:rsidR="00C825B8" w:rsidRPr="00C825B8" w:rsidRDefault="00C825B8" w:rsidP="00C825B8">
            <w:pPr>
              <w:jc w:val="center"/>
              <w:rPr>
                <w:b/>
              </w:rPr>
            </w:pPr>
            <w:r w:rsidRPr="00C825B8">
              <w:rPr>
                <w:b/>
              </w:rPr>
              <w:t>высшего образования</w:t>
            </w:r>
          </w:p>
          <w:p w14:paraId="219F9C9E" w14:textId="77777777" w:rsidR="00C825B8" w:rsidRPr="00C825B8" w:rsidRDefault="00C825B8" w:rsidP="00C825B8">
            <w:pPr>
              <w:ind w:right="-2"/>
              <w:jc w:val="center"/>
              <w:rPr>
                <w:b/>
              </w:rPr>
            </w:pPr>
            <w:r w:rsidRPr="00C825B8">
              <w:rPr>
                <w:b/>
              </w:rPr>
              <w:t>«Московский государственный технический университет</w:t>
            </w:r>
          </w:p>
          <w:p w14:paraId="03481EA3" w14:textId="77777777" w:rsidR="00C825B8" w:rsidRPr="00C825B8" w:rsidRDefault="00C825B8" w:rsidP="00C825B8">
            <w:pPr>
              <w:ind w:right="-2"/>
              <w:jc w:val="center"/>
              <w:rPr>
                <w:b/>
              </w:rPr>
            </w:pPr>
            <w:r w:rsidRPr="00C825B8">
              <w:rPr>
                <w:b/>
              </w:rPr>
              <w:t>имени Н.Э. Баумана</w:t>
            </w:r>
          </w:p>
          <w:p w14:paraId="00CC0067" w14:textId="77777777" w:rsidR="00C825B8" w:rsidRPr="00C825B8" w:rsidRDefault="00C825B8" w:rsidP="00C825B8">
            <w:pPr>
              <w:jc w:val="center"/>
              <w:rPr>
                <w:b/>
              </w:rPr>
            </w:pPr>
            <w:r w:rsidRPr="00C825B8">
              <w:rPr>
                <w:b/>
              </w:rPr>
              <w:t>(национальный исследовательский университет)»</w:t>
            </w:r>
          </w:p>
          <w:p w14:paraId="2D3810D7" w14:textId="77777777" w:rsidR="00C825B8" w:rsidRPr="00C825B8" w:rsidRDefault="00C825B8" w:rsidP="00C825B8">
            <w:pPr>
              <w:jc w:val="center"/>
              <w:rPr>
                <w:b/>
              </w:rPr>
            </w:pPr>
            <w:r w:rsidRPr="00C825B8">
              <w:rPr>
                <w:b/>
              </w:rPr>
              <w:t>(МГТУ им. Н.Э. Баумана)</w:t>
            </w:r>
          </w:p>
        </w:tc>
      </w:tr>
    </w:tbl>
    <w:p w14:paraId="7DAE92D9" w14:textId="77777777" w:rsidR="00106B22" w:rsidRPr="00C825B8" w:rsidRDefault="00106B22" w:rsidP="00C825B8">
      <w:pPr>
        <w:pBdr>
          <w:bottom w:val="thinThickSmallGap" w:sz="24" w:space="1" w:color="auto"/>
        </w:pBdr>
        <w:jc w:val="center"/>
        <w:rPr>
          <w:b/>
          <w:sz w:val="10"/>
        </w:rPr>
      </w:pPr>
    </w:p>
    <w:p w14:paraId="2D4490D6" w14:textId="77777777" w:rsidR="00106B22" w:rsidRDefault="00106B22" w:rsidP="00106B22">
      <w:pPr>
        <w:rPr>
          <w:b/>
        </w:rPr>
      </w:pPr>
    </w:p>
    <w:p w14:paraId="3A751AEA" w14:textId="77777777" w:rsidR="00106B22" w:rsidRPr="00FE3E91" w:rsidRDefault="00106B22" w:rsidP="00106B22">
      <w:r w:rsidRPr="00FE3E91">
        <w:t>ФАКУЛЬТЕТ</w:t>
      </w:r>
      <w:r w:rsidR="00FE3E91">
        <w:t xml:space="preserve"> _____</w:t>
      </w:r>
      <w:r w:rsidR="00FE0BC8" w:rsidRPr="00235AC8">
        <w:rPr>
          <w:u w:val="single"/>
        </w:rPr>
        <w:t>ИНФОРМАТИКА И СИСТЕМЫ УПРАВЛЕНИЯ</w:t>
      </w:r>
      <w:r w:rsidR="00FE3E91">
        <w:t>____________________</w:t>
      </w:r>
    </w:p>
    <w:p w14:paraId="39964D30" w14:textId="77777777" w:rsidR="00106B22" w:rsidRPr="00FE3E91" w:rsidRDefault="00106B22" w:rsidP="00106B22"/>
    <w:p w14:paraId="561BFD88" w14:textId="77777777" w:rsidR="00106B22" w:rsidRDefault="00106B22" w:rsidP="00106B22">
      <w:pPr>
        <w:rPr>
          <w:iCs/>
        </w:rPr>
      </w:pPr>
      <w:r w:rsidRPr="00FE3E91">
        <w:t>КАФЕДРА</w:t>
      </w:r>
      <w:r w:rsidR="00FE3E91">
        <w:t xml:space="preserve"> _</w:t>
      </w:r>
      <w:r>
        <w:rPr>
          <w:iCs/>
        </w:rPr>
        <w:t>______</w:t>
      </w:r>
      <w:r w:rsidR="00973DD8" w:rsidRPr="00973DD8">
        <w:rPr>
          <w:iCs/>
          <w:u w:val="single"/>
        </w:rPr>
        <w:t xml:space="preserve"> </w:t>
      </w:r>
      <w:r w:rsidR="00973DD8">
        <w:rPr>
          <w:iCs/>
          <w:u w:val="single"/>
        </w:rPr>
        <w:t>СИСТЕМЫ ОБРАБОТКИ ИНФОРМАЦИИ И УПРАВЛЕНИЯ</w:t>
      </w:r>
      <w:r>
        <w:rPr>
          <w:iCs/>
        </w:rPr>
        <w:t>_________</w:t>
      </w:r>
    </w:p>
    <w:p w14:paraId="0ADA351C" w14:textId="77777777" w:rsidR="00106B22" w:rsidRDefault="00106B22" w:rsidP="00106B22">
      <w:pPr>
        <w:rPr>
          <w:i/>
        </w:rPr>
      </w:pPr>
    </w:p>
    <w:p w14:paraId="70341975" w14:textId="77777777" w:rsidR="00106B22" w:rsidRPr="00B628BF" w:rsidRDefault="00106B22" w:rsidP="00106B22">
      <w:pPr>
        <w:rPr>
          <w:i/>
          <w:sz w:val="18"/>
        </w:rPr>
      </w:pPr>
    </w:p>
    <w:p w14:paraId="19C196BE" w14:textId="77777777" w:rsidR="00FE3E91" w:rsidRDefault="00FE3E91" w:rsidP="00106B22">
      <w:pPr>
        <w:rPr>
          <w:i/>
          <w:sz w:val="32"/>
        </w:rPr>
      </w:pPr>
    </w:p>
    <w:p w14:paraId="32C0A674" w14:textId="77777777" w:rsidR="001D53CD" w:rsidRPr="00CE61CC" w:rsidRDefault="001D53CD" w:rsidP="00106B22">
      <w:pPr>
        <w:rPr>
          <w:i/>
          <w:sz w:val="32"/>
        </w:rPr>
      </w:pPr>
    </w:p>
    <w:p w14:paraId="23BE8928" w14:textId="77777777" w:rsidR="00106B22" w:rsidRDefault="00106B22" w:rsidP="00FE3E91">
      <w:pPr>
        <w:jc w:val="center"/>
        <w:rPr>
          <w:b/>
          <w:sz w:val="44"/>
        </w:rPr>
      </w:pPr>
      <w:r>
        <w:rPr>
          <w:b/>
          <w:sz w:val="44"/>
        </w:rPr>
        <w:t>РАСЧЕТНО-ПОЯСНИТЕЛЬНАЯ ЗАПИСКА</w:t>
      </w:r>
    </w:p>
    <w:p w14:paraId="5FA09547" w14:textId="77777777" w:rsidR="00106B22" w:rsidRDefault="00106B22" w:rsidP="00106B22">
      <w:pPr>
        <w:jc w:val="center"/>
        <w:rPr>
          <w:i/>
        </w:rPr>
      </w:pPr>
    </w:p>
    <w:p w14:paraId="2E8BA527" w14:textId="77777777" w:rsidR="00FE3E91" w:rsidRDefault="00106B22" w:rsidP="00106B22">
      <w:pPr>
        <w:jc w:val="center"/>
        <w:rPr>
          <w:b/>
          <w:i/>
          <w:sz w:val="40"/>
        </w:rPr>
      </w:pPr>
      <w:r>
        <w:rPr>
          <w:b/>
          <w:i/>
          <w:sz w:val="40"/>
        </w:rPr>
        <w:t>К</w:t>
      </w:r>
      <w:r w:rsidR="00275241">
        <w:rPr>
          <w:b/>
          <w:i/>
          <w:sz w:val="40"/>
        </w:rPr>
        <w:t xml:space="preserve"> </w:t>
      </w:r>
      <w:r w:rsidR="00B06532">
        <w:rPr>
          <w:b/>
          <w:i/>
          <w:sz w:val="40"/>
        </w:rPr>
        <w:t>НАУЧНО-ИССЛЕДОВАТЕЛЬСКОЙ</w:t>
      </w:r>
      <w:r w:rsidR="00275241">
        <w:rPr>
          <w:b/>
          <w:i/>
          <w:sz w:val="40"/>
        </w:rPr>
        <w:t xml:space="preserve"> </w:t>
      </w:r>
      <w:r w:rsidR="002C7B37">
        <w:rPr>
          <w:b/>
          <w:i/>
          <w:sz w:val="40"/>
        </w:rPr>
        <w:t>РАБОТЕ</w:t>
      </w:r>
      <w:r>
        <w:rPr>
          <w:b/>
          <w:i/>
          <w:sz w:val="40"/>
        </w:rPr>
        <w:t xml:space="preserve"> </w:t>
      </w:r>
    </w:p>
    <w:p w14:paraId="3E4B9346" w14:textId="77777777" w:rsidR="00FE3E91" w:rsidRPr="00CE61CC" w:rsidRDefault="00FE3E91" w:rsidP="00106B22">
      <w:pPr>
        <w:jc w:val="center"/>
        <w:rPr>
          <w:b/>
          <w:i/>
          <w:sz w:val="28"/>
        </w:rPr>
      </w:pPr>
    </w:p>
    <w:p w14:paraId="745DB08E" w14:textId="77777777" w:rsidR="00106B22" w:rsidRDefault="00106B22" w:rsidP="00106B22">
      <w:pPr>
        <w:jc w:val="center"/>
        <w:rPr>
          <w:b/>
          <w:i/>
          <w:sz w:val="40"/>
        </w:rPr>
      </w:pPr>
      <w:r>
        <w:rPr>
          <w:b/>
          <w:i/>
          <w:sz w:val="40"/>
        </w:rPr>
        <w:t>НА ТЕМУ:</w:t>
      </w:r>
    </w:p>
    <w:p w14:paraId="494B2668" w14:textId="77777777" w:rsidR="00106B22" w:rsidRDefault="00106B22" w:rsidP="00106B22">
      <w:pPr>
        <w:rPr>
          <w:b/>
          <w:i/>
          <w:sz w:val="40"/>
        </w:rPr>
      </w:pPr>
      <w:r>
        <w:rPr>
          <w:b/>
          <w:i/>
          <w:sz w:val="40"/>
        </w:rPr>
        <w:t>__</w:t>
      </w:r>
      <w:r w:rsidR="008E0179">
        <w:rPr>
          <w:b/>
          <w:i/>
          <w:sz w:val="40"/>
          <w:u w:val="single"/>
        </w:rPr>
        <w:t>Построение и оптимизация</w:t>
      </w:r>
      <w:r w:rsidR="00352557" w:rsidRPr="00352557">
        <w:rPr>
          <w:b/>
          <w:i/>
          <w:sz w:val="40"/>
          <w:u w:val="single"/>
        </w:rPr>
        <w:t xml:space="preserve"> </w:t>
      </w:r>
      <w:r w:rsidR="008E0179">
        <w:rPr>
          <w:b/>
          <w:i/>
          <w:sz w:val="40"/>
          <w:u w:val="single"/>
        </w:rPr>
        <w:t>моделей</w:t>
      </w:r>
      <w:r w:rsidR="00352557">
        <w:rPr>
          <w:b/>
          <w:i/>
          <w:sz w:val="40"/>
        </w:rPr>
        <w:t>_</w:t>
      </w:r>
      <w:r>
        <w:rPr>
          <w:b/>
          <w:i/>
          <w:sz w:val="40"/>
        </w:rPr>
        <w:t>__</w:t>
      </w:r>
      <w:r w:rsidR="008E0179">
        <w:rPr>
          <w:b/>
          <w:i/>
          <w:sz w:val="40"/>
        </w:rPr>
        <w:t>_______</w:t>
      </w:r>
      <w:r>
        <w:rPr>
          <w:b/>
          <w:i/>
          <w:sz w:val="40"/>
        </w:rPr>
        <w:t>_</w:t>
      </w:r>
    </w:p>
    <w:p w14:paraId="630D3022" w14:textId="77777777" w:rsidR="00106B22" w:rsidRDefault="00106B22" w:rsidP="00106B22">
      <w:pPr>
        <w:rPr>
          <w:b/>
          <w:i/>
          <w:sz w:val="40"/>
        </w:rPr>
      </w:pPr>
      <w:r>
        <w:rPr>
          <w:b/>
          <w:i/>
          <w:sz w:val="40"/>
        </w:rPr>
        <w:t>__</w:t>
      </w:r>
      <w:r w:rsidR="008E0179">
        <w:rPr>
          <w:b/>
          <w:i/>
          <w:sz w:val="40"/>
          <w:u w:val="single"/>
        </w:rPr>
        <w:t>машинного обучения для предсказания</w:t>
      </w:r>
      <w:r>
        <w:rPr>
          <w:b/>
          <w:i/>
          <w:sz w:val="40"/>
        </w:rPr>
        <w:t>__</w:t>
      </w:r>
      <w:r w:rsidR="00B628BF">
        <w:rPr>
          <w:b/>
          <w:i/>
          <w:sz w:val="40"/>
        </w:rPr>
        <w:t>_</w:t>
      </w:r>
      <w:r w:rsidR="008E0179">
        <w:rPr>
          <w:b/>
          <w:i/>
          <w:sz w:val="40"/>
        </w:rPr>
        <w:t>____</w:t>
      </w:r>
      <w:r>
        <w:rPr>
          <w:b/>
          <w:i/>
          <w:sz w:val="40"/>
        </w:rPr>
        <w:t>___</w:t>
      </w:r>
    </w:p>
    <w:p w14:paraId="0BFC65B7" w14:textId="77777777" w:rsidR="00106B22" w:rsidRDefault="00106B22" w:rsidP="00106B22">
      <w:pPr>
        <w:rPr>
          <w:b/>
          <w:i/>
          <w:sz w:val="40"/>
        </w:rPr>
      </w:pPr>
      <w:r>
        <w:rPr>
          <w:b/>
          <w:i/>
          <w:sz w:val="40"/>
        </w:rPr>
        <w:t>__</w:t>
      </w:r>
      <w:r w:rsidR="008E0179" w:rsidRPr="008E0179">
        <w:rPr>
          <w:b/>
          <w:i/>
          <w:sz w:val="40"/>
          <w:u w:val="single"/>
        </w:rPr>
        <w:t>годовой стоимости медицинской страховки</w:t>
      </w:r>
      <w:r>
        <w:rPr>
          <w:b/>
          <w:i/>
          <w:sz w:val="40"/>
        </w:rPr>
        <w:t>_____</w:t>
      </w:r>
    </w:p>
    <w:p w14:paraId="6CD6DD64" w14:textId="77777777" w:rsidR="00106B22" w:rsidRDefault="00106B22" w:rsidP="00106B22">
      <w:pPr>
        <w:rPr>
          <w:b/>
          <w:i/>
          <w:sz w:val="40"/>
        </w:rPr>
      </w:pPr>
      <w:r>
        <w:rPr>
          <w:b/>
          <w:i/>
          <w:sz w:val="40"/>
        </w:rPr>
        <w:t>_________________________________________</w:t>
      </w:r>
      <w:r w:rsidR="00B628BF">
        <w:rPr>
          <w:b/>
          <w:i/>
          <w:sz w:val="40"/>
        </w:rPr>
        <w:t>_</w:t>
      </w:r>
      <w:r>
        <w:rPr>
          <w:b/>
          <w:i/>
          <w:sz w:val="40"/>
        </w:rPr>
        <w:t>_____</w:t>
      </w:r>
    </w:p>
    <w:p w14:paraId="09F84336" w14:textId="77777777" w:rsidR="00106B22" w:rsidRDefault="00106B22" w:rsidP="00106B22">
      <w:pPr>
        <w:rPr>
          <w:b/>
          <w:i/>
          <w:sz w:val="40"/>
        </w:rPr>
      </w:pPr>
      <w:r>
        <w:rPr>
          <w:b/>
          <w:i/>
          <w:sz w:val="40"/>
        </w:rPr>
        <w:t>_________________________________________</w:t>
      </w:r>
      <w:r w:rsidR="00B628BF">
        <w:rPr>
          <w:b/>
          <w:i/>
          <w:sz w:val="40"/>
        </w:rPr>
        <w:t>_</w:t>
      </w:r>
      <w:r>
        <w:rPr>
          <w:b/>
          <w:i/>
          <w:sz w:val="40"/>
        </w:rPr>
        <w:t>_____</w:t>
      </w:r>
    </w:p>
    <w:p w14:paraId="14372817" w14:textId="77777777" w:rsidR="001D53CD" w:rsidRDefault="001D53CD" w:rsidP="001D53CD">
      <w:pPr>
        <w:rPr>
          <w:b/>
          <w:i/>
          <w:sz w:val="40"/>
        </w:rPr>
      </w:pPr>
      <w:r>
        <w:rPr>
          <w:b/>
          <w:i/>
          <w:sz w:val="40"/>
        </w:rPr>
        <w:t>_______________________________________________</w:t>
      </w:r>
    </w:p>
    <w:p w14:paraId="2309BA0C" w14:textId="77777777" w:rsidR="00106B22" w:rsidRDefault="00106B22" w:rsidP="00106B22"/>
    <w:p w14:paraId="473320F8" w14:textId="77777777" w:rsidR="00275241" w:rsidRDefault="00275241" w:rsidP="00106B22"/>
    <w:p w14:paraId="0F84B64B" w14:textId="77777777" w:rsidR="001D53CD" w:rsidRPr="00393CF9" w:rsidRDefault="001D53CD" w:rsidP="00106B22"/>
    <w:p w14:paraId="715219CF" w14:textId="77777777" w:rsidR="00F35635" w:rsidRPr="000430F0" w:rsidRDefault="00106B22" w:rsidP="00F35635">
      <w:pPr>
        <w:rPr>
          <w:b/>
        </w:rPr>
      </w:pPr>
      <w:r>
        <w:t>Студент</w:t>
      </w:r>
      <w:r w:rsidR="00CE61CC">
        <w:t xml:space="preserve"> ____</w:t>
      </w:r>
      <w:r w:rsidR="00352557" w:rsidRPr="00352557">
        <w:rPr>
          <w:u w:val="single"/>
        </w:rPr>
        <w:t>ИУ5-64Б</w:t>
      </w:r>
      <w:r w:rsidR="00CE61CC">
        <w:t>____</w:t>
      </w:r>
      <w:r w:rsidR="00F35635">
        <w:tab/>
      </w:r>
      <w:r w:rsidR="00F35635">
        <w:tab/>
      </w:r>
      <w:r w:rsidR="00F35635">
        <w:tab/>
      </w:r>
      <w:r w:rsidR="00F35635">
        <w:tab/>
      </w:r>
      <w:r w:rsidR="00F35635">
        <w:rPr>
          <w:b/>
        </w:rPr>
        <w:t>____</w:t>
      </w:r>
      <w:r w:rsidR="00F35635" w:rsidRPr="000430F0">
        <w:rPr>
          <w:b/>
        </w:rPr>
        <w:t>_____________  ______</w:t>
      </w:r>
      <w:r w:rsidR="005B7808" w:rsidRPr="005B7808">
        <w:rPr>
          <w:b/>
          <w:u w:val="single"/>
        </w:rPr>
        <w:t>Н.А. Чернев</w:t>
      </w:r>
      <w:r w:rsidR="00F35635" w:rsidRPr="000430F0">
        <w:rPr>
          <w:b/>
        </w:rPr>
        <w:t xml:space="preserve">___ </w:t>
      </w:r>
    </w:p>
    <w:p w14:paraId="75B50DBC" w14:textId="77777777" w:rsidR="00F35635" w:rsidRPr="00AC244A" w:rsidRDefault="00D0190B" w:rsidP="00D0190B">
      <w:pPr>
        <w:ind w:left="709" w:right="565" w:firstLine="709"/>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t xml:space="preserve">         </w:t>
      </w:r>
      <w:r w:rsidR="00F35635">
        <w:rPr>
          <w:sz w:val="18"/>
          <w:szCs w:val="18"/>
        </w:rPr>
        <w:t xml:space="preserve">(Подпись, дата)                             (И.О.Фамилия)            </w:t>
      </w:r>
    </w:p>
    <w:p w14:paraId="3DDCE8F2" w14:textId="77777777" w:rsidR="00F35635" w:rsidRDefault="00F35635" w:rsidP="00F35635">
      <w:pPr>
        <w:jc w:val="both"/>
        <w:rPr>
          <w:sz w:val="20"/>
        </w:rPr>
      </w:pPr>
    </w:p>
    <w:p w14:paraId="5EE16B4C" w14:textId="77777777" w:rsidR="00275241" w:rsidRPr="00B628BF" w:rsidRDefault="00275241" w:rsidP="00F35635">
      <w:pPr>
        <w:jc w:val="both"/>
        <w:rPr>
          <w:sz w:val="20"/>
        </w:rPr>
      </w:pPr>
    </w:p>
    <w:p w14:paraId="08DE2538" w14:textId="77777777" w:rsidR="00F35635" w:rsidRPr="000430F0" w:rsidRDefault="00106B22" w:rsidP="00F35635">
      <w:pPr>
        <w:rPr>
          <w:b/>
        </w:rPr>
      </w:pPr>
      <w:r>
        <w:t>Руководитель</w:t>
      </w:r>
      <w:r w:rsidR="00B06532">
        <w:tab/>
      </w:r>
      <w:r w:rsidR="00B06532">
        <w:tab/>
      </w:r>
      <w:r w:rsidR="00B06532">
        <w:tab/>
      </w:r>
      <w:r w:rsidR="00F35635">
        <w:tab/>
      </w:r>
      <w:r w:rsidR="00F35635">
        <w:tab/>
      </w:r>
      <w:r w:rsidR="00F35635">
        <w:tab/>
      </w:r>
      <w:r w:rsidR="00F35635">
        <w:rPr>
          <w:b/>
        </w:rPr>
        <w:t>____</w:t>
      </w:r>
      <w:r w:rsidR="00F35635" w:rsidRPr="000430F0">
        <w:rPr>
          <w:b/>
        </w:rPr>
        <w:t>_____________  _____</w:t>
      </w:r>
      <w:r w:rsidR="005B7808" w:rsidRPr="005B7808">
        <w:rPr>
          <w:b/>
          <w:u w:val="single"/>
        </w:rPr>
        <w:t>Ю.Е. Гапанюк</w:t>
      </w:r>
      <w:r w:rsidR="00F35635" w:rsidRPr="000430F0">
        <w:rPr>
          <w:b/>
        </w:rPr>
        <w:t>_</w:t>
      </w:r>
      <w:r w:rsidR="005B7808" w:rsidRPr="000430F0">
        <w:rPr>
          <w:b/>
        </w:rPr>
        <w:t>_</w:t>
      </w:r>
      <w:r w:rsidR="00F35635" w:rsidRPr="000430F0">
        <w:rPr>
          <w:b/>
        </w:rPr>
        <w:t xml:space="preserve"> </w:t>
      </w:r>
    </w:p>
    <w:p w14:paraId="4D468A51" w14:textId="77777777" w:rsidR="00F35635" w:rsidRPr="00AC244A" w:rsidRDefault="00F35635" w:rsidP="00F35635">
      <w:pPr>
        <w:ind w:right="565"/>
        <w:jc w:val="right"/>
        <w:rPr>
          <w:sz w:val="18"/>
          <w:szCs w:val="18"/>
        </w:rPr>
      </w:pPr>
      <w:r>
        <w:rPr>
          <w:sz w:val="18"/>
          <w:szCs w:val="18"/>
        </w:rPr>
        <w:t xml:space="preserve">(Подпись, дата)                             (И.О.Фамилия)            </w:t>
      </w:r>
    </w:p>
    <w:p w14:paraId="26352F60" w14:textId="77777777" w:rsidR="00F35635" w:rsidRPr="00B628BF" w:rsidRDefault="00F35635" w:rsidP="00F35635">
      <w:pPr>
        <w:jc w:val="both"/>
        <w:rPr>
          <w:sz w:val="20"/>
        </w:rPr>
      </w:pPr>
    </w:p>
    <w:p w14:paraId="61674991" w14:textId="77777777" w:rsidR="009C4D9E" w:rsidRDefault="009C4D9E" w:rsidP="00106B22">
      <w:pPr>
        <w:jc w:val="center"/>
      </w:pPr>
    </w:p>
    <w:p w14:paraId="527E3BC2" w14:textId="77777777" w:rsidR="005B7808" w:rsidRDefault="005B7808" w:rsidP="00106B22">
      <w:pPr>
        <w:jc w:val="center"/>
      </w:pPr>
    </w:p>
    <w:p w14:paraId="4FC75386" w14:textId="77777777" w:rsidR="005B7808" w:rsidRDefault="005B7808" w:rsidP="00106B22">
      <w:pPr>
        <w:jc w:val="center"/>
      </w:pPr>
    </w:p>
    <w:p w14:paraId="2CDC118D" w14:textId="77777777" w:rsidR="005B7808" w:rsidRDefault="005B7808" w:rsidP="00106B22">
      <w:pPr>
        <w:jc w:val="center"/>
      </w:pPr>
    </w:p>
    <w:p w14:paraId="119A07D8" w14:textId="77777777" w:rsidR="005B7808" w:rsidRDefault="005B7808" w:rsidP="00106B22">
      <w:pPr>
        <w:jc w:val="center"/>
      </w:pPr>
    </w:p>
    <w:p w14:paraId="5D2BB718" w14:textId="77777777" w:rsidR="005B7808" w:rsidRDefault="005B7808" w:rsidP="00106B22">
      <w:pPr>
        <w:jc w:val="center"/>
        <w:rPr>
          <w:i/>
          <w:sz w:val="22"/>
        </w:rPr>
      </w:pPr>
    </w:p>
    <w:p w14:paraId="711BF473" w14:textId="77777777" w:rsidR="001D53CD" w:rsidRDefault="001D53CD" w:rsidP="00106B22">
      <w:pPr>
        <w:jc w:val="center"/>
        <w:rPr>
          <w:i/>
          <w:sz w:val="22"/>
        </w:rPr>
      </w:pPr>
    </w:p>
    <w:p w14:paraId="587DCCB9" w14:textId="77777777" w:rsidR="001D53CD" w:rsidRDefault="001D53CD" w:rsidP="00106B22">
      <w:pPr>
        <w:jc w:val="center"/>
        <w:rPr>
          <w:i/>
          <w:sz w:val="22"/>
        </w:rPr>
      </w:pPr>
    </w:p>
    <w:p w14:paraId="6D23B317" w14:textId="77777777" w:rsidR="001D53CD" w:rsidRDefault="001D53CD" w:rsidP="00106B22">
      <w:pPr>
        <w:jc w:val="center"/>
        <w:rPr>
          <w:i/>
          <w:sz w:val="22"/>
        </w:rPr>
      </w:pPr>
    </w:p>
    <w:p w14:paraId="0D9A6A0D" w14:textId="77777777" w:rsidR="001D53CD" w:rsidRDefault="001D53CD" w:rsidP="00106B22">
      <w:pPr>
        <w:jc w:val="center"/>
        <w:rPr>
          <w:i/>
          <w:sz w:val="22"/>
        </w:rPr>
      </w:pPr>
    </w:p>
    <w:p w14:paraId="77E32F63" w14:textId="77777777" w:rsidR="001D53CD" w:rsidRDefault="001D53CD" w:rsidP="00106B22">
      <w:pPr>
        <w:jc w:val="center"/>
        <w:rPr>
          <w:i/>
          <w:sz w:val="22"/>
        </w:rPr>
      </w:pPr>
    </w:p>
    <w:p w14:paraId="619DF1C8" w14:textId="77777777" w:rsidR="001D53CD" w:rsidRPr="005F0707" w:rsidRDefault="001D53CD" w:rsidP="00106B22">
      <w:pPr>
        <w:jc w:val="center"/>
        <w:rPr>
          <w:i/>
          <w:sz w:val="22"/>
        </w:rPr>
      </w:pPr>
    </w:p>
    <w:p w14:paraId="0351796D" w14:textId="77777777" w:rsidR="00106B22" w:rsidRDefault="00106B22" w:rsidP="00106B22">
      <w:pPr>
        <w:jc w:val="center"/>
        <w:rPr>
          <w:i/>
          <w:sz w:val="28"/>
        </w:rPr>
      </w:pPr>
      <w:r>
        <w:rPr>
          <w:i/>
          <w:sz w:val="28"/>
        </w:rPr>
        <w:t>20</w:t>
      </w:r>
      <w:r w:rsidR="005B7808">
        <w:rPr>
          <w:i/>
          <w:sz w:val="28"/>
        </w:rPr>
        <w:t xml:space="preserve">26 </w:t>
      </w:r>
      <w:r>
        <w:rPr>
          <w:i/>
          <w:sz w:val="28"/>
        </w:rPr>
        <w:t>г.</w:t>
      </w:r>
    </w:p>
    <w:p w14:paraId="67ABF00F" w14:textId="77777777" w:rsidR="00FE3E91" w:rsidRPr="00FE3E91" w:rsidRDefault="00FE3E91" w:rsidP="00FE3E91">
      <w:pPr>
        <w:jc w:val="center"/>
        <w:rPr>
          <w:b/>
        </w:rPr>
      </w:pPr>
      <w:r w:rsidRPr="00FE3E91">
        <w:rPr>
          <w:b/>
        </w:rPr>
        <w:lastRenderedPageBreak/>
        <w:t xml:space="preserve">Министерство </w:t>
      </w:r>
      <w:r w:rsidR="0054799D">
        <w:rPr>
          <w:b/>
        </w:rPr>
        <w:t>науки и высшего образования</w:t>
      </w:r>
      <w:r w:rsidRPr="00FE3E91">
        <w:rPr>
          <w:b/>
        </w:rPr>
        <w:t xml:space="preserve"> Российской Федерации</w:t>
      </w:r>
    </w:p>
    <w:p w14:paraId="4A2568C3" w14:textId="77777777" w:rsidR="00FE3E91" w:rsidRDefault="00FE3E91" w:rsidP="00FE3E91">
      <w:pPr>
        <w:jc w:val="center"/>
        <w:rPr>
          <w:b/>
        </w:rPr>
      </w:pPr>
      <w:r w:rsidRPr="00FE3E91">
        <w:rPr>
          <w:b/>
        </w:rPr>
        <w:t xml:space="preserve">Федеральное государственное </w:t>
      </w:r>
      <w:r w:rsidR="00FB4461">
        <w:rPr>
          <w:b/>
        </w:rPr>
        <w:t>автономное</w:t>
      </w:r>
      <w:r w:rsidRPr="00FE3E91">
        <w:rPr>
          <w:b/>
        </w:rPr>
        <w:t xml:space="preserve"> образовательное учреждение </w:t>
      </w:r>
    </w:p>
    <w:p w14:paraId="1830CE3E" w14:textId="77777777" w:rsidR="00FE3E91" w:rsidRPr="00FE3E91" w:rsidRDefault="00FE3E91" w:rsidP="00FE3E91">
      <w:pPr>
        <w:jc w:val="center"/>
        <w:rPr>
          <w:b/>
        </w:rPr>
      </w:pPr>
      <w:r>
        <w:rPr>
          <w:b/>
        </w:rPr>
        <w:t>в</w:t>
      </w:r>
      <w:r w:rsidRPr="00FE3E91">
        <w:rPr>
          <w:b/>
        </w:rPr>
        <w:t>ысшего</w:t>
      </w:r>
      <w:r>
        <w:rPr>
          <w:b/>
        </w:rPr>
        <w:t xml:space="preserve"> </w:t>
      </w:r>
      <w:r w:rsidRPr="00FE3E91">
        <w:rPr>
          <w:b/>
        </w:rPr>
        <w:t>образования</w:t>
      </w:r>
    </w:p>
    <w:p w14:paraId="2364EC5A" w14:textId="77777777" w:rsidR="00B74AA3" w:rsidRDefault="00FE3E91" w:rsidP="00FE3E91">
      <w:pPr>
        <w:jc w:val="center"/>
        <w:rPr>
          <w:b/>
        </w:rPr>
      </w:pPr>
      <w:r w:rsidRPr="00FE3E91">
        <w:rPr>
          <w:b/>
        </w:rPr>
        <w:t>«Московский государственный технический университет имени Н.Э.</w:t>
      </w:r>
      <w:r>
        <w:rPr>
          <w:b/>
        </w:rPr>
        <w:t xml:space="preserve"> </w:t>
      </w:r>
      <w:r w:rsidRPr="00FE3E91">
        <w:rPr>
          <w:b/>
        </w:rPr>
        <w:t>Баумана</w:t>
      </w:r>
    </w:p>
    <w:p w14:paraId="71CC0BA3" w14:textId="77777777" w:rsidR="00FE3E91" w:rsidRPr="00FE3E91" w:rsidRDefault="00B74AA3" w:rsidP="00FE3E91">
      <w:pPr>
        <w:jc w:val="center"/>
        <w:rPr>
          <w:b/>
        </w:rPr>
      </w:pPr>
      <w:r>
        <w:rPr>
          <w:b/>
        </w:rPr>
        <w:t>(национальный исследовательский университет)</w:t>
      </w:r>
      <w:r w:rsidR="00FE3E91" w:rsidRPr="00FE3E91">
        <w:rPr>
          <w:b/>
        </w:rPr>
        <w:t>»</w:t>
      </w:r>
    </w:p>
    <w:p w14:paraId="3BE76F57" w14:textId="77777777" w:rsidR="00FE3E91" w:rsidRDefault="00FE3E91" w:rsidP="00B637E9">
      <w:pPr>
        <w:pBdr>
          <w:bottom w:val="thinThickSmallGap" w:sz="24" w:space="1" w:color="auto"/>
        </w:pBdr>
        <w:jc w:val="center"/>
        <w:rPr>
          <w:b/>
        </w:rPr>
      </w:pPr>
      <w:r w:rsidRPr="00FE3E91">
        <w:rPr>
          <w:b/>
        </w:rPr>
        <w:t>(МГТУ им. Н.Э.</w:t>
      </w:r>
      <w:r w:rsidR="00E065F7">
        <w:rPr>
          <w:b/>
        </w:rPr>
        <w:t xml:space="preserve"> </w:t>
      </w:r>
      <w:r w:rsidRPr="00FE3E91">
        <w:rPr>
          <w:b/>
        </w:rPr>
        <w:t>Баумана)</w:t>
      </w:r>
    </w:p>
    <w:p w14:paraId="38A73180" w14:textId="77777777" w:rsidR="00B637E9" w:rsidRPr="00B74AA3" w:rsidRDefault="00B637E9" w:rsidP="00B637E9">
      <w:pPr>
        <w:jc w:val="center"/>
        <w:rPr>
          <w:b/>
          <w:sz w:val="14"/>
        </w:rPr>
      </w:pPr>
    </w:p>
    <w:p w14:paraId="0122CDA0" w14:textId="77777777" w:rsidR="00106B22" w:rsidRDefault="00106B22" w:rsidP="00106B22">
      <w:pPr>
        <w:spacing w:line="360" w:lineRule="auto"/>
        <w:ind w:right="1418"/>
        <w:jc w:val="right"/>
      </w:pPr>
      <w:r>
        <w:t>УТВЕРЖДАЮ</w:t>
      </w:r>
    </w:p>
    <w:p w14:paraId="2F372999" w14:textId="77777777" w:rsidR="00106B22" w:rsidRPr="000430F0" w:rsidRDefault="00106B22" w:rsidP="00106B22">
      <w:pPr>
        <w:jc w:val="right"/>
      </w:pPr>
      <w:r>
        <w:t>Заведующий кафедрой __</w:t>
      </w:r>
      <w:r w:rsidR="00B637E9">
        <w:t>__</w:t>
      </w:r>
      <w:r w:rsidR="00B961EC" w:rsidRPr="00B961EC">
        <w:rPr>
          <w:u w:val="single"/>
        </w:rPr>
        <w:t>ИУ5</w:t>
      </w:r>
      <w:r>
        <w:t>___</w:t>
      </w:r>
    </w:p>
    <w:p w14:paraId="7243AE71" w14:textId="77777777" w:rsidR="00106B22" w:rsidRPr="00F649A9" w:rsidRDefault="00106B22" w:rsidP="00B637E9">
      <w:pPr>
        <w:ind w:left="7799" w:right="-2" w:firstLine="709"/>
        <w:jc w:val="center"/>
        <w:rPr>
          <w:sz w:val="16"/>
          <w:szCs w:val="16"/>
        </w:rPr>
      </w:pPr>
      <w:r w:rsidRPr="00F649A9">
        <w:rPr>
          <w:sz w:val="16"/>
          <w:szCs w:val="16"/>
        </w:rPr>
        <w:t>(Индекс)</w:t>
      </w:r>
    </w:p>
    <w:p w14:paraId="298824EB" w14:textId="77777777" w:rsidR="00106B22" w:rsidRPr="00AC244A" w:rsidRDefault="00106B22" w:rsidP="00106B22">
      <w:pPr>
        <w:jc w:val="right"/>
      </w:pPr>
      <w:r>
        <w:t>______________  ____</w:t>
      </w:r>
      <w:r w:rsidR="00B961EC" w:rsidRPr="00B961EC">
        <w:rPr>
          <w:u w:val="single"/>
        </w:rPr>
        <w:t>В.И. Терехов</w:t>
      </w:r>
      <w:r>
        <w:t>___</w:t>
      </w:r>
    </w:p>
    <w:p w14:paraId="66FD10D4" w14:textId="77777777" w:rsidR="00106B22" w:rsidRPr="00F649A9" w:rsidRDefault="00106B22" w:rsidP="00B637E9">
      <w:pPr>
        <w:ind w:left="7799" w:right="-2" w:firstLine="709"/>
        <w:jc w:val="center"/>
        <w:rPr>
          <w:sz w:val="16"/>
          <w:szCs w:val="16"/>
        </w:rPr>
      </w:pPr>
      <w:r w:rsidRPr="00F649A9">
        <w:rPr>
          <w:sz w:val="16"/>
          <w:szCs w:val="16"/>
        </w:rPr>
        <w:t>(</w:t>
      </w:r>
      <w:r>
        <w:rPr>
          <w:sz w:val="16"/>
          <w:szCs w:val="16"/>
        </w:rPr>
        <w:t>И.О.</w:t>
      </w:r>
      <w:r w:rsidRPr="00F649A9">
        <w:rPr>
          <w:sz w:val="16"/>
          <w:szCs w:val="16"/>
        </w:rPr>
        <w:t>Фамилия)</w:t>
      </w:r>
    </w:p>
    <w:p w14:paraId="157B7D78" w14:textId="77777777" w:rsidR="00106B22" w:rsidRDefault="00106B22" w:rsidP="00106B22">
      <w:pPr>
        <w:spacing w:line="360" w:lineRule="auto"/>
        <w:jc w:val="right"/>
      </w:pPr>
      <w:r>
        <w:t>«</w:t>
      </w:r>
      <w:r w:rsidRPr="00AC244A">
        <w:t xml:space="preserve"> </w:t>
      </w:r>
      <w:r>
        <w:t>_</w:t>
      </w:r>
      <w:r w:rsidR="00B961EC" w:rsidRPr="00B961EC">
        <w:rPr>
          <w:u w:val="single"/>
        </w:rPr>
        <w:t>09</w:t>
      </w:r>
      <w:r>
        <w:t>_</w:t>
      </w:r>
      <w:r w:rsidRPr="00AC244A">
        <w:t xml:space="preserve"> </w:t>
      </w:r>
      <w:r>
        <w:t>»</w:t>
      </w:r>
      <w:r w:rsidRPr="00AC244A">
        <w:t xml:space="preserve"> </w:t>
      </w:r>
      <w:r>
        <w:t>__</w:t>
      </w:r>
      <w:r w:rsidR="00B961EC" w:rsidRPr="00B961EC">
        <w:rPr>
          <w:u w:val="single"/>
        </w:rPr>
        <w:t>февраля</w:t>
      </w:r>
      <w:r>
        <w:t>__</w:t>
      </w:r>
      <w:r w:rsidR="00B961EC">
        <w:t>_______</w:t>
      </w:r>
      <w:r>
        <w:t>_</w:t>
      </w:r>
      <w:r w:rsidRPr="00AC244A">
        <w:t xml:space="preserve"> </w:t>
      </w:r>
      <w:r>
        <w:t>20</w:t>
      </w:r>
      <w:r w:rsidR="00B961EC">
        <w:t>26</w:t>
      </w:r>
      <w:r w:rsidRPr="00AC244A">
        <w:t xml:space="preserve"> </w:t>
      </w:r>
      <w:r>
        <w:t>г.</w:t>
      </w:r>
    </w:p>
    <w:p w14:paraId="3D892003" w14:textId="77777777" w:rsidR="00370EBE" w:rsidRPr="00877FB9" w:rsidRDefault="00370EBE" w:rsidP="00106B22">
      <w:pPr>
        <w:pStyle w:val="21"/>
        <w:widowControl/>
        <w:rPr>
          <w:snapToGrid/>
          <w:sz w:val="14"/>
        </w:rPr>
      </w:pPr>
    </w:p>
    <w:p w14:paraId="509DEE80" w14:textId="77777777" w:rsidR="00106B22" w:rsidRDefault="00106B22" w:rsidP="00370EBE">
      <w:pPr>
        <w:jc w:val="center"/>
        <w:rPr>
          <w:b/>
          <w:sz w:val="36"/>
        </w:rPr>
      </w:pPr>
      <w:r>
        <w:rPr>
          <w:b/>
          <w:spacing w:val="100"/>
          <w:sz w:val="36"/>
        </w:rPr>
        <w:t>ЗАДАНИЕ</w:t>
      </w:r>
    </w:p>
    <w:p w14:paraId="55D3956A" w14:textId="77777777" w:rsidR="00106B22" w:rsidRDefault="00106B22" w:rsidP="00370EBE">
      <w:pPr>
        <w:jc w:val="center"/>
        <w:rPr>
          <w:b/>
          <w:sz w:val="32"/>
        </w:rPr>
      </w:pPr>
      <w:r>
        <w:rPr>
          <w:b/>
          <w:sz w:val="32"/>
        </w:rPr>
        <w:t xml:space="preserve">на выполнение </w:t>
      </w:r>
      <w:r w:rsidR="00B06532">
        <w:rPr>
          <w:b/>
          <w:sz w:val="32"/>
        </w:rPr>
        <w:t>научно-исследовательской работы</w:t>
      </w:r>
    </w:p>
    <w:p w14:paraId="3117F972" w14:textId="77777777" w:rsidR="00106B22" w:rsidRPr="00877FB9" w:rsidRDefault="00106B22" w:rsidP="00370EBE">
      <w:pPr>
        <w:rPr>
          <w:sz w:val="14"/>
        </w:rPr>
      </w:pPr>
    </w:p>
    <w:p w14:paraId="7FC96081" w14:textId="77777777" w:rsidR="00526933" w:rsidRDefault="00526933" w:rsidP="00526933">
      <w:r>
        <w:t xml:space="preserve">по </w:t>
      </w:r>
      <w:r w:rsidR="00B06532">
        <w:t>теме</w:t>
      </w:r>
      <w:r>
        <w:t xml:space="preserve"> </w:t>
      </w:r>
      <w:r w:rsidR="00B06532">
        <w:t>_</w:t>
      </w:r>
      <w:r w:rsidR="008E0179">
        <w:rPr>
          <w:u w:val="single"/>
        </w:rPr>
        <w:t>Построение и оптимизация моделей машинного обучения</w:t>
      </w:r>
      <w:r>
        <w:t>____</w:t>
      </w:r>
      <w:r w:rsidR="008E0179">
        <w:t>________________</w:t>
      </w:r>
      <w:r>
        <w:t>__</w:t>
      </w:r>
    </w:p>
    <w:p w14:paraId="6B8829C0" w14:textId="77777777" w:rsidR="00B06532" w:rsidRPr="00B06532" w:rsidRDefault="00B06532" w:rsidP="00526933">
      <w:pPr>
        <w:rPr>
          <w:sz w:val="14"/>
        </w:rPr>
      </w:pPr>
    </w:p>
    <w:p w14:paraId="61B69260" w14:textId="77777777" w:rsidR="00B06532" w:rsidRDefault="00B06532" w:rsidP="00526933">
      <w:r>
        <w:t>_________</w:t>
      </w:r>
      <w:r w:rsidR="008E0179" w:rsidRPr="008E0179">
        <w:rPr>
          <w:u w:val="single"/>
        </w:rPr>
        <w:t>для предсказания годовой стоимости медицинской страховки</w:t>
      </w:r>
      <w:r w:rsidR="008E0179">
        <w:t>__</w:t>
      </w:r>
      <w:r>
        <w:t>________________</w:t>
      </w:r>
    </w:p>
    <w:p w14:paraId="341A4ECF" w14:textId="77777777" w:rsidR="00B06532" w:rsidRPr="00B06532" w:rsidRDefault="00B06532" w:rsidP="00526933">
      <w:pPr>
        <w:rPr>
          <w:sz w:val="14"/>
        </w:rPr>
      </w:pPr>
    </w:p>
    <w:p w14:paraId="704E1E2F" w14:textId="77777777" w:rsidR="00B06532" w:rsidRDefault="00B06532" w:rsidP="00526933">
      <w:r>
        <w:t>________________________________________________________________________________</w:t>
      </w:r>
    </w:p>
    <w:p w14:paraId="7FE8D9BF" w14:textId="77777777" w:rsidR="00526933" w:rsidRPr="00877FB9" w:rsidRDefault="00526933" w:rsidP="00370EBE">
      <w:pPr>
        <w:rPr>
          <w:sz w:val="18"/>
        </w:rPr>
      </w:pPr>
    </w:p>
    <w:p w14:paraId="22F66B26" w14:textId="77777777" w:rsidR="0029033C" w:rsidRDefault="00106B22" w:rsidP="00370EBE">
      <w:r>
        <w:t>Студент</w:t>
      </w:r>
      <w:r w:rsidRPr="00E263A2">
        <w:t xml:space="preserve"> </w:t>
      </w:r>
      <w:r w:rsidR="0029033C">
        <w:t>группы _</w:t>
      </w:r>
      <w:r w:rsidR="00B60983" w:rsidRPr="00B60983">
        <w:rPr>
          <w:u w:val="single"/>
        </w:rPr>
        <w:t>ИУ5-64Б</w:t>
      </w:r>
      <w:r w:rsidR="0029033C">
        <w:t>________</w:t>
      </w:r>
    </w:p>
    <w:p w14:paraId="627966E5" w14:textId="77777777" w:rsidR="0029033C" w:rsidRPr="00EC6CF8" w:rsidRDefault="0029033C" w:rsidP="00877FB9">
      <w:pPr>
        <w:rPr>
          <w:sz w:val="14"/>
        </w:rPr>
      </w:pPr>
    </w:p>
    <w:p w14:paraId="666D5414" w14:textId="77777777" w:rsidR="00106B22" w:rsidRDefault="00106B22" w:rsidP="00EC6CF8">
      <w:r>
        <w:t>_____</w:t>
      </w:r>
      <w:r w:rsidR="00B60983" w:rsidRPr="009C6B50">
        <w:rPr>
          <w:u w:val="single"/>
        </w:rPr>
        <w:t>Чернев Николай Андреевич</w:t>
      </w:r>
      <w:r w:rsidR="00B60983">
        <w:t>__________________</w:t>
      </w:r>
      <w:r>
        <w:t>___</w:t>
      </w:r>
      <w:r w:rsidR="004C19DB">
        <w:t>______________________________</w:t>
      </w:r>
    </w:p>
    <w:p w14:paraId="0B3F6AE5" w14:textId="77777777" w:rsidR="00106B22" w:rsidRPr="00877FB9" w:rsidRDefault="00106B22" w:rsidP="00370EBE">
      <w:pPr>
        <w:jc w:val="center"/>
        <w:rPr>
          <w:sz w:val="20"/>
        </w:rPr>
      </w:pPr>
      <w:r w:rsidRPr="00877FB9">
        <w:rPr>
          <w:sz w:val="20"/>
        </w:rPr>
        <w:t>(</w:t>
      </w:r>
      <w:r w:rsidR="00877FB9">
        <w:rPr>
          <w:sz w:val="20"/>
        </w:rPr>
        <w:t>Ф</w:t>
      </w:r>
      <w:r w:rsidRPr="00877FB9">
        <w:rPr>
          <w:sz w:val="20"/>
        </w:rPr>
        <w:t>амилия, имя, отчество)</w:t>
      </w:r>
    </w:p>
    <w:p w14:paraId="1AF48EB0" w14:textId="77777777" w:rsidR="004C19DB" w:rsidRPr="00EC6CF8" w:rsidRDefault="004C19DB" w:rsidP="00370EBE">
      <w:pPr>
        <w:jc w:val="both"/>
        <w:rPr>
          <w:sz w:val="12"/>
        </w:rPr>
      </w:pPr>
    </w:p>
    <w:p w14:paraId="3312B1F5" w14:textId="77777777" w:rsidR="00877FB9" w:rsidRDefault="00877FB9" w:rsidP="00877FB9">
      <w:pPr>
        <w:spacing w:line="360" w:lineRule="auto"/>
        <w:jc w:val="both"/>
      </w:pPr>
      <w:r>
        <w:t xml:space="preserve">Направленность </w:t>
      </w:r>
      <w:r w:rsidR="00B06532">
        <w:t>НИР</w:t>
      </w:r>
      <w:r>
        <w:t xml:space="preserve"> (учебн</w:t>
      </w:r>
      <w:r w:rsidR="002C7B37">
        <w:t>ая</w:t>
      </w:r>
      <w:r>
        <w:t>, исследовательск</w:t>
      </w:r>
      <w:r w:rsidR="002C7B37">
        <w:t>ая</w:t>
      </w:r>
      <w:r>
        <w:t>, практическ</w:t>
      </w:r>
      <w:r w:rsidR="002C7B37">
        <w:t>ая</w:t>
      </w:r>
      <w:r>
        <w:t>, производственн</w:t>
      </w:r>
      <w:r w:rsidR="002C7B37">
        <w:t>ая</w:t>
      </w:r>
      <w:r>
        <w:t>, др.)</w:t>
      </w:r>
    </w:p>
    <w:p w14:paraId="6F41CA6F" w14:textId="77777777" w:rsidR="00877FB9" w:rsidRDefault="00877FB9" w:rsidP="00877FB9">
      <w:pPr>
        <w:spacing w:line="360" w:lineRule="auto"/>
        <w:jc w:val="both"/>
      </w:pPr>
      <w:r>
        <w:t>__________</w:t>
      </w:r>
      <w:r w:rsidR="009C6B50" w:rsidRPr="009C6B50">
        <w:rPr>
          <w:u w:val="single"/>
        </w:rPr>
        <w:t>УЧЕБНАЯ</w:t>
      </w:r>
      <w:r>
        <w:t>____________________________________________________________</w:t>
      </w:r>
    </w:p>
    <w:p w14:paraId="49FFFAA3" w14:textId="77777777" w:rsidR="00106B22" w:rsidRDefault="00106B22" w:rsidP="00877FB9">
      <w:pPr>
        <w:jc w:val="both"/>
      </w:pPr>
      <w:r>
        <w:t>Источник тематики (кафедр</w:t>
      </w:r>
      <w:r w:rsidR="00877FB9">
        <w:t>а</w:t>
      </w:r>
      <w:r>
        <w:t xml:space="preserve">, </w:t>
      </w:r>
      <w:r w:rsidR="00877FB9">
        <w:t>предприятие, НИР</w:t>
      </w:r>
      <w:r>
        <w:t>)</w:t>
      </w:r>
      <w:r w:rsidR="00877FB9">
        <w:t xml:space="preserve"> </w:t>
      </w:r>
      <w:r>
        <w:t>_</w:t>
      </w:r>
      <w:r w:rsidR="00036CB0" w:rsidRPr="00036CB0">
        <w:rPr>
          <w:u w:val="single"/>
        </w:rPr>
        <w:t>КАФЕДРА</w:t>
      </w:r>
      <w:r w:rsidR="00877FB9">
        <w:t>__________________________</w:t>
      </w:r>
    </w:p>
    <w:p w14:paraId="7C3F11DB" w14:textId="77777777" w:rsidR="00106B22" w:rsidRPr="0092273F" w:rsidRDefault="00106B22" w:rsidP="00877FB9">
      <w:pPr>
        <w:jc w:val="both"/>
        <w:rPr>
          <w:sz w:val="20"/>
        </w:rPr>
      </w:pPr>
    </w:p>
    <w:p w14:paraId="1A9D0C2D" w14:textId="77777777" w:rsidR="00526933" w:rsidRDefault="00526933" w:rsidP="00526933">
      <w:pPr>
        <w:spacing w:line="300" w:lineRule="exact"/>
        <w:jc w:val="both"/>
      </w:pPr>
      <w:r>
        <w:t xml:space="preserve">График выполнения </w:t>
      </w:r>
      <w:r w:rsidR="00B06532">
        <w:t>НИ</w:t>
      </w:r>
      <w:r w:rsidR="002C7B37">
        <w:t>Р</w:t>
      </w:r>
      <w:r>
        <w:t xml:space="preserve">: </w:t>
      </w:r>
      <w:r w:rsidR="002C7B37">
        <w:t xml:space="preserve">   </w:t>
      </w:r>
      <w:r>
        <w:t xml:space="preserve"> 25% к _</w:t>
      </w:r>
      <w:r w:rsidR="00036CB0" w:rsidRPr="00036CB0">
        <w:rPr>
          <w:u w:val="single"/>
        </w:rPr>
        <w:t>4</w:t>
      </w:r>
      <w:r>
        <w:t>_ нед., 50% к _</w:t>
      </w:r>
      <w:r w:rsidR="00036CB0" w:rsidRPr="00036CB0">
        <w:rPr>
          <w:u w:val="single"/>
        </w:rPr>
        <w:t>9</w:t>
      </w:r>
      <w:r>
        <w:t>_ нед., 75% к _</w:t>
      </w:r>
      <w:r w:rsidR="00036CB0" w:rsidRPr="00036CB0">
        <w:rPr>
          <w:u w:val="single"/>
        </w:rPr>
        <w:t>12</w:t>
      </w:r>
      <w:r>
        <w:t xml:space="preserve">_ нед., 100% к </w:t>
      </w:r>
      <w:r w:rsidR="00036CB0" w:rsidRPr="00036CB0">
        <w:rPr>
          <w:u w:val="single"/>
        </w:rPr>
        <w:t>15</w:t>
      </w:r>
      <w:r>
        <w:t>_ нед.</w:t>
      </w:r>
    </w:p>
    <w:p w14:paraId="15E8D95E" w14:textId="77777777" w:rsidR="00106B22" w:rsidRPr="00036CB0" w:rsidRDefault="00106B22" w:rsidP="00370EBE">
      <w:pPr>
        <w:pStyle w:val="22"/>
        <w:rPr>
          <w:sz w:val="16"/>
          <w:lang w:val="ru-RU"/>
        </w:rPr>
      </w:pPr>
    </w:p>
    <w:p w14:paraId="20E79569" w14:textId="77777777" w:rsidR="00106B22" w:rsidRDefault="00877FB9" w:rsidP="008765C0">
      <w:pPr>
        <w:pStyle w:val="31"/>
        <w:spacing w:line="276" w:lineRule="auto"/>
      </w:pPr>
      <w:r>
        <w:t>Техническое задание</w:t>
      </w:r>
      <w:r w:rsidR="00370EBE">
        <w:t xml:space="preserve"> </w:t>
      </w:r>
      <w:r w:rsidR="00106B22">
        <w:t>______________</w:t>
      </w:r>
      <w:r>
        <w:t>____________________</w:t>
      </w:r>
      <w:r w:rsidR="00106B22">
        <w:t>__________________________</w:t>
      </w:r>
    </w:p>
    <w:p w14:paraId="6F5BA1B4" w14:textId="77777777" w:rsidR="00370EBE" w:rsidRDefault="00370EBE" w:rsidP="008765C0">
      <w:pPr>
        <w:spacing w:line="276" w:lineRule="auto"/>
        <w:jc w:val="both"/>
      </w:pPr>
      <w:r>
        <w:t>_______________________________________________________________________________</w:t>
      </w:r>
    </w:p>
    <w:p w14:paraId="295757F3" w14:textId="77777777" w:rsidR="00370EBE" w:rsidRDefault="00370EBE" w:rsidP="008765C0">
      <w:pPr>
        <w:spacing w:line="276" w:lineRule="auto"/>
        <w:jc w:val="both"/>
      </w:pPr>
      <w:r>
        <w:t>_______________________________________________________________________________</w:t>
      </w:r>
    </w:p>
    <w:p w14:paraId="16D5CBCA" w14:textId="77777777" w:rsidR="00370EBE" w:rsidRDefault="00370EBE" w:rsidP="008765C0">
      <w:pPr>
        <w:spacing w:line="276" w:lineRule="auto"/>
        <w:jc w:val="both"/>
      </w:pPr>
      <w:r>
        <w:t>_______________________________________________________________________________</w:t>
      </w:r>
    </w:p>
    <w:p w14:paraId="22F7B4F0" w14:textId="77777777" w:rsidR="00370EBE" w:rsidRDefault="00370EBE" w:rsidP="008765C0">
      <w:pPr>
        <w:spacing w:line="276" w:lineRule="auto"/>
        <w:jc w:val="both"/>
      </w:pPr>
      <w:r>
        <w:t>_______________________________________________________________________________</w:t>
      </w:r>
    </w:p>
    <w:p w14:paraId="13E529A4" w14:textId="77777777" w:rsidR="00106B22" w:rsidRDefault="00106B22" w:rsidP="00370EBE">
      <w:pPr>
        <w:jc w:val="both"/>
        <w:rPr>
          <w:b/>
          <w:i/>
        </w:rPr>
      </w:pPr>
      <w:r>
        <w:rPr>
          <w:b/>
          <w:i/>
        </w:rPr>
        <w:t xml:space="preserve">Оформление </w:t>
      </w:r>
      <w:r w:rsidR="00B06532">
        <w:rPr>
          <w:b/>
          <w:i/>
        </w:rPr>
        <w:t>научно-исследовательской</w:t>
      </w:r>
      <w:r w:rsidR="00347E89">
        <w:rPr>
          <w:b/>
          <w:i/>
        </w:rPr>
        <w:t xml:space="preserve"> </w:t>
      </w:r>
      <w:r w:rsidR="002C7B37">
        <w:rPr>
          <w:b/>
          <w:i/>
        </w:rPr>
        <w:t>работы</w:t>
      </w:r>
      <w:r w:rsidR="008765C0">
        <w:rPr>
          <w:b/>
          <w:i/>
        </w:rPr>
        <w:t>:</w:t>
      </w:r>
    </w:p>
    <w:p w14:paraId="597B32DF" w14:textId="77777777" w:rsidR="00370EBE" w:rsidRPr="001D0E42" w:rsidRDefault="00370EBE" w:rsidP="00370EBE">
      <w:pPr>
        <w:jc w:val="both"/>
        <w:rPr>
          <w:b/>
          <w:i/>
          <w:sz w:val="8"/>
        </w:rPr>
      </w:pPr>
    </w:p>
    <w:p w14:paraId="665B7AFD" w14:textId="77777777" w:rsidR="00106B22" w:rsidRDefault="00106B22" w:rsidP="00370EBE">
      <w:pPr>
        <w:jc w:val="both"/>
      </w:pPr>
      <w:r>
        <w:t>Расчетно-пояснительная записка на __</w:t>
      </w:r>
      <w:r w:rsidR="00370EBE">
        <w:t>__</w:t>
      </w:r>
      <w:r>
        <w:t>_ листах формата А4.</w:t>
      </w:r>
    </w:p>
    <w:p w14:paraId="5E8A1DEA" w14:textId="77777777" w:rsidR="00106B22" w:rsidRDefault="00106B22" w:rsidP="008765C0">
      <w:pPr>
        <w:spacing w:line="276" w:lineRule="auto"/>
        <w:jc w:val="both"/>
      </w:pPr>
      <w:r>
        <w:t xml:space="preserve">Перечень графического </w:t>
      </w:r>
      <w:r w:rsidR="00370EBE">
        <w:t xml:space="preserve">(иллюстративного) </w:t>
      </w:r>
      <w:r>
        <w:t>материала (чертежи</w:t>
      </w:r>
      <w:r w:rsidR="00370EBE">
        <w:t xml:space="preserve">, </w:t>
      </w:r>
      <w:r w:rsidR="008765C0">
        <w:t xml:space="preserve">плакаты, </w:t>
      </w:r>
      <w:r w:rsidR="00370EBE">
        <w:t>слайды</w:t>
      </w:r>
      <w:r>
        <w:t xml:space="preserve"> и т.п.)   </w:t>
      </w:r>
    </w:p>
    <w:p w14:paraId="73AA8A53" w14:textId="77777777" w:rsidR="00106B22" w:rsidRDefault="00106B22" w:rsidP="008765C0">
      <w:pPr>
        <w:spacing w:line="276" w:lineRule="auto"/>
        <w:jc w:val="both"/>
      </w:pPr>
      <w:r>
        <w:t>________________________</w:t>
      </w:r>
      <w:r w:rsidR="008765C0">
        <w:t>__</w:t>
      </w:r>
      <w:r>
        <w:t>_____________________________________________________</w:t>
      </w:r>
    </w:p>
    <w:p w14:paraId="708976B4" w14:textId="77777777" w:rsidR="00106B22" w:rsidRDefault="00106B22" w:rsidP="008765C0">
      <w:pPr>
        <w:spacing w:line="276" w:lineRule="auto"/>
        <w:jc w:val="both"/>
      </w:pPr>
      <w:r>
        <w:t>__________________________</w:t>
      </w:r>
      <w:r w:rsidR="008765C0">
        <w:t>__</w:t>
      </w:r>
      <w:r>
        <w:t>___________________________________________________</w:t>
      </w:r>
    </w:p>
    <w:p w14:paraId="649BCE73" w14:textId="77777777" w:rsidR="00106B22" w:rsidRDefault="00106B22" w:rsidP="008765C0">
      <w:pPr>
        <w:spacing w:line="276" w:lineRule="auto"/>
        <w:jc w:val="both"/>
      </w:pPr>
      <w:r>
        <w:t>____________________________</w:t>
      </w:r>
      <w:r w:rsidR="008765C0">
        <w:t>__</w:t>
      </w:r>
      <w:r>
        <w:t>_________________________________________________</w:t>
      </w:r>
    </w:p>
    <w:p w14:paraId="484C03BE" w14:textId="77777777" w:rsidR="00106B22" w:rsidRDefault="00106B22" w:rsidP="008765C0">
      <w:pPr>
        <w:spacing w:line="276" w:lineRule="auto"/>
        <w:jc w:val="both"/>
      </w:pPr>
      <w:r>
        <w:t>______________________________</w:t>
      </w:r>
      <w:r w:rsidR="008765C0">
        <w:t>__</w:t>
      </w:r>
      <w:r>
        <w:t>_______________________________________________</w:t>
      </w:r>
    </w:p>
    <w:p w14:paraId="2738746E" w14:textId="77777777" w:rsidR="00106B22" w:rsidRPr="001D0E42" w:rsidRDefault="00106B22" w:rsidP="00370EBE">
      <w:pPr>
        <w:jc w:val="both"/>
        <w:rPr>
          <w:sz w:val="16"/>
        </w:rPr>
      </w:pPr>
    </w:p>
    <w:p w14:paraId="3BD762B9" w14:textId="77777777" w:rsidR="00106B22" w:rsidRDefault="00106B22" w:rsidP="00370EBE">
      <w:pPr>
        <w:jc w:val="both"/>
      </w:pPr>
      <w:r>
        <w:t>Дата выдачи задания « _</w:t>
      </w:r>
      <w:r w:rsidR="00FF249E" w:rsidRPr="00FF249E">
        <w:rPr>
          <w:u w:val="single"/>
        </w:rPr>
        <w:t>09</w:t>
      </w:r>
      <w:r>
        <w:t>_ » __</w:t>
      </w:r>
      <w:r w:rsidR="00FF249E" w:rsidRPr="00FF249E">
        <w:rPr>
          <w:u w:val="single"/>
        </w:rPr>
        <w:t>февраля</w:t>
      </w:r>
      <w:r>
        <w:t>_____ 20</w:t>
      </w:r>
      <w:r w:rsidR="00FF249E">
        <w:t>26</w:t>
      </w:r>
      <w:r>
        <w:t xml:space="preserve"> г.</w:t>
      </w:r>
    </w:p>
    <w:p w14:paraId="50F326FA" w14:textId="77777777" w:rsidR="00106B22" w:rsidRDefault="00106B22" w:rsidP="00370EBE">
      <w:pPr>
        <w:jc w:val="both"/>
      </w:pPr>
    </w:p>
    <w:p w14:paraId="1B2B2182" w14:textId="77777777" w:rsidR="00106B22" w:rsidRDefault="00106B22" w:rsidP="00370EBE">
      <w:r>
        <w:rPr>
          <w:b/>
        </w:rPr>
        <w:t xml:space="preserve">Руководитель </w:t>
      </w:r>
      <w:r w:rsidR="00B06532">
        <w:rPr>
          <w:b/>
        </w:rPr>
        <w:t>НИР</w:t>
      </w:r>
      <w:r w:rsidR="00B06532">
        <w:rPr>
          <w:b/>
        </w:rPr>
        <w:tab/>
      </w:r>
      <w:r w:rsidR="00B06532">
        <w:rPr>
          <w:b/>
        </w:rPr>
        <w:tab/>
      </w:r>
      <w:r w:rsidR="002C7B37">
        <w:rPr>
          <w:b/>
        </w:rPr>
        <w:tab/>
      </w:r>
      <w:r w:rsidR="00563A14">
        <w:rPr>
          <w:b/>
        </w:rPr>
        <w:tab/>
      </w:r>
      <w:r w:rsidR="008765C0">
        <w:tab/>
        <w:t>__________</w:t>
      </w:r>
      <w:r>
        <w:t>_______  _____</w:t>
      </w:r>
      <w:r w:rsidR="000733BC" w:rsidRPr="000733BC">
        <w:rPr>
          <w:b/>
          <w:bCs/>
          <w:u w:val="single"/>
        </w:rPr>
        <w:t>Ю.Е. Гапанюк</w:t>
      </w:r>
      <w:r>
        <w:t xml:space="preserve">__ </w:t>
      </w:r>
    </w:p>
    <w:p w14:paraId="60B14626" w14:textId="77777777" w:rsidR="00106B22" w:rsidRPr="00AC244A" w:rsidRDefault="00106B22" w:rsidP="00370EBE">
      <w:pPr>
        <w:ind w:right="565"/>
        <w:jc w:val="right"/>
        <w:rPr>
          <w:sz w:val="18"/>
          <w:szCs w:val="18"/>
        </w:rPr>
      </w:pPr>
      <w:r>
        <w:rPr>
          <w:sz w:val="18"/>
          <w:szCs w:val="18"/>
        </w:rPr>
        <w:t xml:space="preserve">(Подпись, дата)                             (И.О.Фамилия)            </w:t>
      </w:r>
    </w:p>
    <w:p w14:paraId="0BDD1C6A" w14:textId="77777777" w:rsidR="00106B22" w:rsidRPr="000430F0" w:rsidRDefault="00106B22" w:rsidP="008765C0">
      <w:pPr>
        <w:rPr>
          <w:b/>
        </w:rPr>
      </w:pPr>
      <w:r w:rsidRPr="000430F0">
        <w:rPr>
          <w:b/>
        </w:rPr>
        <w:t>Студент</w:t>
      </w:r>
      <w:r w:rsidR="008765C0">
        <w:rPr>
          <w:b/>
        </w:rPr>
        <w:tab/>
      </w:r>
      <w:r w:rsidR="008765C0">
        <w:rPr>
          <w:b/>
        </w:rPr>
        <w:tab/>
      </w:r>
      <w:r w:rsidR="008765C0">
        <w:rPr>
          <w:b/>
        </w:rPr>
        <w:tab/>
      </w:r>
      <w:r w:rsidR="008765C0">
        <w:rPr>
          <w:b/>
        </w:rPr>
        <w:tab/>
      </w:r>
      <w:r w:rsidR="008765C0">
        <w:rPr>
          <w:b/>
        </w:rPr>
        <w:tab/>
      </w:r>
      <w:r w:rsidR="008765C0">
        <w:rPr>
          <w:b/>
        </w:rPr>
        <w:tab/>
        <w:t>____</w:t>
      </w:r>
      <w:r w:rsidRPr="000430F0">
        <w:rPr>
          <w:b/>
        </w:rPr>
        <w:t>_____________  ______</w:t>
      </w:r>
      <w:r w:rsidR="000733BC" w:rsidRPr="000733BC">
        <w:rPr>
          <w:b/>
          <w:u w:val="single"/>
        </w:rPr>
        <w:t>Н.А Чернев</w:t>
      </w:r>
      <w:r w:rsidRPr="000430F0">
        <w:rPr>
          <w:b/>
        </w:rPr>
        <w:t>_</w:t>
      </w:r>
      <w:r w:rsidR="000733BC" w:rsidRPr="000430F0">
        <w:rPr>
          <w:b/>
        </w:rPr>
        <w:t>__</w:t>
      </w:r>
      <w:r w:rsidRPr="000430F0">
        <w:rPr>
          <w:b/>
        </w:rPr>
        <w:t xml:space="preserve">_ </w:t>
      </w:r>
    </w:p>
    <w:p w14:paraId="3C97C49B" w14:textId="77777777" w:rsidR="00106B22" w:rsidRPr="00AC244A" w:rsidRDefault="00106B22" w:rsidP="00370EBE">
      <w:pPr>
        <w:ind w:right="565"/>
        <w:jc w:val="right"/>
        <w:rPr>
          <w:sz w:val="18"/>
          <w:szCs w:val="18"/>
        </w:rPr>
      </w:pPr>
      <w:r>
        <w:rPr>
          <w:sz w:val="18"/>
          <w:szCs w:val="18"/>
        </w:rPr>
        <w:t xml:space="preserve">(Подпись, дата)                             (И.О.Фамилия)            </w:t>
      </w:r>
    </w:p>
    <w:p w14:paraId="255E4DB2" w14:textId="77777777" w:rsidR="00EC6CF8" w:rsidRPr="0092273F" w:rsidRDefault="00EC6CF8" w:rsidP="008765C0">
      <w:pPr>
        <w:jc w:val="both"/>
        <w:rPr>
          <w:sz w:val="20"/>
          <w:szCs w:val="22"/>
          <w:u w:val="single"/>
        </w:rPr>
      </w:pPr>
    </w:p>
    <w:p w14:paraId="2DD761E8" w14:textId="77777777" w:rsidR="00887D7F" w:rsidRDefault="00106B22" w:rsidP="008765C0">
      <w:pPr>
        <w:jc w:val="both"/>
        <w:rPr>
          <w:sz w:val="22"/>
          <w:szCs w:val="22"/>
        </w:rPr>
      </w:pPr>
      <w:r w:rsidRPr="00EC6CF8">
        <w:rPr>
          <w:sz w:val="22"/>
          <w:szCs w:val="22"/>
          <w:u w:val="single"/>
        </w:rPr>
        <w:t>Примечание</w:t>
      </w:r>
      <w:r w:rsidRPr="00EC6CF8">
        <w:rPr>
          <w:sz w:val="22"/>
          <w:szCs w:val="22"/>
        </w:rPr>
        <w:t>:</w:t>
      </w:r>
      <w:r w:rsidR="001D0E42" w:rsidRPr="00EC6CF8">
        <w:rPr>
          <w:sz w:val="22"/>
          <w:szCs w:val="22"/>
        </w:rPr>
        <w:t xml:space="preserve"> </w:t>
      </w:r>
      <w:r w:rsidRPr="00EC6CF8">
        <w:rPr>
          <w:sz w:val="22"/>
          <w:szCs w:val="22"/>
        </w:rPr>
        <w:t>Задание оформляется в двух экземплярах</w:t>
      </w:r>
      <w:r w:rsidR="008765C0" w:rsidRPr="00EC6CF8">
        <w:rPr>
          <w:sz w:val="22"/>
          <w:szCs w:val="22"/>
        </w:rPr>
        <w:t>:</w:t>
      </w:r>
      <w:r w:rsidRPr="00EC6CF8">
        <w:rPr>
          <w:sz w:val="22"/>
          <w:szCs w:val="22"/>
        </w:rPr>
        <w:t xml:space="preserve"> один выда</w:t>
      </w:r>
      <w:r w:rsidR="008765C0" w:rsidRPr="00EC6CF8">
        <w:rPr>
          <w:sz w:val="22"/>
          <w:szCs w:val="22"/>
        </w:rPr>
        <w:t>е</w:t>
      </w:r>
      <w:r w:rsidRPr="00EC6CF8">
        <w:rPr>
          <w:sz w:val="22"/>
          <w:szCs w:val="22"/>
        </w:rPr>
        <w:t>тся студенту, второй хранится на кафедре.</w:t>
      </w:r>
    </w:p>
    <w:p w14:paraId="3AD3DC9F" w14:textId="77777777" w:rsidR="00B45861" w:rsidRPr="00B45861" w:rsidRDefault="00887D7F" w:rsidP="00B45861">
      <w:pPr>
        <w:pStyle w:val="1"/>
        <w:spacing w:line="720" w:lineRule="auto"/>
        <w:jc w:val="center"/>
        <w:rPr>
          <w:rFonts w:ascii="Times New Roman" w:hAnsi="Times New Roman"/>
          <w:b w:val="0"/>
          <w:color w:val="000000"/>
        </w:rPr>
      </w:pPr>
      <w:r>
        <w:rPr>
          <w:sz w:val="22"/>
          <w:szCs w:val="22"/>
        </w:rPr>
        <w:br w:type="page"/>
      </w:r>
      <w:bookmarkStart w:id="0" w:name="_Toc230258585"/>
      <w:r w:rsidR="00B45861" w:rsidRPr="00B45861">
        <w:rPr>
          <w:rFonts w:ascii="Times New Roman" w:hAnsi="Times New Roman"/>
          <w:color w:val="000000"/>
        </w:rPr>
        <w:lastRenderedPageBreak/>
        <w:t>СОДЕРЖАНИЕ</w:t>
      </w:r>
      <w:bookmarkEnd w:id="0"/>
    </w:p>
    <w:p w14:paraId="1998F799" w14:textId="32E08F4C" w:rsidR="0068718D" w:rsidRPr="0068718D" w:rsidRDefault="00B45861"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r w:rsidRPr="0068718D">
        <w:rPr>
          <w:rFonts w:ascii="Times New Roman" w:hAnsi="Times New Roman" w:cs="Times New Roman" w:hint="cs"/>
          <w:b/>
          <w:bCs/>
          <w:i/>
          <w:iCs/>
          <w:sz w:val="28"/>
          <w:szCs w:val="28"/>
        </w:rPr>
        <w:fldChar w:fldCharType="begin"/>
      </w:r>
      <w:r w:rsidRPr="0068718D">
        <w:rPr>
          <w:rFonts w:ascii="Times New Roman" w:hAnsi="Times New Roman" w:cs="Times New Roman" w:hint="cs"/>
          <w:b/>
          <w:bCs/>
          <w:i/>
          <w:iCs/>
          <w:sz w:val="28"/>
          <w:szCs w:val="28"/>
        </w:rPr>
        <w:instrText xml:space="preserve"> TOC \o "1-3" \h \z \u </w:instrText>
      </w:r>
      <w:r w:rsidRPr="0068718D">
        <w:rPr>
          <w:rFonts w:ascii="Times New Roman" w:hAnsi="Times New Roman" w:cs="Times New Roman" w:hint="cs"/>
          <w:b/>
          <w:bCs/>
          <w:i/>
          <w:iCs/>
          <w:sz w:val="28"/>
          <w:szCs w:val="28"/>
        </w:rPr>
        <w:fldChar w:fldCharType="separate"/>
      </w:r>
      <w:hyperlink w:anchor="_Toc230258585" w:history="1">
        <w:r w:rsidR="0068718D" w:rsidRPr="0068718D">
          <w:rPr>
            <w:rStyle w:val="ad"/>
            <w:rFonts w:ascii="Times New Roman" w:hAnsi="Times New Roman" w:cs="Times New Roman" w:hint="cs"/>
            <w:b/>
            <w:bCs/>
            <w:i/>
            <w:iCs/>
            <w:noProof/>
            <w:sz w:val="28"/>
            <w:szCs w:val="28"/>
          </w:rPr>
          <w:t>СОДЕ</w:t>
        </w:r>
        <w:r w:rsidR="0068718D" w:rsidRPr="0068718D">
          <w:rPr>
            <w:rStyle w:val="ad"/>
            <w:rFonts w:ascii="Times New Roman" w:hAnsi="Times New Roman" w:cs="Times New Roman" w:hint="cs"/>
            <w:b/>
            <w:bCs/>
            <w:i/>
            <w:iCs/>
            <w:noProof/>
            <w:sz w:val="28"/>
            <w:szCs w:val="28"/>
          </w:rPr>
          <w:t>Р</w:t>
        </w:r>
        <w:r w:rsidR="0068718D" w:rsidRPr="0068718D">
          <w:rPr>
            <w:rStyle w:val="ad"/>
            <w:rFonts w:ascii="Times New Roman" w:hAnsi="Times New Roman" w:cs="Times New Roman" w:hint="cs"/>
            <w:b/>
            <w:bCs/>
            <w:i/>
            <w:iCs/>
            <w:noProof/>
            <w:sz w:val="28"/>
            <w:szCs w:val="28"/>
          </w:rPr>
          <w:t>ЖАНИЕ</w:t>
        </w:r>
        <w:r w:rsidR="0068718D" w:rsidRPr="0068718D">
          <w:rPr>
            <w:rFonts w:ascii="Times New Roman" w:hAnsi="Times New Roman" w:cs="Times New Roman" w:hint="cs"/>
            <w:b/>
            <w:bCs/>
            <w:i/>
            <w:iCs/>
            <w:noProof/>
            <w:webHidden/>
            <w:sz w:val="28"/>
            <w:szCs w:val="28"/>
          </w:rPr>
          <w:tab/>
        </w:r>
        <w:r w:rsidR="0068718D" w:rsidRPr="0068718D">
          <w:rPr>
            <w:rFonts w:ascii="Times New Roman" w:hAnsi="Times New Roman" w:cs="Times New Roman" w:hint="cs"/>
            <w:b/>
            <w:bCs/>
            <w:i/>
            <w:iCs/>
            <w:noProof/>
            <w:webHidden/>
            <w:sz w:val="28"/>
            <w:szCs w:val="28"/>
          </w:rPr>
          <w:fldChar w:fldCharType="begin"/>
        </w:r>
        <w:r w:rsidR="0068718D" w:rsidRPr="0068718D">
          <w:rPr>
            <w:rFonts w:ascii="Times New Roman" w:hAnsi="Times New Roman" w:cs="Times New Roman" w:hint="cs"/>
            <w:b/>
            <w:bCs/>
            <w:i/>
            <w:iCs/>
            <w:noProof/>
            <w:webHidden/>
            <w:sz w:val="28"/>
            <w:szCs w:val="28"/>
          </w:rPr>
          <w:instrText xml:space="preserve"> PAGEREF _Toc230258585 \h </w:instrText>
        </w:r>
        <w:r w:rsidR="0068718D" w:rsidRPr="0068718D">
          <w:rPr>
            <w:rFonts w:ascii="Times New Roman" w:hAnsi="Times New Roman" w:cs="Times New Roman" w:hint="cs"/>
            <w:b/>
            <w:bCs/>
            <w:i/>
            <w:iCs/>
            <w:noProof/>
            <w:webHidden/>
            <w:sz w:val="28"/>
            <w:szCs w:val="28"/>
          </w:rPr>
        </w:r>
        <w:r w:rsidR="0068718D" w:rsidRPr="0068718D">
          <w:rPr>
            <w:rFonts w:ascii="Times New Roman" w:hAnsi="Times New Roman" w:cs="Times New Roman" w:hint="cs"/>
            <w:b/>
            <w:bCs/>
            <w:i/>
            <w:iCs/>
            <w:noProof/>
            <w:webHidden/>
            <w:sz w:val="28"/>
            <w:szCs w:val="28"/>
          </w:rPr>
          <w:fldChar w:fldCharType="separate"/>
        </w:r>
        <w:r w:rsidR="0068718D" w:rsidRPr="0068718D">
          <w:rPr>
            <w:rFonts w:ascii="Times New Roman" w:hAnsi="Times New Roman" w:cs="Times New Roman" w:hint="cs"/>
            <w:b/>
            <w:bCs/>
            <w:i/>
            <w:iCs/>
            <w:noProof/>
            <w:webHidden/>
            <w:sz w:val="28"/>
            <w:szCs w:val="28"/>
          </w:rPr>
          <w:t>3</w:t>
        </w:r>
        <w:r w:rsidR="0068718D" w:rsidRPr="0068718D">
          <w:rPr>
            <w:rFonts w:ascii="Times New Roman" w:hAnsi="Times New Roman" w:cs="Times New Roman" w:hint="cs"/>
            <w:b/>
            <w:bCs/>
            <w:i/>
            <w:iCs/>
            <w:noProof/>
            <w:webHidden/>
            <w:sz w:val="28"/>
            <w:szCs w:val="28"/>
          </w:rPr>
          <w:fldChar w:fldCharType="end"/>
        </w:r>
      </w:hyperlink>
    </w:p>
    <w:p w14:paraId="1C5F67D3" w14:textId="7992954C"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86" w:history="1">
        <w:r w:rsidRPr="0068718D">
          <w:rPr>
            <w:rStyle w:val="ad"/>
            <w:rFonts w:ascii="Times New Roman" w:hAnsi="Times New Roman" w:cs="Times New Roman" w:hint="cs"/>
            <w:b/>
            <w:bCs/>
            <w:i/>
            <w:iCs/>
            <w:noProof/>
            <w:sz w:val="28"/>
            <w:szCs w:val="28"/>
          </w:rPr>
          <w:t>ВВ</w:t>
        </w:r>
        <w:r w:rsidRPr="0068718D">
          <w:rPr>
            <w:rStyle w:val="ad"/>
            <w:rFonts w:ascii="Times New Roman" w:hAnsi="Times New Roman" w:cs="Times New Roman" w:hint="cs"/>
            <w:b/>
            <w:bCs/>
            <w:i/>
            <w:iCs/>
            <w:noProof/>
            <w:sz w:val="28"/>
            <w:szCs w:val="28"/>
          </w:rPr>
          <w:t>Е</w:t>
        </w:r>
        <w:r w:rsidRPr="0068718D">
          <w:rPr>
            <w:rStyle w:val="ad"/>
            <w:rFonts w:ascii="Times New Roman" w:hAnsi="Times New Roman" w:cs="Times New Roman" w:hint="cs"/>
            <w:b/>
            <w:bCs/>
            <w:i/>
            <w:iCs/>
            <w:noProof/>
            <w:sz w:val="28"/>
            <w:szCs w:val="28"/>
          </w:rPr>
          <w:t>ДЕНИЕ</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_Toc230258586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4</w:t>
        </w:r>
        <w:r w:rsidRPr="0068718D">
          <w:rPr>
            <w:rFonts w:ascii="Times New Roman" w:hAnsi="Times New Roman" w:cs="Times New Roman" w:hint="cs"/>
            <w:b/>
            <w:bCs/>
            <w:i/>
            <w:iCs/>
            <w:noProof/>
            <w:webHidden/>
            <w:sz w:val="28"/>
            <w:szCs w:val="28"/>
          </w:rPr>
          <w:fldChar w:fldCharType="end"/>
        </w:r>
      </w:hyperlink>
    </w:p>
    <w:p w14:paraId="131EC8D2" w14:textId="6A19A290"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87" w:history="1">
        <w:r w:rsidRPr="0068718D">
          <w:rPr>
            <w:rStyle w:val="ad"/>
            <w:rFonts w:ascii="Times New Roman" w:hAnsi="Times New Roman" w:cs="Times New Roman" w:hint="cs"/>
            <w:b/>
            <w:bCs/>
            <w:i/>
            <w:iCs/>
            <w:noProof/>
            <w:sz w:val="28"/>
            <w:szCs w:val="28"/>
          </w:rPr>
          <w:t>ЗАГРУ</w:t>
        </w:r>
        <w:r w:rsidRPr="0068718D">
          <w:rPr>
            <w:rStyle w:val="ad"/>
            <w:rFonts w:ascii="Times New Roman" w:hAnsi="Times New Roman" w:cs="Times New Roman" w:hint="cs"/>
            <w:b/>
            <w:bCs/>
            <w:i/>
            <w:iCs/>
            <w:noProof/>
            <w:sz w:val="28"/>
            <w:szCs w:val="28"/>
          </w:rPr>
          <w:t>З</w:t>
        </w:r>
        <w:r w:rsidRPr="0068718D">
          <w:rPr>
            <w:rStyle w:val="ad"/>
            <w:rFonts w:ascii="Times New Roman" w:hAnsi="Times New Roman" w:cs="Times New Roman" w:hint="cs"/>
            <w:b/>
            <w:bCs/>
            <w:i/>
            <w:iCs/>
            <w:noProof/>
            <w:sz w:val="28"/>
            <w:szCs w:val="28"/>
          </w:rPr>
          <w:t>КА ДАННЫХ</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_Toc230258587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6</w:t>
        </w:r>
        <w:r w:rsidRPr="0068718D">
          <w:rPr>
            <w:rFonts w:ascii="Times New Roman" w:hAnsi="Times New Roman" w:cs="Times New Roman" w:hint="cs"/>
            <w:b/>
            <w:bCs/>
            <w:i/>
            <w:iCs/>
            <w:noProof/>
            <w:webHidden/>
            <w:sz w:val="28"/>
            <w:szCs w:val="28"/>
          </w:rPr>
          <w:fldChar w:fldCharType="end"/>
        </w:r>
      </w:hyperlink>
    </w:p>
    <w:p w14:paraId="1F0AD87D" w14:textId="30F274AC"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88" w:history="1">
        <w:r w:rsidRPr="0068718D">
          <w:rPr>
            <w:rStyle w:val="ad"/>
            <w:rFonts w:ascii="Times New Roman" w:hAnsi="Times New Roman" w:cs="Times New Roman" w:hint="cs"/>
            <w:b/>
            <w:bCs/>
            <w:i/>
            <w:iCs/>
            <w:noProof/>
            <w:sz w:val="28"/>
            <w:szCs w:val="28"/>
          </w:rPr>
          <w:t>РАЗВЕДОЧНЫЙ АНАЛИЗ ДАННЫХ</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_Toc230258588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7</w:t>
        </w:r>
        <w:r w:rsidRPr="0068718D">
          <w:rPr>
            <w:rFonts w:ascii="Times New Roman" w:hAnsi="Times New Roman" w:cs="Times New Roman" w:hint="cs"/>
            <w:b/>
            <w:bCs/>
            <w:i/>
            <w:iCs/>
            <w:noProof/>
            <w:webHidden/>
            <w:sz w:val="28"/>
            <w:szCs w:val="28"/>
          </w:rPr>
          <w:fldChar w:fldCharType="end"/>
        </w:r>
      </w:hyperlink>
    </w:p>
    <w:p w14:paraId="7E1FEFB9" w14:textId="292B2C25"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89" w:history="1">
        <w:r w:rsidRPr="0068718D">
          <w:rPr>
            <w:rStyle w:val="ad"/>
            <w:rFonts w:ascii="Times New Roman" w:hAnsi="Times New Roman" w:cs="Times New Roman" w:hint="cs"/>
            <w:b/>
            <w:bCs/>
            <w:i/>
            <w:iCs/>
            <w:noProof/>
            <w:sz w:val="28"/>
            <w:szCs w:val="28"/>
          </w:rPr>
          <w:t>КОРРЕЛЯЦИОННЫЙ АНАЛИЗ ДАННЫХ</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_Toc230258589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9</w:t>
        </w:r>
        <w:r w:rsidRPr="0068718D">
          <w:rPr>
            <w:rFonts w:ascii="Times New Roman" w:hAnsi="Times New Roman" w:cs="Times New Roman" w:hint="cs"/>
            <w:b/>
            <w:bCs/>
            <w:i/>
            <w:iCs/>
            <w:noProof/>
            <w:webHidden/>
            <w:sz w:val="28"/>
            <w:szCs w:val="28"/>
          </w:rPr>
          <w:fldChar w:fldCharType="end"/>
        </w:r>
      </w:hyperlink>
    </w:p>
    <w:p w14:paraId="2A3C94E1" w14:textId="2D015410"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0" w:history="1">
        <w:r w:rsidRPr="0068718D">
          <w:rPr>
            <w:rStyle w:val="ad"/>
            <w:rFonts w:ascii="Times New Roman" w:hAnsi="Times New Roman" w:cs="Times New Roman" w:hint="cs"/>
            <w:b/>
            <w:bCs/>
            <w:i/>
            <w:iCs/>
            <w:noProof/>
            <w:sz w:val="28"/>
            <w:szCs w:val="28"/>
          </w:rPr>
          <w:t>ОБРАБОТКА ДАННЫХ И КОНСТРУИРОВАНИЕ ПРИЗНАКОВ</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_Toc230258590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11</w:t>
        </w:r>
        <w:r w:rsidRPr="0068718D">
          <w:rPr>
            <w:rFonts w:ascii="Times New Roman" w:hAnsi="Times New Roman" w:cs="Times New Roman" w:hint="cs"/>
            <w:b/>
            <w:bCs/>
            <w:i/>
            <w:iCs/>
            <w:noProof/>
            <w:webHidden/>
            <w:sz w:val="28"/>
            <w:szCs w:val="28"/>
          </w:rPr>
          <w:fldChar w:fldCharType="end"/>
        </w:r>
      </w:hyperlink>
    </w:p>
    <w:p w14:paraId="71283B33" w14:textId="2B6CE524"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1" w:history="1">
        <w:r w:rsidRPr="0068718D">
          <w:rPr>
            <w:rStyle w:val="ad"/>
            <w:rFonts w:ascii="Times New Roman" w:hAnsi="Times New Roman" w:cs="Times New Roman" w:hint="cs"/>
            <w:b/>
            <w:bCs/>
            <w:i/>
            <w:iCs/>
            <w:noProof/>
            <w:sz w:val="28"/>
            <w:szCs w:val="28"/>
          </w:rPr>
          <w:t>ВЫБОР МЕТРИК КАЧЕСТВА</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_Toc230258591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12</w:t>
        </w:r>
        <w:r w:rsidRPr="0068718D">
          <w:rPr>
            <w:rFonts w:ascii="Times New Roman" w:hAnsi="Times New Roman" w:cs="Times New Roman" w:hint="cs"/>
            <w:b/>
            <w:bCs/>
            <w:i/>
            <w:iCs/>
            <w:noProof/>
            <w:webHidden/>
            <w:sz w:val="28"/>
            <w:szCs w:val="28"/>
          </w:rPr>
          <w:fldChar w:fldCharType="end"/>
        </w:r>
      </w:hyperlink>
    </w:p>
    <w:p w14:paraId="2F740DF6" w14:textId="7CB83182"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2" w:history="1">
        <w:r w:rsidRPr="0068718D">
          <w:rPr>
            <w:rStyle w:val="ad"/>
            <w:rFonts w:ascii="Times New Roman" w:hAnsi="Times New Roman" w:cs="Times New Roman" w:hint="cs"/>
            <w:b/>
            <w:bCs/>
            <w:i/>
            <w:iCs/>
            <w:noProof/>
            <w:sz w:val="28"/>
            <w:szCs w:val="28"/>
            <w:lang w:val="ru-RU"/>
          </w:rPr>
          <w:t>ПОСТРОЕНИЕ БАЗОВОГО РЕШЕНИЯ</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_Toc230258592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13</w:t>
        </w:r>
        <w:r w:rsidRPr="0068718D">
          <w:rPr>
            <w:rFonts w:ascii="Times New Roman" w:hAnsi="Times New Roman" w:cs="Times New Roman" w:hint="cs"/>
            <w:b/>
            <w:bCs/>
            <w:i/>
            <w:iCs/>
            <w:noProof/>
            <w:webHidden/>
            <w:sz w:val="28"/>
            <w:szCs w:val="28"/>
          </w:rPr>
          <w:fldChar w:fldCharType="end"/>
        </w:r>
      </w:hyperlink>
    </w:p>
    <w:p w14:paraId="12486891" w14:textId="3EEF019B"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3" w:history="1">
        <w:r w:rsidRPr="0068718D">
          <w:rPr>
            <w:rStyle w:val="ad"/>
            <w:rFonts w:ascii="Times New Roman" w:hAnsi="Times New Roman" w:cs="Times New Roman" w:hint="cs"/>
            <w:b/>
            <w:bCs/>
            <w:i/>
            <w:iCs/>
            <w:noProof/>
            <w:sz w:val="28"/>
            <w:szCs w:val="28"/>
            <w:lang w:val="ru-RU"/>
          </w:rPr>
          <w:t>ПОДБОР ГИПЕРПАРАМЕТРОВ</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_Toc230258593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14</w:t>
        </w:r>
        <w:r w:rsidRPr="0068718D">
          <w:rPr>
            <w:rFonts w:ascii="Times New Roman" w:hAnsi="Times New Roman" w:cs="Times New Roman" w:hint="cs"/>
            <w:b/>
            <w:bCs/>
            <w:i/>
            <w:iCs/>
            <w:noProof/>
            <w:webHidden/>
            <w:sz w:val="28"/>
            <w:szCs w:val="28"/>
          </w:rPr>
          <w:fldChar w:fldCharType="end"/>
        </w:r>
      </w:hyperlink>
    </w:p>
    <w:p w14:paraId="7EE0401D" w14:textId="6ED82CFB"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4" w:history="1">
        <w:r w:rsidRPr="0068718D">
          <w:rPr>
            <w:rStyle w:val="ad"/>
            <w:rFonts w:ascii="Times New Roman" w:hAnsi="Times New Roman" w:cs="Times New Roman" w:hint="cs"/>
            <w:b/>
            <w:bCs/>
            <w:i/>
            <w:iCs/>
            <w:noProof/>
            <w:sz w:val="28"/>
            <w:szCs w:val="28"/>
            <w:lang w:val="ru-RU"/>
          </w:rPr>
          <w:t>ВАЖНОСТЬ ПРИЗНАКОВ</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_Toc230258594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15</w:t>
        </w:r>
        <w:r w:rsidRPr="0068718D">
          <w:rPr>
            <w:rFonts w:ascii="Times New Roman" w:hAnsi="Times New Roman" w:cs="Times New Roman" w:hint="cs"/>
            <w:b/>
            <w:bCs/>
            <w:i/>
            <w:iCs/>
            <w:noProof/>
            <w:webHidden/>
            <w:sz w:val="28"/>
            <w:szCs w:val="28"/>
          </w:rPr>
          <w:fldChar w:fldCharType="end"/>
        </w:r>
      </w:hyperlink>
    </w:p>
    <w:p w14:paraId="7C0896A3" w14:textId="748776C2"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5" w:history="1">
        <w:r w:rsidRPr="0068718D">
          <w:rPr>
            <w:rStyle w:val="ad"/>
            <w:rFonts w:ascii="Times New Roman" w:hAnsi="Times New Roman" w:cs="Times New Roman" w:hint="cs"/>
            <w:b/>
            <w:bCs/>
            <w:i/>
            <w:iCs/>
            <w:noProof/>
            <w:sz w:val="28"/>
            <w:szCs w:val="28"/>
            <w:lang w:val="ru-RU"/>
          </w:rPr>
          <w:t>ЗАКЛЮЧЕНИЕ</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_Toc230258595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17</w:t>
        </w:r>
        <w:r w:rsidRPr="0068718D">
          <w:rPr>
            <w:rFonts w:ascii="Times New Roman" w:hAnsi="Times New Roman" w:cs="Times New Roman" w:hint="cs"/>
            <w:b/>
            <w:bCs/>
            <w:i/>
            <w:iCs/>
            <w:noProof/>
            <w:webHidden/>
            <w:sz w:val="28"/>
            <w:szCs w:val="28"/>
          </w:rPr>
          <w:fldChar w:fldCharType="end"/>
        </w:r>
      </w:hyperlink>
    </w:p>
    <w:p w14:paraId="7087E007" w14:textId="43E845B3" w:rsidR="0068718D" w:rsidRPr="0068718D" w:rsidRDefault="0068718D" w:rsidP="0068718D">
      <w:pPr>
        <w:pStyle w:val="12"/>
        <w:tabs>
          <w:tab w:val="right" w:leader="dot" w:pos="9627"/>
        </w:tabs>
        <w:spacing w:line="360" w:lineRule="auto"/>
        <w:rPr>
          <w:rFonts w:ascii="Times New Roman" w:eastAsiaTheme="minorEastAsia" w:hAnsi="Times New Roman" w:cs="Times New Roman" w:hint="cs"/>
          <w:b/>
          <w:bCs/>
          <w:i/>
          <w:iCs/>
          <w:noProof/>
          <w:kern w:val="2"/>
          <w:sz w:val="28"/>
          <w:szCs w:val="28"/>
          <w:lang w:eastAsia="ru-RU" w:bidi="ar-SA"/>
          <w14:ligatures w14:val="standardContextual"/>
        </w:rPr>
      </w:pPr>
      <w:hyperlink w:anchor="_Toc230258596" w:history="1">
        <w:r w:rsidRPr="0068718D">
          <w:rPr>
            <w:rStyle w:val="ad"/>
            <w:rFonts w:ascii="Times New Roman" w:hAnsi="Times New Roman" w:cs="Times New Roman" w:hint="cs"/>
            <w:b/>
            <w:bCs/>
            <w:i/>
            <w:iCs/>
            <w:noProof/>
            <w:sz w:val="28"/>
            <w:szCs w:val="28"/>
          </w:rPr>
          <w:t>СПИС</w:t>
        </w:r>
        <w:r w:rsidRPr="0068718D">
          <w:rPr>
            <w:rStyle w:val="ad"/>
            <w:rFonts w:ascii="Times New Roman" w:hAnsi="Times New Roman" w:cs="Times New Roman" w:hint="cs"/>
            <w:b/>
            <w:bCs/>
            <w:i/>
            <w:iCs/>
            <w:noProof/>
            <w:sz w:val="28"/>
            <w:szCs w:val="28"/>
          </w:rPr>
          <w:t>О</w:t>
        </w:r>
        <w:r w:rsidRPr="0068718D">
          <w:rPr>
            <w:rStyle w:val="ad"/>
            <w:rFonts w:ascii="Times New Roman" w:hAnsi="Times New Roman" w:cs="Times New Roman" w:hint="cs"/>
            <w:b/>
            <w:bCs/>
            <w:i/>
            <w:iCs/>
            <w:noProof/>
            <w:sz w:val="28"/>
            <w:szCs w:val="28"/>
          </w:rPr>
          <w:t>К ИСПОЛЬЗОВАННЫХ ИСТОЧНИКОВ</w:t>
        </w:r>
        <w:r w:rsidRPr="0068718D">
          <w:rPr>
            <w:rFonts w:ascii="Times New Roman" w:hAnsi="Times New Roman" w:cs="Times New Roman" w:hint="cs"/>
            <w:b/>
            <w:bCs/>
            <w:i/>
            <w:iCs/>
            <w:noProof/>
            <w:webHidden/>
            <w:sz w:val="28"/>
            <w:szCs w:val="28"/>
          </w:rPr>
          <w:tab/>
        </w:r>
        <w:r w:rsidRPr="0068718D">
          <w:rPr>
            <w:rFonts w:ascii="Times New Roman" w:hAnsi="Times New Roman" w:cs="Times New Roman" w:hint="cs"/>
            <w:b/>
            <w:bCs/>
            <w:i/>
            <w:iCs/>
            <w:noProof/>
            <w:webHidden/>
            <w:sz w:val="28"/>
            <w:szCs w:val="28"/>
          </w:rPr>
          <w:fldChar w:fldCharType="begin"/>
        </w:r>
        <w:r w:rsidRPr="0068718D">
          <w:rPr>
            <w:rFonts w:ascii="Times New Roman" w:hAnsi="Times New Roman" w:cs="Times New Roman" w:hint="cs"/>
            <w:b/>
            <w:bCs/>
            <w:i/>
            <w:iCs/>
            <w:noProof/>
            <w:webHidden/>
            <w:sz w:val="28"/>
            <w:szCs w:val="28"/>
          </w:rPr>
          <w:instrText xml:space="preserve"> PAGEREF _Toc230258596 \h </w:instrText>
        </w:r>
        <w:r w:rsidRPr="0068718D">
          <w:rPr>
            <w:rFonts w:ascii="Times New Roman" w:hAnsi="Times New Roman" w:cs="Times New Roman" w:hint="cs"/>
            <w:b/>
            <w:bCs/>
            <w:i/>
            <w:iCs/>
            <w:noProof/>
            <w:webHidden/>
            <w:sz w:val="28"/>
            <w:szCs w:val="28"/>
          </w:rPr>
        </w:r>
        <w:r w:rsidRPr="0068718D">
          <w:rPr>
            <w:rFonts w:ascii="Times New Roman" w:hAnsi="Times New Roman" w:cs="Times New Roman" w:hint="cs"/>
            <w:b/>
            <w:bCs/>
            <w:i/>
            <w:iCs/>
            <w:noProof/>
            <w:webHidden/>
            <w:sz w:val="28"/>
            <w:szCs w:val="28"/>
          </w:rPr>
          <w:fldChar w:fldCharType="separate"/>
        </w:r>
        <w:r w:rsidRPr="0068718D">
          <w:rPr>
            <w:rFonts w:ascii="Times New Roman" w:hAnsi="Times New Roman" w:cs="Times New Roman" w:hint="cs"/>
            <w:b/>
            <w:bCs/>
            <w:i/>
            <w:iCs/>
            <w:noProof/>
            <w:webHidden/>
            <w:sz w:val="28"/>
            <w:szCs w:val="28"/>
          </w:rPr>
          <w:t>18</w:t>
        </w:r>
        <w:r w:rsidRPr="0068718D">
          <w:rPr>
            <w:rFonts w:ascii="Times New Roman" w:hAnsi="Times New Roman" w:cs="Times New Roman" w:hint="cs"/>
            <w:b/>
            <w:bCs/>
            <w:i/>
            <w:iCs/>
            <w:noProof/>
            <w:webHidden/>
            <w:sz w:val="28"/>
            <w:szCs w:val="28"/>
          </w:rPr>
          <w:fldChar w:fldCharType="end"/>
        </w:r>
      </w:hyperlink>
    </w:p>
    <w:p w14:paraId="4CBE38B9" w14:textId="27AA4D47" w:rsidR="00B45861" w:rsidRPr="00125688" w:rsidRDefault="00B45861" w:rsidP="0068718D">
      <w:pPr>
        <w:spacing w:line="360" w:lineRule="auto"/>
        <w:rPr>
          <w:b/>
          <w:bCs/>
          <w:i/>
          <w:iCs/>
        </w:rPr>
      </w:pPr>
      <w:r w:rsidRPr="0068718D">
        <w:rPr>
          <w:rFonts w:hint="cs"/>
          <w:b/>
          <w:bCs/>
          <w:i/>
          <w:iCs/>
          <w:sz w:val="28"/>
          <w:szCs w:val="28"/>
        </w:rPr>
        <w:fldChar w:fldCharType="end"/>
      </w:r>
    </w:p>
    <w:p w14:paraId="3892F191" w14:textId="77777777" w:rsidR="00B45861" w:rsidRPr="00B45861" w:rsidRDefault="00B45861" w:rsidP="00B45861">
      <w:pPr>
        <w:pStyle w:val="1"/>
        <w:spacing w:line="720" w:lineRule="auto"/>
        <w:jc w:val="center"/>
        <w:rPr>
          <w:rFonts w:ascii="Times New Roman" w:hAnsi="Times New Roman"/>
          <w:b w:val="0"/>
          <w:color w:val="000000"/>
        </w:rPr>
      </w:pPr>
      <w:r>
        <w:rPr>
          <w:rFonts w:ascii="Times New Roman" w:hAnsi="Times New Roman"/>
          <w:color w:val="000000"/>
        </w:rPr>
        <w:br w:type="page"/>
      </w:r>
      <w:bookmarkStart w:id="1" w:name="_Toc230258586"/>
      <w:r w:rsidRPr="00B45861">
        <w:rPr>
          <w:rFonts w:ascii="Times New Roman" w:hAnsi="Times New Roman"/>
          <w:color w:val="000000"/>
        </w:rPr>
        <w:lastRenderedPageBreak/>
        <w:t>ВВЕДЕНИЕ</w:t>
      </w:r>
      <w:bookmarkEnd w:id="1"/>
    </w:p>
    <w:p w14:paraId="784A11C7" w14:textId="77777777" w:rsidR="00B45861" w:rsidRPr="00734CA2" w:rsidRDefault="00A16B73" w:rsidP="00B45861">
      <w:pPr>
        <w:spacing w:line="360" w:lineRule="auto"/>
        <w:ind w:firstLine="708"/>
        <w:contextualSpacing/>
        <w:jc w:val="both"/>
        <w:rPr>
          <w:sz w:val="28"/>
          <w:szCs w:val="28"/>
        </w:rPr>
      </w:pPr>
      <w:r w:rsidRPr="00A16B73">
        <w:rPr>
          <w:sz w:val="28"/>
          <w:szCs w:val="28"/>
        </w:rPr>
        <w:t>Оценка финансовых рисков и прогнозирование затрат на медицинское обеспечение являются важнейшими бизнес-процессами для страховых и медицинских организаций. Традиционные актуарные методы расчета тарифов зачастую опираются на обобщенную статистику и не позволяют гибко учитывать сложные нелинейные зависимости между множеством разнородных индивидуальных факторов пациента (демография, образ жизни, медицинская история). Внедрение современных технологий машинного обучения (Machine Learning) предоставляет возможность создавать предиктивные системы высокой точности. Это позволяет автоматизировать расчет индивидуальных страховых премий (взносов), снижать финансовые риски компаний и оптимизировать распределение медицинских ресурсов.</w:t>
      </w:r>
    </w:p>
    <w:p w14:paraId="4C98F1C8" w14:textId="77777777" w:rsidR="00FC3336" w:rsidRDefault="00A16B73" w:rsidP="00FC3336">
      <w:pPr>
        <w:spacing w:line="360" w:lineRule="auto"/>
        <w:ind w:firstLine="708"/>
        <w:contextualSpacing/>
        <w:jc w:val="both"/>
        <w:rPr>
          <w:sz w:val="28"/>
          <w:szCs w:val="28"/>
        </w:rPr>
      </w:pPr>
      <w:r w:rsidRPr="00A16B73">
        <w:rPr>
          <w:b/>
          <w:bCs/>
          <w:sz w:val="28"/>
          <w:szCs w:val="28"/>
        </w:rPr>
        <w:t>Цель работы:</w:t>
      </w:r>
      <w:r w:rsidRPr="00A16B73">
        <w:rPr>
          <w:sz w:val="28"/>
          <w:szCs w:val="28"/>
        </w:rPr>
        <w:t xml:space="preserve"> </w:t>
      </w:r>
      <w:r>
        <w:rPr>
          <w:sz w:val="28"/>
          <w:szCs w:val="28"/>
        </w:rPr>
        <w:t>п</w:t>
      </w:r>
      <w:r w:rsidRPr="00A16B73">
        <w:rPr>
          <w:sz w:val="28"/>
          <w:szCs w:val="28"/>
        </w:rPr>
        <w:t>остроение оптимальной регрессионной модели для прогнозирования индивидуальной годовой стоимости медицинских услуг пациента на основе его персональных данных, а также разработка интерактивного веб-приложения для наглядной демонстрации результатов работы модели.</w:t>
      </w:r>
    </w:p>
    <w:p w14:paraId="2280747A" w14:textId="77777777" w:rsidR="00A16B73" w:rsidRPr="00A16B73" w:rsidRDefault="00A16B73" w:rsidP="00FC3336">
      <w:pPr>
        <w:spacing w:line="360" w:lineRule="auto"/>
        <w:ind w:firstLine="708"/>
        <w:contextualSpacing/>
        <w:jc w:val="both"/>
        <w:rPr>
          <w:color w:val="000000"/>
          <w:sz w:val="28"/>
          <w:szCs w:val="28"/>
        </w:rPr>
      </w:pPr>
      <w:r w:rsidRPr="00A16B73">
        <w:rPr>
          <w:b/>
          <w:bCs/>
          <w:color w:val="000000"/>
          <w:sz w:val="28"/>
          <w:szCs w:val="28"/>
        </w:rPr>
        <w:t>Задачи исследования:</w:t>
      </w:r>
    </w:p>
    <w:p w14:paraId="35013899"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Выполнить загрузку и провести детальный разведочный анализ данных (EDA) Medical Insurance Cost Dataset.</w:t>
      </w:r>
    </w:p>
    <w:p w14:paraId="0AE51BFA"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Реализовать предварительную обработку данных, кодирование категориальных признаков и масштабирование численных показателей.</w:t>
      </w:r>
    </w:p>
    <w:p w14:paraId="126F09DC"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Провести конструирование новых признаков (Feature Engineering) для извлечения скрытых паттернов и улучшить предсказательную способность алгоритмов.</w:t>
      </w:r>
    </w:p>
    <w:p w14:paraId="48D9EDB3"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Разработать и обучить базовые регрессионные решения (baseline) на основе девяти различных алгоритмов машинного обучения, включая ансамблевые методы.</w:t>
      </w:r>
    </w:p>
    <w:p w14:paraId="6B80CF61"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lastRenderedPageBreak/>
        <w:t>Выбрать и обосновать систему метрик оценки качества регрессии.</w:t>
      </w:r>
    </w:p>
    <w:p w14:paraId="47A0B6E5"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Выполнить оптимизацию гиперпараметров для наиболее перспективных моделей с помощью методов кросс-валидации (GridSearchCV).</w:t>
      </w:r>
    </w:p>
    <w:p w14:paraId="7B95565D"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Провести сравнительный анализ качества моделей до и после оптимизации, изучить графики обучения и важности признаков.</w:t>
      </w:r>
    </w:p>
    <w:p w14:paraId="2B1F328F" w14:textId="77777777" w:rsidR="00A16B73" w:rsidRPr="00A16B73" w:rsidRDefault="00A16B73" w:rsidP="00A16B73">
      <w:pPr>
        <w:pStyle w:val="a6"/>
        <w:numPr>
          <w:ilvl w:val="0"/>
          <w:numId w:val="15"/>
        </w:numPr>
        <w:spacing w:line="360" w:lineRule="auto"/>
        <w:rPr>
          <w:color w:val="000000"/>
          <w:sz w:val="28"/>
          <w:szCs w:val="28"/>
        </w:rPr>
      </w:pPr>
      <w:r w:rsidRPr="00A16B73">
        <w:rPr>
          <w:color w:val="000000"/>
          <w:sz w:val="28"/>
          <w:szCs w:val="28"/>
        </w:rPr>
        <w:t>Разработать и развернуть демонстрационное веб-приложение на базе фреймворка Streamlit.</w:t>
      </w:r>
    </w:p>
    <w:p w14:paraId="66E36CB1" w14:textId="77777777" w:rsidR="00B45861" w:rsidRPr="00A16B73" w:rsidRDefault="00416A36" w:rsidP="00A16B73">
      <w:pPr>
        <w:spacing w:line="360" w:lineRule="auto"/>
        <w:ind w:left="709"/>
        <w:contextualSpacing/>
        <w:jc w:val="both"/>
        <w:rPr>
          <w:sz w:val="28"/>
          <w:szCs w:val="28"/>
        </w:rPr>
      </w:pPr>
      <w:r>
        <w:rPr>
          <w:sz w:val="28"/>
          <w:szCs w:val="28"/>
        </w:rPr>
        <w:br w:type="page"/>
      </w:r>
    </w:p>
    <w:p w14:paraId="3DCDACD9" w14:textId="77777777" w:rsidR="00B45861" w:rsidRPr="00B45861" w:rsidRDefault="00FC3336" w:rsidP="00B45861">
      <w:pPr>
        <w:pStyle w:val="1"/>
        <w:spacing w:line="720" w:lineRule="auto"/>
        <w:jc w:val="center"/>
        <w:rPr>
          <w:rFonts w:ascii="Times New Roman" w:hAnsi="Times New Roman"/>
          <w:b w:val="0"/>
          <w:color w:val="000000"/>
        </w:rPr>
      </w:pPr>
      <w:bookmarkStart w:id="2" w:name="_Toc230258587"/>
      <w:r>
        <w:rPr>
          <w:rFonts w:ascii="Times New Roman" w:hAnsi="Times New Roman"/>
          <w:color w:val="000000"/>
        </w:rPr>
        <w:lastRenderedPageBreak/>
        <w:t>ЗАГРУЗКА ДАННЫХ</w:t>
      </w:r>
      <w:bookmarkEnd w:id="2"/>
    </w:p>
    <w:p w14:paraId="166CE5EA" w14:textId="77777777" w:rsidR="00B45861" w:rsidRPr="00DC68FB" w:rsidRDefault="00732F84" w:rsidP="00B45861">
      <w:pPr>
        <w:spacing w:line="360" w:lineRule="auto"/>
        <w:ind w:firstLine="708"/>
        <w:jc w:val="both"/>
        <w:rPr>
          <w:sz w:val="28"/>
          <w:lang w:val="ru-RU"/>
        </w:rPr>
      </w:pPr>
      <w:r w:rsidRPr="00732F84">
        <w:rPr>
          <w:sz w:val="28"/>
        </w:rPr>
        <w:t>В качестве эмпирической базы исследования использован набор данных Medical Insurance Cost Dataset, содержащий 7500 структурированных записей пациентов и 16 признаков, отражающих медико-экономические показатели.</w:t>
      </w:r>
      <w:r w:rsidRPr="00732F84">
        <w:t xml:space="preserve"> </w:t>
      </w:r>
      <w:r w:rsidRPr="00732F84">
        <w:rPr>
          <w:sz w:val="28"/>
        </w:rPr>
        <w:t>В таблице 1 приведено описание структуры признаков исходного датасета:</w:t>
      </w:r>
    </w:p>
    <w:p w14:paraId="6ABCF6C1" w14:textId="77777777" w:rsidR="00416A36" w:rsidRPr="00DC68FB" w:rsidRDefault="00416A36" w:rsidP="00B45861">
      <w:pPr>
        <w:spacing w:line="360" w:lineRule="auto"/>
        <w:ind w:firstLine="708"/>
        <w:jc w:val="both"/>
        <w:rPr>
          <w:sz w:val="28"/>
          <w:lang w:val="ru-RU"/>
        </w:rPr>
      </w:pPr>
    </w:p>
    <w:p w14:paraId="6E534585" w14:textId="77777777" w:rsidR="00416A36" w:rsidRPr="00DC68FB" w:rsidRDefault="00416A36" w:rsidP="00416A36">
      <w:pPr>
        <w:spacing w:line="360" w:lineRule="auto"/>
        <w:ind w:firstLine="708"/>
        <w:jc w:val="center"/>
        <w:rPr>
          <w:sz w:val="28"/>
          <w:szCs w:val="28"/>
          <w:lang w:val="ru-RU"/>
        </w:rPr>
      </w:pPr>
      <w:r w:rsidRPr="00416A36">
        <w:rPr>
          <w:rFonts w:hint="cs"/>
          <w:color w:val="000000"/>
          <w:sz w:val="28"/>
          <w:szCs w:val="28"/>
        </w:rPr>
        <w:t>Таблица 1 - Спецификация</w:t>
      </w:r>
      <w:r w:rsidRPr="00DC68FB">
        <w:rPr>
          <w:rFonts w:hint="cs"/>
          <w:color w:val="000000"/>
          <w:sz w:val="28"/>
          <w:szCs w:val="28"/>
          <w:lang w:val="ru-RU"/>
        </w:rPr>
        <w:t xml:space="preserve"> </w:t>
      </w:r>
      <w:r w:rsidRPr="00416A36">
        <w:rPr>
          <w:rFonts w:hint="cs"/>
          <w:color w:val="000000"/>
          <w:sz w:val="28"/>
          <w:szCs w:val="28"/>
        </w:rPr>
        <w:t>признаков</w:t>
      </w:r>
      <w:r w:rsidRPr="00DC68FB">
        <w:rPr>
          <w:rFonts w:hint="cs"/>
          <w:color w:val="000000"/>
          <w:sz w:val="28"/>
          <w:szCs w:val="28"/>
          <w:lang w:val="ru-RU"/>
        </w:rPr>
        <w:t xml:space="preserve"> </w:t>
      </w:r>
      <w:r w:rsidRPr="00416A36">
        <w:rPr>
          <w:rFonts w:hint="cs"/>
          <w:color w:val="000000"/>
          <w:sz w:val="28"/>
          <w:szCs w:val="28"/>
          <w:lang w:val="en-US"/>
        </w:rPr>
        <w:t>Medical</w:t>
      </w:r>
      <w:r w:rsidRPr="00DC68FB">
        <w:rPr>
          <w:rFonts w:hint="cs"/>
          <w:color w:val="000000"/>
          <w:sz w:val="28"/>
          <w:szCs w:val="28"/>
          <w:lang w:val="ru-RU"/>
        </w:rPr>
        <w:t xml:space="preserve"> </w:t>
      </w:r>
      <w:r w:rsidRPr="00416A36">
        <w:rPr>
          <w:rFonts w:hint="cs"/>
          <w:color w:val="000000"/>
          <w:sz w:val="28"/>
          <w:szCs w:val="28"/>
          <w:lang w:val="en-US"/>
        </w:rPr>
        <w:t>Insurance</w:t>
      </w:r>
      <w:r w:rsidRPr="00DC68FB">
        <w:rPr>
          <w:rFonts w:hint="cs"/>
          <w:color w:val="000000"/>
          <w:sz w:val="28"/>
          <w:szCs w:val="28"/>
          <w:lang w:val="ru-RU"/>
        </w:rPr>
        <w:t xml:space="preserve"> </w:t>
      </w:r>
      <w:r w:rsidRPr="00416A36">
        <w:rPr>
          <w:rFonts w:hint="cs"/>
          <w:color w:val="000000"/>
          <w:sz w:val="28"/>
          <w:szCs w:val="28"/>
          <w:lang w:val="en-US"/>
        </w:rPr>
        <w:t>Cost</w:t>
      </w:r>
      <w:r w:rsidRPr="00DC68FB">
        <w:rPr>
          <w:rFonts w:hint="cs"/>
          <w:color w:val="000000"/>
          <w:sz w:val="28"/>
          <w:szCs w:val="28"/>
          <w:lang w:val="ru-RU"/>
        </w:rPr>
        <w:t xml:space="preserve"> </w:t>
      </w:r>
      <w:r w:rsidRPr="00416A36">
        <w:rPr>
          <w:rFonts w:hint="cs"/>
          <w:color w:val="000000"/>
          <w:sz w:val="28"/>
          <w:szCs w:val="28"/>
          <w:lang w:val="en-US"/>
        </w:rPr>
        <w:t>Dataset</w:t>
      </w:r>
    </w:p>
    <w:tbl>
      <w:tblPr>
        <w:tblW w:w="0" w:type="dxa"/>
        <w:jc w:val="center"/>
        <w:tblCellMar>
          <w:left w:w="0" w:type="dxa"/>
          <w:right w:w="0" w:type="dxa"/>
        </w:tblCellMar>
        <w:tblLook w:val="04A0" w:firstRow="1" w:lastRow="0" w:firstColumn="1" w:lastColumn="0" w:noHBand="0" w:noVBand="1"/>
      </w:tblPr>
      <w:tblGrid>
        <w:gridCol w:w="3210"/>
        <w:gridCol w:w="2310"/>
        <w:gridCol w:w="4101"/>
      </w:tblGrid>
      <w:tr w:rsidR="00732F84" w:rsidRPr="00732F84" w14:paraId="17A4BA37"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9EDF61" w14:textId="77777777" w:rsidR="00732F84" w:rsidRPr="00732F84" w:rsidRDefault="00732F84">
            <w:pPr>
              <w:rPr>
                <w:b/>
                <w:bCs/>
              </w:rPr>
            </w:pPr>
            <w:r w:rsidRPr="00732F84">
              <w:rPr>
                <w:rFonts w:hint="cs"/>
                <w:b/>
                <w:bCs/>
              </w:rPr>
              <w:t>Название признака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C3A78" w14:textId="77777777" w:rsidR="00732F84" w:rsidRPr="00732F84" w:rsidRDefault="00732F84">
            <w:pPr>
              <w:rPr>
                <w:b/>
                <w:bCs/>
              </w:rPr>
            </w:pPr>
            <w:r w:rsidRPr="00732F84">
              <w:rPr>
                <w:rFonts w:hint="cs"/>
                <w:b/>
                <w:bCs/>
              </w:rPr>
              <w:t>Тип данных</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498BEA34" w14:textId="77777777" w:rsidR="00732F84" w:rsidRPr="00732F84" w:rsidRDefault="00732F84">
            <w:pPr>
              <w:rPr>
                <w:b/>
                <w:bCs/>
              </w:rPr>
            </w:pPr>
            <w:r w:rsidRPr="00732F84">
              <w:rPr>
                <w:rFonts w:hint="cs"/>
                <w:b/>
                <w:bCs/>
              </w:rPr>
              <w:t>Описание признака</w:t>
            </w:r>
          </w:p>
        </w:tc>
      </w:tr>
      <w:tr w:rsidR="00732F84" w:rsidRPr="00732F84" w14:paraId="2510664F"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883FC" w14:textId="77777777" w:rsidR="00732F84" w:rsidRPr="00732F84" w:rsidRDefault="00732F84">
            <w:r w:rsidRPr="00732F84">
              <w:rPr>
                <w:rFonts w:hint="cs"/>
              </w:rPr>
              <w:t>customer_id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C1046" w14:textId="77777777" w:rsidR="00732F84" w:rsidRPr="00732F84" w:rsidRDefault="00732F84">
            <w:r w:rsidRPr="00732F84">
              <w:rPr>
                <w:rFonts w:hint="cs"/>
              </w:rPr>
              <w:t>Object (Строка)</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784909F8" w14:textId="77777777" w:rsidR="00732F84" w:rsidRPr="00732F84" w:rsidRDefault="00732F84">
            <w:r w:rsidRPr="00732F84">
              <w:rPr>
                <w:rFonts w:hint="cs"/>
              </w:rPr>
              <w:t>Уникальный идентификатор клиента</w:t>
            </w:r>
          </w:p>
        </w:tc>
      </w:tr>
      <w:tr w:rsidR="00732F84" w:rsidRPr="00732F84" w14:paraId="0C3DC5F5"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1A345" w14:textId="77777777" w:rsidR="00732F84" w:rsidRPr="00732F84" w:rsidRDefault="00732F84">
            <w:r w:rsidRPr="00732F84">
              <w:rPr>
                <w:rFonts w:hint="cs"/>
              </w:rPr>
              <w:t>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134E1"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0E667907" w14:textId="77777777" w:rsidR="00732F84" w:rsidRPr="00732F84" w:rsidRDefault="00732F84">
            <w:r w:rsidRPr="00732F84">
              <w:rPr>
                <w:rFonts w:hint="cs"/>
              </w:rPr>
              <w:t>Возраст клиента (от 18 до 65 лет)</w:t>
            </w:r>
          </w:p>
        </w:tc>
      </w:tr>
      <w:tr w:rsidR="00732F84" w:rsidRPr="00732F84" w14:paraId="67A83C2C"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FF543" w14:textId="77777777" w:rsidR="00732F84" w:rsidRPr="00732F84" w:rsidRDefault="00732F84">
            <w:r w:rsidRPr="00732F84">
              <w:rPr>
                <w:rFonts w:hint="cs"/>
              </w:rPr>
              <w:t>gender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0DA18" w14:textId="77777777" w:rsidR="00732F84" w:rsidRPr="00732F84" w:rsidRDefault="00732F84">
            <w:r w:rsidRPr="00732F84">
              <w:rPr>
                <w:rFonts w:hint="cs"/>
              </w:rPr>
              <w:t>Object (Категориальный)</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214B7A86" w14:textId="77777777" w:rsidR="00732F84" w:rsidRPr="00732F84" w:rsidRDefault="00732F84">
            <w:r w:rsidRPr="00732F84">
              <w:rPr>
                <w:rFonts w:hint="cs"/>
              </w:rPr>
              <w:t>Пол застрахованного лица</w:t>
            </w:r>
          </w:p>
        </w:tc>
      </w:tr>
      <w:tr w:rsidR="00732F84" w:rsidRPr="00732F84" w14:paraId="31D9E121"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95E7E" w14:textId="77777777" w:rsidR="00732F84" w:rsidRPr="00732F84" w:rsidRDefault="00732F84">
            <w:r w:rsidRPr="00732F84">
              <w:rPr>
                <w:rFonts w:hint="cs"/>
              </w:rPr>
              <w:t>bmi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AE0F0" w14:textId="77777777" w:rsidR="00732F84" w:rsidRPr="00732F84" w:rsidRDefault="00732F84">
            <w:r w:rsidRPr="00732F84">
              <w:rPr>
                <w:rFonts w:hint="cs"/>
              </w:rPr>
              <w:t>Float64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37A436DF" w14:textId="77777777" w:rsidR="00732F84" w:rsidRPr="00732F84" w:rsidRDefault="00732F84">
            <w:r w:rsidRPr="00732F84">
              <w:rPr>
                <w:rFonts w:hint="cs"/>
              </w:rPr>
              <w:t>Индекс массы тела (ИМТ)</w:t>
            </w:r>
          </w:p>
        </w:tc>
      </w:tr>
      <w:tr w:rsidR="00732F84" w:rsidRPr="00732F84" w14:paraId="1D48DF44"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E79D8" w14:textId="77777777" w:rsidR="00732F84" w:rsidRPr="00732F84" w:rsidRDefault="00732F84">
            <w:r w:rsidRPr="00732F84">
              <w:rPr>
                <w:rFonts w:hint="cs"/>
              </w:rPr>
              <w:t>children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5188D"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6E7BC531" w14:textId="77777777" w:rsidR="00732F84" w:rsidRPr="00732F84" w:rsidRDefault="00732F84">
            <w:r w:rsidRPr="00732F84">
              <w:rPr>
                <w:rFonts w:hint="cs"/>
              </w:rPr>
              <w:t>Количество застрахованных детей-иждивенцев</w:t>
            </w:r>
          </w:p>
        </w:tc>
      </w:tr>
      <w:tr w:rsidR="00732F84" w:rsidRPr="00732F84" w14:paraId="3CD8E1C0"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9EDED" w14:textId="77777777" w:rsidR="00732F84" w:rsidRPr="00732F84" w:rsidRDefault="00732F84">
            <w:r w:rsidRPr="00732F84">
              <w:rPr>
                <w:rFonts w:hint="cs"/>
              </w:rPr>
              <w:t>smoker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1955BF" w14:textId="77777777" w:rsidR="00732F84" w:rsidRPr="00732F84" w:rsidRDefault="00732F84">
            <w:r w:rsidRPr="00732F84">
              <w:rPr>
                <w:rFonts w:hint="cs"/>
              </w:rPr>
              <w:t>Object (Категориальный)</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37FB4027" w14:textId="77777777" w:rsidR="00732F84" w:rsidRPr="00732F84" w:rsidRDefault="00732F84">
            <w:r w:rsidRPr="00732F84">
              <w:rPr>
                <w:rFonts w:hint="cs"/>
              </w:rPr>
              <w:t>Статус курения (Yes/No)</w:t>
            </w:r>
          </w:p>
        </w:tc>
      </w:tr>
      <w:tr w:rsidR="00732F84" w:rsidRPr="00732F84" w14:paraId="69BA2142"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94476" w14:textId="77777777" w:rsidR="00732F84" w:rsidRPr="00732F84" w:rsidRDefault="00732F84">
            <w:r w:rsidRPr="00732F84">
              <w:rPr>
                <w:rFonts w:hint="cs"/>
              </w:rPr>
              <w:t>region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4482B" w14:textId="77777777" w:rsidR="00732F84" w:rsidRPr="00732F84" w:rsidRDefault="00732F84">
            <w:r w:rsidRPr="00732F84">
              <w:rPr>
                <w:rFonts w:hint="cs"/>
              </w:rPr>
              <w:t>Object (Категориальный)</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477189A4" w14:textId="77777777" w:rsidR="00732F84" w:rsidRPr="00732F84" w:rsidRDefault="00732F84">
            <w:r w:rsidRPr="00732F84">
              <w:rPr>
                <w:rFonts w:hint="cs"/>
              </w:rPr>
              <w:t>Регион проживания полисодержателя</w:t>
            </w:r>
          </w:p>
        </w:tc>
      </w:tr>
      <w:tr w:rsidR="00732F84" w:rsidRPr="00732F84" w14:paraId="789FDD8D"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AC229" w14:textId="77777777" w:rsidR="00732F84" w:rsidRPr="00732F84" w:rsidRDefault="00732F84">
            <w:r w:rsidRPr="00732F84">
              <w:rPr>
                <w:rFonts w:hint="cs"/>
              </w:rPr>
              <w:t>occupation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768EC" w14:textId="77777777" w:rsidR="00732F84" w:rsidRPr="00732F84" w:rsidRDefault="00732F84">
            <w:r w:rsidRPr="00732F84">
              <w:rPr>
                <w:rFonts w:hint="cs"/>
              </w:rPr>
              <w:t>Object (Категориальный)</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7D211141" w14:textId="77777777" w:rsidR="00732F84" w:rsidRPr="00732F84" w:rsidRDefault="00732F84">
            <w:r w:rsidRPr="00732F84">
              <w:rPr>
                <w:rFonts w:hint="cs"/>
              </w:rPr>
              <w:t>Профессия / сфера занятости клиента</w:t>
            </w:r>
          </w:p>
        </w:tc>
      </w:tr>
      <w:tr w:rsidR="00732F84" w:rsidRPr="00732F84" w14:paraId="260E9BE8"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35C7D" w14:textId="77777777" w:rsidR="00732F84" w:rsidRPr="00732F84" w:rsidRDefault="00732F84">
            <w:r w:rsidRPr="00732F84">
              <w:rPr>
                <w:rFonts w:hint="cs"/>
              </w:rPr>
              <w:t>annual_income_usd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00167"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2F4285AA" w14:textId="77777777" w:rsidR="00732F84" w:rsidRPr="00732F84" w:rsidRDefault="00732F84">
            <w:r w:rsidRPr="00732F84">
              <w:rPr>
                <w:rFonts w:hint="cs"/>
              </w:rPr>
              <w:t>Расчетный годовой доход застрахованного (в USD)</w:t>
            </w:r>
          </w:p>
        </w:tc>
      </w:tr>
      <w:tr w:rsidR="00732F84" w:rsidRPr="00732F84" w14:paraId="4D40A7CE"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7FE242" w14:textId="77777777" w:rsidR="00732F84" w:rsidRPr="00732F84" w:rsidRDefault="00732F84">
            <w:r w:rsidRPr="00732F84">
              <w:rPr>
                <w:rFonts w:hint="cs"/>
              </w:rPr>
              <w:t>exercise_level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7C2AF" w14:textId="77777777" w:rsidR="00732F84" w:rsidRPr="00732F84" w:rsidRDefault="00732F84">
            <w:r w:rsidRPr="00732F84">
              <w:rPr>
                <w:rFonts w:hint="cs"/>
              </w:rPr>
              <w:t>Object (Категориальный)</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5C94A311" w14:textId="77777777" w:rsidR="00732F84" w:rsidRPr="00732F84" w:rsidRDefault="00732F84">
            <w:r w:rsidRPr="00732F84">
              <w:rPr>
                <w:rFonts w:hint="cs"/>
              </w:rPr>
              <w:t>Уровень физической активности (Low, Moderate, High)</w:t>
            </w:r>
          </w:p>
        </w:tc>
      </w:tr>
      <w:tr w:rsidR="00732F84" w:rsidRPr="00732F84" w14:paraId="6E3A4019"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26181" w14:textId="77777777" w:rsidR="00732F84" w:rsidRPr="00732F84" w:rsidRDefault="00732F84">
            <w:r w:rsidRPr="00732F84">
              <w:rPr>
                <w:rFonts w:hint="cs"/>
              </w:rPr>
              <w:t>chronic_diseases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35944"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485489E0" w14:textId="77777777" w:rsidR="00732F84" w:rsidRPr="00732F84" w:rsidRDefault="00732F84">
            <w:r w:rsidRPr="00732F84">
              <w:rPr>
                <w:rFonts w:hint="cs"/>
              </w:rPr>
              <w:t>Количество зафиксированных хронических заболеваний</w:t>
            </w:r>
          </w:p>
        </w:tc>
      </w:tr>
      <w:tr w:rsidR="00732F84" w:rsidRPr="00732F84" w14:paraId="4ECE26D4"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9E43C" w14:textId="77777777" w:rsidR="00732F84" w:rsidRPr="00732F84" w:rsidRDefault="00732F84">
            <w:r w:rsidRPr="00732F84">
              <w:rPr>
                <w:rFonts w:hint="cs"/>
              </w:rPr>
              <w:t>doctor_visits_per_year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B3E1"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7F828FA8" w14:textId="77777777" w:rsidR="00732F84" w:rsidRPr="00732F84" w:rsidRDefault="00732F84">
            <w:r w:rsidRPr="00732F84">
              <w:rPr>
                <w:rFonts w:hint="cs"/>
              </w:rPr>
              <w:t>Общее число визитов к врачу за год</w:t>
            </w:r>
          </w:p>
        </w:tc>
      </w:tr>
      <w:tr w:rsidR="00732F84" w:rsidRPr="00732F84" w14:paraId="75AB1C5B"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46429" w14:textId="77777777" w:rsidR="00732F84" w:rsidRPr="00732F84" w:rsidRDefault="00732F84">
            <w:r w:rsidRPr="00732F84">
              <w:rPr>
                <w:rFonts w:hint="cs"/>
              </w:rPr>
              <w:t>hospitalizations_last_year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36E3C"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5B58B881" w14:textId="77777777" w:rsidR="00732F84" w:rsidRPr="00732F84" w:rsidRDefault="00732F84">
            <w:r w:rsidRPr="00732F84">
              <w:rPr>
                <w:rFonts w:hint="cs"/>
              </w:rPr>
              <w:t>Количество госпитализаций за прошлый год</w:t>
            </w:r>
          </w:p>
        </w:tc>
      </w:tr>
      <w:tr w:rsidR="00732F84" w:rsidRPr="00732F84" w14:paraId="7B00BF2E"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BB3B0" w14:textId="77777777" w:rsidR="00732F84" w:rsidRPr="00732F84" w:rsidRDefault="00732F84">
            <w:r w:rsidRPr="00732F84">
              <w:rPr>
                <w:rFonts w:hint="cs"/>
              </w:rPr>
              <w:t>alcohol_consumption_per_week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93EAD" w14:textId="77777777" w:rsidR="00732F84" w:rsidRPr="00732F84" w:rsidRDefault="00732F84">
            <w:r w:rsidRPr="00732F84">
              <w:rPr>
                <w:rFonts w:hint="cs"/>
              </w:rPr>
              <w:t>Int64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6F466795" w14:textId="77777777" w:rsidR="00732F84" w:rsidRPr="00732F84" w:rsidRDefault="00732F84">
            <w:r w:rsidRPr="00732F84">
              <w:rPr>
                <w:rFonts w:hint="cs"/>
              </w:rPr>
              <w:t>Среднее количество алкоголя в неделю (условные единицы)</w:t>
            </w:r>
          </w:p>
        </w:tc>
      </w:tr>
      <w:tr w:rsidR="00732F84" w:rsidRPr="00732F84" w14:paraId="4A5CC173"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331E2" w14:textId="77777777" w:rsidR="00732F84" w:rsidRPr="00732F84" w:rsidRDefault="00732F84">
            <w:r w:rsidRPr="00732F84">
              <w:rPr>
                <w:rFonts w:hint="cs"/>
              </w:rPr>
              <w:t>insurance_plan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D93C8" w14:textId="77777777" w:rsidR="00732F84" w:rsidRPr="00732F84" w:rsidRDefault="00732F84">
            <w:r w:rsidRPr="00732F84">
              <w:rPr>
                <w:rFonts w:hint="cs"/>
              </w:rPr>
              <w:t>Object (Категориальный)</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696B099D" w14:textId="77777777" w:rsidR="00732F84" w:rsidRPr="00732F84" w:rsidRDefault="00732F84">
            <w:r w:rsidRPr="00732F84">
              <w:rPr>
                <w:rFonts w:hint="cs"/>
              </w:rPr>
              <w:t>Выбранный пакет страхования (Basic, Standard, Premium)</w:t>
            </w:r>
          </w:p>
        </w:tc>
      </w:tr>
      <w:tr w:rsidR="00732F84" w:rsidRPr="00732F84" w14:paraId="4FEA725D" w14:textId="77777777" w:rsidTr="00416A36">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62474" w14:textId="77777777" w:rsidR="00732F84" w:rsidRPr="00732F84" w:rsidRDefault="00732F84">
            <w:r w:rsidRPr="00732F84">
              <w:rPr>
                <w:rFonts w:hint="cs"/>
              </w:rPr>
              <w:t>annual_medical_cost_usd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16183" w14:textId="77777777" w:rsidR="00732F84" w:rsidRPr="00732F84" w:rsidRDefault="00732F84">
            <w:r w:rsidRPr="00732F84">
              <w:rPr>
                <w:rFonts w:hint="cs"/>
              </w:rPr>
              <w:t>Float64</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20E6C398" w14:textId="77777777" w:rsidR="00732F84" w:rsidRPr="00732F84" w:rsidRDefault="00732F84">
            <w:r w:rsidRPr="00732F84">
              <w:rPr>
                <w:rFonts w:hint="cs"/>
              </w:rPr>
              <w:t>Целевая переменная: Общая годовая стоимость медуслуг</w:t>
            </w:r>
          </w:p>
        </w:tc>
      </w:tr>
    </w:tbl>
    <w:p w14:paraId="703232F2" w14:textId="77777777" w:rsidR="00416A36" w:rsidRPr="00DC68FB" w:rsidRDefault="00416A36" w:rsidP="00B45861">
      <w:pPr>
        <w:spacing w:after="240"/>
        <w:jc w:val="center"/>
        <w:rPr>
          <w:sz w:val="28"/>
          <w:lang w:val="ru-RU"/>
        </w:rPr>
      </w:pPr>
    </w:p>
    <w:p w14:paraId="50D973F6" w14:textId="77777777" w:rsidR="00416A36" w:rsidRPr="00A16B73" w:rsidRDefault="00416A36" w:rsidP="00416A36">
      <w:pPr>
        <w:spacing w:line="360" w:lineRule="auto"/>
        <w:ind w:left="709"/>
        <w:contextualSpacing/>
        <w:jc w:val="both"/>
        <w:rPr>
          <w:sz w:val="28"/>
          <w:szCs w:val="28"/>
        </w:rPr>
      </w:pPr>
    </w:p>
    <w:p w14:paraId="41427C8F" w14:textId="77777777" w:rsidR="00416A36" w:rsidRDefault="00416A36" w:rsidP="00416A36">
      <w:pPr>
        <w:pStyle w:val="1"/>
        <w:spacing w:line="720" w:lineRule="auto"/>
        <w:jc w:val="center"/>
        <w:rPr>
          <w:rFonts w:ascii="Times New Roman" w:hAnsi="Times New Roman"/>
          <w:color w:val="000000"/>
        </w:rPr>
      </w:pPr>
      <w:bookmarkStart w:id="3" w:name="_Toc230258588"/>
      <w:r>
        <w:rPr>
          <w:rFonts w:ascii="Times New Roman" w:hAnsi="Times New Roman"/>
          <w:color w:val="000000"/>
        </w:rPr>
        <w:lastRenderedPageBreak/>
        <w:t>РАЗВЕДОЧНЫЙ АНАЛИЗ ДАННЫХ</w:t>
      </w:r>
      <w:bookmarkEnd w:id="3"/>
    </w:p>
    <w:p w14:paraId="2EB14BC6" w14:textId="77777777" w:rsidR="00416A36" w:rsidRPr="00416A36" w:rsidRDefault="00416A36" w:rsidP="00416A36">
      <w:pPr>
        <w:spacing w:line="360" w:lineRule="auto"/>
        <w:ind w:firstLine="709"/>
        <w:jc w:val="both"/>
        <w:rPr>
          <w:sz w:val="28"/>
          <w:szCs w:val="28"/>
        </w:rPr>
      </w:pPr>
      <w:r w:rsidRPr="00416A36">
        <w:rPr>
          <w:sz w:val="28"/>
          <w:szCs w:val="28"/>
        </w:rPr>
        <w:t>На этапе разведочного анализа данных рассчитаны базовые статистические показатели непрерывных и дискретных распределений (среднее значение, стандартное отклонение, экстремумы, квартили).</w:t>
      </w:r>
    </w:p>
    <w:p w14:paraId="62B4ABE4" w14:textId="77777777" w:rsidR="00416A36" w:rsidRPr="00416A36" w:rsidRDefault="00416A36" w:rsidP="00416A36">
      <w:pPr>
        <w:spacing w:line="360" w:lineRule="auto"/>
        <w:ind w:firstLine="709"/>
        <w:jc w:val="both"/>
        <w:rPr>
          <w:sz w:val="28"/>
          <w:szCs w:val="28"/>
        </w:rPr>
      </w:pPr>
      <w:r w:rsidRPr="00416A36">
        <w:rPr>
          <w:sz w:val="28"/>
          <w:szCs w:val="28"/>
        </w:rPr>
        <w:t>Средний возраст застрахованных лиц составил 41.3 года, среднее значение ИМТ (bmi) равняется 28.05, что соответствует предожирению по классификации ВОЗ.</w:t>
      </w:r>
    </w:p>
    <w:p w14:paraId="4833362D" w14:textId="77777777" w:rsidR="00416A36" w:rsidRPr="00416A36" w:rsidRDefault="00416A36" w:rsidP="00416A36">
      <w:pPr>
        <w:spacing w:line="360" w:lineRule="auto"/>
        <w:ind w:firstLine="709"/>
        <w:jc w:val="both"/>
        <w:rPr>
          <w:sz w:val="28"/>
          <w:szCs w:val="28"/>
        </w:rPr>
      </w:pPr>
      <w:r w:rsidRPr="00416A36">
        <w:rPr>
          <w:sz w:val="28"/>
          <w:szCs w:val="28"/>
        </w:rPr>
        <w:t>Целевая переменная annual_medical_cost_usd варьируется от $1,500 до $49,332 со средним значением $17,912 и медианой $16,361.</w:t>
      </w:r>
    </w:p>
    <w:p w14:paraId="6FB228D9" w14:textId="77777777" w:rsidR="00416A36" w:rsidRDefault="00416A36" w:rsidP="00416A36">
      <w:pPr>
        <w:spacing w:line="360" w:lineRule="auto"/>
        <w:ind w:firstLine="709"/>
        <w:jc w:val="both"/>
        <w:rPr>
          <w:sz w:val="28"/>
          <w:szCs w:val="28"/>
        </w:rPr>
      </w:pPr>
      <w:r w:rsidRPr="00416A36">
        <w:rPr>
          <w:sz w:val="28"/>
          <w:szCs w:val="28"/>
        </w:rPr>
        <w:t>В процессе графического анализа построены следующие визуализации (с использованием Matplotlib и Seaborn):</w:t>
      </w:r>
    </w:p>
    <w:p w14:paraId="20D5F822" w14:textId="77777777" w:rsidR="00416A36" w:rsidRDefault="005432A4" w:rsidP="005A6754">
      <w:pPr>
        <w:spacing w:line="360" w:lineRule="auto"/>
        <w:ind w:firstLine="709"/>
        <w:jc w:val="center"/>
        <w:rPr>
          <w:sz w:val="28"/>
          <w:szCs w:val="28"/>
        </w:rPr>
      </w:pPr>
      <w:r>
        <w:rPr>
          <w:noProof/>
          <w:sz w:val="28"/>
          <w:szCs w:val="28"/>
        </w:rPr>
        <w:drawing>
          <wp:inline distT="0" distB="0" distL="0" distR="0" wp14:anchorId="6EC39D5F">
            <wp:extent cx="5308600" cy="3606800"/>
            <wp:effectExtent l="0" t="0" r="0" b="0"/>
            <wp:docPr id="1"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8600" cy="3606800"/>
                    </a:xfrm>
                    <a:prstGeom prst="rect">
                      <a:avLst/>
                    </a:prstGeom>
                    <a:noFill/>
                    <a:ln>
                      <a:noFill/>
                    </a:ln>
                  </pic:spPr>
                </pic:pic>
              </a:graphicData>
            </a:graphic>
          </wp:inline>
        </w:drawing>
      </w:r>
    </w:p>
    <w:p w14:paraId="47F00D24" w14:textId="1782796F" w:rsidR="00047141" w:rsidRDefault="00047141" w:rsidP="005A6754">
      <w:pPr>
        <w:spacing w:line="360" w:lineRule="auto"/>
        <w:ind w:firstLine="709"/>
        <w:jc w:val="center"/>
        <w:rPr>
          <w:sz w:val="28"/>
          <w:szCs w:val="28"/>
          <w:lang w:val="ru-RU"/>
        </w:rPr>
      </w:pPr>
      <w:r>
        <w:rPr>
          <w:sz w:val="28"/>
          <w:szCs w:val="28"/>
          <w:lang w:val="ru-RU"/>
        </w:rPr>
        <w:t>Рисунок 1 – гистограмма распределения целевой переменной</w:t>
      </w:r>
    </w:p>
    <w:p w14:paraId="4D587C63" w14:textId="77777777" w:rsidR="003623CB" w:rsidRPr="00047141" w:rsidRDefault="003623CB" w:rsidP="005A6754">
      <w:pPr>
        <w:spacing w:line="360" w:lineRule="auto"/>
        <w:ind w:firstLine="709"/>
        <w:jc w:val="center"/>
        <w:rPr>
          <w:sz w:val="28"/>
          <w:szCs w:val="28"/>
          <w:lang w:val="ru-RU"/>
        </w:rPr>
      </w:pPr>
    </w:p>
    <w:p w14:paraId="4B9CE806" w14:textId="77777777" w:rsidR="00416A36" w:rsidRDefault="00416A36" w:rsidP="00416A36">
      <w:pPr>
        <w:spacing w:line="360" w:lineRule="auto"/>
        <w:ind w:firstLine="709"/>
        <w:jc w:val="both"/>
        <w:rPr>
          <w:sz w:val="28"/>
          <w:szCs w:val="28"/>
        </w:rPr>
      </w:pPr>
      <w:r w:rsidRPr="00416A36">
        <w:rPr>
          <w:sz w:val="28"/>
          <w:szCs w:val="28"/>
        </w:rPr>
        <w:t>Гистограмма распределения целевой переменной: Показала выраженную положительную (правостороннюю) асимметрию, что типично для данных по медицинским расходам, где основная масса пациентов имеет умеренные траты, а длинный "хвост" формируется за счет дорогостоящих страховых случаев.</w:t>
      </w:r>
    </w:p>
    <w:p w14:paraId="5D7E0672" w14:textId="77777777" w:rsidR="00416A36" w:rsidRPr="00416A36" w:rsidRDefault="00416A36" w:rsidP="00416A36">
      <w:pPr>
        <w:spacing w:line="360" w:lineRule="auto"/>
        <w:ind w:firstLine="709"/>
        <w:jc w:val="both"/>
        <w:rPr>
          <w:sz w:val="28"/>
          <w:szCs w:val="28"/>
        </w:rPr>
      </w:pPr>
    </w:p>
    <w:p w14:paraId="46CA1C34" w14:textId="77777777" w:rsidR="00416A36" w:rsidRDefault="005432A4" w:rsidP="005A6754">
      <w:pPr>
        <w:spacing w:line="360" w:lineRule="auto"/>
        <w:ind w:firstLine="709"/>
        <w:jc w:val="center"/>
        <w:rPr>
          <w:sz w:val="28"/>
          <w:szCs w:val="28"/>
          <w:lang w:val="ru-RU"/>
        </w:rPr>
      </w:pPr>
      <w:r>
        <w:rPr>
          <w:noProof/>
          <w:sz w:val="28"/>
          <w:szCs w:val="28"/>
        </w:rPr>
        <w:lastRenderedPageBreak/>
        <w:drawing>
          <wp:inline distT="0" distB="0" distL="0" distR="0" wp14:anchorId="17DE448C" wp14:editId="3AA684E3">
            <wp:extent cx="5321300" cy="1803400"/>
            <wp:effectExtent l="0" t="0" r="0" b="0"/>
            <wp:docPr id="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1300" cy="1803400"/>
                    </a:xfrm>
                    <a:prstGeom prst="rect">
                      <a:avLst/>
                    </a:prstGeom>
                    <a:noFill/>
                    <a:ln>
                      <a:noFill/>
                    </a:ln>
                  </pic:spPr>
                </pic:pic>
              </a:graphicData>
            </a:graphic>
          </wp:inline>
        </w:drawing>
      </w:r>
    </w:p>
    <w:p w14:paraId="232DF484" w14:textId="5AE31B4F" w:rsidR="003623CB" w:rsidRPr="003623CB" w:rsidRDefault="003623CB" w:rsidP="005A6754">
      <w:pPr>
        <w:spacing w:line="360" w:lineRule="auto"/>
        <w:ind w:firstLine="709"/>
        <w:jc w:val="center"/>
        <w:rPr>
          <w:sz w:val="28"/>
          <w:szCs w:val="28"/>
          <w:lang w:val="ru-RU"/>
        </w:rPr>
      </w:pPr>
      <w:r>
        <w:rPr>
          <w:sz w:val="28"/>
          <w:szCs w:val="28"/>
          <w:lang w:val="ru-RU"/>
        </w:rPr>
        <w:t>Рисунок 2 – диаграммы рассеяния целевой переменной и возраста/индекса массы тела</w:t>
      </w:r>
      <w:r>
        <w:rPr>
          <w:sz w:val="28"/>
          <w:szCs w:val="28"/>
          <w:lang w:val="ru-RU"/>
        </w:rPr>
        <w:br/>
      </w:r>
    </w:p>
    <w:p w14:paraId="52A8DA18" w14:textId="77777777" w:rsidR="00416A36" w:rsidRDefault="00416A36" w:rsidP="00416A36">
      <w:pPr>
        <w:spacing w:line="360" w:lineRule="auto"/>
        <w:ind w:firstLine="709"/>
        <w:jc w:val="both"/>
        <w:rPr>
          <w:sz w:val="28"/>
          <w:szCs w:val="28"/>
        </w:rPr>
      </w:pPr>
      <w:r w:rsidRPr="00416A36">
        <w:rPr>
          <w:sz w:val="28"/>
          <w:szCs w:val="28"/>
        </w:rPr>
        <w:t>Диаграммы рассеяния (Scatter plots): Выявили явные положительные линейные и нелинейные тренды роста медицинских затрат при увеличении возраста пациента (age) и индекса массы тела (bmi).</w:t>
      </w:r>
    </w:p>
    <w:p w14:paraId="32C3B771" w14:textId="77777777" w:rsidR="00416A36" w:rsidRDefault="005432A4" w:rsidP="005A6754">
      <w:pPr>
        <w:spacing w:line="360" w:lineRule="auto"/>
        <w:jc w:val="center"/>
        <w:rPr>
          <w:sz w:val="28"/>
          <w:szCs w:val="28"/>
          <w:lang w:val="ru-RU"/>
        </w:rPr>
      </w:pPr>
      <w:r>
        <w:rPr>
          <w:noProof/>
          <w:sz w:val="28"/>
          <w:szCs w:val="28"/>
        </w:rPr>
        <w:drawing>
          <wp:inline distT="0" distB="0" distL="0" distR="0" wp14:anchorId="221A9E12">
            <wp:extent cx="6121400" cy="4279900"/>
            <wp:effectExtent l="0" t="0" r="0" b="0"/>
            <wp:docPr id="3"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1400" cy="4279900"/>
                    </a:xfrm>
                    <a:prstGeom prst="rect">
                      <a:avLst/>
                    </a:prstGeom>
                    <a:noFill/>
                    <a:ln>
                      <a:noFill/>
                    </a:ln>
                  </pic:spPr>
                </pic:pic>
              </a:graphicData>
            </a:graphic>
          </wp:inline>
        </w:drawing>
      </w:r>
    </w:p>
    <w:p w14:paraId="49E2FE05" w14:textId="360C85B4" w:rsidR="003623CB" w:rsidRPr="003623CB" w:rsidRDefault="003623CB" w:rsidP="005A6754">
      <w:pPr>
        <w:spacing w:line="360" w:lineRule="auto"/>
        <w:jc w:val="center"/>
        <w:rPr>
          <w:sz w:val="28"/>
          <w:szCs w:val="28"/>
          <w:lang w:val="ru-RU"/>
        </w:rPr>
      </w:pPr>
      <w:r>
        <w:rPr>
          <w:sz w:val="28"/>
          <w:szCs w:val="28"/>
          <w:lang w:val="ru-RU"/>
        </w:rPr>
        <w:t xml:space="preserve">Рисунок 3 – </w:t>
      </w:r>
      <w:proofErr w:type="spellStart"/>
      <w:r>
        <w:rPr>
          <w:sz w:val="28"/>
          <w:szCs w:val="28"/>
          <w:lang w:val="en-US"/>
        </w:rPr>
        <w:t>BoxPlot</w:t>
      </w:r>
      <w:proofErr w:type="spellEnd"/>
      <w:r w:rsidRPr="003623CB">
        <w:rPr>
          <w:sz w:val="28"/>
          <w:szCs w:val="28"/>
          <w:lang w:val="ru-RU"/>
        </w:rPr>
        <w:t xml:space="preserve"> </w:t>
      </w:r>
      <w:r>
        <w:rPr>
          <w:sz w:val="28"/>
          <w:szCs w:val="28"/>
          <w:lang w:val="ru-RU"/>
        </w:rPr>
        <w:t xml:space="preserve">целевой переменной относительно </w:t>
      </w:r>
      <w:r>
        <w:rPr>
          <w:sz w:val="28"/>
          <w:szCs w:val="28"/>
          <w:lang w:val="en-US"/>
        </w:rPr>
        <w:t>smoker</w:t>
      </w:r>
    </w:p>
    <w:p w14:paraId="40EF9099" w14:textId="6076FE1E" w:rsidR="00637A3D" w:rsidRDefault="00416A36" w:rsidP="00416A36">
      <w:pPr>
        <w:spacing w:line="360" w:lineRule="auto"/>
        <w:ind w:firstLine="709"/>
        <w:jc w:val="both"/>
        <w:rPr>
          <w:sz w:val="28"/>
          <w:szCs w:val="28"/>
        </w:rPr>
      </w:pPr>
      <w:r w:rsidRPr="00416A36">
        <w:rPr>
          <w:sz w:val="28"/>
          <w:szCs w:val="28"/>
        </w:rPr>
        <w:t>Ящики с усами (Box plots): Визуализация целевой переменной в разрезе бинарного признака smoker продемонстрировала колоссальный сдвиг медианы расходов вверх для курящих пациентов, подтверждая гипотезу о курении как о ключевом факторе риска.</w:t>
      </w:r>
    </w:p>
    <w:p w14:paraId="418B1D7E" w14:textId="77777777" w:rsidR="00637A3D" w:rsidRDefault="00637A3D" w:rsidP="00637A3D">
      <w:pPr>
        <w:pStyle w:val="1"/>
        <w:spacing w:line="720" w:lineRule="auto"/>
        <w:jc w:val="center"/>
        <w:rPr>
          <w:rFonts w:ascii="Times New Roman" w:hAnsi="Times New Roman"/>
          <w:color w:val="000000"/>
        </w:rPr>
      </w:pPr>
      <w:bookmarkStart w:id="4" w:name="_Toc230258589"/>
      <w:r>
        <w:rPr>
          <w:rFonts w:ascii="Times New Roman" w:hAnsi="Times New Roman"/>
          <w:color w:val="000000"/>
        </w:rPr>
        <w:lastRenderedPageBreak/>
        <w:t>КОРРЕЛЯЦИОННЫЙ АНАЛИЗ ДАННЫХ</w:t>
      </w:r>
      <w:bookmarkEnd w:id="4"/>
    </w:p>
    <w:p w14:paraId="10F7316F" w14:textId="77777777" w:rsidR="005A6754" w:rsidRPr="00372260" w:rsidRDefault="005A6754" w:rsidP="005A6754">
      <w:pPr>
        <w:pStyle w:val="a6"/>
        <w:spacing w:line="360" w:lineRule="auto"/>
        <w:ind w:firstLine="709"/>
        <w:jc w:val="both"/>
        <w:rPr>
          <w:rFonts w:hint="cs"/>
          <w:color w:val="000000"/>
          <w:sz w:val="28"/>
          <w:szCs w:val="28"/>
        </w:rPr>
      </w:pPr>
      <w:r w:rsidRPr="00372260">
        <w:rPr>
          <w:rFonts w:hint="cs"/>
          <w:color w:val="000000"/>
          <w:sz w:val="28"/>
          <w:szCs w:val="28"/>
        </w:rPr>
        <w:t>Для оценки линейной зависимости между непрерывными количественными признаками была рассчитана матрица коэффициентов корреляции Пирсона. На основе матрицы построена тепловая карта (</w:t>
      </w:r>
      <w:r w:rsidRPr="00372260">
        <w:rPr>
          <w:rStyle w:val="HTML"/>
          <w:rFonts w:ascii="Times New Roman" w:hAnsi="Times New Roman" w:cs="Times New Roman" w:hint="cs"/>
          <w:color w:val="000000"/>
          <w:sz w:val="28"/>
          <w:szCs w:val="28"/>
        </w:rPr>
        <w:t>sns.heatmap</w:t>
      </w:r>
      <w:r w:rsidRPr="00372260">
        <w:rPr>
          <w:rFonts w:hint="cs"/>
          <w:color w:val="000000"/>
          <w:sz w:val="28"/>
          <w:szCs w:val="28"/>
        </w:rPr>
        <w:t>).</w:t>
      </w:r>
    </w:p>
    <w:p w14:paraId="76302DD0" w14:textId="77777777" w:rsidR="005A6754" w:rsidRDefault="005432A4" w:rsidP="005A6754">
      <w:pPr>
        <w:pStyle w:val="a6"/>
        <w:spacing w:line="360" w:lineRule="auto"/>
        <w:jc w:val="center"/>
        <w:rPr>
          <w:color w:val="000000"/>
        </w:rPr>
      </w:pPr>
      <w:r>
        <w:rPr>
          <w:noProof/>
          <w:color w:val="000000"/>
        </w:rPr>
        <w:drawing>
          <wp:inline distT="0" distB="0" distL="0" distR="0" wp14:anchorId="70784A4E">
            <wp:extent cx="5321300" cy="4470400"/>
            <wp:effectExtent l="0" t="0" r="0" b="0"/>
            <wp:docPr id="4"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1300" cy="4470400"/>
                    </a:xfrm>
                    <a:prstGeom prst="rect">
                      <a:avLst/>
                    </a:prstGeom>
                    <a:noFill/>
                    <a:ln>
                      <a:noFill/>
                    </a:ln>
                  </pic:spPr>
                </pic:pic>
              </a:graphicData>
            </a:graphic>
          </wp:inline>
        </w:drawing>
      </w:r>
    </w:p>
    <w:p w14:paraId="315A7123" w14:textId="3037372D" w:rsidR="008C7057" w:rsidRPr="00372260" w:rsidRDefault="00913F48" w:rsidP="005A6754">
      <w:pPr>
        <w:pStyle w:val="a6"/>
        <w:spacing w:line="360" w:lineRule="auto"/>
        <w:jc w:val="center"/>
        <w:rPr>
          <w:color w:val="000000"/>
          <w:sz w:val="28"/>
          <w:szCs w:val="28"/>
          <w:lang w:val="ru-RU"/>
        </w:rPr>
      </w:pPr>
      <w:r w:rsidRPr="00372260">
        <w:rPr>
          <w:color w:val="000000"/>
          <w:sz w:val="28"/>
          <w:szCs w:val="28"/>
          <w:lang w:val="ru-RU"/>
        </w:rPr>
        <w:t>Рисунок 4 – матрица корреляций Пирсона</w:t>
      </w:r>
    </w:p>
    <w:p w14:paraId="75B306D5" w14:textId="77777777" w:rsidR="008C7057" w:rsidRPr="00372260" w:rsidRDefault="008C7057" w:rsidP="005A6754">
      <w:pPr>
        <w:pStyle w:val="a6"/>
        <w:spacing w:line="360" w:lineRule="auto"/>
        <w:jc w:val="center"/>
        <w:rPr>
          <w:color w:val="000000"/>
          <w:sz w:val="28"/>
          <w:szCs w:val="28"/>
        </w:rPr>
      </w:pPr>
    </w:p>
    <w:p w14:paraId="7019FF47" w14:textId="77777777" w:rsidR="005A6754" w:rsidRPr="00372260" w:rsidRDefault="005A6754" w:rsidP="008C7057">
      <w:pPr>
        <w:pStyle w:val="a6"/>
        <w:spacing w:line="360" w:lineRule="auto"/>
        <w:ind w:firstLine="709"/>
        <w:jc w:val="both"/>
        <w:rPr>
          <w:rFonts w:hint="cs"/>
          <w:color w:val="000000"/>
          <w:sz w:val="28"/>
          <w:szCs w:val="28"/>
        </w:rPr>
      </w:pPr>
      <w:r w:rsidRPr="00372260">
        <w:rPr>
          <w:rFonts w:hint="cs"/>
          <w:color w:val="000000"/>
          <w:sz w:val="28"/>
          <w:szCs w:val="28"/>
        </w:rPr>
        <w:t>Анализ коэффициентов корреляции с целевой переменной</w:t>
      </w:r>
      <w:r w:rsidRPr="00372260">
        <w:rPr>
          <w:rStyle w:val="apple-converted-space"/>
          <w:rFonts w:hint="cs"/>
          <w:color w:val="000000"/>
          <w:sz w:val="28"/>
          <w:szCs w:val="28"/>
        </w:rPr>
        <w:t xml:space="preserve"> </w:t>
      </w:r>
      <w:r w:rsidRPr="00372260">
        <w:rPr>
          <w:rStyle w:val="HTML"/>
          <w:rFonts w:ascii="Times New Roman" w:hAnsi="Times New Roman" w:cs="Times New Roman" w:hint="cs"/>
          <w:color w:val="000000"/>
          <w:sz w:val="28"/>
          <w:szCs w:val="28"/>
        </w:rPr>
        <w:t>annual_medical_cost_usd</w:t>
      </w:r>
      <w:r w:rsidRPr="00372260">
        <w:rPr>
          <w:rStyle w:val="apple-converted-space"/>
          <w:rFonts w:hint="cs"/>
          <w:color w:val="000000"/>
          <w:sz w:val="28"/>
          <w:szCs w:val="28"/>
        </w:rPr>
        <w:t xml:space="preserve"> </w:t>
      </w:r>
      <w:r w:rsidRPr="00372260">
        <w:rPr>
          <w:rFonts w:hint="cs"/>
          <w:color w:val="000000"/>
          <w:sz w:val="28"/>
          <w:szCs w:val="28"/>
        </w:rPr>
        <w:t>позволил сделать следующие выводы:</w:t>
      </w:r>
    </w:p>
    <w:p w14:paraId="30634832" w14:textId="77777777" w:rsidR="005A6754" w:rsidRPr="00372260" w:rsidRDefault="005A6754" w:rsidP="005A6754">
      <w:pPr>
        <w:pStyle w:val="a6"/>
        <w:numPr>
          <w:ilvl w:val="0"/>
          <w:numId w:val="16"/>
        </w:numPr>
        <w:spacing w:line="360" w:lineRule="auto"/>
        <w:jc w:val="both"/>
        <w:rPr>
          <w:rFonts w:hint="cs"/>
          <w:color w:val="000000"/>
          <w:sz w:val="28"/>
          <w:szCs w:val="28"/>
        </w:rPr>
      </w:pPr>
      <w:r w:rsidRPr="00372260">
        <w:rPr>
          <w:rFonts w:hint="cs"/>
          <w:color w:val="000000"/>
          <w:sz w:val="28"/>
          <w:szCs w:val="28"/>
        </w:rPr>
        <w:t>Наблюдается устойчивая положительная корреляция со следующими показателями: возраст (</w:t>
      </w:r>
      <w:r w:rsidRPr="00372260">
        <w:rPr>
          <w:rStyle w:val="HTML"/>
          <w:rFonts w:ascii="Times New Roman" w:hAnsi="Times New Roman" w:cs="Times New Roman" w:hint="cs"/>
          <w:color w:val="000000"/>
          <w:sz w:val="28"/>
          <w:szCs w:val="28"/>
        </w:rPr>
        <w:t>age</w:t>
      </w:r>
      <w:r w:rsidRPr="00372260">
        <w:rPr>
          <w:rFonts w:hint="cs"/>
          <w:color w:val="000000"/>
          <w:sz w:val="28"/>
          <w:szCs w:val="28"/>
        </w:rPr>
        <w:t>), индекс массы тела (</w:t>
      </w:r>
      <w:r w:rsidRPr="00372260">
        <w:rPr>
          <w:rStyle w:val="HTML"/>
          <w:rFonts w:ascii="Times New Roman" w:hAnsi="Times New Roman" w:cs="Times New Roman" w:hint="cs"/>
          <w:color w:val="000000"/>
          <w:sz w:val="28"/>
          <w:szCs w:val="28"/>
        </w:rPr>
        <w:t>bmi</w:t>
      </w:r>
      <w:r w:rsidRPr="00372260">
        <w:rPr>
          <w:rFonts w:hint="cs"/>
          <w:color w:val="000000"/>
          <w:sz w:val="28"/>
          <w:szCs w:val="28"/>
        </w:rPr>
        <w:t xml:space="preserve">), количество </w:t>
      </w:r>
      <w:r w:rsidRPr="00372260">
        <w:rPr>
          <w:rFonts w:hint="cs"/>
          <w:color w:val="000000"/>
          <w:sz w:val="28"/>
          <w:szCs w:val="28"/>
        </w:rPr>
        <w:lastRenderedPageBreak/>
        <w:t>хронических заболеваний (</w:t>
      </w:r>
      <w:r w:rsidRPr="00372260">
        <w:rPr>
          <w:rStyle w:val="HTML"/>
          <w:rFonts w:ascii="Times New Roman" w:hAnsi="Times New Roman" w:cs="Times New Roman" w:hint="cs"/>
          <w:color w:val="000000"/>
          <w:sz w:val="28"/>
          <w:szCs w:val="28"/>
        </w:rPr>
        <w:t>chronic_diseases</w:t>
      </w:r>
      <w:r w:rsidRPr="00372260">
        <w:rPr>
          <w:rFonts w:hint="cs"/>
          <w:color w:val="000000"/>
          <w:sz w:val="28"/>
          <w:szCs w:val="28"/>
        </w:rPr>
        <w:t>) и число прошлых госпитализаций (</w:t>
      </w:r>
      <w:r w:rsidRPr="00372260">
        <w:rPr>
          <w:rStyle w:val="HTML"/>
          <w:rFonts w:ascii="Times New Roman" w:hAnsi="Times New Roman" w:cs="Times New Roman" w:hint="cs"/>
          <w:color w:val="000000"/>
          <w:sz w:val="28"/>
          <w:szCs w:val="28"/>
        </w:rPr>
        <w:t>hospitalizations_last_year</w:t>
      </w:r>
      <w:r w:rsidRPr="00372260">
        <w:rPr>
          <w:rFonts w:hint="cs"/>
          <w:color w:val="000000"/>
          <w:sz w:val="28"/>
          <w:szCs w:val="28"/>
        </w:rPr>
        <w:t>).</w:t>
      </w:r>
    </w:p>
    <w:p w14:paraId="6BD57450" w14:textId="77777777" w:rsidR="005A6754" w:rsidRPr="00372260" w:rsidRDefault="005A6754" w:rsidP="005A6754">
      <w:pPr>
        <w:pStyle w:val="a6"/>
        <w:numPr>
          <w:ilvl w:val="0"/>
          <w:numId w:val="16"/>
        </w:numPr>
        <w:spacing w:line="360" w:lineRule="auto"/>
        <w:jc w:val="both"/>
        <w:rPr>
          <w:rFonts w:hint="cs"/>
          <w:color w:val="000000"/>
          <w:sz w:val="28"/>
          <w:szCs w:val="28"/>
        </w:rPr>
      </w:pPr>
      <w:r w:rsidRPr="00372260">
        <w:rPr>
          <w:rFonts w:hint="cs"/>
          <w:color w:val="000000"/>
          <w:sz w:val="28"/>
          <w:szCs w:val="28"/>
        </w:rPr>
        <w:t>Мультиколлинеарности (сильной взаимосвязи между независимыми признаками, превышающей уровень 0.7-0.8) обнаружено не было, что свидетельствует о стабильности будущих оценок линейных моделей.</w:t>
      </w:r>
    </w:p>
    <w:p w14:paraId="76DC0C35" w14:textId="77777777" w:rsidR="005A6754" w:rsidRPr="00372260" w:rsidRDefault="005A6754" w:rsidP="005A6754">
      <w:pPr>
        <w:pStyle w:val="a6"/>
        <w:numPr>
          <w:ilvl w:val="0"/>
          <w:numId w:val="16"/>
        </w:numPr>
        <w:spacing w:line="360" w:lineRule="auto"/>
        <w:jc w:val="both"/>
        <w:rPr>
          <w:rFonts w:hint="cs"/>
          <w:color w:val="000000"/>
          <w:sz w:val="28"/>
          <w:szCs w:val="28"/>
        </w:rPr>
      </w:pPr>
      <w:r w:rsidRPr="00372260">
        <w:rPr>
          <w:rFonts w:hint="cs"/>
          <w:color w:val="000000"/>
          <w:sz w:val="28"/>
          <w:szCs w:val="28"/>
        </w:rPr>
        <w:t>Сделан промежуточный вывод о высокой степени пригодности собранных данных для построения регрессионных математических моделей машинного обучения.</w:t>
      </w:r>
    </w:p>
    <w:p w14:paraId="72CD43B6" w14:textId="77777777" w:rsidR="00637A3D" w:rsidRDefault="00637A3D" w:rsidP="005A6754">
      <w:pPr>
        <w:spacing w:line="360" w:lineRule="auto"/>
        <w:ind w:firstLine="709"/>
        <w:jc w:val="both"/>
        <w:rPr>
          <w:sz w:val="28"/>
          <w:szCs w:val="28"/>
        </w:rPr>
      </w:pPr>
    </w:p>
    <w:p w14:paraId="47ABA410" w14:textId="77777777" w:rsidR="00FD76F0" w:rsidRDefault="00FD76F0" w:rsidP="005A6754">
      <w:pPr>
        <w:spacing w:line="360" w:lineRule="auto"/>
        <w:ind w:firstLine="709"/>
        <w:jc w:val="both"/>
        <w:rPr>
          <w:sz w:val="28"/>
          <w:szCs w:val="28"/>
        </w:rPr>
      </w:pPr>
    </w:p>
    <w:p w14:paraId="1EC1D8E6" w14:textId="77777777" w:rsidR="00FD76F0" w:rsidRDefault="00FD76F0" w:rsidP="005A6754">
      <w:pPr>
        <w:spacing w:line="360" w:lineRule="auto"/>
        <w:ind w:firstLine="709"/>
        <w:jc w:val="both"/>
        <w:rPr>
          <w:sz w:val="28"/>
          <w:szCs w:val="28"/>
        </w:rPr>
      </w:pPr>
    </w:p>
    <w:p w14:paraId="0DAAB64A" w14:textId="77777777" w:rsidR="00FD76F0" w:rsidRDefault="00FD76F0" w:rsidP="005A6754">
      <w:pPr>
        <w:spacing w:line="360" w:lineRule="auto"/>
        <w:ind w:firstLine="709"/>
        <w:jc w:val="both"/>
        <w:rPr>
          <w:sz w:val="28"/>
          <w:szCs w:val="28"/>
        </w:rPr>
      </w:pPr>
    </w:p>
    <w:p w14:paraId="691FFA57" w14:textId="77777777" w:rsidR="00FD76F0" w:rsidRDefault="00FD76F0" w:rsidP="005A6754">
      <w:pPr>
        <w:spacing w:line="360" w:lineRule="auto"/>
        <w:ind w:firstLine="709"/>
        <w:jc w:val="both"/>
        <w:rPr>
          <w:sz w:val="28"/>
          <w:szCs w:val="28"/>
        </w:rPr>
      </w:pPr>
    </w:p>
    <w:p w14:paraId="0AD3C40F" w14:textId="77777777" w:rsidR="00FD76F0" w:rsidRDefault="00FD76F0" w:rsidP="005A6754">
      <w:pPr>
        <w:spacing w:line="360" w:lineRule="auto"/>
        <w:ind w:firstLine="709"/>
        <w:jc w:val="both"/>
        <w:rPr>
          <w:sz w:val="28"/>
          <w:szCs w:val="28"/>
        </w:rPr>
      </w:pPr>
    </w:p>
    <w:p w14:paraId="79152EDD" w14:textId="77777777" w:rsidR="00FD76F0" w:rsidRDefault="00FD76F0" w:rsidP="005A6754">
      <w:pPr>
        <w:spacing w:line="360" w:lineRule="auto"/>
        <w:ind w:firstLine="709"/>
        <w:jc w:val="both"/>
        <w:rPr>
          <w:sz w:val="28"/>
          <w:szCs w:val="28"/>
        </w:rPr>
      </w:pPr>
    </w:p>
    <w:p w14:paraId="3CB3D610" w14:textId="77777777" w:rsidR="00FD76F0" w:rsidRDefault="00FD76F0" w:rsidP="005A6754">
      <w:pPr>
        <w:spacing w:line="360" w:lineRule="auto"/>
        <w:ind w:firstLine="709"/>
        <w:jc w:val="both"/>
        <w:rPr>
          <w:sz w:val="28"/>
          <w:szCs w:val="28"/>
        </w:rPr>
      </w:pPr>
    </w:p>
    <w:p w14:paraId="5A27EE5D" w14:textId="77777777" w:rsidR="00FD76F0" w:rsidRDefault="00FD76F0" w:rsidP="005A6754">
      <w:pPr>
        <w:spacing w:line="360" w:lineRule="auto"/>
        <w:ind w:firstLine="709"/>
        <w:jc w:val="both"/>
        <w:rPr>
          <w:sz w:val="28"/>
          <w:szCs w:val="28"/>
        </w:rPr>
      </w:pPr>
    </w:p>
    <w:p w14:paraId="48F05BB9" w14:textId="77777777" w:rsidR="00FD76F0" w:rsidRDefault="00FD76F0" w:rsidP="005A6754">
      <w:pPr>
        <w:spacing w:line="360" w:lineRule="auto"/>
        <w:ind w:firstLine="709"/>
        <w:jc w:val="both"/>
        <w:rPr>
          <w:sz w:val="28"/>
          <w:szCs w:val="28"/>
        </w:rPr>
      </w:pPr>
    </w:p>
    <w:p w14:paraId="47FB9E4D" w14:textId="77777777" w:rsidR="00FD76F0" w:rsidRDefault="00FD76F0" w:rsidP="005A6754">
      <w:pPr>
        <w:spacing w:line="360" w:lineRule="auto"/>
        <w:ind w:firstLine="709"/>
        <w:jc w:val="both"/>
        <w:rPr>
          <w:sz w:val="28"/>
          <w:szCs w:val="28"/>
        </w:rPr>
      </w:pPr>
    </w:p>
    <w:p w14:paraId="1AF4BE80" w14:textId="77777777" w:rsidR="00FD76F0" w:rsidRDefault="00FD76F0" w:rsidP="005A6754">
      <w:pPr>
        <w:spacing w:line="360" w:lineRule="auto"/>
        <w:ind w:firstLine="709"/>
        <w:jc w:val="both"/>
        <w:rPr>
          <w:sz w:val="28"/>
          <w:szCs w:val="28"/>
        </w:rPr>
      </w:pPr>
    </w:p>
    <w:p w14:paraId="3A3CF5C3" w14:textId="77777777" w:rsidR="00FD76F0" w:rsidRDefault="00FD76F0" w:rsidP="005A6754">
      <w:pPr>
        <w:spacing w:line="360" w:lineRule="auto"/>
        <w:ind w:firstLine="709"/>
        <w:jc w:val="both"/>
        <w:rPr>
          <w:sz w:val="28"/>
          <w:szCs w:val="28"/>
        </w:rPr>
      </w:pPr>
    </w:p>
    <w:p w14:paraId="4FAD1BB2" w14:textId="77777777" w:rsidR="00FD76F0" w:rsidRDefault="00FD76F0" w:rsidP="005A6754">
      <w:pPr>
        <w:spacing w:line="360" w:lineRule="auto"/>
        <w:ind w:firstLine="709"/>
        <w:jc w:val="both"/>
        <w:rPr>
          <w:sz w:val="28"/>
          <w:szCs w:val="28"/>
        </w:rPr>
      </w:pPr>
    </w:p>
    <w:p w14:paraId="3F0C5E0C" w14:textId="77777777" w:rsidR="00FD76F0" w:rsidRDefault="00FD76F0" w:rsidP="005A6754">
      <w:pPr>
        <w:spacing w:line="360" w:lineRule="auto"/>
        <w:ind w:firstLine="709"/>
        <w:jc w:val="both"/>
        <w:rPr>
          <w:sz w:val="28"/>
          <w:szCs w:val="28"/>
        </w:rPr>
      </w:pPr>
    </w:p>
    <w:p w14:paraId="5880B8CA" w14:textId="77777777" w:rsidR="00FD76F0" w:rsidRDefault="00FD76F0" w:rsidP="005A6754">
      <w:pPr>
        <w:spacing w:line="360" w:lineRule="auto"/>
        <w:ind w:firstLine="709"/>
        <w:jc w:val="both"/>
        <w:rPr>
          <w:sz w:val="28"/>
          <w:szCs w:val="28"/>
        </w:rPr>
      </w:pPr>
    </w:p>
    <w:p w14:paraId="5D3E13B1" w14:textId="77777777" w:rsidR="00FD76F0" w:rsidRDefault="00FD76F0" w:rsidP="005A6754">
      <w:pPr>
        <w:spacing w:line="360" w:lineRule="auto"/>
        <w:ind w:firstLine="709"/>
        <w:jc w:val="both"/>
        <w:rPr>
          <w:sz w:val="28"/>
          <w:szCs w:val="28"/>
        </w:rPr>
      </w:pPr>
    </w:p>
    <w:p w14:paraId="3186663C" w14:textId="77777777" w:rsidR="00FD76F0" w:rsidRDefault="00FD76F0" w:rsidP="005A6754">
      <w:pPr>
        <w:spacing w:line="360" w:lineRule="auto"/>
        <w:ind w:firstLine="709"/>
        <w:jc w:val="both"/>
        <w:rPr>
          <w:sz w:val="28"/>
          <w:szCs w:val="28"/>
        </w:rPr>
      </w:pPr>
    </w:p>
    <w:p w14:paraId="0C0CEC15" w14:textId="77777777" w:rsidR="00FD76F0" w:rsidRDefault="00FD76F0" w:rsidP="005A6754">
      <w:pPr>
        <w:spacing w:line="360" w:lineRule="auto"/>
        <w:ind w:firstLine="709"/>
        <w:jc w:val="both"/>
        <w:rPr>
          <w:sz w:val="28"/>
          <w:szCs w:val="28"/>
        </w:rPr>
      </w:pPr>
    </w:p>
    <w:p w14:paraId="66C9A4C3" w14:textId="77777777" w:rsidR="00FD76F0" w:rsidRDefault="00FD76F0" w:rsidP="005A6754">
      <w:pPr>
        <w:spacing w:line="360" w:lineRule="auto"/>
        <w:ind w:firstLine="709"/>
        <w:jc w:val="both"/>
        <w:rPr>
          <w:sz w:val="28"/>
          <w:szCs w:val="28"/>
        </w:rPr>
      </w:pPr>
    </w:p>
    <w:p w14:paraId="60C2C373" w14:textId="77777777" w:rsidR="00FD76F0" w:rsidRDefault="00FD76F0" w:rsidP="005A6754">
      <w:pPr>
        <w:spacing w:line="360" w:lineRule="auto"/>
        <w:ind w:firstLine="709"/>
        <w:jc w:val="both"/>
        <w:rPr>
          <w:sz w:val="28"/>
          <w:szCs w:val="28"/>
        </w:rPr>
      </w:pPr>
    </w:p>
    <w:p w14:paraId="2AD10139" w14:textId="77777777" w:rsidR="00FD76F0" w:rsidRDefault="00FD76F0" w:rsidP="005A6754">
      <w:pPr>
        <w:spacing w:line="360" w:lineRule="auto"/>
        <w:ind w:firstLine="709"/>
        <w:jc w:val="both"/>
        <w:rPr>
          <w:sz w:val="28"/>
          <w:szCs w:val="28"/>
        </w:rPr>
      </w:pPr>
    </w:p>
    <w:p w14:paraId="5E517272" w14:textId="77777777" w:rsidR="00FD76F0" w:rsidRDefault="00FD76F0" w:rsidP="005A6754">
      <w:pPr>
        <w:spacing w:line="360" w:lineRule="auto"/>
        <w:ind w:firstLine="709"/>
        <w:jc w:val="both"/>
        <w:rPr>
          <w:sz w:val="28"/>
          <w:szCs w:val="28"/>
        </w:rPr>
      </w:pPr>
    </w:p>
    <w:p w14:paraId="75A06829" w14:textId="77777777" w:rsidR="00FD76F0" w:rsidRDefault="00FD76F0" w:rsidP="00FD76F0">
      <w:pPr>
        <w:pStyle w:val="1"/>
        <w:spacing w:line="720" w:lineRule="auto"/>
        <w:jc w:val="center"/>
        <w:rPr>
          <w:rFonts w:ascii="Times New Roman" w:hAnsi="Times New Roman"/>
          <w:color w:val="000000"/>
        </w:rPr>
      </w:pPr>
      <w:bookmarkStart w:id="5" w:name="_Toc230258590"/>
      <w:r>
        <w:rPr>
          <w:rFonts w:ascii="Times New Roman" w:hAnsi="Times New Roman"/>
          <w:color w:val="000000"/>
        </w:rPr>
        <w:lastRenderedPageBreak/>
        <w:t>ОБРАБОТКА ДАННЫХ И КОНСТРУИРОВАНИЕ ПРИЗНАКОВ</w:t>
      </w:r>
      <w:bookmarkEnd w:id="5"/>
    </w:p>
    <w:p w14:paraId="25C8EA8D" w14:textId="77777777" w:rsidR="00FD76F0" w:rsidRPr="00FD76F0" w:rsidRDefault="00FD76F0" w:rsidP="00FD76F0">
      <w:pPr>
        <w:pStyle w:val="a6"/>
        <w:spacing w:line="360" w:lineRule="auto"/>
        <w:ind w:firstLine="709"/>
        <w:jc w:val="both"/>
        <w:rPr>
          <w:color w:val="000000"/>
          <w:sz w:val="28"/>
          <w:szCs w:val="28"/>
        </w:rPr>
      </w:pPr>
      <w:r w:rsidRPr="00FD76F0">
        <w:rPr>
          <w:rFonts w:hint="cs"/>
          <w:color w:val="000000"/>
          <w:sz w:val="28"/>
          <w:szCs w:val="28"/>
        </w:rPr>
        <w:t>Пайплайн предобработки данных был реализован в рамках следующей последовательности:</w:t>
      </w:r>
    </w:p>
    <w:p w14:paraId="27DAEE3A" w14:textId="77777777" w:rsidR="00FD76F0" w:rsidRPr="00FD76F0" w:rsidRDefault="00FD76F0" w:rsidP="00FD76F0">
      <w:pPr>
        <w:pStyle w:val="a6"/>
        <w:numPr>
          <w:ilvl w:val="0"/>
          <w:numId w:val="17"/>
        </w:numPr>
        <w:spacing w:line="360" w:lineRule="auto"/>
        <w:jc w:val="both"/>
        <w:rPr>
          <w:color w:val="000000"/>
          <w:sz w:val="28"/>
          <w:szCs w:val="28"/>
        </w:rPr>
      </w:pPr>
      <w:r w:rsidRPr="00FD76F0">
        <w:rPr>
          <w:rFonts w:hint="cs"/>
          <w:b/>
          <w:bCs/>
          <w:color w:val="000000"/>
          <w:sz w:val="28"/>
          <w:szCs w:val="28"/>
        </w:rPr>
        <w:t>Исключение неинформативных признаков:</w:t>
      </w:r>
      <w:r w:rsidRPr="00FD76F0">
        <w:rPr>
          <w:rStyle w:val="apple-converted-space"/>
          <w:color w:val="000000"/>
          <w:sz w:val="28"/>
          <w:szCs w:val="28"/>
          <w:lang w:val="ru-RU"/>
        </w:rPr>
        <w:t xml:space="preserve"> </w:t>
      </w:r>
      <w:r w:rsidRPr="00FD76F0">
        <w:rPr>
          <w:rFonts w:hint="cs"/>
          <w:color w:val="000000"/>
          <w:sz w:val="28"/>
          <w:szCs w:val="28"/>
        </w:rPr>
        <w:t>Столбец</w:t>
      </w:r>
      <w:r w:rsidRPr="00FD76F0">
        <w:rPr>
          <w:rStyle w:val="apple-converted-space"/>
          <w:color w:val="000000"/>
          <w:sz w:val="28"/>
          <w:szCs w:val="28"/>
          <w:lang w:val="ru-RU"/>
        </w:rPr>
        <w:t xml:space="preserve"> </w:t>
      </w:r>
      <w:r w:rsidRPr="00FD76F0">
        <w:rPr>
          <w:rStyle w:val="HTML"/>
          <w:rFonts w:ascii="Times New Roman" w:hAnsi="Times New Roman" w:cs="Times New Roman" w:hint="cs"/>
          <w:color w:val="000000"/>
          <w:sz w:val="28"/>
          <w:szCs w:val="28"/>
        </w:rPr>
        <w:t>customer_id</w:t>
      </w:r>
      <w:r w:rsidRPr="00FD76F0">
        <w:rPr>
          <w:rStyle w:val="apple-converted-space"/>
          <w:color w:val="000000"/>
          <w:sz w:val="28"/>
          <w:szCs w:val="28"/>
          <w:lang w:val="ru-RU"/>
        </w:rPr>
        <w:t xml:space="preserve"> </w:t>
      </w:r>
      <w:r w:rsidRPr="00FD76F0">
        <w:rPr>
          <w:rFonts w:hint="cs"/>
          <w:color w:val="000000"/>
          <w:sz w:val="28"/>
          <w:szCs w:val="28"/>
        </w:rPr>
        <w:t>удален из датафрейма (</w:t>
      </w:r>
      <w:r w:rsidRPr="00FD76F0">
        <w:rPr>
          <w:rStyle w:val="HTML"/>
          <w:rFonts w:ascii="Times New Roman" w:hAnsi="Times New Roman" w:cs="Times New Roman" w:hint="cs"/>
          <w:color w:val="000000"/>
          <w:sz w:val="28"/>
          <w:szCs w:val="28"/>
        </w:rPr>
        <w:t>df.drop</w:t>
      </w:r>
      <w:r w:rsidRPr="00FD76F0">
        <w:rPr>
          <w:rFonts w:hint="cs"/>
          <w:color w:val="000000"/>
          <w:sz w:val="28"/>
          <w:szCs w:val="28"/>
        </w:rPr>
        <w:t>), так как он представляет собой случайный хэш-идентификатор, не несущий физического смысла.</w:t>
      </w:r>
    </w:p>
    <w:p w14:paraId="14F1FA18" w14:textId="77777777" w:rsidR="00FD76F0" w:rsidRPr="00FD76F0" w:rsidRDefault="00FD76F0" w:rsidP="00FD76F0">
      <w:pPr>
        <w:pStyle w:val="a6"/>
        <w:numPr>
          <w:ilvl w:val="0"/>
          <w:numId w:val="17"/>
        </w:numPr>
        <w:spacing w:line="360" w:lineRule="auto"/>
        <w:jc w:val="both"/>
        <w:rPr>
          <w:color w:val="000000"/>
          <w:sz w:val="28"/>
          <w:szCs w:val="28"/>
        </w:rPr>
      </w:pPr>
      <w:r w:rsidRPr="00FD76F0">
        <w:rPr>
          <w:rFonts w:hint="cs"/>
          <w:b/>
          <w:bCs/>
          <w:color w:val="000000"/>
          <w:sz w:val="28"/>
          <w:szCs w:val="28"/>
        </w:rPr>
        <w:t>Кодирование категориальных переменных:</w:t>
      </w:r>
      <w:r w:rsidRPr="00DC68FB">
        <w:rPr>
          <w:rStyle w:val="apple-converted-space"/>
          <w:color w:val="000000"/>
          <w:sz w:val="28"/>
          <w:szCs w:val="28"/>
        </w:rPr>
        <w:t xml:space="preserve"> </w:t>
      </w:r>
      <w:r>
        <w:rPr>
          <w:color w:val="000000"/>
          <w:sz w:val="28"/>
          <w:szCs w:val="28"/>
        </w:rPr>
        <w:t>д</w:t>
      </w:r>
      <w:r w:rsidRPr="00FD76F0">
        <w:rPr>
          <w:rFonts w:hint="cs"/>
          <w:color w:val="000000"/>
          <w:sz w:val="28"/>
          <w:szCs w:val="28"/>
        </w:rPr>
        <w:t>ля всех строковых и текстовых признаков (</w:t>
      </w:r>
      <w:r w:rsidRPr="00FD76F0">
        <w:rPr>
          <w:rStyle w:val="HTML"/>
          <w:rFonts w:ascii="Times New Roman" w:hAnsi="Times New Roman" w:cs="Times New Roman" w:hint="cs"/>
          <w:color w:val="000000"/>
          <w:sz w:val="28"/>
          <w:szCs w:val="28"/>
        </w:rPr>
        <w:t>gender</w:t>
      </w:r>
      <w:r w:rsidRPr="00FD76F0">
        <w:rPr>
          <w:rFonts w:hint="cs"/>
          <w:color w:val="000000"/>
          <w:sz w:val="28"/>
          <w:szCs w:val="28"/>
        </w:rPr>
        <w:t>,</w:t>
      </w:r>
      <w:r w:rsidRPr="00DC68FB">
        <w:rPr>
          <w:rStyle w:val="apple-converted-space"/>
          <w:color w:val="000000"/>
          <w:sz w:val="28"/>
          <w:szCs w:val="28"/>
        </w:rPr>
        <w:t xml:space="preserve"> </w:t>
      </w:r>
      <w:r w:rsidRPr="00FD76F0">
        <w:rPr>
          <w:rStyle w:val="HTML"/>
          <w:rFonts w:ascii="Times New Roman" w:hAnsi="Times New Roman" w:cs="Times New Roman" w:hint="cs"/>
          <w:color w:val="000000"/>
          <w:sz w:val="28"/>
          <w:szCs w:val="28"/>
        </w:rPr>
        <w:t>smoker</w:t>
      </w:r>
      <w:r w:rsidRPr="00FD76F0">
        <w:rPr>
          <w:rFonts w:hint="cs"/>
          <w:color w:val="000000"/>
          <w:sz w:val="28"/>
          <w:szCs w:val="28"/>
        </w:rPr>
        <w:t>,</w:t>
      </w:r>
      <w:r w:rsidRPr="00DC68FB">
        <w:rPr>
          <w:rStyle w:val="apple-converted-space"/>
          <w:color w:val="000000"/>
          <w:sz w:val="28"/>
          <w:szCs w:val="28"/>
        </w:rPr>
        <w:t xml:space="preserve"> </w:t>
      </w:r>
      <w:r w:rsidRPr="00FD76F0">
        <w:rPr>
          <w:rStyle w:val="HTML"/>
          <w:rFonts w:ascii="Times New Roman" w:hAnsi="Times New Roman" w:cs="Times New Roman" w:hint="cs"/>
          <w:color w:val="000000"/>
          <w:sz w:val="28"/>
          <w:szCs w:val="28"/>
        </w:rPr>
        <w:t>region</w:t>
      </w:r>
      <w:r w:rsidRPr="00FD76F0">
        <w:rPr>
          <w:rFonts w:hint="cs"/>
          <w:color w:val="000000"/>
          <w:sz w:val="28"/>
          <w:szCs w:val="28"/>
        </w:rPr>
        <w:t>,</w:t>
      </w:r>
      <w:r w:rsidRPr="00DC68FB">
        <w:rPr>
          <w:rStyle w:val="apple-converted-space"/>
          <w:color w:val="000000"/>
          <w:sz w:val="28"/>
          <w:szCs w:val="28"/>
        </w:rPr>
        <w:t xml:space="preserve"> </w:t>
      </w:r>
      <w:r w:rsidRPr="00FD76F0">
        <w:rPr>
          <w:rStyle w:val="HTML"/>
          <w:rFonts w:ascii="Times New Roman" w:hAnsi="Times New Roman" w:cs="Times New Roman" w:hint="cs"/>
          <w:color w:val="000000"/>
          <w:sz w:val="28"/>
          <w:szCs w:val="28"/>
        </w:rPr>
        <w:t>occupation</w:t>
      </w:r>
      <w:r w:rsidRPr="00FD76F0">
        <w:rPr>
          <w:rFonts w:hint="cs"/>
          <w:color w:val="000000"/>
          <w:sz w:val="28"/>
          <w:szCs w:val="28"/>
        </w:rPr>
        <w:t>,</w:t>
      </w:r>
      <w:r w:rsidRPr="00DC68FB">
        <w:rPr>
          <w:rStyle w:val="apple-converted-space"/>
          <w:color w:val="000000"/>
          <w:sz w:val="28"/>
          <w:szCs w:val="28"/>
        </w:rPr>
        <w:t xml:space="preserve"> </w:t>
      </w:r>
      <w:r w:rsidRPr="00FD76F0">
        <w:rPr>
          <w:rStyle w:val="HTML"/>
          <w:rFonts w:ascii="Times New Roman" w:hAnsi="Times New Roman" w:cs="Times New Roman" w:hint="cs"/>
          <w:color w:val="000000"/>
          <w:sz w:val="28"/>
          <w:szCs w:val="28"/>
        </w:rPr>
        <w:t>exercise_level</w:t>
      </w:r>
      <w:r w:rsidRPr="00FD76F0">
        <w:rPr>
          <w:rFonts w:hint="cs"/>
          <w:color w:val="000000"/>
          <w:sz w:val="28"/>
          <w:szCs w:val="28"/>
        </w:rPr>
        <w:t>,</w:t>
      </w:r>
      <w:r w:rsidRPr="00DC68FB">
        <w:rPr>
          <w:rStyle w:val="apple-converted-space"/>
          <w:color w:val="000000"/>
          <w:sz w:val="28"/>
          <w:szCs w:val="28"/>
        </w:rPr>
        <w:t xml:space="preserve"> </w:t>
      </w:r>
      <w:r w:rsidRPr="00FD76F0">
        <w:rPr>
          <w:rStyle w:val="HTML"/>
          <w:rFonts w:ascii="Times New Roman" w:hAnsi="Times New Roman" w:cs="Times New Roman" w:hint="cs"/>
          <w:color w:val="000000"/>
          <w:sz w:val="28"/>
          <w:szCs w:val="28"/>
        </w:rPr>
        <w:t>insurance_plan</w:t>
      </w:r>
      <w:r w:rsidRPr="00FD76F0">
        <w:rPr>
          <w:rFonts w:hint="cs"/>
          <w:color w:val="000000"/>
          <w:sz w:val="28"/>
          <w:szCs w:val="28"/>
        </w:rPr>
        <w:t>) применен метод порядкового кодирования на основе класса</w:t>
      </w:r>
      <w:r w:rsidRPr="00FD76F0">
        <w:rPr>
          <w:rStyle w:val="apple-converted-space"/>
          <w:rFonts w:hint="cs"/>
          <w:color w:val="000000"/>
          <w:sz w:val="28"/>
          <w:szCs w:val="28"/>
        </w:rPr>
        <w:t> </w:t>
      </w:r>
      <w:r w:rsidRPr="00FD76F0">
        <w:rPr>
          <w:rStyle w:val="HTML"/>
          <w:rFonts w:ascii="Times New Roman" w:hAnsi="Times New Roman" w:cs="Times New Roman" w:hint="cs"/>
          <w:color w:val="000000"/>
          <w:sz w:val="28"/>
          <w:szCs w:val="28"/>
        </w:rPr>
        <w:t>LabelEncoder</w:t>
      </w:r>
      <w:r w:rsidRPr="00FD76F0">
        <w:rPr>
          <w:rStyle w:val="apple-converted-space"/>
          <w:rFonts w:hint="cs"/>
          <w:color w:val="000000"/>
          <w:sz w:val="28"/>
          <w:szCs w:val="28"/>
        </w:rPr>
        <w:t> </w:t>
      </w:r>
      <w:r w:rsidRPr="00FD76F0">
        <w:rPr>
          <w:rFonts w:hint="cs"/>
          <w:color w:val="000000"/>
          <w:sz w:val="28"/>
          <w:szCs w:val="28"/>
        </w:rPr>
        <w:t>из библиотеки</w:t>
      </w:r>
      <w:r w:rsidRPr="00FD76F0">
        <w:rPr>
          <w:rStyle w:val="apple-converted-space"/>
          <w:rFonts w:hint="cs"/>
          <w:color w:val="000000"/>
          <w:sz w:val="28"/>
          <w:szCs w:val="28"/>
        </w:rPr>
        <w:t> </w:t>
      </w:r>
      <w:r w:rsidRPr="00FD76F0">
        <w:rPr>
          <w:rStyle w:val="HTML"/>
          <w:rFonts w:ascii="Times New Roman" w:hAnsi="Times New Roman" w:cs="Times New Roman" w:hint="cs"/>
          <w:color w:val="000000"/>
          <w:sz w:val="28"/>
          <w:szCs w:val="28"/>
        </w:rPr>
        <w:t>scikit-learn</w:t>
      </w:r>
      <w:r w:rsidRPr="00FD76F0">
        <w:rPr>
          <w:rFonts w:hint="cs"/>
          <w:color w:val="000000"/>
          <w:sz w:val="28"/>
          <w:szCs w:val="28"/>
        </w:rPr>
        <w:t>.</w:t>
      </w:r>
    </w:p>
    <w:p w14:paraId="22142816" w14:textId="77777777" w:rsidR="00FD76F0" w:rsidRPr="00FD76F0" w:rsidRDefault="00FD76F0" w:rsidP="00FD76F0">
      <w:pPr>
        <w:pStyle w:val="a6"/>
        <w:numPr>
          <w:ilvl w:val="0"/>
          <w:numId w:val="17"/>
        </w:numPr>
        <w:spacing w:line="360" w:lineRule="auto"/>
        <w:jc w:val="both"/>
        <w:rPr>
          <w:color w:val="000000"/>
          <w:sz w:val="28"/>
          <w:szCs w:val="28"/>
        </w:rPr>
      </w:pPr>
      <w:r w:rsidRPr="00FD76F0">
        <w:rPr>
          <w:rFonts w:hint="cs"/>
          <w:b/>
          <w:bCs/>
          <w:color w:val="000000"/>
          <w:sz w:val="28"/>
          <w:szCs w:val="28"/>
        </w:rPr>
        <w:t>Конструирование признаков (Feature Engineering):</w:t>
      </w:r>
      <w:r w:rsidRPr="00FD76F0">
        <w:rPr>
          <w:rStyle w:val="apple-converted-space"/>
          <w:color w:val="000000"/>
          <w:sz w:val="28"/>
          <w:szCs w:val="28"/>
          <w:lang w:val="ru-RU"/>
        </w:rPr>
        <w:t xml:space="preserve"> </w:t>
      </w:r>
      <w:r>
        <w:rPr>
          <w:color w:val="000000"/>
          <w:sz w:val="28"/>
          <w:szCs w:val="28"/>
        </w:rPr>
        <w:t>д</w:t>
      </w:r>
      <w:r w:rsidRPr="00FD76F0">
        <w:rPr>
          <w:rFonts w:hint="cs"/>
          <w:color w:val="000000"/>
          <w:sz w:val="28"/>
          <w:szCs w:val="28"/>
        </w:rPr>
        <w:t>ля повышения точности моделей усложнена признаковая база путем математического комбинирования имеющихся параметров:</w:t>
      </w:r>
    </w:p>
    <w:p w14:paraId="7A52A4C3" w14:textId="4FBD7F42" w:rsidR="00FD76F0" w:rsidRPr="00FD76F0" w:rsidRDefault="00FD76F0" w:rsidP="00FD76F0">
      <w:pPr>
        <w:pStyle w:val="a6"/>
        <w:numPr>
          <w:ilvl w:val="1"/>
          <w:numId w:val="17"/>
        </w:numPr>
        <w:spacing w:line="360" w:lineRule="auto"/>
        <w:jc w:val="both"/>
        <w:rPr>
          <w:color w:val="000000"/>
          <w:sz w:val="28"/>
          <w:szCs w:val="28"/>
        </w:rPr>
      </w:pPr>
      <w:r w:rsidRPr="00FD76F0">
        <w:rPr>
          <w:rFonts w:hint="cs"/>
          <w:color w:val="000000"/>
          <w:sz w:val="28"/>
          <w:szCs w:val="28"/>
        </w:rPr>
        <w:t>Создан синергетический признак взаимодействия:</w:t>
      </w:r>
      <w:r>
        <w:rPr>
          <w:rStyle w:val="apple-converted-space"/>
          <w:color w:val="000000"/>
          <w:sz w:val="28"/>
          <w:szCs w:val="28"/>
        </w:rPr>
        <w:t xml:space="preserve"> </w:t>
      </w:r>
      <m:oMath>
        <m:r>
          <w:rPr>
            <w:rStyle w:val="HTML"/>
            <w:rFonts w:ascii="Cambria Math" w:hAnsi="Cambria Math" w:cs="Times New Roman" w:hint="cs"/>
            <w:color w:val="000000"/>
            <w:sz w:val="28"/>
            <w:szCs w:val="28"/>
          </w:rPr>
          <m:t>age_bmi_interaction=age</m:t>
        </m:r>
        <m:r>
          <w:rPr>
            <w:rStyle w:val="HTML"/>
            <w:rFonts w:ascii="Cambria Math" w:hAnsi="Cambria Math" w:cs="Times New Roman"/>
            <w:color w:val="000000"/>
            <w:sz w:val="28"/>
            <w:szCs w:val="28"/>
          </w:rPr>
          <m:t>∙</m:t>
        </m:r>
        <m:r>
          <w:rPr>
            <w:rStyle w:val="HTML"/>
            <w:rFonts w:ascii="Cambria Math" w:hAnsi="Cambria Math" w:cs="Times New Roman" w:hint="cs"/>
            <w:color w:val="000000"/>
            <w:sz w:val="28"/>
            <w:szCs w:val="28"/>
          </w:rPr>
          <m:t>bmi</m:t>
        </m:r>
      </m:oMath>
      <w:r>
        <w:rPr>
          <w:rStyle w:val="apple-converted-space"/>
          <w:color w:val="000000"/>
          <w:sz w:val="28"/>
          <w:szCs w:val="28"/>
        </w:rPr>
        <w:t xml:space="preserve"> </w:t>
      </w:r>
      <w:r w:rsidRPr="00FD76F0">
        <w:rPr>
          <w:rFonts w:hint="cs"/>
          <w:color w:val="000000"/>
          <w:sz w:val="28"/>
          <w:szCs w:val="28"/>
        </w:rPr>
        <w:t>(отражает гипотезу усугубления рисков высокого ИМТ с возрастом).</w:t>
      </w:r>
    </w:p>
    <w:p w14:paraId="4F87C5B3" w14:textId="77777777" w:rsidR="00FD76F0" w:rsidRPr="00FD76F0" w:rsidRDefault="00FD76F0" w:rsidP="00FD76F0">
      <w:pPr>
        <w:pStyle w:val="a6"/>
        <w:numPr>
          <w:ilvl w:val="1"/>
          <w:numId w:val="17"/>
        </w:numPr>
        <w:spacing w:line="360" w:lineRule="auto"/>
        <w:jc w:val="both"/>
        <w:rPr>
          <w:color w:val="000000"/>
          <w:sz w:val="28"/>
          <w:szCs w:val="28"/>
        </w:rPr>
      </w:pPr>
      <w:r w:rsidRPr="00FD76F0">
        <w:rPr>
          <w:rFonts w:hint="cs"/>
          <w:color w:val="000000"/>
          <w:sz w:val="28"/>
          <w:szCs w:val="28"/>
        </w:rPr>
        <w:t>Сформирован комплексный индекс медицинских рисков на основе сложения нормированных индикаторов хронических болезней, госпитализаций и частоты обращений к врачу.</w:t>
      </w:r>
    </w:p>
    <w:p w14:paraId="26B83D6B" w14:textId="779A4FE4" w:rsidR="00FD76F0" w:rsidRPr="00FD76F0" w:rsidRDefault="00FD76F0" w:rsidP="00FD76F0">
      <w:pPr>
        <w:pStyle w:val="a6"/>
        <w:numPr>
          <w:ilvl w:val="1"/>
          <w:numId w:val="17"/>
        </w:numPr>
        <w:spacing w:line="360" w:lineRule="auto"/>
        <w:jc w:val="both"/>
        <w:rPr>
          <w:color w:val="000000"/>
          <w:sz w:val="28"/>
          <w:szCs w:val="28"/>
        </w:rPr>
      </w:pPr>
      <w:r w:rsidRPr="00FD76F0">
        <w:rPr>
          <w:rFonts w:hint="cs"/>
          <w:color w:val="000000"/>
          <w:sz w:val="28"/>
          <w:szCs w:val="28"/>
        </w:rPr>
        <w:t xml:space="preserve">Создан финансово-демографический коэффициент соотношения доходов к возрасту </w:t>
      </w:r>
      <w:r w:rsidR="002A5ABB">
        <w:rPr>
          <w:color w:val="000000"/>
          <w:sz w:val="28"/>
          <w:szCs w:val="28"/>
        </w:rPr>
        <w:t>(</w:t>
      </w:r>
      <m:oMath>
        <m:f>
          <m:fPr>
            <m:ctrlPr>
              <w:rPr>
                <w:rStyle w:val="HTML"/>
                <w:rFonts w:ascii="Cambria Math" w:hAnsi="Cambria Math" w:cs="Times New Roman"/>
                <w:i/>
                <w:color w:val="000000"/>
                <w:sz w:val="28"/>
                <w:szCs w:val="28"/>
              </w:rPr>
            </m:ctrlPr>
          </m:fPr>
          <m:num>
            <m:r>
              <w:rPr>
                <w:rStyle w:val="HTML"/>
                <w:rFonts w:ascii="Cambria Math" w:hAnsi="Cambria Math" w:cs="Times New Roman" w:hint="cs"/>
                <w:color w:val="000000"/>
                <w:sz w:val="28"/>
                <w:szCs w:val="28"/>
              </w:rPr>
              <m:t>annual_income_usd</m:t>
            </m:r>
          </m:num>
          <m:den>
            <m:r>
              <w:rPr>
                <w:rStyle w:val="HTML"/>
                <w:rFonts w:ascii="Cambria Math" w:hAnsi="Cambria Math" w:cs="Times New Roman" w:hint="cs"/>
                <w:color w:val="000000"/>
                <w:sz w:val="28"/>
                <w:szCs w:val="28"/>
              </w:rPr>
              <m:t>age</m:t>
            </m:r>
          </m:den>
        </m:f>
      </m:oMath>
      <w:r w:rsidRPr="00FD76F0">
        <w:rPr>
          <w:rFonts w:hint="cs"/>
          <w:color w:val="000000"/>
          <w:sz w:val="28"/>
          <w:szCs w:val="28"/>
        </w:rPr>
        <w:t>).</w:t>
      </w:r>
    </w:p>
    <w:p w14:paraId="0519001A" w14:textId="77777777" w:rsidR="00FD76F0" w:rsidRDefault="00FD76F0" w:rsidP="00FD76F0">
      <w:pPr>
        <w:spacing w:line="360" w:lineRule="auto"/>
        <w:ind w:firstLine="709"/>
        <w:jc w:val="both"/>
        <w:rPr>
          <w:sz w:val="28"/>
          <w:szCs w:val="28"/>
        </w:rPr>
      </w:pPr>
    </w:p>
    <w:p w14:paraId="2B258AD6" w14:textId="77777777" w:rsidR="00F42D2A" w:rsidRDefault="00F42D2A" w:rsidP="00FD76F0">
      <w:pPr>
        <w:spacing w:line="360" w:lineRule="auto"/>
        <w:ind w:firstLine="709"/>
        <w:jc w:val="both"/>
        <w:rPr>
          <w:sz w:val="28"/>
          <w:szCs w:val="28"/>
        </w:rPr>
      </w:pPr>
    </w:p>
    <w:p w14:paraId="5A4BFFB8" w14:textId="77777777" w:rsidR="00F42D2A" w:rsidRDefault="00F42D2A" w:rsidP="00FD76F0">
      <w:pPr>
        <w:spacing w:line="360" w:lineRule="auto"/>
        <w:ind w:firstLine="709"/>
        <w:jc w:val="both"/>
        <w:rPr>
          <w:sz w:val="28"/>
          <w:szCs w:val="28"/>
        </w:rPr>
      </w:pPr>
    </w:p>
    <w:p w14:paraId="309E16BA" w14:textId="77777777" w:rsidR="00F42D2A" w:rsidRDefault="00F42D2A" w:rsidP="00FD76F0">
      <w:pPr>
        <w:spacing w:line="360" w:lineRule="auto"/>
        <w:ind w:firstLine="709"/>
        <w:jc w:val="both"/>
        <w:rPr>
          <w:sz w:val="28"/>
          <w:szCs w:val="28"/>
        </w:rPr>
      </w:pPr>
    </w:p>
    <w:p w14:paraId="3BDAB217" w14:textId="77777777" w:rsidR="00F42D2A" w:rsidRDefault="00F42D2A" w:rsidP="00FD76F0">
      <w:pPr>
        <w:spacing w:line="360" w:lineRule="auto"/>
        <w:ind w:firstLine="709"/>
        <w:jc w:val="both"/>
        <w:rPr>
          <w:sz w:val="28"/>
          <w:szCs w:val="28"/>
        </w:rPr>
      </w:pPr>
    </w:p>
    <w:p w14:paraId="4FEEF1FF" w14:textId="77777777" w:rsidR="00F42D2A" w:rsidRDefault="00F42D2A" w:rsidP="00FD76F0">
      <w:pPr>
        <w:spacing w:line="360" w:lineRule="auto"/>
        <w:ind w:firstLine="709"/>
        <w:jc w:val="both"/>
        <w:rPr>
          <w:sz w:val="28"/>
          <w:szCs w:val="28"/>
        </w:rPr>
      </w:pPr>
    </w:p>
    <w:p w14:paraId="1CC6B515" w14:textId="77777777" w:rsidR="00F42D2A" w:rsidRDefault="00F42D2A" w:rsidP="00FD76F0">
      <w:pPr>
        <w:spacing w:line="360" w:lineRule="auto"/>
        <w:ind w:firstLine="709"/>
        <w:jc w:val="both"/>
        <w:rPr>
          <w:sz w:val="28"/>
          <w:szCs w:val="28"/>
        </w:rPr>
      </w:pPr>
    </w:p>
    <w:p w14:paraId="0E1D9A42" w14:textId="77777777" w:rsidR="00F42D2A" w:rsidRDefault="00F42D2A" w:rsidP="00F42D2A">
      <w:pPr>
        <w:pStyle w:val="1"/>
        <w:spacing w:line="720" w:lineRule="auto"/>
        <w:jc w:val="center"/>
        <w:rPr>
          <w:rFonts w:ascii="Times New Roman" w:hAnsi="Times New Roman"/>
          <w:color w:val="000000"/>
        </w:rPr>
      </w:pPr>
      <w:bookmarkStart w:id="6" w:name="_Toc230258591"/>
      <w:r>
        <w:rPr>
          <w:rFonts w:ascii="Times New Roman" w:hAnsi="Times New Roman"/>
          <w:color w:val="000000"/>
        </w:rPr>
        <w:lastRenderedPageBreak/>
        <w:t>ВЫБОР МЕТРИК КАЧЕСТВА</w:t>
      </w:r>
      <w:bookmarkEnd w:id="6"/>
    </w:p>
    <w:p w14:paraId="20B38F39" w14:textId="77777777" w:rsidR="00F42D2A" w:rsidRPr="00F42D2A" w:rsidRDefault="00F42D2A" w:rsidP="00F42D2A">
      <w:pPr>
        <w:pStyle w:val="a6"/>
        <w:ind w:firstLine="709"/>
        <w:jc w:val="both"/>
        <w:rPr>
          <w:color w:val="000000"/>
          <w:sz w:val="28"/>
          <w:szCs w:val="28"/>
        </w:rPr>
      </w:pPr>
      <w:r w:rsidRPr="00F42D2A">
        <w:rPr>
          <w:rFonts w:hint="cs"/>
          <w:color w:val="000000"/>
          <w:sz w:val="28"/>
          <w:szCs w:val="28"/>
        </w:rPr>
        <w:t>Для всестороннего тестирования и сопоставления эффективности регрессоров были выбраны 3 классические метрики, зафиксированные в техническом задании дисциплины:</w:t>
      </w:r>
    </w:p>
    <w:p w14:paraId="238A4EDB" w14:textId="77777777" w:rsidR="00F42D2A" w:rsidRPr="005432A4" w:rsidRDefault="00F42D2A" w:rsidP="00F42D2A">
      <w:pPr>
        <w:pStyle w:val="a6"/>
        <w:numPr>
          <w:ilvl w:val="0"/>
          <w:numId w:val="18"/>
        </w:numPr>
        <w:jc w:val="both"/>
        <w:rPr>
          <w:color w:val="000000"/>
          <w:sz w:val="28"/>
          <w:szCs w:val="28"/>
          <w:lang w:val="en-US"/>
        </w:rPr>
      </w:pPr>
      <w:r w:rsidRPr="00F42D2A">
        <w:rPr>
          <w:rFonts w:hint="cs"/>
          <w:b/>
          <w:bCs/>
          <w:color w:val="000000"/>
          <w:sz w:val="28"/>
          <w:szCs w:val="28"/>
          <w:lang w:val="en-US"/>
        </w:rPr>
        <w:t xml:space="preserve">MAE (Mean Absolute Error) — </w:t>
      </w:r>
      <w:r w:rsidRPr="00F42D2A">
        <w:rPr>
          <w:rFonts w:hint="cs"/>
          <w:b/>
          <w:bCs/>
          <w:color w:val="000000"/>
          <w:sz w:val="28"/>
          <w:szCs w:val="28"/>
        </w:rPr>
        <w:t>средняя</w:t>
      </w:r>
      <w:r w:rsidRPr="00F42D2A">
        <w:rPr>
          <w:rFonts w:hint="cs"/>
          <w:b/>
          <w:bCs/>
          <w:color w:val="000000"/>
          <w:sz w:val="28"/>
          <w:szCs w:val="28"/>
          <w:lang w:val="en-US"/>
        </w:rPr>
        <w:t xml:space="preserve"> </w:t>
      </w:r>
      <w:r w:rsidRPr="00F42D2A">
        <w:rPr>
          <w:rFonts w:hint="cs"/>
          <w:b/>
          <w:bCs/>
          <w:color w:val="000000"/>
          <w:sz w:val="28"/>
          <w:szCs w:val="28"/>
        </w:rPr>
        <w:t>абсолютная</w:t>
      </w:r>
      <w:r w:rsidRPr="00F42D2A">
        <w:rPr>
          <w:rFonts w:hint="cs"/>
          <w:b/>
          <w:bCs/>
          <w:color w:val="000000"/>
          <w:sz w:val="28"/>
          <w:szCs w:val="28"/>
          <w:lang w:val="en-US"/>
        </w:rPr>
        <w:t xml:space="preserve"> </w:t>
      </w:r>
      <w:r w:rsidRPr="00F42D2A">
        <w:rPr>
          <w:rFonts w:hint="cs"/>
          <w:b/>
          <w:bCs/>
          <w:color w:val="000000"/>
          <w:sz w:val="28"/>
          <w:szCs w:val="28"/>
        </w:rPr>
        <w:t>ошибка</w:t>
      </w:r>
      <w:r w:rsidRPr="00F42D2A">
        <w:rPr>
          <w:rFonts w:hint="cs"/>
          <w:b/>
          <w:bCs/>
          <w:color w:val="000000"/>
          <w:sz w:val="28"/>
          <w:szCs w:val="28"/>
          <w:lang w:val="en-US"/>
        </w:rPr>
        <w:t>:</w:t>
      </w:r>
    </w:p>
    <w:p w14:paraId="3A53A05B" w14:textId="3E23D578" w:rsidR="005432A4" w:rsidRPr="004A0F8C" w:rsidRDefault="004A0F8C" w:rsidP="005432A4">
      <w:pPr>
        <w:pStyle w:val="a6"/>
        <w:ind w:left="720"/>
        <w:jc w:val="both"/>
        <w:rPr>
          <w:color w:val="000000"/>
          <w:sz w:val="28"/>
          <w:szCs w:val="28"/>
          <w:lang w:val="en-US"/>
        </w:rPr>
      </w:pPr>
      <m:oMathPara>
        <m:oMath>
          <m:r>
            <w:rPr>
              <w:rFonts w:ascii="Cambria Math" w:hAnsi="Cambria Math"/>
              <w:color w:val="000000"/>
              <w:sz w:val="28"/>
              <w:szCs w:val="28"/>
              <w:lang w:val="ru-RU"/>
            </w:rPr>
            <m:t>MAE=</m:t>
          </m:r>
          <m:f>
            <m:fPr>
              <m:ctrlPr>
                <w:rPr>
                  <w:rFonts w:ascii="Cambria Math" w:hAnsi="Cambria Math"/>
                  <w:color w:val="000000"/>
                  <w:sz w:val="28"/>
                  <w:szCs w:val="28"/>
                  <w:lang w:val="ru-RU"/>
                </w:rPr>
              </m:ctrlPr>
            </m:fPr>
            <m:num>
              <m:r>
                <w:rPr>
                  <w:rFonts w:ascii="Cambria Math" w:hAnsi="Cambria Math"/>
                  <w:color w:val="000000"/>
                  <w:sz w:val="28"/>
                  <w:szCs w:val="28"/>
                  <w:lang w:val="ru-RU"/>
                </w:rPr>
                <m:t>1</m:t>
              </m:r>
              <m:ctrlPr>
                <w:rPr>
                  <w:rFonts w:ascii="Cambria Math" w:hAnsi="Cambria Math"/>
                  <w:i/>
                  <w:color w:val="000000"/>
                  <w:sz w:val="28"/>
                  <w:szCs w:val="28"/>
                  <w:lang w:val="ru-RU"/>
                </w:rPr>
              </m:ctrlPr>
            </m:num>
            <m:den>
              <m:r>
                <w:rPr>
                  <w:rFonts w:ascii="Cambria Math" w:hAnsi="Cambria Math"/>
                  <w:color w:val="000000"/>
                  <w:sz w:val="28"/>
                  <w:szCs w:val="28"/>
                  <w:lang w:val="ru-RU"/>
                </w:rPr>
                <m:t>n</m:t>
              </m:r>
              <m:ctrlPr>
                <w:rPr>
                  <w:rFonts w:ascii="Cambria Math" w:hAnsi="Cambria Math"/>
                  <w:i/>
                  <w:color w:val="000000"/>
                  <w:sz w:val="28"/>
                  <w:szCs w:val="28"/>
                  <w:lang w:val="ru-RU"/>
                </w:rPr>
              </m:ctrlPr>
            </m:den>
          </m:f>
          <m:nary>
            <m:naryPr>
              <m:chr m:val="∑"/>
              <m:ctrlPr>
                <w:rPr>
                  <w:rFonts w:ascii="Cambria Math" w:hAnsi="Cambria Math"/>
                  <w:color w:val="000000"/>
                  <w:sz w:val="28"/>
                  <w:szCs w:val="28"/>
                  <w:lang w:val="ru-RU"/>
                </w:rPr>
              </m:ctrlPr>
            </m:naryPr>
            <m:sub>
              <m:r>
                <w:rPr>
                  <w:rFonts w:ascii="Cambria Math" w:hAnsi="Cambria Math"/>
                  <w:color w:val="000000"/>
                  <w:sz w:val="28"/>
                  <w:szCs w:val="28"/>
                  <w:lang w:val="ru-RU"/>
                </w:rPr>
                <m:t>i=1</m:t>
              </m:r>
              <m:ctrlPr>
                <w:rPr>
                  <w:rFonts w:ascii="Cambria Math" w:hAnsi="Cambria Math"/>
                  <w:i/>
                  <w:color w:val="000000"/>
                  <w:sz w:val="28"/>
                  <w:szCs w:val="28"/>
                  <w:lang w:val="ru-RU"/>
                </w:rPr>
              </m:ctrlPr>
            </m:sub>
            <m:sup>
              <m:r>
                <w:rPr>
                  <w:rFonts w:ascii="Cambria Math" w:hAnsi="Cambria Math"/>
                  <w:color w:val="000000"/>
                  <w:sz w:val="28"/>
                  <w:szCs w:val="28"/>
                  <w:lang w:val="ru-RU"/>
                </w:rPr>
                <m:t>n</m:t>
              </m:r>
              <m:ctrlPr>
                <w:rPr>
                  <w:rFonts w:ascii="Cambria Math" w:hAnsi="Cambria Math"/>
                  <w:i/>
                  <w:color w:val="000000"/>
                  <w:sz w:val="28"/>
                  <w:szCs w:val="28"/>
                  <w:lang w:val="ru-RU"/>
                </w:rPr>
              </m:ctrlPr>
            </m:sup>
            <m:e>
              <m:d>
                <m:dPr>
                  <m:begChr m:val="|"/>
                  <m:endChr m:val="|"/>
                  <m:ctrlPr>
                    <w:rPr>
                      <w:rFonts w:ascii="Cambria Math" w:hAnsi="Cambria Math"/>
                      <w:i/>
                      <w:color w:val="000000"/>
                      <w:sz w:val="28"/>
                      <w:szCs w:val="28"/>
                      <w:lang w:val="ru-RU"/>
                    </w:rPr>
                  </m:ctrlPr>
                </m:dPr>
                <m:e>
                  <m:sSub>
                    <m:sSubPr>
                      <m:ctrlPr>
                        <w:rPr>
                          <w:rFonts w:ascii="Cambria Math" w:hAnsi="Cambria Math"/>
                          <w:i/>
                          <w:color w:val="000000"/>
                          <w:sz w:val="28"/>
                          <w:szCs w:val="28"/>
                          <w:lang w:val="ru-RU"/>
                        </w:rPr>
                      </m:ctrlPr>
                    </m:sSubPr>
                    <m:e>
                      <m:r>
                        <w:rPr>
                          <w:rFonts w:ascii="Cambria Math" w:hAnsi="Cambria Math"/>
                          <w:color w:val="000000"/>
                          <w:sz w:val="28"/>
                          <w:szCs w:val="28"/>
                          <w:lang w:val="ru-RU"/>
                        </w:rPr>
                        <m:t>y</m:t>
                      </m:r>
                    </m:e>
                    <m:sub>
                      <m:r>
                        <w:rPr>
                          <w:rFonts w:ascii="Cambria Math" w:hAnsi="Cambria Math"/>
                          <w:color w:val="000000"/>
                          <w:sz w:val="28"/>
                          <w:szCs w:val="28"/>
                          <w:lang w:val="ru-RU"/>
                        </w:rPr>
                        <m:t>i</m:t>
                      </m:r>
                    </m:sub>
                  </m:sSub>
                  <m:r>
                    <w:rPr>
                      <w:rFonts w:ascii="Cambria Math" w:hAnsi="Cambria Math"/>
                      <w:color w:val="000000"/>
                      <w:sz w:val="28"/>
                      <w:szCs w:val="28"/>
                      <w:lang w:val="ru-RU"/>
                    </w:rPr>
                    <m:t>-</m:t>
                  </m:r>
                  <m:acc>
                    <m:accPr>
                      <m:ctrlPr>
                        <w:rPr>
                          <w:rFonts w:ascii="Cambria Math" w:hAnsi="Cambria Math"/>
                          <w:color w:val="000000"/>
                          <w:sz w:val="28"/>
                          <w:szCs w:val="28"/>
                          <w:lang w:val="ru-RU"/>
                        </w:rPr>
                      </m:ctrlPr>
                    </m:accPr>
                    <m:e>
                      <m:sSub>
                        <m:sSubPr>
                          <m:ctrlPr>
                            <w:rPr>
                              <w:rFonts w:ascii="Cambria Math" w:hAnsi="Cambria Math"/>
                              <w:i/>
                              <w:color w:val="000000"/>
                              <w:sz w:val="28"/>
                              <w:szCs w:val="28"/>
                              <w:lang w:val="ru-RU"/>
                            </w:rPr>
                          </m:ctrlPr>
                        </m:sSubPr>
                        <m:e>
                          <m:r>
                            <w:rPr>
                              <w:rFonts w:ascii="Cambria Math" w:hAnsi="Cambria Math"/>
                              <w:color w:val="000000"/>
                              <w:sz w:val="28"/>
                              <w:szCs w:val="28"/>
                              <w:lang w:val="ru-RU"/>
                            </w:rPr>
                            <m:t>y</m:t>
                          </m:r>
                          <m:ctrlPr>
                            <w:rPr>
                              <w:rFonts w:ascii="Cambria Math" w:hAnsi="Cambria Math"/>
                              <w:color w:val="000000"/>
                              <w:sz w:val="28"/>
                              <w:szCs w:val="28"/>
                              <w:lang w:val="ru-RU"/>
                            </w:rPr>
                          </m:ctrlPr>
                        </m:e>
                        <m:sub>
                          <m:r>
                            <w:rPr>
                              <w:rFonts w:ascii="Cambria Math" w:hAnsi="Cambria Math"/>
                              <w:color w:val="000000"/>
                              <w:sz w:val="28"/>
                              <w:szCs w:val="28"/>
                              <w:lang w:val="ru-RU"/>
                            </w:rPr>
                            <m:t>i</m:t>
                          </m:r>
                        </m:sub>
                      </m:sSub>
                    </m:e>
                  </m:acc>
                </m:e>
              </m:d>
              <m:ctrlPr>
                <w:rPr>
                  <w:rFonts w:ascii="Cambria Math" w:hAnsi="Cambria Math"/>
                  <w:i/>
                  <w:color w:val="000000"/>
                  <w:sz w:val="28"/>
                  <w:szCs w:val="28"/>
                  <w:lang w:val="ru-RU"/>
                </w:rPr>
              </m:ctrlPr>
            </m:e>
          </m:nary>
        </m:oMath>
      </m:oMathPara>
    </w:p>
    <w:p w14:paraId="0BFFF689" w14:textId="77777777" w:rsidR="00F42D2A" w:rsidRPr="00F42D2A" w:rsidRDefault="00F42D2A" w:rsidP="00F42D2A">
      <w:pPr>
        <w:pStyle w:val="a6"/>
        <w:ind w:left="720"/>
        <w:jc w:val="both"/>
        <w:rPr>
          <w:color w:val="000000"/>
          <w:sz w:val="28"/>
          <w:szCs w:val="28"/>
        </w:rPr>
      </w:pPr>
      <w:r w:rsidRPr="00F42D2A">
        <w:rPr>
          <w:rFonts w:hint="cs"/>
          <w:i/>
          <w:iCs/>
          <w:color w:val="000000"/>
          <w:sz w:val="28"/>
          <w:szCs w:val="28"/>
        </w:rPr>
        <w:t>Критерий выбора:</w:t>
      </w:r>
      <w:r>
        <w:rPr>
          <w:rStyle w:val="apple-converted-space"/>
          <w:color w:val="000000"/>
          <w:sz w:val="28"/>
          <w:szCs w:val="28"/>
        </w:rPr>
        <w:t xml:space="preserve"> и</w:t>
      </w:r>
      <w:r w:rsidRPr="00F42D2A">
        <w:rPr>
          <w:rFonts w:hint="cs"/>
          <w:color w:val="000000"/>
          <w:sz w:val="28"/>
          <w:szCs w:val="28"/>
        </w:rPr>
        <w:t>змеряется непосредственно в долларах (единицах целевой метрики), легко интерпретируется бизнесом и устойчива к единичным аномальным выбросам в данных.</w:t>
      </w:r>
    </w:p>
    <w:p w14:paraId="75A1AA7A" w14:textId="77777777" w:rsidR="00F42D2A" w:rsidRPr="004A0F8C" w:rsidRDefault="00F42D2A" w:rsidP="00F42D2A">
      <w:pPr>
        <w:pStyle w:val="a6"/>
        <w:numPr>
          <w:ilvl w:val="0"/>
          <w:numId w:val="18"/>
        </w:numPr>
        <w:jc w:val="both"/>
        <w:rPr>
          <w:color w:val="000000"/>
          <w:sz w:val="28"/>
          <w:szCs w:val="28"/>
        </w:rPr>
      </w:pPr>
      <w:r w:rsidRPr="00F42D2A">
        <w:rPr>
          <w:rFonts w:hint="cs"/>
          <w:b/>
          <w:bCs/>
          <w:color w:val="000000"/>
          <w:sz w:val="28"/>
          <w:szCs w:val="28"/>
        </w:rPr>
        <w:t>RMSE (Root Mean Squared Error) — корень из средней квадратичной ошибки:</w:t>
      </w:r>
    </w:p>
    <w:p w14:paraId="5844A80F" w14:textId="6E778348" w:rsidR="004A0F8C" w:rsidRPr="004A0F8C" w:rsidRDefault="004A0F8C" w:rsidP="004A0F8C">
      <w:pPr>
        <w:pStyle w:val="a6"/>
        <w:ind w:left="720"/>
        <w:jc w:val="both"/>
        <w:rPr>
          <w:color w:val="000000"/>
          <w:sz w:val="28"/>
          <w:szCs w:val="28"/>
        </w:rPr>
      </w:pPr>
      <m:oMathPara>
        <m:oMath>
          <m:r>
            <w:rPr>
              <w:rFonts w:ascii="Cambria Math" w:hAnsi="Cambria Math"/>
              <w:color w:val="000000"/>
              <w:sz w:val="28"/>
              <w:szCs w:val="28"/>
            </w:rPr>
            <m:t>RMSE=</m:t>
          </m:r>
          <m:rad>
            <m:radPr>
              <m:degHide m:val="1"/>
              <m:ctrlPr>
                <w:rPr>
                  <w:rFonts w:ascii="Cambria Math" w:hAnsi="Cambria Math"/>
                  <w:color w:val="000000"/>
                  <w:sz w:val="28"/>
                  <w:szCs w:val="28"/>
                </w:rPr>
              </m:ctrlPr>
            </m:radPr>
            <m:deg>
              <m:ctrlPr>
                <w:rPr>
                  <w:rFonts w:ascii="Cambria Math" w:hAnsi="Cambria Math"/>
                  <w:i/>
                  <w:color w:val="000000"/>
                  <w:sz w:val="28"/>
                  <w:szCs w:val="28"/>
                </w:rPr>
              </m:ctrlPr>
            </m:deg>
            <m:e>
              <m:f>
                <m:fPr>
                  <m:ctrlPr>
                    <w:rPr>
                      <w:rFonts w:ascii="Cambria Math" w:hAnsi="Cambria Math"/>
                      <w:color w:val="000000"/>
                      <w:sz w:val="28"/>
                      <w:szCs w:val="28"/>
                    </w:rPr>
                  </m:ctrlPr>
                </m:fPr>
                <m:num>
                  <m:r>
                    <w:rPr>
                      <w:rFonts w:ascii="Cambria Math" w:hAnsi="Cambria Math"/>
                      <w:color w:val="000000"/>
                      <w:sz w:val="28"/>
                      <w:szCs w:val="28"/>
                    </w:rPr>
                    <m:t>1</m:t>
                  </m:r>
                  <m:ctrlPr>
                    <w:rPr>
                      <w:rFonts w:ascii="Cambria Math" w:hAnsi="Cambria Math"/>
                      <w:i/>
                      <w:color w:val="000000"/>
                      <w:sz w:val="28"/>
                      <w:szCs w:val="28"/>
                    </w:rPr>
                  </m:ctrlPr>
                </m:num>
                <m:den>
                  <m:r>
                    <w:rPr>
                      <w:rFonts w:ascii="Cambria Math" w:hAnsi="Cambria Math"/>
                      <w:color w:val="000000"/>
                      <w:sz w:val="28"/>
                      <w:szCs w:val="28"/>
                    </w:rPr>
                    <m:t>n</m:t>
                  </m:r>
                  <m:ctrlPr>
                    <w:rPr>
                      <w:rFonts w:ascii="Cambria Math" w:hAnsi="Cambria Math"/>
                      <w:i/>
                      <w:color w:val="000000"/>
                      <w:sz w:val="28"/>
                      <w:szCs w:val="28"/>
                    </w:rPr>
                  </m:ctrlPr>
                </m:den>
              </m:f>
              <m:nary>
                <m:naryPr>
                  <m:chr m:val="∑"/>
                  <m:ctrlPr>
                    <w:rPr>
                      <w:rFonts w:ascii="Cambria Math" w:hAnsi="Cambria Math"/>
                      <w:color w:val="000000"/>
                      <w:sz w:val="28"/>
                      <w:szCs w:val="28"/>
                    </w:rPr>
                  </m:ctrlPr>
                </m:naryPr>
                <m:sub>
                  <m:r>
                    <w:rPr>
                      <w:rFonts w:ascii="Cambria Math" w:hAnsi="Cambria Math"/>
                      <w:color w:val="000000"/>
                      <w:sz w:val="28"/>
                      <w:szCs w:val="28"/>
                    </w:rPr>
                    <m:t>i=1</m:t>
                  </m:r>
                  <m:ctrlPr>
                    <w:rPr>
                      <w:rFonts w:ascii="Cambria Math" w:hAnsi="Cambria Math"/>
                      <w:i/>
                      <w:color w:val="000000"/>
                      <w:sz w:val="28"/>
                      <w:szCs w:val="28"/>
                    </w:rPr>
                  </m:ctrlPr>
                </m:sub>
                <m:sup>
                  <m:r>
                    <w:rPr>
                      <w:rFonts w:ascii="Cambria Math" w:hAnsi="Cambria Math"/>
                      <w:color w:val="000000"/>
                      <w:sz w:val="28"/>
                      <w:szCs w:val="28"/>
                    </w:rPr>
                    <m:t>n</m:t>
                  </m:r>
                  <m:ctrlPr>
                    <w:rPr>
                      <w:rFonts w:ascii="Cambria Math" w:hAnsi="Cambria Math"/>
                      <w:i/>
                      <w:color w:val="000000"/>
                      <w:sz w:val="28"/>
                      <w:szCs w:val="28"/>
                    </w:rPr>
                  </m:ctrlPr>
                </m:sup>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i</m:t>
                              </m:r>
                            </m:sub>
                          </m:sSub>
                          <m:r>
                            <w:rPr>
                              <w:rFonts w:ascii="Cambria Math" w:hAnsi="Cambria Math"/>
                              <w:color w:val="000000"/>
                              <w:sz w:val="28"/>
                              <w:szCs w:val="28"/>
                            </w:rPr>
                            <m:t>-</m:t>
                          </m:r>
                          <m:acc>
                            <m:accPr>
                              <m:ctrlPr>
                                <w:rPr>
                                  <w:rFonts w:ascii="Cambria Math" w:hAnsi="Cambria Math"/>
                                  <w:color w:val="000000"/>
                                  <w:sz w:val="28"/>
                                  <w:szCs w:val="28"/>
                                </w:rPr>
                              </m:ctrlPr>
                            </m:accPr>
                            <m:e>
                              <m:sSub>
                                <m:sSubPr>
                                  <m:ctrlPr>
                                    <w:rPr>
                                      <w:rFonts w:ascii="Cambria Math" w:hAnsi="Cambria Math"/>
                                      <w:i/>
                                      <w:color w:val="000000"/>
                                      <w:sz w:val="28"/>
                                      <w:szCs w:val="28"/>
                                    </w:rPr>
                                  </m:ctrlPr>
                                </m:sSubPr>
                                <m:e>
                                  <m:r>
                                    <w:rPr>
                                      <w:rFonts w:ascii="Cambria Math" w:hAnsi="Cambria Math"/>
                                      <w:color w:val="000000"/>
                                      <w:sz w:val="28"/>
                                      <w:szCs w:val="28"/>
                                    </w:rPr>
                                    <m:t>y</m:t>
                                  </m:r>
                                  <m:ctrlPr>
                                    <w:rPr>
                                      <w:rFonts w:ascii="Cambria Math" w:hAnsi="Cambria Math"/>
                                      <w:color w:val="000000"/>
                                      <w:sz w:val="28"/>
                                      <w:szCs w:val="28"/>
                                    </w:rPr>
                                  </m:ctrlPr>
                                </m:e>
                                <m:sub>
                                  <m:r>
                                    <w:rPr>
                                      <w:rFonts w:ascii="Cambria Math" w:hAnsi="Cambria Math"/>
                                      <w:color w:val="000000"/>
                                      <w:sz w:val="28"/>
                                      <w:szCs w:val="28"/>
                                    </w:rPr>
                                    <m:t>i</m:t>
                                  </m:r>
                                </m:sub>
                              </m:sSub>
                            </m:e>
                          </m:acc>
                        </m:e>
                      </m:d>
                    </m:e>
                    <m:sup>
                      <m:r>
                        <w:rPr>
                          <w:rFonts w:ascii="Cambria Math" w:hAnsi="Cambria Math"/>
                          <w:color w:val="000000"/>
                          <w:sz w:val="28"/>
                          <w:szCs w:val="28"/>
                        </w:rPr>
                        <m:t>2</m:t>
                      </m:r>
                    </m:sup>
                  </m:sSup>
                  <m:ctrlPr>
                    <w:rPr>
                      <w:rFonts w:ascii="Cambria Math" w:hAnsi="Cambria Math"/>
                      <w:i/>
                      <w:color w:val="000000"/>
                      <w:sz w:val="28"/>
                      <w:szCs w:val="28"/>
                    </w:rPr>
                  </m:ctrlPr>
                </m:e>
              </m:nary>
            </m:e>
          </m:rad>
        </m:oMath>
      </m:oMathPara>
    </w:p>
    <w:p w14:paraId="241D8531" w14:textId="510C1ED1" w:rsidR="00F42D2A" w:rsidRPr="00F42D2A" w:rsidRDefault="00F42D2A" w:rsidP="004A0F8C">
      <w:pPr>
        <w:spacing w:beforeAutospacing="1" w:afterAutospacing="1"/>
        <w:ind w:left="720"/>
        <w:jc w:val="both"/>
        <w:rPr>
          <w:color w:val="000000"/>
          <w:sz w:val="28"/>
          <w:szCs w:val="28"/>
        </w:rPr>
      </w:pPr>
      <w:r w:rsidRPr="00F42D2A">
        <w:rPr>
          <w:rFonts w:hint="cs"/>
          <w:color w:val="000000"/>
          <w:sz w:val="28"/>
          <w:szCs w:val="28"/>
        </w:rPr>
        <w:fldChar w:fldCharType="begin"/>
      </w:r>
      <w:r w:rsidRPr="00F42D2A">
        <w:rPr>
          <w:rFonts w:hint="cs"/>
          <w:color w:val="000000"/>
          <w:sz w:val="28"/>
          <w:szCs w:val="28"/>
        </w:rPr>
        <w:instrText xml:space="preserve"> INCLUDEPICTURE "data:image/svg+xml;utf8,%3csvg%20xmlns=%22http://www.w3.org/2000/svg%22%20width=%22400em%22%20height=%223.1968em%22%20viewBox=%220%200%20400000%203196%22%20preserveAspectRatio=%22xMinYMin%20slice%22%3e%3cpath%20d=%22M702%2080H40000040H742v3062l-4%204-4%204c-.667.7%20-2%201.5-4%202.5s-4.167%201.833-6.5%202.5-5.5%201-9.5%201h-12l-28-84c-16.667-52-96.667%20-294.333-240-727l-212%20-643%20-85%20170c-4-3.333-8.333-7.667-13%20-13l-13-13l77-155%2077-156c66%20199.333%20139%20419.667219%20661%20l218%20661zM702%2080H400000v40H742z%22%3e%3c/path%3e%3c/svg%3e" \* MERGEFORMATINET </w:instrText>
      </w:r>
      <w:r w:rsidRPr="00F42D2A">
        <w:rPr>
          <w:rFonts w:hint="cs"/>
          <w:color w:val="000000"/>
          <w:sz w:val="28"/>
          <w:szCs w:val="28"/>
        </w:rPr>
        <w:fldChar w:fldCharType="separate"/>
      </w:r>
      <w:r w:rsidR="005432A4">
        <w:rPr>
          <w:noProof/>
          <w:color w:val="000000"/>
          <w:sz w:val="28"/>
          <w:szCs w:val="28"/>
        </w:rPr>
        <mc:AlternateContent>
          <mc:Choice Requires="wps">
            <w:drawing>
              <wp:inline distT="0" distB="0" distL="0" distR="0" wp14:anchorId="1490F4B2">
                <wp:extent cx="304800" cy="304800"/>
                <wp:effectExtent l="0" t="0" r="0" b="0"/>
                <wp:docPr id="153879844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64EC6"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" filled="f" stroked="f">
                <v:path arrowok="t"/>
                <w10:anchorlock/>
              </v:rect>
            </w:pict>
          </mc:Fallback>
        </mc:AlternateContent>
      </w:r>
      <w:r w:rsidRPr="00F42D2A">
        <w:rPr>
          <w:rFonts w:hint="cs"/>
          <w:color w:val="000000"/>
          <w:sz w:val="28"/>
          <w:szCs w:val="28"/>
        </w:rPr>
        <w:fldChar w:fldCharType="end"/>
      </w:r>
      <w:r w:rsidRPr="00F42D2A">
        <w:rPr>
          <w:rFonts w:hint="cs"/>
          <w:i/>
          <w:iCs/>
          <w:color w:val="000000"/>
          <w:sz w:val="28"/>
          <w:szCs w:val="28"/>
        </w:rPr>
        <w:t>Критерий выбора:</w:t>
      </w:r>
      <w:r w:rsidRPr="00F42D2A">
        <w:rPr>
          <w:rStyle w:val="apple-converted-space"/>
          <w:color w:val="000000"/>
          <w:sz w:val="28"/>
          <w:szCs w:val="28"/>
          <w:lang w:val="ru-RU"/>
        </w:rPr>
        <w:t xml:space="preserve"> </w:t>
      </w:r>
      <w:r>
        <w:rPr>
          <w:color w:val="000000"/>
          <w:sz w:val="28"/>
          <w:szCs w:val="28"/>
        </w:rPr>
        <w:t>з</w:t>
      </w:r>
      <w:r w:rsidRPr="00F42D2A">
        <w:rPr>
          <w:rFonts w:hint="cs"/>
          <w:color w:val="000000"/>
          <w:sz w:val="28"/>
          <w:szCs w:val="28"/>
        </w:rPr>
        <w:t>а счет возведения разностей в квадрат накладывает жесткий математический штраф на крупные ошибки прогнозирования, сигнализируя о наличии критических сбоев модели.</w:t>
      </w:r>
    </w:p>
    <w:p w14:paraId="1B8B8078" w14:textId="77777777" w:rsidR="00F42D2A" w:rsidRPr="004A0F8C" w:rsidRDefault="00F42D2A" w:rsidP="00F42D2A">
      <w:pPr>
        <w:pStyle w:val="a6"/>
        <w:numPr>
          <w:ilvl w:val="0"/>
          <w:numId w:val="18"/>
        </w:numPr>
        <w:jc w:val="both"/>
        <w:rPr>
          <w:color w:val="000000"/>
          <w:sz w:val="28"/>
          <w:szCs w:val="28"/>
        </w:rPr>
      </w:pPr>
      <w:r>
        <w:rPr>
          <w:rStyle w:val="apple-converted-space"/>
          <w:b/>
          <w:bCs/>
          <w:color w:val="000000"/>
          <w:sz w:val="28"/>
          <w:szCs w:val="28"/>
          <w:lang w:val="en-US"/>
        </w:rPr>
        <w:t>R2-</w:t>
      </w:r>
      <w:r w:rsidRPr="00F42D2A">
        <w:rPr>
          <w:rFonts w:hint="cs"/>
          <w:b/>
          <w:bCs/>
          <w:color w:val="000000"/>
          <w:sz w:val="28"/>
          <w:szCs w:val="28"/>
        </w:rPr>
        <w:t>Score (Коэффициент детерминации):</w:t>
      </w:r>
    </w:p>
    <w:p w14:paraId="68DB4D26" w14:textId="56B8819E" w:rsidR="004A0F8C" w:rsidRPr="004A0F8C" w:rsidRDefault="004A0F8C" w:rsidP="004A0F8C">
      <w:pPr>
        <w:pStyle w:val="a6"/>
        <w:ind w:left="720"/>
        <w:jc w:val="both"/>
        <w:rPr>
          <w:color w:val="000000"/>
          <w:sz w:val="28"/>
          <w:szCs w:val="28"/>
        </w:rPr>
      </w:pPr>
      <m:oMathPara>
        <m:oMath>
          <m:sSup>
            <m:sSupPr>
              <m:ctrlPr>
                <w:rPr>
                  <w:rFonts w:ascii="Cambria Math" w:hAnsi="Cambria Math"/>
                  <w:i/>
                  <w:color w:val="000000"/>
                  <w:sz w:val="28"/>
                  <w:szCs w:val="28"/>
                </w:rPr>
              </m:ctrlPr>
            </m:sSupPr>
            <m:e>
              <m:r>
                <w:rPr>
                  <w:rFonts w:ascii="Cambria Math" w:hAnsi="Cambria Math"/>
                  <w:color w:val="000000"/>
                  <w:sz w:val="28"/>
                  <w:szCs w:val="28"/>
                </w:rPr>
                <m:t>R</m:t>
              </m:r>
            </m:e>
            <m:sup>
              <m:r>
                <w:rPr>
                  <w:rFonts w:ascii="Cambria Math" w:hAnsi="Cambria Math"/>
                  <w:color w:val="000000"/>
                  <w:sz w:val="28"/>
                  <w:szCs w:val="28"/>
                </w:rPr>
                <m:t>2</m:t>
              </m:r>
            </m:sup>
          </m:sSup>
          <m:r>
            <w:rPr>
              <w:rFonts w:ascii="Cambria Math" w:hAnsi="Cambria Math"/>
              <w:color w:val="000000"/>
              <w:sz w:val="28"/>
              <w:szCs w:val="28"/>
            </w:rPr>
            <m:t>=1-</m:t>
          </m:r>
          <m:f>
            <m:fPr>
              <m:ctrlPr>
                <w:rPr>
                  <w:rFonts w:ascii="Cambria Math" w:hAnsi="Cambria Math"/>
                  <w:color w:val="000000"/>
                  <w:sz w:val="28"/>
                  <w:szCs w:val="28"/>
                </w:rPr>
              </m:ctrlPr>
            </m:fPr>
            <m:num>
              <m:nary>
                <m:naryPr>
                  <m:chr m:val="∑"/>
                  <m:ctrlPr>
                    <w:rPr>
                      <w:rFonts w:ascii="Cambria Math" w:hAnsi="Cambria Math"/>
                      <w:color w:val="000000"/>
                      <w:sz w:val="28"/>
                      <w:szCs w:val="28"/>
                    </w:rPr>
                  </m:ctrlPr>
                </m:naryPr>
                <m:sub>
                  <m:r>
                    <w:rPr>
                      <w:rFonts w:ascii="Cambria Math" w:hAnsi="Cambria Math"/>
                      <w:color w:val="000000"/>
                      <w:sz w:val="28"/>
                      <w:szCs w:val="28"/>
                    </w:rPr>
                    <m:t>i=1</m:t>
                  </m:r>
                  <m:ctrlPr>
                    <w:rPr>
                      <w:rFonts w:ascii="Cambria Math" w:hAnsi="Cambria Math"/>
                      <w:i/>
                      <w:color w:val="000000"/>
                      <w:sz w:val="28"/>
                      <w:szCs w:val="28"/>
                    </w:rPr>
                  </m:ctrlPr>
                </m:sub>
                <m:sup>
                  <m:r>
                    <w:rPr>
                      <w:rFonts w:ascii="Cambria Math" w:hAnsi="Cambria Math"/>
                      <w:color w:val="000000"/>
                      <w:sz w:val="28"/>
                      <w:szCs w:val="28"/>
                    </w:rPr>
                    <m:t>n</m:t>
                  </m:r>
                  <m:ctrlPr>
                    <w:rPr>
                      <w:rFonts w:ascii="Cambria Math" w:hAnsi="Cambria Math"/>
                      <w:i/>
                      <w:color w:val="000000"/>
                      <w:sz w:val="28"/>
                      <w:szCs w:val="28"/>
                    </w:rPr>
                  </m:ctrlPr>
                </m:sup>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i</m:t>
                              </m:r>
                            </m:sub>
                          </m:sSub>
                          <m:r>
                            <w:rPr>
                              <w:rFonts w:ascii="Cambria Math" w:hAnsi="Cambria Math"/>
                              <w:color w:val="000000"/>
                              <w:sz w:val="28"/>
                              <w:szCs w:val="28"/>
                            </w:rPr>
                            <m:t>-</m:t>
                          </m:r>
                          <m:acc>
                            <m:accPr>
                              <m:ctrlPr>
                                <w:rPr>
                                  <w:rFonts w:ascii="Cambria Math" w:hAnsi="Cambria Math"/>
                                  <w:color w:val="000000"/>
                                  <w:sz w:val="28"/>
                                  <w:szCs w:val="28"/>
                                </w:rPr>
                              </m:ctrlPr>
                            </m:accPr>
                            <m:e>
                              <m:sSub>
                                <m:sSubPr>
                                  <m:ctrlPr>
                                    <w:rPr>
                                      <w:rFonts w:ascii="Cambria Math" w:hAnsi="Cambria Math"/>
                                      <w:i/>
                                      <w:color w:val="000000"/>
                                      <w:sz w:val="28"/>
                                      <w:szCs w:val="28"/>
                                    </w:rPr>
                                  </m:ctrlPr>
                                </m:sSubPr>
                                <m:e>
                                  <m:r>
                                    <w:rPr>
                                      <w:rFonts w:ascii="Cambria Math" w:hAnsi="Cambria Math"/>
                                      <w:color w:val="000000"/>
                                      <w:sz w:val="28"/>
                                      <w:szCs w:val="28"/>
                                    </w:rPr>
                                    <m:t>y</m:t>
                                  </m:r>
                                  <m:ctrlPr>
                                    <w:rPr>
                                      <w:rFonts w:ascii="Cambria Math" w:hAnsi="Cambria Math"/>
                                      <w:color w:val="000000"/>
                                      <w:sz w:val="28"/>
                                      <w:szCs w:val="28"/>
                                    </w:rPr>
                                  </m:ctrlPr>
                                </m:e>
                                <m:sub>
                                  <m:r>
                                    <w:rPr>
                                      <w:rFonts w:ascii="Cambria Math" w:hAnsi="Cambria Math"/>
                                      <w:color w:val="000000"/>
                                      <w:sz w:val="28"/>
                                      <w:szCs w:val="28"/>
                                    </w:rPr>
                                    <m:t>i</m:t>
                                  </m:r>
                                </m:sub>
                              </m:sSub>
                            </m:e>
                          </m:acc>
                        </m:e>
                      </m:d>
                    </m:e>
                    <m:sup>
                      <m:r>
                        <w:rPr>
                          <w:rFonts w:ascii="Cambria Math" w:hAnsi="Cambria Math"/>
                          <w:color w:val="000000"/>
                          <w:sz w:val="28"/>
                          <w:szCs w:val="28"/>
                        </w:rPr>
                        <m:t>2</m:t>
                      </m:r>
                    </m:sup>
                  </m:sSup>
                  <m:ctrlPr>
                    <w:rPr>
                      <w:rFonts w:ascii="Cambria Math" w:hAnsi="Cambria Math"/>
                      <w:i/>
                      <w:color w:val="000000"/>
                      <w:sz w:val="28"/>
                      <w:szCs w:val="28"/>
                    </w:rPr>
                  </m:ctrlPr>
                </m:e>
              </m:nary>
              <m:ctrlPr>
                <w:rPr>
                  <w:rFonts w:ascii="Cambria Math" w:hAnsi="Cambria Math"/>
                  <w:i/>
                  <w:color w:val="000000"/>
                  <w:sz w:val="28"/>
                  <w:szCs w:val="28"/>
                </w:rPr>
              </m:ctrlPr>
            </m:num>
            <m:den>
              <m:nary>
                <m:naryPr>
                  <m:chr m:val="∑"/>
                  <m:ctrlPr>
                    <w:rPr>
                      <w:rFonts w:ascii="Cambria Math" w:hAnsi="Cambria Math"/>
                      <w:color w:val="000000"/>
                      <w:sz w:val="28"/>
                      <w:szCs w:val="28"/>
                    </w:rPr>
                  </m:ctrlPr>
                </m:naryPr>
                <m:sub>
                  <m:r>
                    <w:rPr>
                      <w:rFonts w:ascii="Cambria Math" w:hAnsi="Cambria Math"/>
                      <w:color w:val="000000"/>
                      <w:sz w:val="28"/>
                      <w:szCs w:val="28"/>
                    </w:rPr>
                    <m:t>i=1</m:t>
                  </m:r>
                  <m:ctrlPr>
                    <w:rPr>
                      <w:rFonts w:ascii="Cambria Math" w:hAnsi="Cambria Math"/>
                      <w:i/>
                      <w:color w:val="000000"/>
                      <w:sz w:val="28"/>
                      <w:szCs w:val="28"/>
                    </w:rPr>
                  </m:ctrlPr>
                </m:sub>
                <m:sup>
                  <m:r>
                    <w:rPr>
                      <w:rFonts w:ascii="Cambria Math" w:hAnsi="Cambria Math"/>
                      <w:color w:val="000000"/>
                      <w:sz w:val="28"/>
                      <w:szCs w:val="28"/>
                    </w:rPr>
                    <m:t>n</m:t>
                  </m:r>
                  <m:ctrlPr>
                    <w:rPr>
                      <w:rFonts w:ascii="Cambria Math" w:hAnsi="Cambria Math"/>
                      <w:i/>
                      <w:color w:val="000000"/>
                      <w:sz w:val="28"/>
                      <w:szCs w:val="28"/>
                    </w:rPr>
                  </m:ctrlPr>
                </m:sup>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i</m:t>
                              </m:r>
                            </m:sub>
                          </m:sSub>
                          <m:r>
                            <w:rPr>
                              <w:rFonts w:ascii="Cambria Math" w:hAnsi="Cambria Math"/>
                              <w:color w:val="000000"/>
                              <w:sz w:val="28"/>
                              <w:szCs w:val="28"/>
                            </w:rPr>
                            <m:t>-</m:t>
                          </m:r>
                          <m:acc>
                            <m:accPr>
                              <m:chr m:val="̅"/>
                              <m:ctrlPr>
                                <w:rPr>
                                  <w:rFonts w:ascii="Cambria Math" w:hAnsi="Cambria Math"/>
                                  <w:color w:val="000000"/>
                                  <w:sz w:val="28"/>
                                  <w:szCs w:val="28"/>
                                </w:rPr>
                              </m:ctrlPr>
                            </m:accPr>
                            <m:e>
                              <m:r>
                                <w:rPr>
                                  <w:rFonts w:ascii="Cambria Math" w:hAnsi="Cambria Math"/>
                                  <w:color w:val="000000"/>
                                  <w:sz w:val="28"/>
                                  <w:szCs w:val="28"/>
                                </w:rPr>
                                <m:t>y</m:t>
                              </m:r>
                            </m:e>
                          </m:acc>
                        </m:e>
                      </m:d>
                    </m:e>
                    <m:sup>
                      <m:r>
                        <w:rPr>
                          <w:rFonts w:ascii="Cambria Math" w:hAnsi="Cambria Math"/>
                          <w:color w:val="000000"/>
                          <w:sz w:val="28"/>
                          <w:szCs w:val="28"/>
                        </w:rPr>
                        <m:t>2</m:t>
                      </m:r>
                    </m:sup>
                  </m:sSup>
                  <m:ctrlPr>
                    <w:rPr>
                      <w:rFonts w:ascii="Cambria Math" w:hAnsi="Cambria Math"/>
                      <w:i/>
                      <w:color w:val="000000"/>
                      <w:sz w:val="28"/>
                      <w:szCs w:val="28"/>
                    </w:rPr>
                  </m:ctrlPr>
                </m:e>
              </m:nary>
              <m:ctrlPr>
                <w:rPr>
                  <w:rFonts w:ascii="Cambria Math" w:hAnsi="Cambria Math"/>
                  <w:i/>
                  <w:color w:val="000000"/>
                  <w:sz w:val="28"/>
                  <w:szCs w:val="28"/>
                </w:rPr>
              </m:ctrlPr>
            </m:den>
          </m:f>
        </m:oMath>
      </m:oMathPara>
    </w:p>
    <w:p w14:paraId="51CC4300" w14:textId="77777777" w:rsidR="00F42D2A" w:rsidRPr="00F42D2A" w:rsidRDefault="00F42D2A" w:rsidP="00F42D2A">
      <w:pPr>
        <w:pStyle w:val="a6"/>
        <w:ind w:left="720"/>
        <w:jc w:val="both"/>
        <w:rPr>
          <w:color w:val="000000"/>
          <w:sz w:val="28"/>
          <w:szCs w:val="28"/>
        </w:rPr>
      </w:pPr>
      <w:r w:rsidRPr="00F42D2A">
        <w:rPr>
          <w:rFonts w:hint="cs"/>
          <w:i/>
          <w:iCs/>
          <w:color w:val="000000"/>
          <w:sz w:val="28"/>
          <w:szCs w:val="28"/>
        </w:rPr>
        <w:t>Критерий выбора:</w:t>
      </w:r>
      <w:r w:rsidRPr="00F42D2A">
        <w:rPr>
          <w:rStyle w:val="apple-converted-space"/>
          <w:rFonts w:hint="cs"/>
          <w:color w:val="000000"/>
          <w:sz w:val="28"/>
          <w:szCs w:val="28"/>
        </w:rPr>
        <w:t> </w:t>
      </w:r>
      <w:r w:rsidRPr="00F42D2A">
        <w:rPr>
          <w:rFonts w:hint="cs"/>
          <w:color w:val="000000"/>
          <w:sz w:val="28"/>
          <w:szCs w:val="28"/>
        </w:rPr>
        <w:t>Относительная безразмерная метрика (обычно принимает значения от 0 до 1). Демонстрирует долю дисперсии целевого признака, объясненную построенным алгоритмом.</w:t>
      </w:r>
    </w:p>
    <w:p w14:paraId="243334D0" w14:textId="77777777" w:rsidR="00D260BC" w:rsidRDefault="00F42D2A" w:rsidP="00660772">
      <w:pPr>
        <w:pStyle w:val="a6"/>
        <w:ind w:firstLine="709"/>
        <w:jc w:val="both"/>
        <w:rPr>
          <w:color w:val="000000"/>
          <w:sz w:val="28"/>
          <w:szCs w:val="28"/>
        </w:rPr>
      </w:pPr>
      <w:r w:rsidRPr="00F42D2A">
        <w:rPr>
          <w:rFonts w:hint="cs"/>
          <w:b/>
          <w:bCs/>
          <w:color w:val="000000"/>
          <w:sz w:val="28"/>
          <w:szCs w:val="28"/>
        </w:rPr>
        <w:t>Разделение выборки.</w:t>
      </w:r>
      <w:r w:rsidRPr="00F42D2A">
        <w:rPr>
          <w:rStyle w:val="apple-converted-space"/>
          <w:color w:val="000000"/>
          <w:sz w:val="28"/>
          <w:szCs w:val="28"/>
          <w:lang w:val="ru-RU"/>
        </w:rPr>
        <w:t xml:space="preserve"> </w:t>
      </w:r>
      <w:r w:rsidRPr="00F42D2A">
        <w:rPr>
          <w:rFonts w:hint="cs"/>
          <w:color w:val="000000"/>
          <w:sz w:val="28"/>
          <w:szCs w:val="28"/>
        </w:rPr>
        <w:t>Массив данных объемом 7500 строк разделен с помощью</w:t>
      </w:r>
      <w:r w:rsidRPr="00F42D2A">
        <w:rPr>
          <w:rStyle w:val="apple-converted-space"/>
          <w:color w:val="000000"/>
          <w:sz w:val="28"/>
          <w:szCs w:val="28"/>
          <w:lang w:val="ru-RU"/>
        </w:rPr>
        <w:t xml:space="preserve"> </w:t>
      </w:r>
      <w:r w:rsidRPr="00F42D2A">
        <w:rPr>
          <w:rStyle w:val="HTML"/>
          <w:rFonts w:ascii="Times New Roman" w:hAnsi="Times New Roman" w:cs="Times New Roman" w:hint="cs"/>
          <w:color w:val="000000"/>
          <w:sz w:val="28"/>
          <w:szCs w:val="28"/>
        </w:rPr>
        <w:t>train_test_split</w:t>
      </w:r>
      <w:r w:rsidRPr="00F42D2A">
        <w:rPr>
          <w:rStyle w:val="apple-converted-space"/>
          <w:color w:val="000000"/>
          <w:sz w:val="28"/>
          <w:szCs w:val="28"/>
          <w:lang w:val="ru-RU"/>
        </w:rPr>
        <w:t xml:space="preserve"> </w:t>
      </w:r>
      <w:r w:rsidRPr="00F42D2A">
        <w:rPr>
          <w:rFonts w:hint="cs"/>
          <w:color w:val="000000"/>
          <w:sz w:val="28"/>
          <w:szCs w:val="28"/>
        </w:rPr>
        <w:t>в пропорции 80% для обучения (6000 записей) и 20% для проведения отложенного тестирования (1500 записей). На обучающей подвыборке был обучен класс</w:t>
      </w:r>
      <w:r w:rsidRPr="00F42D2A">
        <w:rPr>
          <w:rStyle w:val="apple-converted-space"/>
          <w:color w:val="000000"/>
          <w:sz w:val="28"/>
          <w:szCs w:val="28"/>
          <w:lang w:val="ru-RU"/>
        </w:rPr>
        <w:t xml:space="preserve"> </w:t>
      </w:r>
      <w:r w:rsidRPr="00F42D2A">
        <w:rPr>
          <w:rStyle w:val="HTML"/>
          <w:rFonts w:ascii="Times New Roman" w:hAnsi="Times New Roman" w:cs="Times New Roman" w:hint="cs"/>
          <w:color w:val="000000"/>
          <w:sz w:val="28"/>
          <w:szCs w:val="28"/>
        </w:rPr>
        <w:t>StandardScaler</w:t>
      </w:r>
      <w:r w:rsidRPr="00F42D2A">
        <w:rPr>
          <w:rFonts w:hint="cs"/>
          <w:color w:val="000000"/>
          <w:sz w:val="28"/>
          <w:szCs w:val="28"/>
        </w:rPr>
        <w:t>, осуществляющий Z-масштабирование (приведение к нулевому среднему и единичной дисперсии), после чего масштабирование применено к обоим подмножествам.</w:t>
      </w:r>
    </w:p>
    <w:p w14:paraId="5B7DD2EC" w14:textId="77777777" w:rsidR="007B2863" w:rsidRDefault="00D260BC" w:rsidP="00660772">
      <w:pPr>
        <w:pStyle w:val="a6"/>
        <w:ind w:firstLine="709"/>
        <w:jc w:val="both"/>
        <w:rPr>
          <w:color w:val="000000"/>
          <w:sz w:val="28"/>
          <w:szCs w:val="28"/>
        </w:rPr>
      </w:pPr>
      <w:r>
        <w:rPr>
          <w:color w:val="000000"/>
          <w:sz w:val="28"/>
          <w:szCs w:val="28"/>
        </w:rPr>
        <w:br w:type="page"/>
      </w:r>
    </w:p>
    <w:p w14:paraId="2DA4ADB7" w14:textId="3CC0CDC7" w:rsidR="008C10F4" w:rsidRPr="008C10F4" w:rsidRDefault="008C10F4" w:rsidP="008C10F4">
      <w:pPr>
        <w:pStyle w:val="1"/>
        <w:spacing w:line="720" w:lineRule="auto"/>
        <w:jc w:val="center"/>
        <w:rPr>
          <w:rFonts w:ascii="Times New Roman" w:hAnsi="Times New Roman"/>
          <w:color w:val="000000"/>
          <w:lang w:val="ru-RU"/>
        </w:rPr>
      </w:pPr>
      <w:bookmarkStart w:id="7" w:name="_Toc230258592"/>
      <w:r>
        <w:rPr>
          <w:rFonts w:ascii="Times New Roman" w:hAnsi="Times New Roman"/>
          <w:color w:val="000000"/>
          <w:lang w:val="ru-RU"/>
        </w:rPr>
        <w:lastRenderedPageBreak/>
        <w:t>ПОСТРОЕНИЕ БАЗОВОГО РЕШЕНИЯ</w:t>
      </w:r>
      <w:bookmarkEnd w:id="7"/>
    </w:p>
    <w:p w14:paraId="446C5A25" w14:textId="77777777" w:rsidR="008C10F4" w:rsidRPr="008C10F4" w:rsidRDefault="008C10F4" w:rsidP="008C10F4">
      <w:pPr>
        <w:pStyle w:val="a6"/>
        <w:ind w:firstLine="709"/>
        <w:jc w:val="both"/>
        <w:rPr>
          <w:color w:val="000000"/>
          <w:sz w:val="28"/>
          <w:szCs w:val="28"/>
        </w:rPr>
      </w:pPr>
      <w:r w:rsidRPr="008C10F4">
        <w:rPr>
          <w:color w:val="000000"/>
          <w:sz w:val="28"/>
          <w:szCs w:val="28"/>
        </w:rPr>
        <w:t>В рамках исследования осуществлена инициализация и обучение «из коробки» (без изменения стандартных параметров) 9 регрессионных моделей:</w:t>
      </w:r>
    </w:p>
    <w:p w14:paraId="0835033F" w14:textId="1AF44554" w:rsidR="008C10F4" w:rsidRPr="008C10F4" w:rsidRDefault="008C10F4" w:rsidP="008C10F4">
      <w:pPr>
        <w:pStyle w:val="a6"/>
        <w:ind w:firstLine="709"/>
        <w:jc w:val="both"/>
        <w:rPr>
          <w:color w:val="000000"/>
          <w:sz w:val="28"/>
          <w:szCs w:val="28"/>
        </w:rPr>
      </w:pPr>
      <w:r w:rsidRPr="008C10F4">
        <w:rPr>
          <w:color w:val="000000"/>
          <w:sz w:val="28"/>
          <w:szCs w:val="28"/>
        </w:rPr>
        <w:t>1. Линейная регрессия (LinearRegression)</w:t>
      </w:r>
    </w:p>
    <w:p w14:paraId="74CA46E6" w14:textId="327D36B8" w:rsidR="008C10F4" w:rsidRPr="008C10F4" w:rsidRDefault="008C10F4" w:rsidP="008C10F4">
      <w:pPr>
        <w:pStyle w:val="a6"/>
        <w:ind w:firstLine="709"/>
        <w:jc w:val="both"/>
        <w:rPr>
          <w:color w:val="000000"/>
          <w:sz w:val="28"/>
          <w:szCs w:val="28"/>
        </w:rPr>
      </w:pPr>
      <w:r w:rsidRPr="008C10F4">
        <w:rPr>
          <w:color w:val="000000"/>
          <w:sz w:val="28"/>
          <w:szCs w:val="28"/>
        </w:rPr>
        <w:t>2. Гребневая регрессия (Ridge)</w:t>
      </w:r>
    </w:p>
    <w:p w14:paraId="0F0EDC8B" w14:textId="56624063" w:rsidR="008C10F4" w:rsidRPr="008C10F4" w:rsidRDefault="008C10F4" w:rsidP="008C10F4">
      <w:pPr>
        <w:pStyle w:val="a6"/>
        <w:ind w:firstLine="709"/>
        <w:jc w:val="both"/>
        <w:rPr>
          <w:color w:val="000000"/>
          <w:sz w:val="28"/>
          <w:szCs w:val="28"/>
        </w:rPr>
      </w:pPr>
      <w:r w:rsidRPr="008C10F4">
        <w:rPr>
          <w:color w:val="000000"/>
          <w:sz w:val="28"/>
          <w:szCs w:val="28"/>
        </w:rPr>
        <w:t>3. Регрессия Лассо (Lasso)</w:t>
      </w:r>
    </w:p>
    <w:p w14:paraId="482F850E" w14:textId="2BF1CB03" w:rsidR="008C10F4" w:rsidRPr="008C10F4" w:rsidRDefault="008C10F4" w:rsidP="008C10F4">
      <w:pPr>
        <w:pStyle w:val="a6"/>
        <w:ind w:firstLine="709"/>
        <w:jc w:val="both"/>
        <w:rPr>
          <w:color w:val="000000"/>
          <w:sz w:val="28"/>
          <w:szCs w:val="28"/>
        </w:rPr>
      </w:pPr>
      <w:r w:rsidRPr="008C10F4">
        <w:rPr>
          <w:color w:val="000000"/>
          <w:sz w:val="28"/>
          <w:szCs w:val="28"/>
        </w:rPr>
        <w:t>4. Дерево решений (DecisionTreeRegressor)</w:t>
      </w:r>
    </w:p>
    <w:p w14:paraId="62104BA4" w14:textId="5C86AEDD" w:rsidR="008C10F4" w:rsidRPr="008C10F4" w:rsidRDefault="008C10F4" w:rsidP="008C10F4">
      <w:pPr>
        <w:pStyle w:val="a6"/>
        <w:ind w:firstLine="709"/>
        <w:jc w:val="both"/>
        <w:rPr>
          <w:color w:val="000000"/>
          <w:sz w:val="28"/>
          <w:szCs w:val="28"/>
        </w:rPr>
      </w:pPr>
      <w:r w:rsidRPr="008C10F4">
        <w:rPr>
          <w:color w:val="000000"/>
          <w:sz w:val="28"/>
          <w:szCs w:val="28"/>
        </w:rPr>
        <w:t>5. Метод K-ближайших соседей (KNeighborsRegressor)</w:t>
      </w:r>
    </w:p>
    <w:p w14:paraId="2632BF73" w14:textId="338A1625" w:rsidR="008C10F4" w:rsidRPr="008C10F4" w:rsidRDefault="008C10F4" w:rsidP="008C10F4">
      <w:pPr>
        <w:pStyle w:val="a6"/>
        <w:ind w:firstLine="709"/>
        <w:jc w:val="both"/>
        <w:rPr>
          <w:color w:val="000000"/>
          <w:sz w:val="28"/>
          <w:szCs w:val="28"/>
        </w:rPr>
      </w:pPr>
      <w:r w:rsidRPr="008C10F4">
        <w:rPr>
          <w:color w:val="000000"/>
          <w:sz w:val="28"/>
          <w:szCs w:val="28"/>
        </w:rPr>
        <w:t>6. Метод опорных векторов (SVR)</w:t>
      </w:r>
    </w:p>
    <w:p w14:paraId="03E775B3" w14:textId="7BB33DC3" w:rsidR="008C10F4" w:rsidRPr="008C10F4" w:rsidRDefault="008C10F4" w:rsidP="008C10F4">
      <w:pPr>
        <w:pStyle w:val="a6"/>
        <w:ind w:firstLine="709"/>
        <w:jc w:val="both"/>
        <w:rPr>
          <w:color w:val="000000"/>
          <w:sz w:val="28"/>
          <w:szCs w:val="28"/>
        </w:rPr>
      </w:pPr>
      <w:r w:rsidRPr="008C10F4">
        <w:rPr>
          <w:color w:val="000000"/>
          <w:sz w:val="28"/>
          <w:szCs w:val="28"/>
        </w:rPr>
        <w:t>7. Случайный лес (Random Forest Regressor)</w:t>
      </w:r>
    </w:p>
    <w:p w14:paraId="619AFC1D" w14:textId="329F68C4" w:rsidR="008C10F4" w:rsidRPr="008C10F4" w:rsidRDefault="008C10F4" w:rsidP="008C10F4">
      <w:pPr>
        <w:pStyle w:val="a6"/>
        <w:ind w:firstLine="709"/>
        <w:jc w:val="both"/>
        <w:rPr>
          <w:color w:val="000000"/>
          <w:sz w:val="28"/>
          <w:szCs w:val="28"/>
        </w:rPr>
      </w:pPr>
      <w:r w:rsidRPr="008C10F4">
        <w:rPr>
          <w:color w:val="000000"/>
          <w:sz w:val="28"/>
          <w:szCs w:val="28"/>
        </w:rPr>
        <w:t>8. Градиентный бустинг (Gradient Boosting Regressor)</w:t>
      </w:r>
    </w:p>
    <w:p w14:paraId="11C6C532" w14:textId="40B8639D" w:rsidR="008C10F4" w:rsidRPr="008C10F4" w:rsidRDefault="008C10F4" w:rsidP="008C10F4">
      <w:pPr>
        <w:pStyle w:val="a6"/>
        <w:ind w:firstLine="709"/>
        <w:jc w:val="both"/>
        <w:rPr>
          <w:color w:val="000000"/>
          <w:sz w:val="28"/>
          <w:szCs w:val="28"/>
        </w:rPr>
      </w:pPr>
      <w:r w:rsidRPr="008C10F4">
        <w:rPr>
          <w:color w:val="000000"/>
          <w:sz w:val="28"/>
          <w:szCs w:val="28"/>
        </w:rPr>
        <w:t>9. Адаптивный бустинг (AdaBoostRegressor)</w:t>
      </w:r>
    </w:p>
    <w:p w14:paraId="60D6DB37" w14:textId="22148A4D" w:rsidR="008C10F4" w:rsidRPr="008C10F4" w:rsidRDefault="008C10F4" w:rsidP="008C10F4">
      <w:pPr>
        <w:pStyle w:val="a6"/>
        <w:ind w:firstLine="709"/>
        <w:jc w:val="both"/>
        <w:rPr>
          <w:color w:val="000000"/>
          <w:sz w:val="28"/>
          <w:szCs w:val="28"/>
        </w:rPr>
      </w:pPr>
      <w:r w:rsidRPr="008C10F4">
        <w:rPr>
          <w:color w:val="000000"/>
          <w:sz w:val="28"/>
          <w:szCs w:val="28"/>
        </w:rPr>
        <w:t>Сводные результаты тестирования базовых моделей представлены в таблице 2:</w:t>
      </w:r>
    </w:p>
    <w:p w14:paraId="65000863" w14:textId="6A654989" w:rsidR="00F42D2A" w:rsidRPr="008C10F4" w:rsidRDefault="008C10F4" w:rsidP="008C10F4">
      <w:pPr>
        <w:pStyle w:val="a6"/>
        <w:ind w:firstLine="709"/>
        <w:jc w:val="center"/>
        <w:rPr>
          <w:color w:val="000000"/>
          <w:sz w:val="28"/>
          <w:szCs w:val="28"/>
          <w:lang w:val="ru-RU"/>
        </w:rPr>
      </w:pPr>
      <w:r w:rsidRPr="008C10F4">
        <w:rPr>
          <w:color w:val="000000"/>
          <w:sz w:val="28"/>
          <w:szCs w:val="28"/>
          <w:lang w:val="ru-RU"/>
        </w:rPr>
        <w:t>Таблица 2. Метрики качества базовых моделей (</w:t>
      </w:r>
      <w:r w:rsidRPr="008C10F4">
        <w:rPr>
          <w:color w:val="000000"/>
          <w:sz w:val="28"/>
          <w:szCs w:val="28"/>
          <w:lang w:val="en-US"/>
        </w:rPr>
        <w:t>Baseline</w:t>
      </w:r>
      <w:r w:rsidRPr="008C10F4">
        <w:rPr>
          <w:color w:val="000000"/>
          <w:sz w:val="28"/>
          <w:szCs w:val="28"/>
          <w:lang w:val="ru-RU"/>
        </w:rPr>
        <w:t>)</w:t>
      </w:r>
    </w:p>
    <w:tbl>
      <w:tblPr>
        <w:tblW w:w="0" w:type="dxa"/>
        <w:jc w:val="center"/>
        <w:tblCellMar>
          <w:left w:w="0" w:type="dxa"/>
          <w:right w:w="0" w:type="dxa"/>
        </w:tblCellMar>
        <w:tblLook w:val="04A0" w:firstRow="1" w:lastRow="0" w:firstColumn="1" w:lastColumn="0" w:noHBand="0" w:noVBand="1"/>
      </w:tblPr>
      <w:tblGrid>
        <w:gridCol w:w="2257"/>
        <w:gridCol w:w="818"/>
        <w:gridCol w:w="918"/>
        <w:gridCol w:w="829"/>
      </w:tblGrid>
      <w:tr w:rsidR="007B2863" w:rsidRPr="00BF7B8C" w14:paraId="1965616F"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EA212" w14:textId="77777777" w:rsidR="007B2863" w:rsidRPr="00BF7B8C" w:rsidRDefault="007B2863">
            <w:pPr>
              <w:rPr>
                <w:rFonts w:hint="cs"/>
                <w:sz w:val="20"/>
                <w:szCs w:val="20"/>
              </w:rPr>
            </w:pPr>
            <w:r w:rsidRPr="00BF7B8C">
              <w:rPr>
                <w:rFonts w:hint="cs"/>
                <w:sz w:val="20"/>
                <w:szCs w:val="20"/>
              </w:rPr>
              <w:t>Название модели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C59CA" w14:textId="77777777" w:rsidR="007B2863" w:rsidRPr="00BF7B8C" w:rsidRDefault="007B2863">
            <w:pPr>
              <w:rPr>
                <w:rFonts w:hint="cs"/>
                <w:sz w:val="20"/>
                <w:szCs w:val="20"/>
              </w:rPr>
            </w:pPr>
            <w:r w:rsidRPr="00BF7B8C">
              <w:rPr>
                <w:rFonts w:hint="cs"/>
                <w:sz w:val="20"/>
                <w:szCs w:val="20"/>
              </w:rPr>
              <w:t>MAE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D7EA3" w14:textId="77777777" w:rsidR="007B2863" w:rsidRPr="00BF7B8C" w:rsidRDefault="007B2863">
            <w:pPr>
              <w:rPr>
                <w:rFonts w:hint="cs"/>
                <w:sz w:val="20"/>
                <w:szCs w:val="20"/>
              </w:rPr>
            </w:pPr>
            <w:r w:rsidRPr="00BF7B8C">
              <w:rPr>
                <w:rFonts w:hint="cs"/>
                <w:sz w:val="20"/>
                <w:szCs w:val="20"/>
              </w:rPr>
              <w:t>RMSE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00E67" w14:textId="77777777" w:rsidR="007B2863" w:rsidRPr="00BF7B8C" w:rsidRDefault="007B2863">
            <w:pPr>
              <w:rPr>
                <w:rFonts w:hint="cs"/>
                <w:sz w:val="20"/>
                <w:szCs w:val="20"/>
              </w:rPr>
            </w:pPr>
            <w:r w:rsidRPr="00BF7B8C">
              <w:rPr>
                <w:rFonts w:hint="cs"/>
                <w:sz w:val="20"/>
                <w:szCs w:val="20"/>
              </w:rPr>
              <w:t>R2 Score</w:t>
            </w:r>
          </w:p>
        </w:tc>
      </w:tr>
      <w:tr w:rsidR="007B2863" w:rsidRPr="00BF7B8C" w14:paraId="069E1145"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794E5" w14:textId="77777777" w:rsidR="007B2863" w:rsidRPr="00BF7B8C" w:rsidRDefault="007B2863">
            <w:pPr>
              <w:rPr>
                <w:rFonts w:hint="cs"/>
                <w:sz w:val="20"/>
                <w:szCs w:val="20"/>
              </w:rPr>
            </w:pPr>
            <w:r w:rsidRPr="00BF7B8C">
              <w:rPr>
                <w:rFonts w:hint="cs"/>
                <w:sz w:val="20"/>
                <w:szCs w:val="20"/>
              </w:rPr>
              <w:t>Linear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81085" w14:textId="77777777" w:rsidR="007B2863" w:rsidRPr="00BF7B8C" w:rsidRDefault="007B2863">
            <w:pPr>
              <w:jc w:val="right"/>
              <w:rPr>
                <w:rFonts w:hint="cs"/>
                <w:sz w:val="20"/>
                <w:szCs w:val="20"/>
              </w:rPr>
            </w:pPr>
            <w:r w:rsidRPr="00BF7B8C">
              <w:rPr>
                <w:rFonts w:hint="cs"/>
                <w:sz w:val="20"/>
                <w:szCs w:val="20"/>
              </w:rPr>
              <w:t>2450.12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EBDC6" w14:textId="77777777" w:rsidR="007B2863" w:rsidRPr="00BF7B8C" w:rsidRDefault="007B2863">
            <w:pPr>
              <w:jc w:val="right"/>
              <w:rPr>
                <w:rFonts w:hint="cs"/>
                <w:sz w:val="20"/>
                <w:szCs w:val="20"/>
              </w:rPr>
            </w:pPr>
            <w:r w:rsidRPr="00BF7B8C">
              <w:rPr>
                <w:rFonts w:hint="cs"/>
                <w:sz w:val="20"/>
                <w:szCs w:val="20"/>
              </w:rPr>
              <w:t>3120.45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3075C" w14:textId="77777777" w:rsidR="007B2863" w:rsidRPr="00BF7B8C" w:rsidRDefault="007B2863">
            <w:pPr>
              <w:jc w:val="right"/>
              <w:rPr>
                <w:rFonts w:hint="cs"/>
                <w:sz w:val="20"/>
                <w:szCs w:val="20"/>
              </w:rPr>
            </w:pPr>
            <w:r w:rsidRPr="00BF7B8C">
              <w:rPr>
                <w:rFonts w:hint="cs"/>
                <w:sz w:val="20"/>
                <w:szCs w:val="20"/>
              </w:rPr>
              <w:t>0.83</w:t>
            </w:r>
          </w:p>
        </w:tc>
      </w:tr>
      <w:tr w:rsidR="007B2863" w:rsidRPr="00BF7B8C" w14:paraId="0AE46849"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93B10" w14:textId="77777777" w:rsidR="007B2863" w:rsidRPr="00BF7B8C" w:rsidRDefault="007B2863">
            <w:pPr>
              <w:rPr>
                <w:rFonts w:hint="cs"/>
                <w:sz w:val="20"/>
                <w:szCs w:val="20"/>
              </w:rPr>
            </w:pPr>
            <w:r w:rsidRPr="00BF7B8C">
              <w:rPr>
                <w:rFonts w:hint="cs"/>
                <w:sz w:val="20"/>
                <w:szCs w:val="20"/>
              </w:rPr>
              <w:t>Ridge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BBB16" w14:textId="77777777" w:rsidR="007B2863" w:rsidRPr="00BF7B8C" w:rsidRDefault="007B2863">
            <w:pPr>
              <w:jc w:val="right"/>
              <w:rPr>
                <w:rFonts w:hint="cs"/>
                <w:sz w:val="20"/>
                <w:szCs w:val="20"/>
              </w:rPr>
            </w:pPr>
            <w:r w:rsidRPr="00BF7B8C">
              <w:rPr>
                <w:rFonts w:hint="cs"/>
                <w:sz w:val="20"/>
                <w:szCs w:val="20"/>
              </w:rPr>
              <w:t>2450.35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538F3" w14:textId="77777777" w:rsidR="007B2863" w:rsidRPr="00BF7B8C" w:rsidRDefault="007B2863">
            <w:pPr>
              <w:jc w:val="right"/>
              <w:rPr>
                <w:rFonts w:hint="cs"/>
                <w:sz w:val="20"/>
                <w:szCs w:val="20"/>
              </w:rPr>
            </w:pPr>
            <w:r w:rsidRPr="00BF7B8C">
              <w:rPr>
                <w:rFonts w:hint="cs"/>
                <w:sz w:val="20"/>
                <w:szCs w:val="20"/>
              </w:rPr>
              <w:t>3120.9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682CA" w14:textId="77777777" w:rsidR="007B2863" w:rsidRPr="00BF7B8C" w:rsidRDefault="007B2863">
            <w:pPr>
              <w:jc w:val="right"/>
              <w:rPr>
                <w:rFonts w:hint="cs"/>
                <w:sz w:val="20"/>
                <w:szCs w:val="20"/>
              </w:rPr>
            </w:pPr>
            <w:r w:rsidRPr="00BF7B8C">
              <w:rPr>
                <w:rFonts w:hint="cs"/>
                <w:sz w:val="20"/>
                <w:szCs w:val="20"/>
              </w:rPr>
              <w:t>0.83</w:t>
            </w:r>
          </w:p>
        </w:tc>
      </w:tr>
      <w:tr w:rsidR="007B2863" w:rsidRPr="00BF7B8C" w14:paraId="1A50F2F9"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17762" w14:textId="77777777" w:rsidR="007B2863" w:rsidRPr="00BF7B8C" w:rsidRDefault="007B2863">
            <w:pPr>
              <w:rPr>
                <w:rFonts w:hint="cs"/>
                <w:sz w:val="20"/>
                <w:szCs w:val="20"/>
              </w:rPr>
            </w:pPr>
            <w:r w:rsidRPr="00BF7B8C">
              <w:rPr>
                <w:rFonts w:hint="cs"/>
                <w:sz w:val="20"/>
                <w:szCs w:val="20"/>
              </w:rPr>
              <w:t>Lasso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DD3A7" w14:textId="77777777" w:rsidR="007B2863" w:rsidRPr="00BF7B8C" w:rsidRDefault="007B2863">
            <w:pPr>
              <w:jc w:val="right"/>
              <w:rPr>
                <w:rFonts w:hint="cs"/>
                <w:sz w:val="20"/>
                <w:szCs w:val="20"/>
              </w:rPr>
            </w:pPr>
            <w:r w:rsidRPr="00BF7B8C">
              <w:rPr>
                <w:rFonts w:hint="cs"/>
                <w:sz w:val="20"/>
                <w:szCs w:val="20"/>
              </w:rPr>
              <w:t>2449.95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D7A78" w14:textId="77777777" w:rsidR="007B2863" w:rsidRPr="00BF7B8C" w:rsidRDefault="007B2863">
            <w:pPr>
              <w:jc w:val="right"/>
              <w:rPr>
                <w:rFonts w:hint="cs"/>
                <w:sz w:val="20"/>
                <w:szCs w:val="20"/>
              </w:rPr>
            </w:pPr>
            <w:r w:rsidRPr="00BF7B8C">
              <w:rPr>
                <w:rFonts w:hint="cs"/>
                <w:sz w:val="20"/>
                <w:szCs w:val="20"/>
              </w:rPr>
              <w:t>3120.2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02E67" w14:textId="77777777" w:rsidR="007B2863" w:rsidRPr="00BF7B8C" w:rsidRDefault="007B2863">
            <w:pPr>
              <w:jc w:val="right"/>
              <w:rPr>
                <w:rFonts w:hint="cs"/>
                <w:sz w:val="20"/>
                <w:szCs w:val="20"/>
              </w:rPr>
            </w:pPr>
            <w:r w:rsidRPr="00BF7B8C">
              <w:rPr>
                <w:rFonts w:hint="cs"/>
                <w:sz w:val="20"/>
                <w:szCs w:val="20"/>
              </w:rPr>
              <w:t>0.831</w:t>
            </w:r>
          </w:p>
        </w:tc>
      </w:tr>
      <w:tr w:rsidR="007B2863" w:rsidRPr="00BF7B8C" w14:paraId="1525E087"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5EDDC" w14:textId="77777777" w:rsidR="007B2863" w:rsidRPr="00BF7B8C" w:rsidRDefault="007B2863">
            <w:pPr>
              <w:rPr>
                <w:rFonts w:hint="cs"/>
                <w:sz w:val="20"/>
                <w:szCs w:val="20"/>
              </w:rPr>
            </w:pPr>
            <w:r w:rsidRPr="00BF7B8C">
              <w:rPr>
                <w:rFonts w:hint="cs"/>
                <w:sz w:val="20"/>
                <w:szCs w:val="20"/>
              </w:rPr>
              <w:t>Decision Tree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2DBA0" w14:textId="77777777" w:rsidR="007B2863" w:rsidRPr="00BF7B8C" w:rsidRDefault="007B2863">
            <w:pPr>
              <w:jc w:val="right"/>
              <w:rPr>
                <w:rFonts w:hint="cs"/>
                <w:sz w:val="20"/>
                <w:szCs w:val="20"/>
              </w:rPr>
            </w:pPr>
            <w:r w:rsidRPr="00BF7B8C">
              <w:rPr>
                <w:rFonts w:hint="cs"/>
                <w:sz w:val="20"/>
                <w:szCs w:val="20"/>
              </w:rPr>
              <w:t>2910.4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066A2" w14:textId="77777777" w:rsidR="007B2863" w:rsidRPr="00BF7B8C" w:rsidRDefault="007B2863">
            <w:pPr>
              <w:jc w:val="right"/>
              <w:rPr>
                <w:rFonts w:hint="cs"/>
                <w:sz w:val="20"/>
                <w:szCs w:val="20"/>
              </w:rPr>
            </w:pPr>
            <w:r w:rsidRPr="00BF7B8C">
              <w:rPr>
                <w:rFonts w:hint="cs"/>
                <w:sz w:val="20"/>
                <w:szCs w:val="20"/>
              </w:rPr>
              <w:t>4150.1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E4911" w14:textId="77777777" w:rsidR="007B2863" w:rsidRPr="00BF7B8C" w:rsidRDefault="007B2863">
            <w:pPr>
              <w:jc w:val="right"/>
              <w:rPr>
                <w:rFonts w:hint="cs"/>
                <w:sz w:val="20"/>
                <w:szCs w:val="20"/>
              </w:rPr>
            </w:pPr>
            <w:r w:rsidRPr="00BF7B8C">
              <w:rPr>
                <w:rFonts w:hint="cs"/>
                <w:sz w:val="20"/>
                <w:szCs w:val="20"/>
              </w:rPr>
              <w:t>0.701</w:t>
            </w:r>
          </w:p>
        </w:tc>
      </w:tr>
      <w:tr w:rsidR="007B2863" w:rsidRPr="00BF7B8C" w14:paraId="72D8E0E1"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35C3A" w14:textId="77777777" w:rsidR="007B2863" w:rsidRPr="00BF7B8C" w:rsidRDefault="007B2863">
            <w:pPr>
              <w:rPr>
                <w:rFonts w:hint="cs"/>
                <w:sz w:val="20"/>
                <w:szCs w:val="20"/>
              </w:rPr>
            </w:pPr>
            <w:r w:rsidRPr="00BF7B8C">
              <w:rPr>
                <w:rFonts w:hint="cs"/>
                <w:sz w:val="20"/>
                <w:szCs w:val="20"/>
              </w:rPr>
              <w:t>K-Nearest Neighbors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61E53" w14:textId="77777777" w:rsidR="007B2863" w:rsidRPr="00BF7B8C" w:rsidRDefault="007B2863">
            <w:pPr>
              <w:jc w:val="right"/>
              <w:rPr>
                <w:rFonts w:hint="cs"/>
                <w:sz w:val="20"/>
                <w:szCs w:val="20"/>
              </w:rPr>
            </w:pPr>
            <w:r w:rsidRPr="00BF7B8C">
              <w:rPr>
                <w:rFonts w:hint="cs"/>
                <w:sz w:val="20"/>
                <w:szCs w:val="20"/>
              </w:rPr>
              <w:t>2680.5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6164A" w14:textId="77777777" w:rsidR="007B2863" w:rsidRPr="00BF7B8C" w:rsidRDefault="007B2863">
            <w:pPr>
              <w:jc w:val="right"/>
              <w:rPr>
                <w:rFonts w:hint="cs"/>
                <w:sz w:val="20"/>
                <w:szCs w:val="20"/>
              </w:rPr>
            </w:pPr>
            <w:r w:rsidRPr="00BF7B8C">
              <w:rPr>
                <w:rFonts w:hint="cs"/>
                <w:sz w:val="20"/>
                <w:szCs w:val="20"/>
              </w:rPr>
              <w:t>3640.25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2014E" w14:textId="77777777" w:rsidR="007B2863" w:rsidRPr="00BF7B8C" w:rsidRDefault="007B2863">
            <w:pPr>
              <w:jc w:val="right"/>
              <w:rPr>
                <w:rFonts w:hint="cs"/>
                <w:sz w:val="20"/>
                <w:szCs w:val="20"/>
              </w:rPr>
            </w:pPr>
            <w:r w:rsidRPr="00BF7B8C">
              <w:rPr>
                <w:rFonts w:hint="cs"/>
                <w:sz w:val="20"/>
                <w:szCs w:val="20"/>
              </w:rPr>
              <w:t>0.769</w:t>
            </w:r>
          </w:p>
        </w:tc>
      </w:tr>
      <w:tr w:rsidR="007B2863" w:rsidRPr="00BF7B8C" w14:paraId="45F71186"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805E3" w14:textId="77777777" w:rsidR="007B2863" w:rsidRPr="00BF7B8C" w:rsidRDefault="007B2863">
            <w:pPr>
              <w:rPr>
                <w:rFonts w:hint="cs"/>
                <w:sz w:val="20"/>
                <w:szCs w:val="20"/>
              </w:rPr>
            </w:pPr>
            <w:r w:rsidRPr="00BF7B8C">
              <w:rPr>
                <w:rFonts w:hint="cs"/>
                <w:sz w:val="20"/>
                <w:szCs w:val="20"/>
              </w:rPr>
              <w:t>Support Vector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68964" w14:textId="77777777" w:rsidR="007B2863" w:rsidRPr="00BF7B8C" w:rsidRDefault="007B2863">
            <w:pPr>
              <w:jc w:val="right"/>
              <w:rPr>
                <w:rFonts w:hint="cs"/>
                <w:sz w:val="20"/>
                <w:szCs w:val="20"/>
              </w:rPr>
            </w:pPr>
            <w:r w:rsidRPr="00BF7B8C">
              <w:rPr>
                <w:rFonts w:hint="cs"/>
                <w:sz w:val="20"/>
                <w:szCs w:val="20"/>
              </w:rPr>
              <w:t>5850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19673" w14:textId="77777777" w:rsidR="007B2863" w:rsidRPr="00BF7B8C" w:rsidRDefault="007B2863">
            <w:pPr>
              <w:jc w:val="right"/>
              <w:rPr>
                <w:rFonts w:hint="cs"/>
                <w:sz w:val="20"/>
                <w:szCs w:val="20"/>
              </w:rPr>
            </w:pPr>
            <w:r w:rsidRPr="00BF7B8C">
              <w:rPr>
                <w:rFonts w:hint="cs"/>
                <w:sz w:val="20"/>
                <w:szCs w:val="20"/>
              </w:rPr>
              <w:t>7620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7A71" w14:textId="77777777" w:rsidR="007B2863" w:rsidRPr="00BF7B8C" w:rsidRDefault="007B2863">
            <w:pPr>
              <w:jc w:val="right"/>
              <w:rPr>
                <w:rFonts w:hint="cs"/>
                <w:sz w:val="20"/>
                <w:szCs w:val="20"/>
              </w:rPr>
            </w:pPr>
            <w:r w:rsidRPr="00BF7B8C">
              <w:rPr>
                <w:rFonts w:hint="cs"/>
                <w:sz w:val="20"/>
                <w:szCs w:val="20"/>
              </w:rPr>
              <w:t>-0.012</w:t>
            </w:r>
          </w:p>
        </w:tc>
      </w:tr>
      <w:tr w:rsidR="007B2863" w:rsidRPr="00BF7B8C" w14:paraId="6BE89EC6"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81EAB" w14:textId="77777777" w:rsidR="007B2863" w:rsidRPr="00BF7B8C" w:rsidRDefault="007B2863">
            <w:pPr>
              <w:rPr>
                <w:rFonts w:hint="cs"/>
                <w:sz w:val="20"/>
                <w:szCs w:val="20"/>
              </w:rPr>
            </w:pPr>
            <w:r w:rsidRPr="00BF7B8C">
              <w:rPr>
                <w:rFonts w:hint="cs"/>
                <w:sz w:val="20"/>
                <w:szCs w:val="20"/>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D498E" w14:textId="77777777" w:rsidR="007B2863" w:rsidRPr="00BF7B8C" w:rsidRDefault="007B2863">
            <w:pPr>
              <w:jc w:val="right"/>
              <w:rPr>
                <w:rFonts w:hint="cs"/>
                <w:sz w:val="20"/>
                <w:szCs w:val="20"/>
              </w:rPr>
            </w:pPr>
            <w:r w:rsidRPr="00BF7B8C">
              <w:rPr>
                <w:rFonts w:hint="cs"/>
                <w:sz w:val="20"/>
                <w:szCs w:val="20"/>
              </w:rPr>
              <w:t>1810.15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BB8B4" w14:textId="77777777" w:rsidR="007B2863" w:rsidRPr="00BF7B8C" w:rsidRDefault="007B2863">
            <w:pPr>
              <w:jc w:val="right"/>
              <w:rPr>
                <w:rFonts w:hint="cs"/>
                <w:sz w:val="20"/>
                <w:szCs w:val="20"/>
              </w:rPr>
            </w:pPr>
            <w:r w:rsidRPr="00BF7B8C">
              <w:rPr>
                <w:rFonts w:hint="cs"/>
                <w:sz w:val="20"/>
                <w:szCs w:val="20"/>
              </w:rPr>
              <w:t>2480.6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9D5B7" w14:textId="77777777" w:rsidR="007B2863" w:rsidRPr="00BF7B8C" w:rsidRDefault="007B2863">
            <w:pPr>
              <w:jc w:val="right"/>
              <w:rPr>
                <w:rFonts w:hint="cs"/>
                <w:sz w:val="20"/>
                <w:szCs w:val="20"/>
              </w:rPr>
            </w:pPr>
            <w:r w:rsidRPr="00BF7B8C">
              <w:rPr>
                <w:rFonts w:hint="cs"/>
                <w:sz w:val="20"/>
                <w:szCs w:val="20"/>
              </w:rPr>
              <w:t>0.893</w:t>
            </w:r>
          </w:p>
        </w:tc>
      </w:tr>
      <w:tr w:rsidR="007B2863" w:rsidRPr="00BF7B8C" w14:paraId="6CD148A8"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01534" w14:textId="77777777" w:rsidR="007B2863" w:rsidRPr="00BF7B8C" w:rsidRDefault="007B2863">
            <w:pPr>
              <w:rPr>
                <w:rFonts w:hint="cs"/>
                <w:sz w:val="20"/>
                <w:szCs w:val="20"/>
              </w:rPr>
            </w:pPr>
            <w:r w:rsidRPr="00BF7B8C">
              <w:rPr>
                <w:rFonts w:hint="cs"/>
                <w:sz w:val="20"/>
                <w:szCs w:val="20"/>
              </w:rPr>
              <w:t>Gradient Boosting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A4EB9" w14:textId="77777777" w:rsidR="007B2863" w:rsidRPr="00BF7B8C" w:rsidRDefault="007B2863">
            <w:pPr>
              <w:jc w:val="right"/>
              <w:rPr>
                <w:rFonts w:hint="cs"/>
                <w:sz w:val="20"/>
                <w:szCs w:val="20"/>
              </w:rPr>
            </w:pPr>
            <w:r w:rsidRPr="00BF7B8C">
              <w:rPr>
                <w:rFonts w:hint="cs"/>
                <w:sz w:val="20"/>
                <w:szCs w:val="20"/>
              </w:rPr>
              <w:t>1845.2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AD915" w14:textId="77777777" w:rsidR="007B2863" w:rsidRPr="00BF7B8C" w:rsidRDefault="007B2863">
            <w:pPr>
              <w:jc w:val="right"/>
              <w:rPr>
                <w:rFonts w:hint="cs"/>
                <w:sz w:val="20"/>
                <w:szCs w:val="20"/>
              </w:rPr>
            </w:pPr>
            <w:r w:rsidRPr="00BF7B8C">
              <w:rPr>
                <w:rFonts w:hint="cs"/>
                <w:sz w:val="20"/>
                <w:szCs w:val="20"/>
              </w:rPr>
              <w:t>2510.12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6FE94" w14:textId="77777777" w:rsidR="007B2863" w:rsidRPr="00BF7B8C" w:rsidRDefault="007B2863">
            <w:pPr>
              <w:jc w:val="right"/>
              <w:rPr>
                <w:rFonts w:hint="cs"/>
                <w:sz w:val="20"/>
                <w:szCs w:val="20"/>
              </w:rPr>
            </w:pPr>
            <w:r w:rsidRPr="00BF7B8C">
              <w:rPr>
                <w:rFonts w:hint="cs"/>
                <w:sz w:val="20"/>
                <w:szCs w:val="20"/>
              </w:rPr>
              <w:t>0.89</w:t>
            </w:r>
          </w:p>
        </w:tc>
      </w:tr>
      <w:tr w:rsidR="007B2863" w:rsidRPr="00BF7B8C" w14:paraId="401B61AD" w14:textId="77777777" w:rsidTr="00BF7B8C">
        <w:trPr>
          <w:trHeight w:val="25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D4D84" w14:textId="77777777" w:rsidR="007B2863" w:rsidRPr="00BF7B8C" w:rsidRDefault="007B2863">
            <w:pPr>
              <w:rPr>
                <w:rFonts w:hint="cs"/>
                <w:sz w:val="20"/>
                <w:szCs w:val="20"/>
              </w:rPr>
            </w:pPr>
            <w:r w:rsidRPr="00BF7B8C">
              <w:rPr>
                <w:rFonts w:hint="cs"/>
                <w:sz w:val="20"/>
                <w:szCs w:val="20"/>
              </w:rPr>
              <w:t>AdaBoost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39DCA" w14:textId="77777777" w:rsidR="007B2863" w:rsidRPr="00BF7B8C" w:rsidRDefault="007B2863">
            <w:pPr>
              <w:jc w:val="right"/>
              <w:rPr>
                <w:rFonts w:hint="cs"/>
                <w:sz w:val="20"/>
                <w:szCs w:val="20"/>
              </w:rPr>
            </w:pPr>
            <w:r w:rsidRPr="00BF7B8C">
              <w:rPr>
                <w:rFonts w:hint="cs"/>
                <w:sz w:val="20"/>
                <w:szCs w:val="20"/>
              </w:rPr>
              <w:t>2980.6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92A3E" w14:textId="77777777" w:rsidR="007B2863" w:rsidRPr="00BF7B8C" w:rsidRDefault="007B2863">
            <w:pPr>
              <w:jc w:val="right"/>
              <w:rPr>
                <w:rFonts w:hint="cs"/>
                <w:sz w:val="20"/>
                <w:szCs w:val="20"/>
              </w:rPr>
            </w:pPr>
            <w:r w:rsidRPr="00BF7B8C">
              <w:rPr>
                <w:rFonts w:hint="cs"/>
                <w:sz w:val="20"/>
                <w:szCs w:val="20"/>
              </w:rPr>
              <w:t>3820.4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680E4" w14:textId="77777777" w:rsidR="007B2863" w:rsidRPr="00BF7B8C" w:rsidRDefault="007B2863">
            <w:pPr>
              <w:jc w:val="right"/>
              <w:rPr>
                <w:rFonts w:hint="cs"/>
                <w:sz w:val="20"/>
                <w:szCs w:val="20"/>
              </w:rPr>
            </w:pPr>
            <w:r w:rsidRPr="00BF7B8C">
              <w:rPr>
                <w:rFonts w:hint="cs"/>
                <w:sz w:val="20"/>
                <w:szCs w:val="20"/>
              </w:rPr>
              <w:t>0.745</w:t>
            </w:r>
          </w:p>
        </w:tc>
      </w:tr>
    </w:tbl>
    <w:p w14:paraId="757F0230" w14:textId="77777777" w:rsidR="00D260BC" w:rsidRDefault="00D260BC" w:rsidP="00660772">
      <w:pPr>
        <w:pStyle w:val="a6"/>
        <w:ind w:firstLine="709"/>
        <w:jc w:val="both"/>
        <w:rPr>
          <w:color w:val="000000"/>
          <w:sz w:val="28"/>
          <w:szCs w:val="28"/>
          <w:lang w:val="ru-RU"/>
        </w:rPr>
      </w:pPr>
    </w:p>
    <w:p w14:paraId="6C1DBEFD" w14:textId="2451DF37" w:rsidR="008C10F4" w:rsidRPr="005F4CC5" w:rsidRDefault="005F4CC5" w:rsidP="005F4CC5">
      <w:pPr>
        <w:pStyle w:val="a6"/>
        <w:spacing w:line="360" w:lineRule="auto"/>
        <w:ind w:firstLine="709"/>
        <w:jc w:val="both"/>
        <w:rPr>
          <w:rFonts w:hint="cs"/>
          <w:color w:val="000000"/>
          <w:sz w:val="28"/>
          <w:szCs w:val="28"/>
        </w:rPr>
      </w:pPr>
      <w:r w:rsidRPr="005F4CC5">
        <w:rPr>
          <w:rStyle w:val="a7"/>
          <w:rFonts w:hint="cs"/>
          <w:color w:val="202020"/>
          <w:sz w:val="28"/>
          <w:szCs w:val="28"/>
        </w:rPr>
        <w:t>Анализ baseline-решений:</w:t>
      </w:r>
      <w:r>
        <w:rPr>
          <w:color w:val="202020"/>
          <w:sz w:val="28"/>
          <w:szCs w:val="28"/>
        </w:rPr>
        <w:t xml:space="preserve"> </w:t>
      </w:r>
      <w:r w:rsidRPr="005F4CC5">
        <w:rPr>
          <w:rFonts w:hint="cs"/>
          <w:color w:val="202020"/>
          <w:sz w:val="28"/>
          <w:szCs w:val="28"/>
        </w:rPr>
        <w:t>Случайный лес и Градиентный бустинг</w:t>
      </w:r>
      <w:r>
        <w:rPr>
          <w:color w:val="202020"/>
          <w:sz w:val="28"/>
          <w:szCs w:val="28"/>
        </w:rPr>
        <w:t xml:space="preserve"> </w:t>
      </w:r>
      <w:r w:rsidRPr="005F4CC5">
        <w:rPr>
          <w:rFonts w:hint="cs"/>
          <w:color w:val="202020"/>
          <w:sz w:val="28"/>
          <w:szCs w:val="28"/>
        </w:rPr>
        <w:t>изначально продемонстрировали наилучшую обобщающую способность, показав значения коэффициента детерминации </w:t>
      </w:r>
      <m:oMath>
        <m:sSup>
          <m:sSupPr>
            <m:ctrlPr>
              <w:rPr>
                <w:rFonts w:ascii="Cambria Math" w:hAnsi="Cambria Math" w:hint="cs"/>
                <w:sz w:val="28"/>
                <w:szCs w:val="28"/>
              </w:rPr>
            </m:ctrlPr>
          </m:sSupPr>
          <m:e>
            <m:r>
              <w:rPr>
                <w:rFonts w:ascii="Cambria Math" w:hAnsi="Cambria Math" w:hint="cs"/>
                <w:sz w:val="28"/>
                <w:szCs w:val="28"/>
              </w:rPr>
              <m:t>R</m:t>
            </m:r>
          </m:e>
          <m:sup>
            <m:r>
              <w:rPr>
                <w:rFonts w:ascii="Cambria Math" w:hAnsi="Cambria Math" w:hint="cs"/>
                <w:sz w:val="28"/>
                <w:szCs w:val="28"/>
              </w:rPr>
              <m:t>2</m:t>
            </m:r>
          </m:sup>
        </m:sSup>
        <m:r>
          <w:rPr>
            <w:rFonts w:ascii="Cambria Math" w:hAnsi="Cambria Math" w:hint="cs"/>
            <w:sz w:val="28"/>
            <w:szCs w:val="28"/>
          </w:rPr>
          <m:t>≈0.89</m:t>
        </m:r>
      </m:oMath>
      <w:r w:rsidRPr="005F4CC5">
        <w:rPr>
          <w:rFonts w:hint="cs"/>
          <w:color w:val="202020"/>
          <w:sz w:val="28"/>
          <w:szCs w:val="28"/>
        </w:rPr>
        <w:t>, существенно опередив классические линейные подходы и значительно превзойдя SVR.</w:t>
      </w:r>
    </w:p>
    <w:p w14:paraId="630E0C65" w14:textId="23AF8AA7" w:rsidR="00BF7B8C" w:rsidRPr="00BF7B8C" w:rsidRDefault="00BF7B8C" w:rsidP="00BF7B8C">
      <w:pPr>
        <w:pStyle w:val="1"/>
        <w:spacing w:line="720" w:lineRule="auto"/>
        <w:jc w:val="center"/>
        <w:rPr>
          <w:rFonts w:ascii="Times New Roman" w:hAnsi="Times New Roman"/>
          <w:color w:val="000000"/>
          <w:lang w:val="ru-RU"/>
        </w:rPr>
      </w:pPr>
      <w:bookmarkStart w:id="8" w:name="_Toc230258593"/>
      <w:r>
        <w:rPr>
          <w:rFonts w:ascii="Times New Roman" w:hAnsi="Times New Roman"/>
          <w:color w:val="000000"/>
          <w:lang w:val="ru-RU"/>
        </w:rPr>
        <w:lastRenderedPageBreak/>
        <w:t>ПОДБОР ГИПЕРПАРАМЕТРОВ</w:t>
      </w:r>
      <w:bookmarkEnd w:id="8"/>
    </w:p>
    <w:p w14:paraId="2265C2E4" w14:textId="77BD6D4C" w:rsidR="008C10F4" w:rsidRDefault="00BF7B8C" w:rsidP="00BF7B8C">
      <w:pPr>
        <w:pStyle w:val="a6"/>
        <w:spacing w:line="360" w:lineRule="auto"/>
        <w:ind w:firstLine="709"/>
        <w:jc w:val="both"/>
        <w:rPr>
          <w:color w:val="000000"/>
          <w:sz w:val="28"/>
          <w:szCs w:val="28"/>
          <w:lang w:val="ru-RU"/>
        </w:rPr>
      </w:pPr>
      <w:r w:rsidRPr="00BF7B8C">
        <w:rPr>
          <w:color w:val="000000"/>
          <w:sz w:val="28"/>
          <w:szCs w:val="28"/>
          <w:lang w:val="ru-RU"/>
        </w:rPr>
        <w:t>Для улучшения предсказательной точности топ-3 выбранных моделей (</w:t>
      </w:r>
      <w:proofErr w:type="spellStart"/>
      <w:r w:rsidRPr="00BF7B8C">
        <w:rPr>
          <w:color w:val="000000"/>
          <w:sz w:val="28"/>
          <w:szCs w:val="28"/>
          <w:lang w:val="ru-RU"/>
        </w:rPr>
        <w:t>Random</w:t>
      </w:r>
      <w:proofErr w:type="spellEnd"/>
      <w:r w:rsidRPr="00BF7B8C">
        <w:rPr>
          <w:color w:val="000000"/>
          <w:sz w:val="28"/>
          <w:szCs w:val="28"/>
          <w:lang w:val="ru-RU"/>
        </w:rPr>
        <w:t xml:space="preserve"> </w:t>
      </w:r>
      <w:proofErr w:type="spellStart"/>
      <w:r w:rsidRPr="00BF7B8C">
        <w:rPr>
          <w:color w:val="000000"/>
          <w:sz w:val="28"/>
          <w:szCs w:val="28"/>
          <w:lang w:val="ru-RU"/>
        </w:rPr>
        <w:t>Forest</w:t>
      </w:r>
      <w:proofErr w:type="spellEnd"/>
      <w:r w:rsidRPr="00BF7B8C">
        <w:rPr>
          <w:color w:val="000000"/>
          <w:sz w:val="28"/>
          <w:szCs w:val="28"/>
          <w:lang w:val="ru-RU"/>
        </w:rPr>
        <w:t xml:space="preserve">, </w:t>
      </w:r>
      <w:proofErr w:type="spellStart"/>
      <w:r w:rsidRPr="00BF7B8C">
        <w:rPr>
          <w:color w:val="000000"/>
          <w:sz w:val="28"/>
          <w:szCs w:val="28"/>
          <w:lang w:val="ru-RU"/>
        </w:rPr>
        <w:t>Gradient</w:t>
      </w:r>
      <w:proofErr w:type="spellEnd"/>
      <w:r w:rsidRPr="00BF7B8C">
        <w:rPr>
          <w:color w:val="000000"/>
          <w:sz w:val="28"/>
          <w:szCs w:val="28"/>
          <w:lang w:val="ru-RU"/>
        </w:rPr>
        <w:t xml:space="preserve"> </w:t>
      </w:r>
      <w:proofErr w:type="spellStart"/>
      <w:r w:rsidRPr="00BF7B8C">
        <w:rPr>
          <w:color w:val="000000"/>
          <w:sz w:val="28"/>
          <w:szCs w:val="28"/>
          <w:lang w:val="ru-RU"/>
        </w:rPr>
        <w:t>Boosting</w:t>
      </w:r>
      <w:proofErr w:type="spellEnd"/>
      <w:r w:rsidRPr="00BF7B8C">
        <w:rPr>
          <w:color w:val="000000"/>
          <w:sz w:val="28"/>
          <w:szCs w:val="28"/>
          <w:lang w:val="ru-RU"/>
        </w:rPr>
        <w:t xml:space="preserve">, </w:t>
      </w:r>
      <w:proofErr w:type="spellStart"/>
      <w:r w:rsidRPr="00BF7B8C">
        <w:rPr>
          <w:color w:val="000000"/>
          <w:sz w:val="28"/>
          <w:szCs w:val="28"/>
          <w:lang w:val="ru-RU"/>
        </w:rPr>
        <w:t>Ridge</w:t>
      </w:r>
      <w:proofErr w:type="spellEnd"/>
      <w:r w:rsidRPr="00BF7B8C">
        <w:rPr>
          <w:color w:val="000000"/>
          <w:sz w:val="28"/>
          <w:szCs w:val="28"/>
          <w:lang w:val="ru-RU"/>
        </w:rPr>
        <w:t xml:space="preserve">) был проведен полный перебор параметров по сетке с использованием стратегии кросс-валидации </w:t>
      </w:r>
      <w:proofErr w:type="spellStart"/>
      <w:r w:rsidRPr="00BF7B8C">
        <w:rPr>
          <w:color w:val="000000"/>
          <w:sz w:val="28"/>
          <w:szCs w:val="28"/>
          <w:lang w:val="ru-RU"/>
        </w:rPr>
        <w:t>GridSearchCV</w:t>
      </w:r>
      <w:proofErr w:type="spellEnd"/>
      <w:r w:rsidRPr="00BF7B8C">
        <w:rPr>
          <w:color w:val="000000"/>
          <w:sz w:val="28"/>
          <w:szCs w:val="28"/>
          <w:lang w:val="ru-RU"/>
        </w:rPr>
        <w:t xml:space="preserve"> (количество </w:t>
      </w:r>
      <w:proofErr w:type="spellStart"/>
      <w:r w:rsidRPr="00BF7B8C">
        <w:rPr>
          <w:color w:val="000000"/>
          <w:sz w:val="28"/>
          <w:szCs w:val="28"/>
          <w:lang w:val="ru-RU"/>
        </w:rPr>
        <w:t>фолдов</w:t>
      </w:r>
      <w:proofErr w:type="spellEnd"/>
      <w:r w:rsidRPr="00BF7B8C">
        <w:rPr>
          <w:color w:val="000000"/>
          <w:sz w:val="28"/>
          <w:szCs w:val="28"/>
          <w:lang w:val="ru-RU"/>
        </w:rPr>
        <w:t xml:space="preserve"> </w:t>
      </w:r>
      <m:oMath>
        <m:r>
          <w:rPr>
            <w:rFonts w:ascii="Cambria Math" w:hAnsi="Cambria Math"/>
            <w:color w:val="000000"/>
            <w:sz w:val="28"/>
            <w:szCs w:val="28"/>
            <w:lang w:val="ru-RU"/>
          </w:rPr>
          <m:t>K=5</m:t>
        </m:r>
      </m:oMath>
      <w:r w:rsidRPr="00BF7B8C">
        <w:rPr>
          <w:color w:val="000000"/>
          <w:sz w:val="28"/>
          <w:szCs w:val="28"/>
          <w:lang w:val="ru-RU"/>
        </w:rPr>
        <w:t>).</w:t>
      </w:r>
    </w:p>
    <w:p w14:paraId="3A818256" w14:textId="77777777" w:rsidR="00AF316C" w:rsidRPr="00AF316C" w:rsidRDefault="00AF316C" w:rsidP="00AF316C">
      <w:pPr>
        <w:pStyle w:val="code-line"/>
        <w:spacing w:before="0" w:beforeAutospacing="0" w:after="240" w:afterAutospacing="0"/>
        <w:ind w:firstLine="709"/>
        <w:rPr>
          <w:rFonts w:hint="cs"/>
          <w:color w:val="202020"/>
          <w:sz w:val="28"/>
          <w:szCs w:val="28"/>
        </w:rPr>
      </w:pPr>
      <w:r w:rsidRPr="00AF316C">
        <w:rPr>
          <w:rFonts w:hint="cs"/>
          <w:color w:val="202020"/>
          <w:sz w:val="28"/>
          <w:szCs w:val="28"/>
        </w:rPr>
        <w:t>Конфигурация оптимизационных сеток:</w:t>
      </w:r>
    </w:p>
    <w:p w14:paraId="1571DE5C" w14:textId="0B614D7A" w:rsidR="00AF316C" w:rsidRPr="00AF316C" w:rsidRDefault="00AF316C" w:rsidP="00AF316C">
      <w:pPr>
        <w:pStyle w:val="code-line"/>
        <w:numPr>
          <w:ilvl w:val="0"/>
          <w:numId w:val="20"/>
        </w:numPr>
        <w:rPr>
          <w:rFonts w:hint="cs"/>
          <w:color w:val="202020"/>
          <w:sz w:val="28"/>
          <w:szCs w:val="28"/>
        </w:rPr>
      </w:pPr>
      <w:r w:rsidRPr="00AF316C">
        <w:rPr>
          <w:rStyle w:val="a5"/>
          <w:rFonts w:hint="cs"/>
          <w:color w:val="202020"/>
          <w:sz w:val="28"/>
          <w:szCs w:val="28"/>
        </w:rPr>
        <w:t>Random Forest:</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n_estimators</w:t>
      </w:r>
      <w:r w:rsidRPr="00AF316C">
        <w:rPr>
          <w:rFonts w:hint="cs"/>
          <w:color w:val="202020"/>
          <w:sz w:val="28"/>
          <w:szCs w:val="28"/>
        </w:rPr>
        <w:t>: [50, 100, 200];</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max_depth</w:t>
      </w:r>
      <w:r w:rsidRPr="00AF316C">
        <w:rPr>
          <w:rFonts w:hint="cs"/>
          <w:color w:val="202020"/>
          <w:sz w:val="28"/>
          <w:szCs w:val="28"/>
        </w:rPr>
        <w:t>: [10, 20, 30];</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min_samples_split</w:t>
      </w:r>
      <w:r w:rsidRPr="00AF316C">
        <w:rPr>
          <w:rFonts w:hint="cs"/>
          <w:color w:val="202020"/>
          <w:sz w:val="28"/>
          <w:szCs w:val="28"/>
        </w:rPr>
        <w:t>: [2, 5, 10].</w:t>
      </w:r>
    </w:p>
    <w:p w14:paraId="4C6C1CFA" w14:textId="101DE46B" w:rsidR="00AF316C" w:rsidRPr="00AF316C" w:rsidRDefault="00AF316C" w:rsidP="00AF316C">
      <w:pPr>
        <w:pStyle w:val="code-line"/>
        <w:numPr>
          <w:ilvl w:val="0"/>
          <w:numId w:val="20"/>
        </w:numPr>
        <w:rPr>
          <w:rFonts w:hint="cs"/>
          <w:color w:val="202020"/>
          <w:sz w:val="28"/>
          <w:szCs w:val="28"/>
        </w:rPr>
      </w:pPr>
      <w:r w:rsidRPr="00AF316C">
        <w:rPr>
          <w:rStyle w:val="a5"/>
          <w:rFonts w:hint="cs"/>
          <w:color w:val="202020"/>
          <w:sz w:val="28"/>
          <w:szCs w:val="28"/>
        </w:rPr>
        <w:t>Gradient Boosting:</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n_estimators</w:t>
      </w:r>
      <w:r w:rsidRPr="00AF316C">
        <w:rPr>
          <w:rFonts w:hint="cs"/>
          <w:color w:val="202020"/>
          <w:sz w:val="28"/>
          <w:szCs w:val="28"/>
        </w:rPr>
        <w:t>: [50, 100, 200];</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learning_rate</w:t>
      </w:r>
      <w:r w:rsidRPr="00AF316C">
        <w:rPr>
          <w:rFonts w:hint="cs"/>
          <w:color w:val="202020"/>
          <w:sz w:val="28"/>
          <w:szCs w:val="28"/>
        </w:rPr>
        <w:t>: [0.01, 0.1, 0.2];</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max_depth</w:t>
      </w:r>
      <w:r w:rsidRPr="00AF316C">
        <w:rPr>
          <w:rFonts w:hint="cs"/>
          <w:color w:val="202020"/>
          <w:sz w:val="28"/>
          <w:szCs w:val="28"/>
        </w:rPr>
        <w:t>: [3, 5, 7].</w:t>
      </w:r>
    </w:p>
    <w:p w14:paraId="6AA08D71" w14:textId="45E493AE" w:rsidR="00AF316C" w:rsidRPr="00AF316C" w:rsidRDefault="00AF316C" w:rsidP="00AF316C">
      <w:pPr>
        <w:pStyle w:val="code-line"/>
        <w:numPr>
          <w:ilvl w:val="0"/>
          <w:numId w:val="20"/>
        </w:numPr>
        <w:rPr>
          <w:rFonts w:hint="cs"/>
          <w:color w:val="202020"/>
          <w:sz w:val="28"/>
          <w:szCs w:val="28"/>
        </w:rPr>
      </w:pPr>
      <w:r w:rsidRPr="00AF316C">
        <w:rPr>
          <w:rStyle w:val="a5"/>
          <w:rFonts w:hint="cs"/>
          <w:color w:val="202020"/>
          <w:sz w:val="28"/>
          <w:szCs w:val="28"/>
        </w:rPr>
        <w:t>Ridge:</w:t>
      </w:r>
      <w:r>
        <w:rPr>
          <w:color w:val="202020"/>
          <w:sz w:val="28"/>
          <w:szCs w:val="28"/>
        </w:rPr>
        <w:t xml:space="preserve"> </w:t>
      </w:r>
      <w:r w:rsidRPr="00AF316C">
        <w:rPr>
          <w:rStyle w:val="HTML"/>
          <w:rFonts w:ascii="Times New Roman" w:hAnsi="Times New Roman" w:cs="Times New Roman" w:hint="cs"/>
          <w:color w:val="606060"/>
          <w:sz w:val="28"/>
          <w:szCs w:val="28"/>
          <w:shd w:val="clear" w:color="auto" w:fill="ECECEC"/>
        </w:rPr>
        <w:t>alpha</w:t>
      </w:r>
      <w:r w:rsidRPr="00AF316C">
        <w:rPr>
          <w:rFonts w:hint="cs"/>
          <w:color w:val="202020"/>
          <w:sz w:val="28"/>
          <w:szCs w:val="28"/>
        </w:rPr>
        <w:t>: [0.1, 1.0, 10.0, 100.0, 1000.0].</w:t>
      </w:r>
    </w:p>
    <w:p w14:paraId="2C5F1419" w14:textId="77777777" w:rsidR="00AF316C" w:rsidRPr="00AF316C" w:rsidRDefault="00AF316C" w:rsidP="00AF316C">
      <w:pPr>
        <w:pStyle w:val="code-line"/>
        <w:spacing w:before="0" w:beforeAutospacing="0" w:after="240" w:afterAutospacing="0" w:line="360" w:lineRule="auto"/>
        <w:ind w:firstLine="709"/>
        <w:jc w:val="both"/>
        <w:rPr>
          <w:rFonts w:hint="cs"/>
          <w:color w:val="202020"/>
          <w:sz w:val="28"/>
          <w:szCs w:val="28"/>
        </w:rPr>
      </w:pPr>
      <w:r w:rsidRPr="00AF316C">
        <w:rPr>
          <w:rFonts w:hint="cs"/>
          <w:color w:val="202020"/>
          <w:sz w:val="28"/>
          <w:szCs w:val="28"/>
        </w:rPr>
        <w:t>После нахождения лучших параметров модели были обучены повторно. Итоговое сопоставление точности до и после процедуры оптимизации отражено в таблице 3:</w:t>
      </w:r>
    </w:p>
    <w:p w14:paraId="555F9E63" w14:textId="589BDDB9" w:rsidR="008C10F4" w:rsidRPr="00AF316C" w:rsidRDefault="00473A7F" w:rsidP="00473A7F">
      <w:pPr>
        <w:pStyle w:val="a6"/>
        <w:ind w:firstLine="709"/>
        <w:jc w:val="center"/>
        <w:rPr>
          <w:color w:val="000000"/>
          <w:sz w:val="28"/>
          <w:szCs w:val="28"/>
        </w:rPr>
      </w:pPr>
      <w:r w:rsidRPr="00473A7F">
        <w:rPr>
          <w:color w:val="000000"/>
          <w:sz w:val="28"/>
          <w:szCs w:val="28"/>
        </w:rPr>
        <w:t>Таблица 3. Сравнение качества моделей до и после оптимизации параметров</w:t>
      </w:r>
    </w:p>
    <w:tbl>
      <w:tblPr>
        <w:tblW w:w="7018" w:type="dxa"/>
        <w:jc w:val="center"/>
        <w:tblCellMar>
          <w:left w:w="0" w:type="dxa"/>
          <w:right w:w="0" w:type="dxa"/>
        </w:tblCellMar>
        <w:tblLook w:val="04A0" w:firstRow="1" w:lastRow="0" w:firstColumn="1" w:lastColumn="0" w:noHBand="0" w:noVBand="1"/>
      </w:tblPr>
      <w:tblGrid>
        <w:gridCol w:w="1857"/>
        <w:gridCol w:w="2136"/>
        <w:gridCol w:w="964"/>
        <w:gridCol w:w="1084"/>
        <w:gridCol w:w="977"/>
      </w:tblGrid>
      <w:tr w:rsidR="008C10F4" w:rsidRPr="00473A7F" w14:paraId="73CEDE5B"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63FE3" w14:textId="77777777" w:rsidR="008C10F4" w:rsidRPr="00473A7F" w:rsidRDefault="008C10F4" w:rsidP="00446D2C">
            <w:pPr>
              <w:rPr>
                <w:rFonts w:hint="cs"/>
              </w:rPr>
            </w:pPr>
            <w:r w:rsidRPr="00473A7F">
              <w:rPr>
                <w:rFonts w:hint="cs"/>
              </w:rPr>
              <w:t>Модель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DB82B" w14:textId="77777777" w:rsidR="008C10F4" w:rsidRPr="00473A7F" w:rsidRDefault="008C10F4" w:rsidP="00446D2C">
            <w:pPr>
              <w:rPr>
                <w:rFonts w:hint="cs"/>
              </w:rPr>
            </w:pPr>
            <w:r w:rsidRPr="00473A7F">
              <w:rPr>
                <w:rFonts w:hint="cs"/>
              </w:rPr>
              <w:t>Режим</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EEEC9" w14:textId="77777777" w:rsidR="008C10F4" w:rsidRPr="00473A7F" w:rsidRDefault="008C10F4" w:rsidP="00446D2C">
            <w:pPr>
              <w:rPr>
                <w:rFonts w:hint="cs"/>
              </w:rPr>
            </w:pPr>
            <w:r w:rsidRPr="00473A7F">
              <w:rPr>
                <w:rFonts w:hint="cs"/>
              </w:rPr>
              <w:t>MAE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B7274" w14:textId="77777777" w:rsidR="008C10F4" w:rsidRPr="00473A7F" w:rsidRDefault="008C10F4" w:rsidP="00446D2C">
            <w:pPr>
              <w:rPr>
                <w:rFonts w:hint="cs"/>
              </w:rPr>
            </w:pPr>
            <w:r w:rsidRPr="00473A7F">
              <w:rPr>
                <w:rFonts w:hint="cs"/>
              </w:rPr>
              <w:t>RMSE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2B963" w14:textId="77777777" w:rsidR="008C10F4" w:rsidRPr="00473A7F" w:rsidRDefault="008C10F4" w:rsidP="00446D2C">
            <w:pPr>
              <w:rPr>
                <w:rFonts w:hint="cs"/>
              </w:rPr>
            </w:pPr>
            <w:r w:rsidRPr="00473A7F">
              <w:rPr>
                <w:rFonts w:hint="cs"/>
              </w:rPr>
              <w:t>R2 Score</w:t>
            </w:r>
          </w:p>
        </w:tc>
      </w:tr>
      <w:tr w:rsidR="008C10F4" w:rsidRPr="00473A7F" w14:paraId="42FC3315"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54FA1" w14:textId="77777777" w:rsidR="008C10F4" w:rsidRPr="00473A7F" w:rsidRDefault="008C10F4" w:rsidP="00446D2C">
            <w:pPr>
              <w:rPr>
                <w:rFonts w:hint="cs"/>
              </w:rPr>
            </w:pPr>
            <w:r w:rsidRPr="00473A7F">
              <w:rPr>
                <w:rFonts w:hint="cs"/>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CB605" w14:textId="77777777" w:rsidR="008C10F4" w:rsidRPr="00473A7F" w:rsidRDefault="008C10F4" w:rsidP="00446D2C">
            <w:pPr>
              <w:rPr>
                <w:rFonts w:hint="cs"/>
              </w:rPr>
            </w:pPr>
            <w:r w:rsidRPr="00473A7F">
              <w:rPr>
                <w:rFonts w:hint="cs"/>
              </w:rPr>
              <w:t>Baseline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1FB22F" w14:textId="77777777" w:rsidR="008C10F4" w:rsidRPr="00473A7F" w:rsidRDefault="008C10F4" w:rsidP="00446D2C">
            <w:pPr>
              <w:jc w:val="right"/>
              <w:rPr>
                <w:rFonts w:hint="cs"/>
              </w:rPr>
            </w:pPr>
            <w:r w:rsidRPr="00473A7F">
              <w:rPr>
                <w:rFonts w:hint="cs"/>
              </w:rPr>
              <w:t>1810.15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3A326" w14:textId="77777777" w:rsidR="008C10F4" w:rsidRPr="00473A7F" w:rsidRDefault="008C10F4" w:rsidP="00446D2C">
            <w:pPr>
              <w:jc w:val="right"/>
              <w:rPr>
                <w:rFonts w:hint="cs"/>
              </w:rPr>
            </w:pPr>
            <w:r w:rsidRPr="00473A7F">
              <w:rPr>
                <w:rFonts w:hint="cs"/>
              </w:rPr>
              <w:t>2480.6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695C4" w14:textId="77777777" w:rsidR="008C10F4" w:rsidRPr="00473A7F" w:rsidRDefault="008C10F4" w:rsidP="00446D2C">
            <w:pPr>
              <w:jc w:val="right"/>
              <w:rPr>
                <w:rFonts w:hint="cs"/>
              </w:rPr>
            </w:pPr>
            <w:r w:rsidRPr="00473A7F">
              <w:rPr>
                <w:rFonts w:hint="cs"/>
              </w:rPr>
              <w:t>0.893</w:t>
            </w:r>
          </w:p>
        </w:tc>
      </w:tr>
      <w:tr w:rsidR="008C10F4" w:rsidRPr="00473A7F" w14:paraId="35D5DCB2"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0786B" w14:textId="77777777" w:rsidR="008C10F4" w:rsidRPr="00473A7F" w:rsidRDefault="008C10F4" w:rsidP="00446D2C">
            <w:pPr>
              <w:jc w:val="right"/>
              <w:rPr>
                <w:rFonts w:hint="c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8838E" w14:textId="77777777" w:rsidR="008C10F4" w:rsidRPr="00473A7F" w:rsidRDefault="008C10F4" w:rsidP="00446D2C">
            <w:pPr>
              <w:rPr>
                <w:rFonts w:hint="cs"/>
              </w:rPr>
            </w:pPr>
            <w:r w:rsidRPr="00473A7F">
              <w:rPr>
                <w:rFonts w:hint="cs"/>
              </w:rPr>
              <w:t>Оптимизированный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B9A87" w14:textId="77777777" w:rsidR="008C10F4" w:rsidRPr="00473A7F" w:rsidRDefault="008C10F4" w:rsidP="00446D2C">
            <w:pPr>
              <w:jc w:val="right"/>
              <w:rPr>
                <w:rFonts w:hint="cs"/>
              </w:rPr>
            </w:pPr>
            <w:r w:rsidRPr="00473A7F">
              <w:rPr>
                <w:rFonts w:hint="cs"/>
              </w:rPr>
              <w:t>1620.4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412DF" w14:textId="77777777" w:rsidR="008C10F4" w:rsidRPr="00473A7F" w:rsidRDefault="008C10F4" w:rsidP="00446D2C">
            <w:pPr>
              <w:jc w:val="right"/>
              <w:rPr>
                <w:rFonts w:hint="cs"/>
              </w:rPr>
            </w:pPr>
            <w:r w:rsidRPr="00473A7F">
              <w:rPr>
                <w:rFonts w:hint="cs"/>
              </w:rPr>
              <w:t>2210.15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4C928" w14:textId="77777777" w:rsidR="008C10F4" w:rsidRPr="00473A7F" w:rsidRDefault="008C10F4" w:rsidP="00446D2C">
            <w:pPr>
              <w:jc w:val="right"/>
              <w:rPr>
                <w:rFonts w:hint="cs"/>
              </w:rPr>
            </w:pPr>
            <w:r w:rsidRPr="00473A7F">
              <w:rPr>
                <w:rFonts w:hint="cs"/>
              </w:rPr>
              <w:t>0.915</w:t>
            </w:r>
          </w:p>
        </w:tc>
      </w:tr>
      <w:tr w:rsidR="008C10F4" w:rsidRPr="00473A7F" w14:paraId="14331523"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07858" w14:textId="77777777" w:rsidR="008C10F4" w:rsidRPr="00473A7F" w:rsidRDefault="008C10F4" w:rsidP="00446D2C">
            <w:pPr>
              <w:rPr>
                <w:rFonts w:hint="cs"/>
              </w:rPr>
            </w:pPr>
            <w:r w:rsidRPr="00473A7F">
              <w:rPr>
                <w:rFonts w:hint="cs"/>
              </w:rPr>
              <w:t>Gradient Boosting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5C673" w14:textId="77777777" w:rsidR="008C10F4" w:rsidRPr="00473A7F" w:rsidRDefault="008C10F4" w:rsidP="00446D2C">
            <w:pPr>
              <w:rPr>
                <w:rFonts w:hint="cs"/>
              </w:rPr>
            </w:pPr>
            <w:r w:rsidRPr="00473A7F">
              <w:rPr>
                <w:rFonts w:hint="cs"/>
              </w:rPr>
              <w:t>Baseline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AF4A1" w14:textId="77777777" w:rsidR="008C10F4" w:rsidRPr="00473A7F" w:rsidRDefault="008C10F4" w:rsidP="00446D2C">
            <w:pPr>
              <w:jc w:val="right"/>
              <w:rPr>
                <w:rFonts w:hint="cs"/>
              </w:rPr>
            </w:pPr>
            <w:r w:rsidRPr="00473A7F">
              <w:rPr>
                <w:rFonts w:hint="cs"/>
              </w:rPr>
              <w:t>1845.2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7AFF0" w14:textId="77777777" w:rsidR="008C10F4" w:rsidRPr="00473A7F" w:rsidRDefault="008C10F4" w:rsidP="00446D2C">
            <w:pPr>
              <w:jc w:val="right"/>
              <w:rPr>
                <w:rFonts w:hint="cs"/>
              </w:rPr>
            </w:pPr>
            <w:r w:rsidRPr="00473A7F">
              <w:rPr>
                <w:rFonts w:hint="cs"/>
              </w:rPr>
              <w:t>2510.12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54FCC" w14:textId="77777777" w:rsidR="008C10F4" w:rsidRPr="00473A7F" w:rsidRDefault="008C10F4" w:rsidP="00446D2C">
            <w:pPr>
              <w:jc w:val="right"/>
              <w:rPr>
                <w:rFonts w:hint="cs"/>
              </w:rPr>
            </w:pPr>
            <w:r w:rsidRPr="00473A7F">
              <w:rPr>
                <w:rFonts w:hint="cs"/>
              </w:rPr>
              <w:t>0.89</w:t>
            </w:r>
          </w:p>
        </w:tc>
      </w:tr>
      <w:tr w:rsidR="008C10F4" w:rsidRPr="00473A7F" w14:paraId="6A9729D1"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E92E5" w14:textId="77777777" w:rsidR="008C10F4" w:rsidRPr="00473A7F" w:rsidRDefault="008C10F4" w:rsidP="00446D2C">
            <w:pPr>
              <w:jc w:val="right"/>
              <w:rPr>
                <w:rFonts w:hint="c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610FD" w14:textId="77777777" w:rsidR="008C10F4" w:rsidRPr="00473A7F" w:rsidRDefault="008C10F4" w:rsidP="00446D2C">
            <w:pPr>
              <w:rPr>
                <w:rFonts w:hint="cs"/>
              </w:rPr>
            </w:pPr>
            <w:r w:rsidRPr="00473A7F">
              <w:rPr>
                <w:rFonts w:hint="cs"/>
              </w:rPr>
              <w:t>Оптимизированный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6A3C8" w14:textId="77777777" w:rsidR="008C10F4" w:rsidRPr="00473A7F" w:rsidRDefault="008C10F4" w:rsidP="00446D2C">
            <w:pPr>
              <w:jc w:val="right"/>
              <w:rPr>
                <w:rFonts w:hint="cs"/>
              </w:rPr>
            </w:pPr>
            <w:r w:rsidRPr="00473A7F">
              <w:rPr>
                <w:rFonts w:hint="cs"/>
              </w:rPr>
              <w:t>1651.1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622BE" w14:textId="77777777" w:rsidR="008C10F4" w:rsidRPr="00473A7F" w:rsidRDefault="008C10F4" w:rsidP="00446D2C">
            <w:pPr>
              <w:jc w:val="right"/>
              <w:rPr>
                <w:rFonts w:hint="cs"/>
              </w:rPr>
            </w:pPr>
            <w:r w:rsidRPr="00473A7F">
              <w:rPr>
                <w:rFonts w:hint="cs"/>
              </w:rPr>
              <w:t>2242.3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FD33A" w14:textId="77777777" w:rsidR="008C10F4" w:rsidRPr="00473A7F" w:rsidRDefault="008C10F4" w:rsidP="00446D2C">
            <w:pPr>
              <w:jc w:val="right"/>
              <w:rPr>
                <w:rFonts w:hint="cs"/>
              </w:rPr>
            </w:pPr>
            <w:r w:rsidRPr="00473A7F">
              <w:rPr>
                <w:rFonts w:hint="cs"/>
              </w:rPr>
              <w:t>0.912</w:t>
            </w:r>
          </w:p>
        </w:tc>
      </w:tr>
      <w:tr w:rsidR="008C10F4" w:rsidRPr="00473A7F" w14:paraId="1A702752"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C1749" w14:textId="77777777" w:rsidR="008C10F4" w:rsidRPr="00473A7F" w:rsidRDefault="008C10F4" w:rsidP="00446D2C">
            <w:pPr>
              <w:rPr>
                <w:rFonts w:hint="cs"/>
              </w:rPr>
            </w:pPr>
            <w:r w:rsidRPr="00473A7F">
              <w:rPr>
                <w:rFonts w:hint="cs"/>
              </w:rPr>
              <w:t>Ridge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6159F" w14:textId="77777777" w:rsidR="008C10F4" w:rsidRPr="00473A7F" w:rsidRDefault="008C10F4" w:rsidP="00446D2C">
            <w:pPr>
              <w:rPr>
                <w:rFonts w:hint="cs"/>
              </w:rPr>
            </w:pPr>
            <w:r w:rsidRPr="00473A7F">
              <w:rPr>
                <w:rFonts w:hint="cs"/>
              </w:rPr>
              <w:t>Baseline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86741" w14:textId="77777777" w:rsidR="008C10F4" w:rsidRPr="00473A7F" w:rsidRDefault="008C10F4" w:rsidP="00446D2C">
            <w:pPr>
              <w:jc w:val="right"/>
              <w:rPr>
                <w:rFonts w:hint="cs"/>
              </w:rPr>
            </w:pPr>
            <w:r w:rsidRPr="00473A7F">
              <w:rPr>
                <w:rFonts w:hint="cs"/>
              </w:rPr>
              <w:t>2450.35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DF112" w14:textId="77777777" w:rsidR="008C10F4" w:rsidRPr="00473A7F" w:rsidRDefault="008C10F4" w:rsidP="00446D2C">
            <w:pPr>
              <w:jc w:val="right"/>
              <w:rPr>
                <w:rFonts w:hint="cs"/>
              </w:rPr>
            </w:pPr>
            <w:r w:rsidRPr="00473A7F">
              <w:rPr>
                <w:rFonts w:hint="cs"/>
              </w:rPr>
              <w:t>3120.9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60BD2" w14:textId="77777777" w:rsidR="008C10F4" w:rsidRPr="00473A7F" w:rsidRDefault="008C10F4" w:rsidP="00446D2C">
            <w:pPr>
              <w:jc w:val="right"/>
              <w:rPr>
                <w:rFonts w:hint="cs"/>
              </w:rPr>
            </w:pPr>
            <w:r w:rsidRPr="00473A7F">
              <w:rPr>
                <w:rFonts w:hint="cs"/>
              </w:rPr>
              <w:t>0.83</w:t>
            </w:r>
          </w:p>
        </w:tc>
      </w:tr>
      <w:tr w:rsidR="008C10F4" w:rsidRPr="00473A7F" w14:paraId="2D9FEE48" w14:textId="77777777" w:rsidTr="00473A7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138D3" w14:textId="77777777" w:rsidR="008C10F4" w:rsidRPr="00473A7F" w:rsidRDefault="008C10F4" w:rsidP="00446D2C">
            <w:pPr>
              <w:jc w:val="right"/>
              <w:rPr>
                <w:rFonts w:hint="c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DCDCB" w14:textId="77777777" w:rsidR="008C10F4" w:rsidRPr="00473A7F" w:rsidRDefault="008C10F4" w:rsidP="00446D2C">
            <w:pPr>
              <w:rPr>
                <w:rFonts w:hint="cs"/>
              </w:rPr>
            </w:pPr>
            <w:r w:rsidRPr="00473A7F">
              <w:rPr>
                <w:rFonts w:hint="cs"/>
              </w:rPr>
              <w:t>Оптимизированный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CC81A" w14:textId="77777777" w:rsidR="008C10F4" w:rsidRPr="00473A7F" w:rsidRDefault="008C10F4" w:rsidP="00446D2C">
            <w:pPr>
              <w:jc w:val="right"/>
              <w:rPr>
                <w:rFonts w:hint="cs"/>
              </w:rPr>
            </w:pPr>
            <w:r w:rsidRPr="00473A7F">
              <w:rPr>
                <w:rFonts w:hint="cs"/>
              </w:rPr>
              <w:t>2448.1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561BD" w14:textId="77777777" w:rsidR="008C10F4" w:rsidRPr="00473A7F" w:rsidRDefault="008C10F4" w:rsidP="00446D2C">
            <w:pPr>
              <w:jc w:val="right"/>
              <w:rPr>
                <w:rFonts w:hint="cs"/>
              </w:rPr>
            </w:pPr>
            <w:r w:rsidRPr="00473A7F">
              <w:rPr>
                <w:rFonts w:hint="cs"/>
              </w:rPr>
              <w:t>3118.5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376C4" w14:textId="77777777" w:rsidR="008C10F4" w:rsidRPr="00473A7F" w:rsidRDefault="008C10F4" w:rsidP="00446D2C">
            <w:pPr>
              <w:jc w:val="right"/>
              <w:rPr>
                <w:rFonts w:hint="cs"/>
              </w:rPr>
            </w:pPr>
            <w:r w:rsidRPr="00473A7F">
              <w:rPr>
                <w:rFonts w:hint="cs"/>
              </w:rPr>
              <w:t>0.831</w:t>
            </w:r>
          </w:p>
        </w:tc>
      </w:tr>
    </w:tbl>
    <w:p w14:paraId="7A8B95CC" w14:textId="77777777" w:rsidR="00473A7F" w:rsidRPr="00473A7F" w:rsidRDefault="00473A7F" w:rsidP="00473A7F">
      <w:pPr>
        <w:pStyle w:val="a6"/>
        <w:spacing w:line="360" w:lineRule="auto"/>
        <w:ind w:firstLine="709"/>
        <w:jc w:val="both"/>
        <w:rPr>
          <w:rFonts w:hint="cs"/>
          <w:color w:val="202020"/>
          <w:sz w:val="28"/>
          <w:szCs w:val="28"/>
        </w:rPr>
      </w:pPr>
    </w:p>
    <w:p w14:paraId="2483D6A9" w14:textId="337A6BF0" w:rsidR="00D260BC" w:rsidRPr="00473A7F" w:rsidRDefault="00473A7F" w:rsidP="00473A7F">
      <w:pPr>
        <w:pStyle w:val="a6"/>
        <w:spacing w:line="360" w:lineRule="auto"/>
        <w:ind w:firstLine="709"/>
        <w:jc w:val="both"/>
        <w:rPr>
          <w:rFonts w:hint="cs"/>
          <w:color w:val="000000"/>
          <w:sz w:val="28"/>
          <w:szCs w:val="28"/>
          <w:lang w:val="ru-RU"/>
        </w:rPr>
      </w:pPr>
      <w:r w:rsidRPr="00473A7F">
        <w:rPr>
          <w:rFonts w:hint="cs"/>
          <w:color w:val="202020"/>
          <w:sz w:val="28"/>
          <w:szCs w:val="28"/>
        </w:rPr>
        <w:t>Подбор гиперпараметров позволил ансамблевым алгоритмам совершить качественный прирост предсказательных свойств на 5–10%, выведя итоговое значение объясненной дисперсии </w:t>
      </w:r>
      <m:oMath>
        <m:sSup>
          <m:sSupPr>
            <m:ctrlPr>
              <w:rPr>
                <w:rFonts w:ascii="Cambria Math" w:hAnsi="Cambria Math" w:hint="cs"/>
                <w:sz w:val="28"/>
                <w:szCs w:val="28"/>
              </w:rPr>
            </m:ctrlPr>
          </m:sSupPr>
          <m:e>
            <m:r>
              <w:rPr>
                <w:rFonts w:ascii="Cambria Math" w:hAnsi="Cambria Math" w:hint="cs"/>
                <w:sz w:val="28"/>
                <w:szCs w:val="28"/>
              </w:rPr>
              <m:t>R</m:t>
            </m:r>
          </m:e>
          <m:sup>
            <m:r>
              <w:rPr>
                <w:rFonts w:ascii="Cambria Math" w:hAnsi="Cambria Math" w:hint="cs"/>
                <w:sz w:val="28"/>
                <w:szCs w:val="28"/>
              </w:rPr>
              <m:t>2</m:t>
            </m:r>
          </m:sup>
        </m:sSup>
      </m:oMath>
      <w:r w:rsidRPr="00473A7F">
        <w:rPr>
          <w:rFonts w:hint="cs"/>
          <w:color w:val="202020"/>
          <w:sz w:val="28"/>
          <w:szCs w:val="28"/>
        </w:rPr>
        <w:t> на уровень выше 0.91.</w:t>
      </w:r>
    </w:p>
    <w:p w14:paraId="70CEE889" w14:textId="77777777" w:rsidR="00D260BC" w:rsidRPr="00473A7F" w:rsidRDefault="00D260BC" w:rsidP="00660772">
      <w:pPr>
        <w:pStyle w:val="a6"/>
        <w:ind w:firstLine="709"/>
        <w:jc w:val="both"/>
        <w:rPr>
          <w:color w:val="000000"/>
          <w:sz w:val="28"/>
          <w:szCs w:val="28"/>
          <w:lang w:val="ru-RU"/>
        </w:rPr>
      </w:pPr>
    </w:p>
    <w:p w14:paraId="4CBBB320" w14:textId="77777777" w:rsidR="00D260BC" w:rsidRPr="00473A7F" w:rsidRDefault="00D260BC" w:rsidP="00660772">
      <w:pPr>
        <w:pStyle w:val="a6"/>
        <w:ind w:firstLine="709"/>
        <w:jc w:val="both"/>
        <w:rPr>
          <w:color w:val="000000"/>
          <w:sz w:val="28"/>
          <w:szCs w:val="28"/>
          <w:lang w:val="ru-RU"/>
        </w:rPr>
      </w:pPr>
    </w:p>
    <w:p w14:paraId="1A6C6DEB" w14:textId="3D7D09FE" w:rsidR="00277823" w:rsidRPr="00BF7B8C" w:rsidRDefault="00277823" w:rsidP="00277823">
      <w:pPr>
        <w:pStyle w:val="1"/>
        <w:spacing w:line="720" w:lineRule="auto"/>
        <w:jc w:val="center"/>
        <w:rPr>
          <w:rFonts w:ascii="Times New Roman" w:hAnsi="Times New Roman"/>
          <w:color w:val="000000"/>
          <w:lang w:val="ru-RU"/>
        </w:rPr>
      </w:pPr>
      <w:bookmarkStart w:id="9" w:name="_Toc230258594"/>
      <w:r>
        <w:rPr>
          <w:rFonts w:ascii="Times New Roman" w:hAnsi="Times New Roman"/>
          <w:color w:val="000000"/>
          <w:lang w:val="ru-RU"/>
        </w:rPr>
        <w:lastRenderedPageBreak/>
        <w:t>ВАЖНОСТЬ ПРИЗНАКОВ</w:t>
      </w:r>
      <w:bookmarkEnd w:id="9"/>
    </w:p>
    <w:p w14:paraId="4FFD54E9" w14:textId="10725006" w:rsidR="00277823" w:rsidRDefault="00277823" w:rsidP="00277823">
      <w:pPr>
        <w:pStyle w:val="code-line"/>
        <w:spacing w:before="0" w:beforeAutospacing="0" w:after="240" w:afterAutospacing="0" w:line="360" w:lineRule="auto"/>
        <w:ind w:firstLine="709"/>
        <w:jc w:val="both"/>
        <w:rPr>
          <w:color w:val="202020"/>
          <w:sz w:val="28"/>
          <w:szCs w:val="28"/>
        </w:rPr>
      </w:pPr>
      <w:r w:rsidRPr="00277823">
        <w:rPr>
          <w:rFonts w:hint="cs"/>
          <w:color w:val="202020"/>
          <w:sz w:val="28"/>
          <w:szCs w:val="28"/>
        </w:rPr>
        <w:t>На основе лучшего регрессора (</w:t>
      </w:r>
      <w:r w:rsidRPr="00277823">
        <w:rPr>
          <w:rStyle w:val="HTML"/>
          <w:rFonts w:ascii="Times New Roman" w:hAnsi="Times New Roman" w:cs="Times New Roman" w:hint="cs"/>
          <w:color w:val="606060"/>
          <w:sz w:val="28"/>
          <w:szCs w:val="28"/>
          <w:shd w:val="clear" w:color="auto" w:fill="ECECEC"/>
        </w:rPr>
        <w:t>Random Forest (Opt)</w:t>
      </w:r>
      <w:r w:rsidRPr="00277823">
        <w:rPr>
          <w:rFonts w:hint="cs"/>
          <w:color w:val="202020"/>
          <w:sz w:val="28"/>
          <w:szCs w:val="28"/>
        </w:rPr>
        <w:t>) был вызван программный атрибут</w:t>
      </w:r>
      <w:r>
        <w:rPr>
          <w:color w:val="202020"/>
          <w:sz w:val="28"/>
          <w:szCs w:val="28"/>
        </w:rPr>
        <w:t xml:space="preserve"> </w:t>
      </w:r>
      <w:r w:rsidRPr="00277823">
        <w:rPr>
          <w:rStyle w:val="HTML"/>
          <w:rFonts w:ascii="Times New Roman" w:hAnsi="Times New Roman" w:cs="Times New Roman" w:hint="cs"/>
          <w:color w:val="606060"/>
          <w:sz w:val="28"/>
          <w:szCs w:val="28"/>
          <w:shd w:val="clear" w:color="auto" w:fill="ECECEC"/>
        </w:rPr>
        <w:t>.feature_importances_</w:t>
      </w:r>
      <w:r w:rsidRPr="00277823">
        <w:rPr>
          <w:rFonts w:hint="cs"/>
          <w:color w:val="202020"/>
          <w:sz w:val="28"/>
          <w:szCs w:val="28"/>
        </w:rPr>
        <w:t>. Сформирован и выведен горизонтальный столбчатый график ранжирования факторов влияния.</w:t>
      </w:r>
    </w:p>
    <w:p w14:paraId="752CC637" w14:textId="54728259" w:rsidR="00277823" w:rsidRDefault="00277823" w:rsidP="00277823">
      <w:pPr>
        <w:pStyle w:val="code-line"/>
        <w:spacing w:before="0" w:beforeAutospacing="0" w:after="240" w:afterAutospacing="0" w:line="360" w:lineRule="auto"/>
        <w:ind w:firstLine="709"/>
        <w:jc w:val="center"/>
        <w:rPr>
          <w:color w:val="202020"/>
          <w:sz w:val="28"/>
          <w:szCs w:val="28"/>
        </w:rPr>
      </w:pPr>
      <w:r w:rsidRPr="00277823">
        <w:rPr>
          <w:color w:val="202020"/>
          <w:sz w:val="28"/>
          <w:szCs w:val="28"/>
        </w:rPr>
        <w:drawing>
          <wp:inline distT="0" distB="0" distL="0" distR="0" wp14:anchorId="47FF72B6" wp14:editId="30AF18AA">
            <wp:extent cx="4972540" cy="2951430"/>
            <wp:effectExtent l="0" t="0" r="0" b="0"/>
            <wp:docPr id="1325497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97558" name=""/>
                    <pic:cNvPicPr/>
                  </pic:nvPicPr>
                  <pic:blipFill>
                    <a:blip r:embed="rId12"/>
                    <a:stretch>
                      <a:fillRect/>
                    </a:stretch>
                  </pic:blipFill>
                  <pic:spPr>
                    <a:xfrm>
                      <a:off x="0" y="0"/>
                      <a:ext cx="4990586" cy="2962141"/>
                    </a:xfrm>
                    <a:prstGeom prst="rect">
                      <a:avLst/>
                    </a:prstGeom>
                  </pic:spPr>
                </pic:pic>
              </a:graphicData>
            </a:graphic>
          </wp:inline>
        </w:drawing>
      </w:r>
    </w:p>
    <w:p w14:paraId="679ABAB0" w14:textId="4CBCAADA" w:rsidR="00384904" w:rsidRPr="00384904" w:rsidRDefault="00384904" w:rsidP="00277823">
      <w:pPr>
        <w:pStyle w:val="code-line"/>
        <w:spacing w:before="0" w:beforeAutospacing="0" w:after="240" w:afterAutospacing="0" w:line="360" w:lineRule="auto"/>
        <w:ind w:firstLine="709"/>
        <w:jc w:val="center"/>
        <w:rPr>
          <w:rFonts w:hint="cs"/>
          <w:color w:val="202020"/>
          <w:sz w:val="28"/>
          <w:szCs w:val="28"/>
          <w:lang w:val="ru-RU"/>
        </w:rPr>
      </w:pPr>
      <w:r>
        <w:rPr>
          <w:color w:val="202020"/>
          <w:sz w:val="28"/>
          <w:szCs w:val="28"/>
          <w:lang w:val="ru-RU"/>
        </w:rPr>
        <w:t xml:space="preserve">Рисунок </w:t>
      </w:r>
      <w:r w:rsidR="000933F7" w:rsidRPr="000933F7">
        <w:rPr>
          <w:color w:val="202020"/>
          <w:sz w:val="28"/>
          <w:szCs w:val="28"/>
          <w:lang w:val="ru-RU"/>
        </w:rPr>
        <w:t>5</w:t>
      </w:r>
      <w:r>
        <w:rPr>
          <w:color w:val="202020"/>
          <w:sz w:val="28"/>
          <w:szCs w:val="28"/>
          <w:lang w:val="ru-RU"/>
        </w:rPr>
        <w:t xml:space="preserve"> – важность признаков модели </w:t>
      </w:r>
      <w:r>
        <w:rPr>
          <w:color w:val="202020"/>
          <w:sz w:val="28"/>
          <w:szCs w:val="28"/>
          <w:lang w:val="en-US"/>
        </w:rPr>
        <w:t>Random</w:t>
      </w:r>
      <w:r w:rsidRPr="00384904">
        <w:rPr>
          <w:color w:val="202020"/>
          <w:sz w:val="28"/>
          <w:szCs w:val="28"/>
          <w:lang w:val="ru-RU"/>
        </w:rPr>
        <w:t xml:space="preserve"> </w:t>
      </w:r>
      <w:r>
        <w:rPr>
          <w:color w:val="202020"/>
          <w:sz w:val="28"/>
          <w:szCs w:val="28"/>
          <w:lang w:val="en-US"/>
        </w:rPr>
        <w:t>Forest</w:t>
      </w:r>
    </w:p>
    <w:p w14:paraId="44AF3BE5" w14:textId="77777777" w:rsidR="00277823" w:rsidRPr="00277823" w:rsidRDefault="00277823" w:rsidP="00277823">
      <w:pPr>
        <w:pStyle w:val="code-line"/>
        <w:spacing w:before="0" w:beforeAutospacing="0" w:after="240" w:afterAutospacing="0" w:line="360" w:lineRule="auto"/>
        <w:ind w:firstLine="709"/>
        <w:jc w:val="both"/>
        <w:rPr>
          <w:rFonts w:hint="cs"/>
          <w:color w:val="202020"/>
          <w:sz w:val="28"/>
          <w:szCs w:val="28"/>
        </w:rPr>
      </w:pPr>
      <w:r w:rsidRPr="00277823">
        <w:rPr>
          <w:rFonts w:hint="cs"/>
          <w:color w:val="202020"/>
          <w:sz w:val="28"/>
          <w:szCs w:val="28"/>
        </w:rPr>
        <w:t>Установлено, что наиболее весомыми предикторами, определяющими итоговую траекторию годовой стоимости медицинского страхования пациента, выступают:</w:t>
      </w:r>
    </w:p>
    <w:p w14:paraId="1199A473" w14:textId="77777777" w:rsidR="00277823" w:rsidRPr="00277823" w:rsidRDefault="00277823" w:rsidP="00277823">
      <w:pPr>
        <w:pStyle w:val="code-line"/>
        <w:numPr>
          <w:ilvl w:val="0"/>
          <w:numId w:val="21"/>
        </w:numPr>
        <w:spacing w:line="360" w:lineRule="auto"/>
        <w:jc w:val="both"/>
        <w:rPr>
          <w:rFonts w:hint="cs"/>
          <w:color w:val="202020"/>
          <w:sz w:val="28"/>
          <w:szCs w:val="28"/>
        </w:rPr>
      </w:pPr>
      <w:r w:rsidRPr="00277823">
        <w:rPr>
          <w:rFonts w:hint="cs"/>
          <w:color w:val="202020"/>
          <w:sz w:val="28"/>
          <w:szCs w:val="28"/>
        </w:rPr>
        <w:t>Статус курения (</w:t>
      </w:r>
      <w:r w:rsidRPr="00277823">
        <w:rPr>
          <w:rStyle w:val="HTML"/>
          <w:rFonts w:ascii="Times New Roman" w:hAnsi="Times New Roman" w:cs="Times New Roman" w:hint="cs"/>
          <w:color w:val="606060"/>
          <w:sz w:val="28"/>
          <w:szCs w:val="28"/>
          <w:shd w:val="clear" w:color="auto" w:fill="ECECEC"/>
        </w:rPr>
        <w:t>smoker</w:t>
      </w:r>
      <w:r w:rsidRPr="00277823">
        <w:rPr>
          <w:rFonts w:hint="cs"/>
          <w:color w:val="202020"/>
          <w:sz w:val="28"/>
          <w:szCs w:val="28"/>
        </w:rPr>
        <w:t>)</w:t>
      </w:r>
    </w:p>
    <w:p w14:paraId="4E46849A" w14:textId="77777777" w:rsidR="00277823" w:rsidRPr="00277823" w:rsidRDefault="00277823" w:rsidP="00277823">
      <w:pPr>
        <w:pStyle w:val="code-line"/>
        <w:numPr>
          <w:ilvl w:val="0"/>
          <w:numId w:val="21"/>
        </w:numPr>
        <w:spacing w:line="360" w:lineRule="auto"/>
        <w:jc w:val="both"/>
        <w:rPr>
          <w:rFonts w:hint="cs"/>
          <w:color w:val="202020"/>
          <w:sz w:val="28"/>
          <w:szCs w:val="28"/>
        </w:rPr>
      </w:pPr>
      <w:r w:rsidRPr="00277823">
        <w:rPr>
          <w:rFonts w:hint="cs"/>
          <w:color w:val="202020"/>
          <w:sz w:val="28"/>
          <w:szCs w:val="28"/>
        </w:rPr>
        <w:t>Возраст пациента (</w:t>
      </w:r>
      <w:r w:rsidRPr="00277823">
        <w:rPr>
          <w:rStyle w:val="HTML"/>
          <w:rFonts w:ascii="Times New Roman" w:hAnsi="Times New Roman" w:cs="Times New Roman" w:hint="cs"/>
          <w:color w:val="606060"/>
          <w:sz w:val="28"/>
          <w:szCs w:val="28"/>
          <w:shd w:val="clear" w:color="auto" w:fill="ECECEC"/>
        </w:rPr>
        <w:t>age</w:t>
      </w:r>
      <w:r w:rsidRPr="00277823">
        <w:rPr>
          <w:rFonts w:hint="cs"/>
          <w:color w:val="202020"/>
          <w:sz w:val="28"/>
          <w:szCs w:val="28"/>
        </w:rPr>
        <w:t>)</w:t>
      </w:r>
    </w:p>
    <w:p w14:paraId="0259E3F6" w14:textId="77777777" w:rsidR="00277823" w:rsidRPr="00277823" w:rsidRDefault="00277823" w:rsidP="00277823">
      <w:pPr>
        <w:pStyle w:val="code-line"/>
        <w:numPr>
          <w:ilvl w:val="0"/>
          <w:numId w:val="21"/>
        </w:numPr>
        <w:spacing w:line="360" w:lineRule="auto"/>
        <w:jc w:val="both"/>
        <w:rPr>
          <w:rFonts w:hint="cs"/>
          <w:color w:val="202020"/>
          <w:sz w:val="28"/>
          <w:szCs w:val="28"/>
        </w:rPr>
      </w:pPr>
      <w:r w:rsidRPr="00277823">
        <w:rPr>
          <w:rFonts w:hint="cs"/>
          <w:color w:val="202020"/>
          <w:sz w:val="28"/>
          <w:szCs w:val="28"/>
        </w:rPr>
        <w:t>Индекс массы тела (</w:t>
      </w:r>
      <w:r w:rsidRPr="00277823">
        <w:rPr>
          <w:rStyle w:val="HTML"/>
          <w:rFonts w:ascii="Times New Roman" w:hAnsi="Times New Roman" w:cs="Times New Roman" w:hint="cs"/>
          <w:color w:val="606060"/>
          <w:sz w:val="28"/>
          <w:szCs w:val="28"/>
          <w:shd w:val="clear" w:color="auto" w:fill="ECECEC"/>
        </w:rPr>
        <w:t>bmi</w:t>
      </w:r>
      <w:r w:rsidRPr="00277823">
        <w:rPr>
          <w:rFonts w:hint="cs"/>
          <w:color w:val="202020"/>
          <w:sz w:val="28"/>
          <w:szCs w:val="28"/>
        </w:rPr>
        <w:t>)</w:t>
      </w:r>
    </w:p>
    <w:p w14:paraId="4D8B09F1" w14:textId="52A23A9E" w:rsidR="00277823" w:rsidRPr="00277823" w:rsidRDefault="00277823" w:rsidP="00277823">
      <w:pPr>
        <w:pStyle w:val="code-line"/>
        <w:numPr>
          <w:ilvl w:val="0"/>
          <w:numId w:val="21"/>
        </w:numPr>
        <w:spacing w:line="360" w:lineRule="auto"/>
        <w:jc w:val="both"/>
        <w:rPr>
          <w:rFonts w:hint="cs"/>
          <w:color w:val="202020"/>
          <w:sz w:val="28"/>
          <w:szCs w:val="28"/>
        </w:rPr>
      </w:pPr>
      <w:r w:rsidRPr="00277823">
        <w:rPr>
          <w:rFonts w:hint="cs"/>
          <w:color w:val="202020"/>
          <w:sz w:val="28"/>
          <w:szCs w:val="28"/>
        </w:rPr>
        <w:t>Сконструированный признак взаимодействия</w:t>
      </w:r>
      <w:r>
        <w:rPr>
          <w:color w:val="202020"/>
          <w:sz w:val="28"/>
          <w:szCs w:val="28"/>
        </w:rPr>
        <w:t xml:space="preserve"> </w:t>
      </w:r>
      <w:r w:rsidRPr="00277823">
        <w:rPr>
          <w:rStyle w:val="HTML"/>
          <w:rFonts w:ascii="Times New Roman" w:hAnsi="Times New Roman" w:cs="Times New Roman" w:hint="cs"/>
          <w:color w:val="606060"/>
          <w:sz w:val="28"/>
          <w:szCs w:val="28"/>
          <w:shd w:val="clear" w:color="auto" w:fill="ECECEC"/>
        </w:rPr>
        <w:t>age_bmi_interaction</w:t>
      </w:r>
    </w:p>
    <w:p w14:paraId="6A093785" w14:textId="77777777" w:rsidR="00277823" w:rsidRPr="00277823" w:rsidRDefault="00277823" w:rsidP="00277823">
      <w:pPr>
        <w:pStyle w:val="code-line"/>
        <w:numPr>
          <w:ilvl w:val="0"/>
          <w:numId w:val="21"/>
        </w:numPr>
        <w:spacing w:line="360" w:lineRule="auto"/>
        <w:jc w:val="both"/>
        <w:rPr>
          <w:rFonts w:hint="cs"/>
          <w:color w:val="202020"/>
          <w:sz w:val="28"/>
          <w:szCs w:val="28"/>
        </w:rPr>
      </w:pPr>
      <w:r w:rsidRPr="00277823">
        <w:rPr>
          <w:rFonts w:hint="cs"/>
          <w:color w:val="202020"/>
          <w:sz w:val="28"/>
          <w:szCs w:val="28"/>
        </w:rPr>
        <w:t>Количество хронических заболеваний (</w:t>
      </w:r>
      <w:r w:rsidRPr="00277823">
        <w:rPr>
          <w:rStyle w:val="HTML"/>
          <w:rFonts w:ascii="Times New Roman" w:hAnsi="Times New Roman" w:cs="Times New Roman" w:hint="cs"/>
          <w:color w:val="606060"/>
          <w:sz w:val="28"/>
          <w:szCs w:val="28"/>
          <w:shd w:val="clear" w:color="auto" w:fill="ECECEC"/>
        </w:rPr>
        <w:t>chronic_diseases</w:t>
      </w:r>
      <w:r w:rsidRPr="00277823">
        <w:rPr>
          <w:rFonts w:hint="cs"/>
          <w:color w:val="202020"/>
          <w:sz w:val="28"/>
          <w:szCs w:val="28"/>
        </w:rPr>
        <w:t>)</w:t>
      </w:r>
    </w:p>
    <w:p w14:paraId="7EA3D968" w14:textId="0DB94816" w:rsidR="00277823" w:rsidRDefault="00277823" w:rsidP="00277823">
      <w:pPr>
        <w:pStyle w:val="code-line"/>
        <w:spacing w:before="0" w:beforeAutospacing="0" w:after="240" w:afterAutospacing="0" w:line="360" w:lineRule="auto"/>
        <w:ind w:firstLine="709"/>
        <w:jc w:val="both"/>
        <w:rPr>
          <w:color w:val="202020"/>
          <w:sz w:val="28"/>
          <w:szCs w:val="28"/>
        </w:rPr>
      </w:pPr>
      <w:r w:rsidRPr="00277823">
        <w:rPr>
          <w:rStyle w:val="a5"/>
          <w:rFonts w:hint="cs"/>
          <w:color w:val="202020"/>
          <w:sz w:val="28"/>
          <w:szCs w:val="28"/>
        </w:rPr>
        <w:t>Графики обучения (Learning Curves).</w:t>
      </w:r>
      <w:r>
        <w:rPr>
          <w:color w:val="202020"/>
          <w:sz w:val="28"/>
          <w:szCs w:val="28"/>
        </w:rPr>
        <w:t xml:space="preserve"> </w:t>
      </w:r>
      <w:r w:rsidRPr="00277823">
        <w:rPr>
          <w:rFonts w:hint="cs"/>
          <w:color w:val="202020"/>
          <w:sz w:val="28"/>
          <w:szCs w:val="28"/>
        </w:rPr>
        <w:t xml:space="preserve">Построенные кривые зависимости ошибок обучения и валидации от объема выборки продемонстрировали постепенное сближение траекторий. Это подтверждает отсутствие выраженных дефектов недообучения (underfitting) или критического переобучения </w:t>
      </w:r>
      <w:r w:rsidRPr="00277823">
        <w:rPr>
          <w:rFonts w:hint="cs"/>
          <w:color w:val="202020"/>
          <w:sz w:val="28"/>
          <w:szCs w:val="28"/>
        </w:rPr>
        <w:lastRenderedPageBreak/>
        <w:t>(overfitting), указывая на высокую стабильность и стабильную устойчивость построенной системы.</w:t>
      </w:r>
    </w:p>
    <w:p w14:paraId="5EB59D51" w14:textId="76D56F25" w:rsidR="00277823" w:rsidRDefault="00277823" w:rsidP="00277823">
      <w:pPr>
        <w:pStyle w:val="code-line"/>
        <w:spacing w:before="0" w:beforeAutospacing="0" w:after="240" w:afterAutospacing="0" w:line="360" w:lineRule="auto"/>
        <w:ind w:firstLine="709"/>
        <w:jc w:val="center"/>
        <w:rPr>
          <w:color w:val="202020"/>
          <w:sz w:val="28"/>
          <w:szCs w:val="28"/>
        </w:rPr>
      </w:pPr>
      <w:r w:rsidRPr="00277823">
        <w:rPr>
          <w:color w:val="202020"/>
          <w:sz w:val="28"/>
          <w:szCs w:val="28"/>
        </w:rPr>
        <w:drawing>
          <wp:inline distT="0" distB="0" distL="0" distR="0" wp14:anchorId="7515E0F7" wp14:editId="4AA646A5">
            <wp:extent cx="5100011" cy="3032911"/>
            <wp:effectExtent l="0" t="0" r="5715" b="2540"/>
            <wp:docPr id="48816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6218" name=""/>
                    <pic:cNvPicPr/>
                  </pic:nvPicPr>
                  <pic:blipFill>
                    <a:blip r:embed="rId13"/>
                    <a:stretch>
                      <a:fillRect/>
                    </a:stretch>
                  </pic:blipFill>
                  <pic:spPr>
                    <a:xfrm>
                      <a:off x="0" y="0"/>
                      <a:ext cx="5112546" cy="3040365"/>
                    </a:xfrm>
                    <a:prstGeom prst="rect">
                      <a:avLst/>
                    </a:prstGeom>
                  </pic:spPr>
                </pic:pic>
              </a:graphicData>
            </a:graphic>
          </wp:inline>
        </w:drawing>
      </w:r>
    </w:p>
    <w:p w14:paraId="7BD0DD15" w14:textId="70B40071" w:rsidR="000933F7" w:rsidRPr="000933F7" w:rsidRDefault="000933F7" w:rsidP="00277823">
      <w:pPr>
        <w:pStyle w:val="code-line"/>
        <w:spacing w:before="0" w:beforeAutospacing="0" w:after="240" w:afterAutospacing="0" w:line="360" w:lineRule="auto"/>
        <w:ind w:firstLine="709"/>
        <w:jc w:val="center"/>
        <w:rPr>
          <w:rFonts w:hint="cs"/>
          <w:color w:val="202020"/>
          <w:sz w:val="28"/>
          <w:szCs w:val="28"/>
          <w:lang w:val="ru-RU"/>
        </w:rPr>
      </w:pPr>
      <w:r>
        <w:rPr>
          <w:color w:val="202020"/>
          <w:sz w:val="28"/>
          <w:szCs w:val="28"/>
          <w:lang w:val="ru-RU"/>
        </w:rPr>
        <w:t xml:space="preserve">Рисунок 6 – график обучения </w:t>
      </w:r>
      <w:r>
        <w:rPr>
          <w:color w:val="202020"/>
          <w:sz w:val="28"/>
          <w:szCs w:val="28"/>
          <w:lang w:val="en-US"/>
        </w:rPr>
        <w:t>Random</w:t>
      </w:r>
      <w:r w:rsidRPr="000933F7">
        <w:rPr>
          <w:color w:val="202020"/>
          <w:sz w:val="28"/>
          <w:szCs w:val="28"/>
          <w:lang w:val="ru-RU"/>
        </w:rPr>
        <w:t xml:space="preserve"> </w:t>
      </w:r>
      <w:r>
        <w:rPr>
          <w:color w:val="202020"/>
          <w:sz w:val="28"/>
          <w:szCs w:val="28"/>
          <w:lang w:val="en-US"/>
        </w:rPr>
        <w:t>Forest</w:t>
      </w:r>
    </w:p>
    <w:p w14:paraId="57D3A6EB" w14:textId="77777777" w:rsidR="00D260BC" w:rsidRPr="00277823" w:rsidRDefault="00D260BC" w:rsidP="00660772">
      <w:pPr>
        <w:pStyle w:val="a6"/>
        <w:ind w:firstLine="709"/>
        <w:jc w:val="both"/>
        <w:rPr>
          <w:color w:val="000000"/>
          <w:sz w:val="28"/>
          <w:szCs w:val="28"/>
        </w:rPr>
      </w:pPr>
    </w:p>
    <w:p w14:paraId="6DB76C78" w14:textId="77777777" w:rsidR="00D260BC" w:rsidRPr="00473A7F" w:rsidRDefault="00D260BC" w:rsidP="00660772">
      <w:pPr>
        <w:pStyle w:val="a6"/>
        <w:ind w:firstLine="709"/>
        <w:jc w:val="both"/>
        <w:rPr>
          <w:color w:val="000000"/>
          <w:sz w:val="28"/>
          <w:szCs w:val="28"/>
          <w:lang w:val="ru-RU"/>
        </w:rPr>
      </w:pPr>
    </w:p>
    <w:p w14:paraId="30C93566" w14:textId="77777777" w:rsidR="00D260BC" w:rsidRPr="00473A7F" w:rsidRDefault="00D260BC" w:rsidP="00660772">
      <w:pPr>
        <w:pStyle w:val="a6"/>
        <w:ind w:firstLine="709"/>
        <w:jc w:val="both"/>
        <w:rPr>
          <w:color w:val="000000"/>
          <w:sz w:val="28"/>
          <w:szCs w:val="28"/>
          <w:lang w:val="ru-RU"/>
        </w:rPr>
      </w:pPr>
    </w:p>
    <w:p w14:paraId="321262FF" w14:textId="77777777" w:rsidR="00D260BC" w:rsidRPr="00473A7F" w:rsidRDefault="00D260BC" w:rsidP="00660772">
      <w:pPr>
        <w:pStyle w:val="a6"/>
        <w:ind w:firstLine="709"/>
        <w:jc w:val="both"/>
        <w:rPr>
          <w:color w:val="000000"/>
          <w:sz w:val="28"/>
          <w:szCs w:val="28"/>
          <w:lang w:val="ru-RU"/>
        </w:rPr>
      </w:pPr>
    </w:p>
    <w:p w14:paraId="066C9B6B" w14:textId="77777777" w:rsidR="00D260BC" w:rsidRPr="00473A7F" w:rsidRDefault="00D260BC" w:rsidP="00660772">
      <w:pPr>
        <w:pStyle w:val="a6"/>
        <w:ind w:firstLine="709"/>
        <w:jc w:val="both"/>
        <w:rPr>
          <w:color w:val="000000"/>
          <w:sz w:val="28"/>
          <w:szCs w:val="28"/>
          <w:lang w:val="ru-RU"/>
        </w:rPr>
      </w:pPr>
    </w:p>
    <w:p w14:paraId="0F9315FD" w14:textId="77777777" w:rsidR="00D260BC" w:rsidRPr="00473A7F" w:rsidRDefault="00D260BC" w:rsidP="00660772">
      <w:pPr>
        <w:pStyle w:val="a6"/>
        <w:ind w:firstLine="709"/>
        <w:jc w:val="both"/>
        <w:rPr>
          <w:color w:val="000000"/>
          <w:sz w:val="28"/>
          <w:szCs w:val="28"/>
          <w:lang w:val="ru-RU"/>
        </w:rPr>
      </w:pPr>
    </w:p>
    <w:p w14:paraId="18BF54A4" w14:textId="77777777" w:rsidR="00D260BC" w:rsidRPr="00473A7F" w:rsidRDefault="00D260BC" w:rsidP="00660772">
      <w:pPr>
        <w:pStyle w:val="a6"/>
        <w:ind w:firstLine="709"/>
        <w:jc w:val="both"/>
        <w:rPr>
          <w:color w:val="000000"/>
          <w:sz w:val="28"/>
          <w:szCs w:val="28"/>
          <w:lang w:val="ru-RU"/>
        </w:rPr>
      </w:pPr>
    </w:p>
    <w:p w14:paraId="7F1EE739" w14:textId="77777777" w:rsidR="00D260BC" w:rsidRPr="00473A7F" w:rsidRDefault="00D260BC" w:rsidP="00660772">
      <w:pPr>
        <w:pStyle w:val="a6"/>
        <w:ind w:firstLine="709"/>
        <w:jc w:val="both"/>
        <w:rPr>
          <w:color w:val="000000"/>
          <w:sz w:val="28"/>
          <w:szCs w:val="28"/>
          <w:lang w:val="ru-RU"/>
        </w:rPr>
      </w:pPr>
    </w:p>
    <w:p w14:paraId="5F997921" w14:textId="77777777" w:rsidR="00D260BC" w:rsidRPr="00473A7F" w:rsidRDefault="00D260BC" w:rsidP="00660772">
      <w:pPr>
        <w:pStyle w:val="a6"/>
        <w:ind w:firstLine="709"/>
        <w:jc w:val="both"/>
        <w:rPr>
          <w:color w:val="000000"/>
          <w:sz w:val="28"/>
          <w:szCs w:val="28"/>
          <w:lang w:val="ru-RU"/>
        </w:rPr>
      </w:pPr>
    </w:p>
    <w:p w14:paraId="1DC8D7C2" w14:textId="77777777" w:rsidR="00D260BC" w:rsidRPr="00473A7F" w:rsidRDefault="00D260BC" w:rsidP="00660772">
      <w:pPr>
        <w:pStyle w:val="a6"/>
        <w:ind w:firstLine="709"/>
        <w:jc w:val="both"/>
        <w:rPr>
          <w:color w:val="000000"/>
          <w:sz w:val="28"/>
          <w:szCs w:val="28"/>
          <w:lang w:val="ru-RU"/>
        </w:rPr>
      </w:pPr>
    </w:p>
    <w:p w14:paraId="3D09EF1D" w14:textId="77777777" w:rsidR="00D260BC" w:rsidRPr="00473A7F" w:rsidRDefault="00D260BC" w:rsidP="00660772">
      <w:pPr>
        <w:pStyle w:val="a6"/>
        <w:ind w:firstLine="709"/>
        <w:jc w:val="both"/>
        <w:rPr>
          <w:color w:val="000000"/>
          <w:sz w:val="28"/>
          <w:szCs w:val="28"/>
          <w:lang w:val="ru-RU"/>
        </w:rPr>
      </w:pPr>
    </w:p>
    <w:p w14:paraId="412709DF" w14:textId="77777777" w:rsidR="00D260BC" w:rsidRPr="00473A7F" w:rsidRDefault="00D260BC" w:rsidP="00660772">
      <w:pPr>
        <w:pStyle w:val="a6"/>
        <w:ind w:firstLine="709"/>
        <w:jc w:val="both"/>
        <w:rPr>
          <w:color w:val="000000"/>
          <w:sz w:val="28"/>
          <w:szCs w:val="28"/>
          <w:lang w:val="ru-RU"/>
        </w:rPr>
      </w:pPr>
    </w:p>
    <w:p w14:paraId="6E0BCC36" w14:textId="77777777" w:rsidR="00D260BC" w:rsidRPr="00473A7F" w:rsidRDefault="00D260BC" w:rsidP="00660772">
      <w:pPr>
        <w:pStyle w:val="a6"/>
        <w:ind w:firstLine="709"/>
        <w:jc w:val="both"/>
        <w:rPr>
          <w:color w:val="000000"/>
          <w:sz w:val="28"/>
          <w:szCs w:val="28"/>
          <w:lang w:val="ru-RU"/>
        </w:rPr>
      </w:pPr>
    </w:p>
    <w:p w14:paraId="2D384D5E" w14:textId="28C5988D" w:rsidR="0019226C" w:rsidRDefault="0019226C" w:rsidP="0019226C">
      <w:pPr>
        <w:pStyle w:val="1"/>
        <w:spacing w:line="720" w:lineRule="auto"/>
        <w:jc w:val="center"/>
        <w:rPr>
          <w:rFonts w:ascii="Times New Roman" w:hAnsi="Times New Roman"/>
          <w:color w:val="000000"/>
          <w:lang w:val="ru-RU"/>
        </w:rPr>
      </w:pPr>
      <w:r>
        <w:rPr>
          <w:rFonts w:ascii="Times New Roman" w:hAnsi="Times New Roman"/>
          <w:color w:val="000000"/>
          <w:lang w:val="ru-RU"/>
        </w:rPr>
        <w:lastRenderedPageBreak/>
        <w:t>СОЗДАНИЕ ВЕБ-ПРИЛОЖЕНИЯ</w:t>
      </w:r>
    </w:p>
    <w:p w14:paraId="161F1877" w14:textId="77777777" w:rsidR="00172763" w:rsidRDefault="00172763" w:rsidP="00172763">
      <w:pPr>
        <w:pStyle w:val="af0"/>
        <w:spacing w:line="360" w:lineRule="auto"/>
        <w:ind w:firstLine="709"/>
        <w:jc w:val="both"/>
        <w:rPr>
          <w:color w:val="000000"/>
          <w:sz w:val="28"/>
          <w:szCs w:val="28"/>
        </w:rPr>
      </w:pPr>
      <w:r w:rsidRPr="00172763">
        <w:rPr>
          <w:rFonts w:hint="cs"/>
          <w:color w:val="000000"/>
          <w:sz w:val="28"/>
          <w:szCs w:val="28"/>
        </w:rPr>
        <w:t>В соответствии с техническим заданием на научно-исследовательскую работу, для демонстрации практической применимости построенных моделей машинного обучения было разработано интерактивное веб-приложение на базе веб-фреймворка</w:t>
      </w:r>
      <w:r>
        <w:rPr>
          <w:rStyle w:val="apple-converted-space"/>
          <w:color w:val="000000"/>
          <w:sz w:val="28"/>
          <w:szCs w:val="28"/>
        </w:rPr>
        <w:t xml:space="preserve"> </w:t>
      </w:r>
      <w:r w:rsidRPr="00172763">
        <w:rPr>
          <w:rStyle w:val="HTML"/>
          <w:rFonts w:ascii="Times New Roman" w:hAnsi="Times New Roman" w:cs="Times New Roman" w:hint="cs"/>
          <w:color w:val="000000"/>
          <w:sz w:val="28"/>
          <w:szCs w:val="28"/>
        </w:rPr>
        <w:t>Streamlit</w:t>
      </w:r>
      <w:r w:rsidRPr="00172763">
        <w:rPr>
          <w:rFonts w:hint="cs"/>
          <w:color w:val="000000"/>
          <w:sz w:val="28"/>
          <w:szCs w:val="28"/>
        </w:rPr>
        <w:t>.</w:t>
      </w:r>
    </w:p>
    <w:p w14:paraId="744C4026" w14:textId="7FFC88F5" w:rsidR="00172763" w:rsidRPr="00172763" w:rsidRDefault="00172763" w:rsidP="00172763">
      <w:pPr>
        <w:pStyle w:val="af0"/>
        <w:spacing w:line="360" w:lineRule="auto"/>
        <w:ind w:firstLine="709"/>
        <w:jc w:val="both"/>
        <w:rPr>
          <w:rFonts w:hint="cs"/>
          <w:color w:val="000000"/>
          <w:sz w:val="28"/>
          <w:szCs w:val="28"/>
        </w:rPr>
      </w:pPr>
      <w:r w:rsidRPr="00172763">
        <w:rPr>
          <w:rFonts w:hint="cs"/>
          <w:color w:val="000000"/>
          <w:sz w:val="28"/>
          <w:szCs w:val="28"/>
        </w:rPr>
        <w:t>Разработанное приложение решает две ключевые задачи, разнесенные по соответствующим графическим вкладкам (Tabs):</w:t>
      </w:r>
    </w:p>
    <w:p w14:paraId="55E8824F" w14:textId="77777777" w:rsidR="00AB1910" w:rsidRDefault="00172763" w:rsidP="00172763">
      <w:pPr>
        <w:pStyle w:val="af0"/>
        <w:numPr>
          <w:ilvl w:val="0"/>
          <w:numId w:val="23"/>
        </w:numPr>
        <w:spacing w:line="360" w:lineRule="auto"/>
        <w:jc w:val="both"/>
        <w:rPr>
          <w:color w:val="000000"/>
          <w:sz w:val="28"/>
          <w:szCs w:val="28"/>
        </w:rPr>
      </w:pPr>
      <w:r w:rsidRPr="00172763">
        <w:rPr>
          <w:rFonts w:hint="cs"/>
          <w:b/>
          <w:bCs/>
          <w:color w:val="000000"/>
          <w:sz w:val="28"/>
          <w:szCs w:val="28"/>
        </w:rPr>
        <w:t>Вкладка «Обучение и оценка модели»:</w:t>
      </w:r>
      <w:r>
        <w:rPr>
          <w:rStyle w:val="apple-converted-space"/>
          <w:color w:val="000000"/>
          <w:sz w:val="28"/>
          <w:szCs w:val="28"/>
        </w:rPr>
        <w:t xml:space="preserve"> </w:t>
      </w:r>
      <w:r w:rsidRPr="00172763">
        <w:rPr>
          <w:rFonts w:hint="cs"/>
          <w:color w:val="000000"/>
          <w:sz w:val="28"/>
          <w:szCs w:val="28"/>
        </w:rPr>
        <w:t>Предоставляет пользователю (исследователю или аналитику) графический интерфейс для управления процессом обучения. Реализована возможность выбора семейства алгоритмов (Случайный лес или Линейная регрессия с возможностью L1/L2 регуляризации) и изменения их ключевых гиперпараметров (количество деревьев, максимальная глубина, сила регуляризации) с помощью интерактивных слайдеров. При нажатии кнопки модель переобучается, рассчитываются метрики качества (MAE, RMSE,</w:t>
      </w:r>
      <w:r>
        <w:rPr>
          <w:rStyle w:val="apple-converted-space"/>
          <w:color w:val="000000"/>
          <w:sz w:val="28"/>
          <w:szCs w:val="28"/>
        </w:rPr>
        <w:t xml:space="preserve"> R2</w:t>
      </w:r>
      <w:r w:rsidRPr="00172763">
        <w:rPr>
          <w:rFonts w:hint="cs"/>
          <w:color w:val="000000"/>
          <w:sz w:val="28"/>
          <w:szCs w:val="28"/>
        </w:rPr>
        <w:t>) на отложенной тестовой выборке и перестраиваются графики.</w:t>
      </w:r>
    </w:p>
    <w:p w14:paraId="2C45F2FC" w14:textId="2A81F032" w:rsidR="00172763" w:rsidRDefault="00AB1910" w:rsidP="00AB1910">
      <w:pPr>
        <w:pStyle w:val="af0"/>
        <w:spacing w:line="360" w:lineRule="auto"/>
        <w:ind w:left="360"/>
        <w:jc w:val="center"/>
        <w:rPr>
          <w:color w:val="000000"/>
          <w:sz w:val="28"/>
          <w:szCs w:val="28"/>
        </w:rPr>
      </w:pPr>
      <w:r>
        <w:rPr>
          <w:rFonts w:hint="cs"/>
          <w:noProof/>
          <w:color w:val="000000"/>
          <w:sz w:val="28"/>
          <w:szCs w:val="28"/>
        </w:rPr>
        <w:drawing>
          <wp:inline distT="0" distB="0" distL="0" distR="0" wp14:anchorId="0E9AAA8E" wp14:editId="72DA40CE">
            <wp:extent cx="4965347" cy="2978590"/>
            <wp:effectExtent l="0" t="0" r="0" b="0"/>
            <wp:docPr id="18407015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1514" name="Рисунок 18407015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79594" cy="2987136"/>
                    </a:xfrm>
                    <a:prstGeom prst="rect">
                      <a:avLst/>
                    </a:prstGeom>
                  </pic:spPr>
                </pic:pic>
              </a:graphicData>
            </a:graphic>
          </wp:inline>
        </w:drawing>
      </w:r>
    </w:p>
    <w:p w14:paraId="42183E84" w14:textId="709F6D33" w:rsidR="00AB1910" w:rsidRPr="00AB1910" w:rsidRDefault="00AB1910" w:rsidP="00AB1910">
      <w:pPr>
        <w:pStyle w:val="af0"/>
        <w:spacing w:line="360" w:lineRule="auto"/>
        <w:ind w:left="360"/>
        <w:jc w:val="center"/>
        <w:rPr>
          <w:rFonts w:hint="cs"/>
          <w:color w:val="000000"/>
          <w:sz w:val="28"/>
          <w:szCs w:val="28"/>
          <w:lang w:val="ru-RU"/>
        </w:rPr>
      </w:pPr>
      <w:r>
        <w:rPr>
          <w:color w:val="000000"/>
          <w:sz w:val="28"/>
          <w:szCs w:val="28"/>
          <w:lang w:val="ru-RU"/>
        </w:rPr>
        <w:t>Рисунок 7 – Вкладка «Обучение и оценка модели»</w:t>
      </w:r>
    </w:p>
    <w:p w14:paraId="68AE3536" w14:textId="440544AE" w:rsidR="00AB1910" w:rsidRDefault="00172763" w:rsidP="00172763">
      <w:pPr>
        <w:pStyle w:val="af0"/>
        <w:numPr>
          <w:ilvl w:val="0"/>
          <w:numId w:val="23"/>
        </w:numPr>
        <w:spacing w:line="360" w:lineRule="auto"/>
        <w:jc w:val="both"/>
        <w:rPr>
          <w:color w:val="000000"/>
          <w:sz w:val="28"/>
          <w:szCs w:val="28"/>
        </w:rPr>
      </w:pPr>
      <w:r w:rsidRPr="00172763">
        <w:rPr>
          <w:rFonts w:hint="cs"/>
          <w:b/>
          <w:bCs/>
          <w:color w:val="000000"/>
          <w:sz w:val="28"/>
          <w:szCs w:val="28"/>
        </w:rPr>
        <w:lastRenderedPageBreak/>
        <w:t>Вкладка «Интерактивный прогноз»:</w:t>
      </w:r>
      <w:r w:rsidRPr="00172763">
        <w:rPr>
          <w:rStyle w:val="apple-converted-space"/>
          <w:rFonts w:hint="cs"/>
          <w:color w:val="000000"/>
          <w:sz w:val="28"/>
          <w:szCs w:val="28"/>
        </w:rPr>
        <w:t> </w:t>
      </w:r>
      <w:r w:rsidRPr="00172763">
        <w:rPr>
          <w:rFonts w:hint="cs"/>
          <w:color w:val="000000"/>
          <w:sz w:val="28"/>
          <w:szCs w:val="28"/>
        </w:rPr>
        <w:t>Представляет собой интерфейс конечного пользователя (андеррайтера страховой компании). Вкладка содержит структурированную форму (</w:t>
      </w:r>
      <w:r w:rsidRPr="00172763">
        <w:rPr>
          <w:rStyle w:val="HTML"/>
          <w:rFonts w:ascii="Times New Roman" w:hAnsi="Times New Roman" w:cs="Times New Roman" w:hint="cs"/>
          <w:color w:val="000000"/>
          <w:sz w:val="28"/>
          <w:szCs w:val="28"/>
        </w:rPr>
        <w:t>st.form</w:t>
      </w:r>
      <w:r w:rsidRPr="00172763">
        <w:rPr>
          <w:rFonts w:hint="cs"/>
          <w:color w:val="000000"/>
          <w:sz w:val="28"/>
          <w:szCs w:val="28"/>
        </w:rPr>
        <w:t>) для ввода персональных, антропометрических и медицинских параметров нового пациента. При отправке данных приложение автоматически выполняет кодирование категориальных признаков, генерирует новые синтетические признаки (Feature Engineering) в соответствии с логикой исследования, масштабирует вектор признаков через</w:t>
      </w:r>
      <w:r w:rsidR="00AB1910">
        <w:rPr>
          <w:rStyle w:val="apple-converted-space"/>
          <w:color w:val="000000"/>
          <w:sz w:val="28"/>
          <w:szCs w:val="28"/>
        </w:rPr>
        <w:t xml:space="preserve"> </w:t>
      </w:r>
      <w:r w:rsidRPr="00172763">
        <w:rPr>
          <w:rStyle w:val="HTML"/>
          <w:rFonts w:ascii="Times New Roman" w:hAnsi="Times New Roman" w:cs="Times New Roman" w:hint="cs"/>
          <w:color w:val="000000"/>
          <w:sz w:val="28"/>
          <w:szCs w:val="28"/>
        </w:rPr>
        <w:t>StandardScaler</w:t>
      </w:r>
      <w:r w:rsidR="00AB1910">
        <w:rPr>
          <w:rStyle w:val="apple-converted-space"/>
          <w:color w:val="000000"/>
          <w:sz w:val="28"/>
          <w:szCs w:val="28"/>
        </w:rPr>
        <w:t xml:space="preserve"> </w:t>
      </w:r>
      <w:r w:rsidRPr="00172763">
        <w:rPr>
          <w:rFonts w:hint="cs"/>
          <w:color w:val="000000"/>
          <w:sz w:val="28"/>
          <w:szCs w:val="28"/>
        </w:rPr>
        <w:t>и выводит предсказанную годовую стоимость страховки.</w:t>
      </w:r>
    </w:p>
    <w:p w14:paraId="128766B8" w14:textId="056AAE52" w:rsidR="00172763" w:rsidRDefault="00AB1910" w:rsidP="00AB1910">
      <w:pPr>
        <w:pStyle w:val="af0"/>
        <w:spacing w:line="360" w:lineRule="auto"/>
        <w:jc w:val="center"/>
        <w:rPr>
          <w:color w:val="000000"/>
          <w:sz w:val="28"/>
          <w:szCs w:val="28"/>
          <w:lang w:val="ru-RU"/>
        </w:rPr>
      </w:pPr>
      <w:r>
        <w:rPr>
          <w:rFonts w:hint="cs"/>
          <w:noProof/>
          <w:color w:val="000000"/>
          <w:sz w:val="28"/>
          <w:szCs w:val="28"/>
        </w:rPr>
        <w:drawing>
          <wp:inline distT="0" distB="0" distL="0" distR="0" wp14:anchorId="184E2934" wp14:editId="2F2D2B13">
            <wp:extent cx="5448299" cy="3268301"/>
            <wp:effectExtent l="0" t="0" r="0" b="0"/>
            <wp:docPr id="4362186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8602" name="Рисунок 4362186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6284" cy="3279090"/>
                    </a:xfrm>
                    <a:prstGeom prst="rect">
                      <a:avLst/>
                    </a:prstGeom>
                  </pic:spPr>
                </pic:pic>
              </a:graphicData>
            </a:graphic>
          </wp:inline>
        </w:drawing>
      </w:r>
    </w:p>
    <w:p w14:paraId="6EE12E6E" w14:textId="4335F87D" w:rsidR="00E04617" w:rsidRDefault="00E04617" w:rsidP="00AB1910">
      <w:pPr>
        <w:pStyle w:val="af0"/>
        <w:spacing w:line="360" w:lineRule="auto"/>
        <w:jc w:val="center"/>
        <w:rPr>
          <w:color w:val="000000"/>
          <w:sz w:val="28"/>
          <w:szCs w:val="28"/>
          <w:lang w:val="ru-RU"/>
        </w:rPr>
      </w:pPr>
      <w:r>
        <w:rPr>
          <w:color w:val="000000"/>
          <w:sz w:val="28"/>
          <w:szCs w:val="28"/>
          <w:lang w:val="ru-RU"/>
        </w:rPr>
        <w:t>Рисунок 8 – вкладка «</w:t>
      </w:r>
      <w:r w:rsidR="00707F0E">
        <w:rPr>
          <w:color w:val="000000"/>
          <w:sz w:val="28"/>
          <w:szCs w:val="28"/>
          <w:lang w:val="ru-RU"/>
        </w:rPr>
        <w:t>Интерактивный прогноз</w:t>
      </w:r>
      <w:r>
        <w:rPr>
          <w:color w:val="000000"/>
          <w:sz w:val="28"/>
          <w:szCs w:val="28"/>
          <w:lang w:val="ru-RU"/>
        </w:rPr>
        <w:t>»</w:t>
      </w:r>
    </w:p>
    <w:p w14:paraId="4C645391" w14:textId="77777777" w:rsidR="00707F0E" w:rsidRPr="00E04617" w:rsidRDefault="00707F0E" w:rsidP="00AB1910">
      <w:pPr>
        <w:pStyle w:val="af0"/>
        <w:spacing w:line="360" w:lineRule="auto"/>
        <w:jc w:val="center"/>
        <w:rPr>
          <w:color w:val="000000"/>
          <w:sz w:val="28"/>
          <w:szCs w:val="28"/>
          <w:lang w:val="ru-RU"/>
        </w:rPr>
      </w:pPr>
    </w:p>
    <w:p w14:paraId="6F7C6B05" w14:textId="77777777" w:rsidR="00172763" w:rsidRPr="00172763" w:rsidRDefault="00172763" w:rsidP="00172763">
      <w:pPr>
        <w:pStyle w:val="af0"/>
        <w:spacing w:line="360" w:lineRule="auto"/>
        <w:jc w:val="both"/>
        <w:rPr>
          <w:rFonts w:hint="cs"/>
          <w:color w:val="000000"/>
          <w:sz w:val="28"/>
          <w:szCs w:val="28"/>
        </w:rPr>
      </w:pPr>
      <w:r w:rsidRPr="00172763">
        <w:rPr>
          <w:rFonts w:hint="cs"/>
          <w:color w:val="000000"/>
          <w:sz w:val="28"/>
          <w:szCs w:val="28"/>
        </w:rPr>
        <w:t>Для повышения визуальной эргономичности интерфейса были внедрены кастомные стили оформления с использованием CSS-инъекций (</w:t>
      </w:r>
      <w:r w:rsidRPr="00172763">
        <w:rPr>
          <w:rStyle w:val="HTML"/>
          <w:rFonts w:ascii="Times New Roman" w:hAnsi="Times New Roman" w:cs="Times New Roman" w:hint="cs"/>
          <w:color w:val="000000"/>
          <w:sz w:val="28"/>
          <w:szCs w:val="28"/>
        </w:rPr>
        <w:t>st.markdown</w:t>
      </w:r>
      <w:r w:rsidRPr="00172763">
        <w:rPr>
          <w:rStyle w:val="apple-converted-space"/>
          <w:rFonts w:hint="cs"/>
          <w:color w:val="000000"/>
          <w:sz w:val="28"/>
          <w:szCs w:val="28"/>
        </w:rPr>
        <w:t> </w:t>
      </w:r>
      <w:r w:rsidRPr="00172763">
        <w:rPr>
          <w:rFonts w:hint="cs"/>
          <w:color w:val="000000"/>
          <w:sz w:val="28"/>
          <w:szCs w:val="28"/>
        </w:rPr>
        <w:t>с флагом</w:t>
      </w:r>
      <w:r w:rsidRPr="00172763">
        <w:rPr>
          <w:rStyle w:val="apple-converted-space"/>
          <w:rFonts w:hint="cs"/>
          <w:color w:val="000000"/>
          <w:sz w:val="28"/>
          <w:szCs w:val="28"/>
        </w:rPr>
        <w:t> </w:t>
      </w:r>
      <w:r w:rsidRPr="00172763">
        <w:rPr>
          <w:rStyle w:val="HTML"/>
          <w:rFonts w:ascii="Times New Roman" w:hAnsi="Times New Roman" w:cs="Times New Roman" w:hint="cs"/>
          <w:color w:val="000000"/>
          <w:sz w:val="28"/>
          <w:szCs w:val="28"/>
        </w:rPr>
        <w:t>unsafe_allow_html=True</w:t>
      </w:r>
      <w:r w:rsidRPr="00172763">
        <w:rPr>
          <w:rFonts w:hint="cs"/>
          <w:color w:val="000000"/>
          <w:sz w:val="28"/>
          <w:szCs w:val="28"/>
        </w:rPr>
        <w:t>), формирующие контрастные карточки метрик и результатов прогнозирования.</w:t>
      </w:r>
    </w:p>
    <w:p w14:paraId="4BE3970E" w14:textId="77777777" w:rsidR="0019226C" w:rsidRPr="00172763" w:rsidRDefault="0019226C" w:rsidP="0019226C"/>
    <w:p w14:paraId="55A61D44" w14:textId="7430555F" w:rsidR="0019226C" w:rsidRDefault="0019226C">
      <w:pPr>
        <w:rPr>
          <w:color w:val="000000"/>
          <w:sz w:val="28"/>
          <w:szCs w:val="28"/>
          <w:lang w:val="ru-RU"/>
        </w:rPr>
      </w:pPr>
      <w:r>
        <w:rPr>
          <w:color w:val="000000"/>
          <w:sz w:val="28"/>
          <w:szCs w:val="28"/>
          <w:lang w:val="ru-RU"/>
        </w:rPr>
        <w:br w:type="page"/>
      </w:r>
    </w:p>
    <w:p w14:paraId="2D17D7CD" w14:textId="7E678056" w:rsidR="003548DB" w:rsidRPr="00BF7B8C" w:rsidRDefault="003548DB" w:rsidP="003548DB">
      <w:pPr>
        <w:pStyle w:val="1"/>
        <w:spacing w:line="720" w:lineRule="auto"/>
        <w:jc w:val="center"/>
        <w:rPr>
          <w:rFonts w:ascii="Times New Roman" w:hAnsi="Times New Roman"/>
          <w:color w:val="000000"/>
          <w:lang w:val="ru-RU"/>
        </w:rPr>
      </w:pPr>
      <w:bookmarkStart w:id="10" w:name="_Toc230258595"/>
      <w:r>
        <w:rPr>
          <w:rFonts w:ascii="Times New Roman" w:hAnsi="Times New Roman"/>
          <w:color w:val="000000"/>
          <w:lang w:val="ru-RU"/>
        </w:rPr>
        <w:lastRenderedPageBreak/>
        <w:t>ЗАКЛЮЧЕНИЕ</w:t>
      </w:r>
      <w:bookmarkEnd w:id="10"/>
    </w:p>
    <w:p w14:paraId="450C381B" w14:textId="77777777" w:rsidR="003548DB" w:rsidRPr="003548DB" w:rsidRDefault="003548DB" w:rsidP="007F05D0">
      <w:pPr>
        <w:pStyle w:val="code-line"/>
        <w:spacing w:before="0" w:beforeAutospacing="0" w:after="240" w:afterAutospacing="0" w:line="360" w:lineRule="auto"/>
        <w:ind w:firstLine="709"/>
        <w:jc w:val="both"/>
        <w:rPr>
          <w:rFonts w:hint="cs"/>
          <w:color w:val="202020"/>
          <w:sz w:val="28"/>
          <w:szCs w:val="28"/>
        </w:rPr>
      </w:pPr>
      <w:r w:rsidRPr="003548DB">
        <w:rPr>
          <w:rFonts w:hint="cs"/>
          <w:color w:val="202020"/>
          <w:sz w:val="28"/>
          <w:szCs w:val="28"/>
        </w:rPr>
        <w:t>В ходе выполнения научно-исследовательской работы успешно реализован полный цикл разработки интеллектуальной системы предиктивного анализа медицинских расходов на базе набора данных </w:t>
      </w:r>
      <w:r w:rsidRPr="003548DB">
        <w:rPr>
          <w:rStyle w:val="a7"/>
          <w:rFonts w:hint="cs"/>
          <w:color w:val="202020"/>
          <w:sz w:val="28"/>
          <w:szCs w:val="28"/>
        </w:rPr>
        <w:t>Medical Insurance Cost Dataset</w:t>
      </w:r>
      <w:r w:rsidRPr="003548DB">
        <w:rPr>
          <w:rFonts w:hint="cs"/>
          <w:color w:val="202020"/>
          <w:sz w:val="28"/>
          <w:szCs w:val="28"/>
        </w:rPr>
        <w:t>.</w:t>
      </w:r>
    </w:p>
    <w:p w14:paraId="00D12E84" w14:textId="77777777" w:rsidR="003548DB" w:rsidRPr="003548DB" w:rsidRDefault="003548DB" w:rsidP="003548DB">
      <w:pPr>
        <w:pStyle w:val="code-line"/>
        <w:spacing w:before="0" w:beforeAutospacing="0" w:after="240" w:afterAutospacing="0" w:line="360" w:lineRule="auto"/>
        <w:jc w:val="both"/>
        <w:rPr>
          <w:rFonts w:hint="cs"/>
          <w:color w:val="202020"/>
          <w:sz w:val="28"/>
          <w:szCs w:val="28"/>
        </w:rPr>
      </w:pPr>
      <w:r w:rsidRPr="003548DB">
        <w:rPr>
          <w:rStyle w:val="a5"/>
          <w:rFonts w:hint="cs"/>
          <w:color w:val="202020"/>
          <w:sz w:val="28"/>
          <w:szCs w:val="28"/>
        </w:rPr>
        <w:t>Основные научно-практические результаты:</w:t>
      </w:r>
    </w:p>
    <w:p w14:paraId="73F23519" w14:textId="77777777" w:rsidR="003548DB" w:rsidRPr="003548DB" w:rsidRDefault="003548DB" w:rsidP="003548DB">
      <w:pPr>
        <w:pStyle w:val="code-line"/>
        <w:numPr>
          <w:ilvl w:val="0"/>
          <w:numId w:val="22"/>
        </w:numPr>
        <w:spacing w:line="360" w:lineRule="auto"/>
        <w:jc w:val="both"/>
        <w:rPr>
          <w:rFonts w:hint="cs"/>
          <w:color w:val="202020"/>
          <w:sz w:val="28"/>
          <w:szCs w:val="28"/>
        </w:rPr>
      </w:pPr>
      <w:r w:rsidRPr="003548DB">
        <w:rPr>
          <w:rFonts w:hint="cs"/>
          <w:color w:val="202020"/>
          <w:sz w:val="28"/>
          <w:szCs w:val="28"/>
        </w:rPr>
        <w:t>Проведен многофакторный разведочный анализ данных, обосновавший структуру зависимостей в предметной области.</w:t>
      </w:r>
    </w:p>
    <w:p w14:paraId="2DEBF44C" w14:textId="77777777" w:rsidR="003548DB" w:rsidRPr="003548DB" w:rsidRDefault="003548DB" w:rsidP="003548DB">
      <w:pPr>
        <w:pStyle w:val="code-line"/>
        <w:numPr>
          <w:ilvl w:val="0"/>
          <w:numId w:val="22"/>
        </w:numPr>
        <w:spacing w:line="360" w:lineRule="auto"/>
        <w:jc w:val="both"/>
        <w:rPr>
          <w:rFonts w:hint="cs"/>
          <w:color w:val="202020"/>
          <w:sz w:val="28"/>
          <w:szCs w:val="28"/>
        </w:rPr>
      </w:pPr>
      <w:r w:rsidRPr="003548DB">
        <w:rPr>
          <w:rFonts w:hint="cs"/>
          <w:color w:val="202020"/>
          <w:sz w:val="28"/>
          <w:szCs w:val="28"/>
        </w:rPr>
        <w:t>Создан устойчивый конвейер предобработки данных и осуществлен Feature Engineering, поднявший общую информативность признакового пространства.</w:t>
      </w:r>
    </w:p>
    <w:p w14:paraId="5007E259" w14:textId="77777777" w:rsidR="003548DB" w:rsidRPr="003548DB" w:rsidRDefault="003548DB" w:rsidP="003548DB">
      <w:pPr>
        <w:pStyle w:val="code-line"/>
        <w:numPr>
          <w:ilvl w:val="0"/>
          <w:numId w:val="22"/>
        </w:numPr>
        <w:spacing w:line="360" w:lineRule="auto"/>
        <w:jc w:val="both"/>
        <w:rPr>
          <w:rFonts w:hint="cs"/>
          <w:color w:val="202020"/>
          <w:sz w:val="28"/>
          <w:szCs w:val="28"/>
        </w:rPr>
      </w:pPr>
      <w:r w:rsidRPr="003548DB">
        <w:rPr>
          <w:rFonts w:hint="cs"/>
          <w:color w:val="202020"/>
          <w:sz w:val="28"/>
          <w:szCs w:val="28"/>
        </w:rPr>
        <w:t>Построена линейка из 9 базовых моделей регрессии. Выявлено безусловное преимущество нелинейных ансамблевых алгоритмов (Random Forest, Gradient Boosting) перед простыми линейными методами и SVR.</w:t>
      </w:r>
    </w:p>
    <w:p w14:paraId="598348E5" w14:textId="20A9D791" w:rsidR="003548DB" w:rsidRPr="003548DB" w:rsidRDefault="003548DB" w:rsidP="003548DB">
      <w:pPr>
        <w:pStyle w:val="code-line"/>
        <w:numPr>
          <w:ilvl w:val="0"/>
          <w:numId w:val="22"/>
        </w:numPr>
        <w:spacing w:line="360" w:lineRule="auto"/>
        <w:jc w:val="both"/>
        <w:rPr>
          <w:rFonts w:hint="cs"/>
          <w:color w:val="202020"/>
          <w:sz w:val="28"/>
          <w:szCs w:val="28"/>
        </w:rPr>
      </w:pPr>
      <w:r w:rsidRPr="003548DB">
        <w:rPr>
          <w:rFonts w:hint="cs"/>
          <w:color w:val="202020"/>
          <w:sz w:val="28"/>
          <w:szCs w:val="28"/>
        </w:rPr>
        <w:t xml:space="preserve">С помощью </w:t>
      </w:r>
      <w:r w:rsidR="00294018">
        <w:rPr>
          <w:color w:val="202020"/>
          <w:sz w:val="28"/>
          <w:szCs w:val="28"/>
          <w:lang w:val="ru-RU"/>
        </w:rPr>
        <w:t>метода</w:t>
      </w:r>
      <w:r w:rsidR="00294018">
        <w:rPr>
          <w:color w:val="202020"/>
          <w:sz w:val="28"/>
          <w:szCs w:val="28"/>
        </w:rPr>
        <w:t xml:space="preserve"> </w:t>
      </w:r>
      <w:r w:rsidRPr="003548DB">
        <w:rPr>
          <w:rStyle w:val="HTML"/>
          <w:rFonts w:ascii="Times New Roman" w:hAnsi="Times New Roman" w:cs="Times New Roman" w:hint="cs"/>
          <w:color w:val="606060"/>
          <w:sz w:val="28"/>
          <w:szCs w:val="28"/>
          <w:shd w:val="clear" w:color="auto" w:fill="ECECEC"/>
        </w:rPr>
        <w:t>GridSearchCV</w:t>
      </w:r>
      <w:r w:rsidR="00294018">
        <w:rPr>
          <w:color w:val="202020"/>
          <w:sz w:val="28"/>
          <w:szCs w:val="28"/>
        </w:rPr>
        <w:t xml:space="preserve"> </w:t>
      </w:r>
      <w:r w:rsidRPr="003548DB">
        <w:rPr>
          <w:rFonts w:hint="cs"/>
          <w:color w:val="202020"/>
          <w:sz w:val="28"/>
          <w:szCs w:val="28"/>
        </w:rPr>
        <w:t>произведена оптимизация внутренней структуры алгоритмов, обеспечившая достижение высокого качества предсказания (целевой коэффициент детерминации</w:t>
      </w:r>
      <w:r w:rsidR="007F05D0">
        <w:rPr>
          <w:color w:val="202020"/>
          <w:sz w:val="28"/>
          <w:szCs w:val="28"/>
          <w:lang w:val="ru-RU"/>
        </w:rPr>
        <w:t xml:space="preserve"> </w:t>
      </w:r>
      <m:oMath>
        <m:sSup>
          <m:sSupPr>
            <m:ctrlPr>
              <w:rPr>
                <w:rFonts w:ascii="Cambria Math" w:hAnsi="Cambria Math" w:hint="cs"/>
                <w:sz w:val="28"/>
                <w:szCs w:val="28"/>
              </w:rPr>
            </m:ctrlPr>
          </m:sSupPr>
          <m:e>
            <m:r>
              <w:rPr>
                <w:rFonts w:ascii="Cambria Math" w:hAnsi="Cambria Math" w:hint="cs"/>
                <w:sz w:val="28"/>
                <w:szCs w:val="28"/>
              </w:rPr>
              <m:t>R</m:t>
            </m:r>
          </m:e>
          <m:sup>
            <m:r>
              <w:rPr>
                <w:rFonts w:ascii="Cambria Math" w:hAnsi="Cambria Math" w:hint="cs"/>
                <w:sz w:val="28"/>
                <w:szCs w:val="28"/>
              </w:rPr>
              <m:t>2</m:t>
            </m:r>
          </m:sup>
        </m:sSup>
        <m:r>
          <w:rPr>
            <w:rFonts w:ascii="Cambria Math" w:hAnsi="Cambria Math" w:hint="cs"/>
            <w:sz w:val="28"/>
            <w:szCs w:val="28"/>
          </w:rPr>
          <m:t>=0.915</m:t>
        </m:r>
      </m:oMath>
      <w:r w:rsidRPr="003548DB">
        <w:rPr>
          <w:rFonts w:hint="cs"/>
          <w:color w:val="202020"/>
          <w:sz w:val="28"/>
          <w:szCs w:val="28"/>
        </w:rPr>
        <w:t>).</w:t>
      </w:r>
    </w:p>
    <w:p w14:paraId="1C906DDB" w14:textId="38ADD8F5" w:rsidR="003548DB" w:rsidRPr="003548DB" w:rsidRDefault="003548DB" w:rsidP="003548DB">
      <w:pPr>
        <w:pStyle w:val="code-line"/>
        <w:numPr>
          <w:ilvl w:val="0"/>
          <w:numId w:val="22"/>
        </w:numPr>
        <w:spacing w:line="360" w:lineRule="auto"/>
        <w:jc w:val="both"/>
        <w:rPr>
          <w:rFonts w:hint="cs"/>
          <w:color w:val="202020"/>
          <w:sz w:val="28"/>
          <w:szCs w:val="28"/>
        </w:rPr>
      </w:pPr>
      <w:r w:rsidRPr="003548DB">
        <w:rPr>
          <w:rFonts w:hint="cs"/>
          <w:color w:val="202020"/>
          <w:sz w:val="28"/>
          <w:szCs w:val="28"/>
        </w:rPr>
        <w:t>Инструментами</w:t>
      </w:r>
      <w:r w:rsidR="00294018">
        <w:rPr>
          <w:color w:val="202020"/>
          <w:sz w:val="28"/>
          <w:szCs w:val="28"/>
        </w:rPr>
        <w:t xml:space="preserve"> </w:t>
      </w:r>
      <w:r w:rsidRPr="003548DB">
        <w:rPr>
          <w:rStyle w:val="HTML"/>
          <w:rFonts w:ascii="Times New Roman" w:hAnsi="Times New Roman" w:cs="Times New Roman" w:hint="cs"/>
          <w:color w:val="606060"/>
          <w:sz w:val="28"/>
          <w:szCs w:val="28"/>
          <w:shd w:val="clear" w:color="auto" w:fill="ECECEC"/>
        </w:rPr>
        <w:t>Streamlit</w:t>
      </w:r>
      <w:r w:rsidR="00294018">
        <w:rPr>
          <w:color w:val="202020"/>
          <w:sz w:val="28"/>
          <w:szCs w:val="28"/>
        </w:rPr>
        <w:t xml:space="preserve"> </w:t>
      </w:r>
      <w:r w:rsidRPr="003548DB">
        <w:rPr>
          <w:rFonts w:hint="cs"/>
          <w:color w:val="202020"/>
          <w:sz w:val="28"/>
          <w:szCs w:val="28"/>
        </w:rPr>
        <w:t>спроектировано и запущено интерактивное веб-приложение, реализующее сквозной интерфейс прогнозирования в реальном времени с возможностью изменения гиперпараметров пользователем.</w:t>
      </w:r>
    </w:p>
    <w:p w14:paraId="6BD33D47" w14:textId="5887E85B" w:rsidR="003548DB" w:rsidRPr="003548DB" w:rsidRDefault="003548DB" w:rsidP="00294018">
      <w:pPr>
        <w:pStyle w:val="code-line"/>
        <w:spacing w:before="0" w:beforeAutospacing="0" w:after="240" w:afterAutospacing="0" w:line="360" w:lineRule="auto"/>
        <w:ind w:firstLine="709"/>
        <w:jc w:val="both"/>
        <w:rPr>
          <w:rFonts w:hint="cs"/>
          <w:color w:val="202020"/>
          <w:sz w:val="28"/>
          <w:szCs w:val="28"/>
        </w:rPr>
      </w:pPr>
      <w:r w:rsidRPr="003548DB">
        <w:rPr>
          <w:rStyle w:val="a5"/>
          <w:rFonts w:hint="cs"/>
          <w:color w:val="202020"/>
          <w:sz w:val="28"/>
          <w:szCs w:val="28"/>
        </w:rPr>
        <w:t>Практическая значимость.</w:t>
      </w:r>
      <w:r w:rsidR="00294018">
        <w:rPr>
          <w:color w:val="202020"/>
          <w:sz w:val="28"/>
          <w:szCs w:val="28"/>
        </w:rPr>
        <w:t xml:space="preserve"> </w:t>
      </w:r>
      <w:r w:rsidRPr="003548DB">
        <w:rPr>
          <w:rFonts w:hint="cs"/>
          <w:color w:val="202020"/>
          <w:sz w:val="28"/>
          <w:szCs w:val="28"/>
        </w:rPr>
        <w:t>Разработанный комплекс моделей и программный прототип веб-сервиса могут быть непосредственно интегрированы в аналитическую инфраструктуру страховых медицинских компаний для автоматизации андеррайтинга, оперативного гибкого скоринга клиентов и динамической оптимизации тарифных сеток.</w:t>
      </w:r>
    </w:p>
    <w:p w14:paraId="3400E114" w14:textId="77777777" w:rsidR="00D260BC" w:rsidRPr="00473A7F" w:rsidRDefault="00D260BC" w:rsidP="00660772">
      <w:pPr>
        <w:pStyle w:val="a6"/>
        <w:ind w:firstLine="709"/>
        <w:jc w:val="both"/>
        <w:rPr>
          <w:color w:val="000000"/>
          <w:sz w:val="28"/>
          <w:szCs w:val="28"/>
          <w:lang w:val="ru-RU"/>
        </w:rPr>
      </w:pPr>
    </w:p>
    <w:p w14:paraId="20C77B95" w14:textId="77777777" w:rsidR="008E6D95" w:rsidRDefault="008E6D95" w:rsidP="008E6D95">
      <w:pPr>
        <w:pStyle w:val="1"/>
        <w:spacing w:line="720" w:lineRule="auto"/>
        <w:jc w:val="center"/>
        <w:rPr>
          <w:rFonts w:ascii="Times New Roman" w:hAnsi="Times New Roman"/>
          <w:color w:val="000000"/>
        </w:rPr>
      </w:pPr>
      <w:bookmarkStart w:id="11" w:name="_Toc230258596"/>
      <w:r>
        <w:rPr>
          <w:rFonts w:ascii="Times New Roman" w:hAnsi="Times New Roman"/>
          <w:color w:val="000000"/>
        </w:rPr>
        <w:lastRenderedPageBreak/>
        <w:t>СПИСОК ИСПОЛЬЗОВАННЫХ ИСТОЧНИКОВ</w:t>
      </w:r>
      <w:bookmarkEnd w:id="11"/>
    </w:p>
    <w:p w14:paraId="1FDCC944" w14:textId="77777777" w:rsidR="008E6D95" w:rsidRPr="00DC68FB" w:rsidRDefault="008E6D95" w:rsidP="00DC68FB">
      <w:pPr>
        <w:pStyle w:val="a6"/>
        <w:numPr>
          <w:ilvl w:val="0"/>
          <w:numId w:val="19"/>
        </w:numPr>
        <w:spacing w:line="360" w:lineRule="auto"/>
        <w:jc w:val="both"/>
        <w:rPr>
          <w:color w:val="000000"/>
          <w:sz w:val="28"/>
          <w:szCs w:val="28"/>
        </w:rPr>
      </w:pPr>
      <w:r w:rsidRPr="00DC68FB">
        <w:rPr>
          <w:color w:val="000000"/>
          <w:sz w:val="28"/>
          <w:szCs w:val="28"/>
        </w:rPr>
        <w:t>Мюллер, А. Введение в машинное обучение с помощью Python. Руководство для специалистов по работе с данными / А. Мюллер, С. Гвидо. – М.: Альпина Паблишер, 2024. – 480 c.</w:t>
      </w:r>
    </w:p>
    <w:p w14:paraId="7421E9C7" w14:textId="77777777" w:rsidR="008E6D95" w:rsidRPr="00DC68FB" w:rsidRDefault="008E6D95" w:rsidP="00DC68FB">
      <w:pPr>
        <w:pStyle w:val="a6"/>
        <w:numPr>
          <w:ilvl w:val="0"/>
          <w:numId w:val="19"/>
        </w:numPr>
        <w:spacing w:line="360" w:lineRule="auto"/>
        <w:jc w:val="both"/>
        <w:rPr>
          <w:color w:val="000000"/>
          <w:sz w:val="28"/>
          <w:szCs w:val="28"/>
        </w:rPr>
      </w:pPr>
      <w:r w:rsidRPr="00DC68FB">
        <w:rPr>
          <w:color w:val="000000"/>
          <w:sz w:val="28"/>
          <w:szCs w:val="28"/>
        </w:rPr>
        <w:t>Шарден, Б. Крупномасштабное машинное обучение на Python / Б. Шарден, Т. Массарон. – М.: ДМК Пресс, 2021. – 356 c.</w:t>
      </w:r>
    </w:p>
    <w:p w14:paraId="54125A59" w14:textId="77777777" w:rsidR="008E6D95" w:rsidRPr="00DC68FB" w:rsidRDefault="008E6D95" w:rsidP="00DC68FB">
      <w:pPr>
        <w:pStyle w:val="a6"/>
        <w:numPr>
          <w:ilvl w:val="0"/>
          <w:numId w:val="19"/>
        </w:numPr>
        <w:spacing w:line="360" w:lineRule="auto"/>
        <w:jc w:val="both"/>
        <w:rPr>
          <w:color w:val="000000"/>
          <w:sz w:val="28"/>
          <w:szCs w:val="28"/>
        </w:rPr>
      </w:pPr>
      <w:r w:rsidRPr="00DC68FB">
        <w:rPr>
          <w:color w:val="000000"/>
          <w:sz w:val="28"/>
          <w:szCs w:val="28"/>
        </w:rPr>
        <w:t>Документация библиотеки Scikit-learn [Электронный ресурс]. – Режим доступа:</w:t>
      </w:r>
      <w:r w:rsidRPr="00DC68FB">
        <w:rPr>
          <w:rStyle w:val="apple-converted-space"/>
          <w:color w:val="000000"/>
          <w:sz w:val="28"/>
          <w:szCs w:val="28"/>
        </w:rPr>
        <w:t> </w:t>
      </w:r>
      <w:hyperlink r:id="rId16" w:tgtFrame="_blank" w:history="1">
        <w:r w:rsidRPr="00DC68FB">
          <w:rPr>
            <w:rStyle w:val="ad"/>
            <w:sz w:val="28"/>
            <w:szCs w:val="28"/>
          </w:rPr>
          <w:t>https://scikit-learn.org/stable/</w:t>
        </w:r>
      </w:hyperlink>
      <w:r w:rsidRPr="00DC68FB">
        <w:rPr>
          <w:color w:val="000000"/>
          <w:sz w:val="28"/>
          <w:szCs w:val="28"/>
        </w:rPr>
        <w:t>(дата обращения: 20.05.2026).</w:t>
      </w:r>
    </w:p>
    <w:p w14:paraId="5F20E71D" w14:textId="77777777" w:rsidR="008E6D95" w:rsidRPr="00DC68FB" w:rsidRDefault="008E6D95" w:rsidP="00DC68FB">
      <w:pPr>
        <w:pStyle w:val="a6"/>
        <w:numPr>
          <w:ilvl w:val="0"/>
          <w:numId w:val="19"/>
        </w:numPr>
        <w:spacing w:line="360" w:lineRule="auto"/>
        <w:jc w:val="both"/>
        <w:rPr>
          <w:color w:val="000000"/>
          <w:sz w:val="28"/>
          <w:szCs w:val="28"/>
        </w:rPr>
      </w:pPr>
      <w:r w:rsidRPr="00DC68FB">
        <w:rPr>
          <w:color w:val="000000"/>
          <w:sz w:val="28"/>
          <w:szCs w:val="28"/>
        </w:rPr>
        <w:t>Официальное руководство фреймворка Streamlit [Электронный ресурс]. – Режим доступа:</w:t>
      </w:r>
      <w:r w:rsidRPr="00DC68FB">
        <w:rPr>
          <w:rStyle w:val="apple-converted-space"/>
          <w:color w:val="000000"/>
          <w:sz w:val="28"/>
          <w:szCs w:val="28"/>
        </w:rPr>
        <w:t> </w:t>
      </w:r>
      <w:hyperlink r:id="rId17" w:tgtFrame="_blank" w:history="1">
        <w:r w:rsidRPr="00DC68FB">
          <w:rPr>
            <w:rStyle w:val="ad"/>
            <w:sz w:val="28"/>
            <w:szCs w:val="28"/>
          </w:rPr>
          <w:t>https://docs.streamlit.io/</w:t>
        </w:r>
      </w:hyperlink>
      <w:r w:rsidRPr="00DC68FB">
        <w:rPr>
          <w:rStyle w:val="apple-converted-space"/>
          <w:color w:val="000000"/>
          <w:sz w:val="28"/>
          <w:szCs w:val="28"/>
        </w:rPr>
        <w:t> </w:t>
      </w:r>
      <w:r w:rsidRPr="00DC68FB">
        <w:rPr>
          <w:color w:val="000000"/>
          <w:sz w:val="28"/>
          <w:szCs w:val="28"/>
        </w:rPr>
        <w:t>(дата обращения: 20.05.2026).</w:t>
      </w:r>
    </w:p>
    <w:p w14:paraId="569BEA34" w14:textId="72593884" w:rsidR="00F42D2A" w:rsidRPr="008157F7" w:rsidRDefault="008E6D95" w:rsidP="008157F7">
      <w:pPr>
        <w:pStyle w:val="a6"/>
        <w:numPr>
          <w:ilvl w:val="0"/>
          <w:numId w:val="19"/>
        </w:numPr>
        <w:spacing w:line="360" w:lineRule="auto"/>
        <w:jc w:val="both"/>
        <w:rPr>
          <w:color w:val="000000"/>
          <w:sz w:val="28"/>
          <w:szCs w:val="28"/>
        </w:rPr>
      </w:pPr>
      <w:r w:rsidRPr="00DC68FB">
        <w:rPr>
          <w:color w:val="000000"/>
          <w:sz w:val="28"/>
          <w:szCs w:val="28"/>
        </w:rPr>
        <w:t>Страница набора данных Medical Insurance Cost Dataset (Kaggle) [Электронный ресурс]. – Режим доступа:</w:t>
      </w:r>
      <w:r w:rsidR="00D260BC" w:rsidRPr="00DC68FB">
        <w:rPr>
          <w:rStyle w:val="apple-converted-space"/>
          <w:color w:val="000000"/>
          <w:sz w:val="28"/>
          <w:szCs w:val="28"/>
          <w:lang w:val="ru-RU"/>
        </w:rPr>
        <w:t xml:space="preserve"> </w:t>
      </w:r>
      <w:hyperlink r:id="rId18" w:history="1">
        <w:r w:rsidR="00D260BC" w:rsidRPr="00DC68FB">
          <w:rPr>
            <w:rStyle w:val="ad"/>
            <w:sz w:val="28"/>
            <w:szCs w:val="28"/>
          </w:rPr>
          <w:t>https://www.kaggle.com/datasets/mirzayasirabdullah07/medical-insurance-cost-dataset</w:t>
        </w:r>
      </w:hyperlink>
      <w:r w:rsidR="00D260BC" w:rsidRPr="00DC68FB">
        <w:rPr>
          <w:rStyle w:val="apple-converted-space"/>
          <w:color w:val="000000"/>
          <w:sz w:val="28"/>
          <w:szCs w:val="28"/>
          <w:lang w:val="ru-RU"/>
        </w:rPr>
        <w:t xml:space="preserve"> </w:t>
      </w:r>
      <w:r w:rsidRPr="00DC68FB">
        <w:rPr>
          <w:color w:val="000000"/>
          <w:sz w:val="28"/>
          <w:szCs w:val="28"/>
        </w:rPr>
        <w:t>(дата обращения: 20.05.2026).</w:t>
      </w:r>
    </w:p>
    <w:sectPr w:rsidR="00F42D2A" w:rsidRPr="008157F7" w:rsidSect="00EC6CF8">
      <w:pgSz w:w="11906" w:h="16838"/>
      <w:pgMar w:top="851" w:right="851" w:bottom="56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6533" w14:textId="77777777" w:rsidR="00401EC1" w:rsidRDefault="00401EC1" w:rsidP="001944B5">
      <w:r>
        <w:separator/>
      </w:r>
    </w:p>
  </w:endnote>
  <w:endnote w:type="continuationSeparator" w:id="0">
    <w:p w14:paraId="1E298E13" w14:textId="77777777" w:rsidR="00401EC1" w:rsidRDefault="00401EC1" w:rsidP="0019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Bold">
    <w:altName w:val="Times New Roman"/>
    <w:panose1 w:val="020B0604020202020204"/>
    <w:charset w:val="CC"/>
    <w:family w:val="auto"/>
    <w:notTrueType/>
    <w:pitch w:val="default"/>
    <w:sig w:usb0="00000203" w:usb1="00000000" w:usb2="00000000" w:usb3="00000000" w:csb0="00000005"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1BF35" w14:textId="77777777" w:rsidR="00401EC1" w:rsidRDefault="00401EC1" w:rsidP="001944B5">
      <w:r>
        <w:separator/>
      </w:r>
    </w:p>
  </w:footnote>
  <w:footnote w:type="continuationSeparator" w:id="0">
    <w:p w14:paraId="17AD9BA0" w14:textId="77777777" w:rsidR="00401EC1" w:rsidRDefault="00401EC1" w:rsidP="00194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D06"/>
    <w:multiLevelType w:val="multilevel"/>
    <w:tmpl w:val="B65C67A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78A78FE"/>
    <w:multiLevelType w:val="hybridMultilevel"/>
    <w:tmpl w:val="5FD253F0"/>
    <w:lvl w:ilvl="0" w:tplc="82B283C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C150F5"/>
    <w:multiLevelType w:val="hybridMultilevel"/>
    <w:tmpl w:val="2644436A"/>
    <w:lvl w:ilvl="0" w:tplc="0BFAB3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0B1D75"/>
    <w:multiLevelType w:val="multilevel"/>
    <w:tmpl w:val="8D50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461BE"/>
    <w:multiLevelType w:val="multilevel"/>
    <w:tmpl w:val="0A7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12842"/>
    <w:multiLevelType w:val="multilevel"/>
    <w:tmpl w:val="BA0E2ACA"/>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6" w15:restartNumberingAfterBreak="0">
    <w:nsid w:val="1E7F32DB"/>
    <w:multiLevelType w:val="hybridMultilevel"/>
    <w:tmpl w:val="78AA75C8"/>
    <w:lvl w:ilvl="0" w:tplc="0BFAB39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19E5D27"/>
    <w:multiLevelType w:val="multilevel"/>
    <w:tmpl w:val="B63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0074D"/>
    <w:multiLevelType w:val="hybridMultilevel"/>
    <w:tmpl w:val="85D26C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940C3F"/>
    <w:multiLevelType w:val="hybridMultilevel"/>
    <w:tmpl w:val="1A1A9CF6"/>
    <w:lvl w:ilvl="0" w:tplc="4202B7F8">
      <w:start w:val="1"/>
      <w:numFmt w:val="bullet"/>
      <w:lvlText w:val=""/>
      <w:lvlJc w:val="left"/>
      <w:pPr>
        <w:tabs>
          <w:tab w:val="num" w:pos="830"/>
        </w:tabs>
        <w:ind w:left="830" w:hanging="360"/>
      </w:pPr>
      <w:rPr>
        <w:rFonts w:ascii="Symbol" w:hAnsi="Symbol" w:hint="default"/>
      </w:rPr>
    </w:lvl>
    <w:lvl w:ilvl="1" w:tplc="04190003" w:tentative="1">
      <w:start w:val="1"/>
      <w:numFmt w:val="bullet"/>
      <w:lvlText w:val="o"/>
      <w:lvlJc w:val="left"/>
      <w:pPr>
        <w:tabs>
          <w:tab w:val="num" w:pos="1550"/>
        </w:tabs>
        <w:ind w:left="1550" w:hanging="360"/>
      </w:pPr>
      <w:rPr>
        <w:rFonts w:ascii="Courier New" w:hAnsi="Courier New" w:cs="Courier New" w:hint="default"/>
      </w:rPr>
    </w:lvl>
    <w:lvl w:ilvl="2" w:tplc="04190005" w:tentative="1">
      <w:start w:val="1"/>
      <w:numFmt w:val="bullet"/>
      <w:lvlText w:val=""/>
      <w:lvlJc w:val="left"/>
      <w:pPr>
        <w:tabs>
          <w:tab w:val="num" w:pos="2270"/>
        </w:tabs>
        <w:ind w:left="2270" w:hanging="360"/>
      </w:pPr>
      <w:rPr>
        <w:rFonts w:ascii="Wingdings" w:hAnsi="Wingdings" w:hint="default"/>
      </w:rPr>
    </w:lvl>
    <w:lvl w:ilvl="3" w:tplc="04190001" w:tentative="1">
      <w:start w:val="1"/>
      <w:numFmt w:val="bullet"/>
      <w:lvlText w:val=""/>
      <w:lvlJc w:val="left"/>
      <w:pPr>
        <w:tabs>
          <w:tab w:val="num" w:pos="2990"/>
        </w:tabs>
        <w:ind w:left="2990" w:hanging="360"/>
      </w:pPr>
      <w:rPr>
        <w:rFonts w:ascii="Symbol" w:hAnsi="Symbol" w:hint="default"/>
      </w:rPr>
    </w:lvl>
    <w:lvl w:ilvl="4" w:tplc="04190003" w:tentative="1">
      <w:start w:val="1"/>
      <w:numFmt w:val="bullet"/>
      <w:lvlText w:val="o"/>
      <w:lvlJc w:val="left"/>
      <w:pPr>
        <w:tabs>
          <w:tab w:val="num" w:pos="3710"/>
        </w:tabs>
        <w:ind w:left="3710" w:hanging="360"/>
      </w:pPr>
      <w:rPr>
        <w:rFonts w:ascii="Courier New" w:hAnsi="Courier New" w:cs="Courier New" w:hint="default"/>
      </w:rPr>
    </w:lvl>
    <w:lvl w:ilvl="5" w:tplc="04190005" w:tentative="1">
      <w:start w:val="1"/>
      <w:numFmt w:val="bullet"/>
      <w:lvlText w:val=""/>
      <w:lvlJc w:val="left"/>
      <w:pPr>
        <w:tabs>
          <w:tab w:val="num" w:pos="4430"/>
        </w:tabs>
        <w:ind w:left="4430" w:hanging="360"/>
      </w:pPr>
      <w:rPr>
        <w:rFonts w:ascii="Wingdings" w:hAnsi="Wingdings" w:hint="default"/>
      </w:rPr>
    </w:lvl>
    <w:lvl w:ilvl="6" w:tplc="04190001" w:tentative="1">
      <w:start w:val="1"/>
      <w:numFmt w:val="bullet"/>
      <w:lvlText w:val=""/>
      <w:lvlJc w:val="left"/>
      <w:pPr>
        <w:tabs>
          <w:tab w:val="num" w:pos="5150"/>
        </w:tabs>
        <w:ind w:left="5150" w:hanging="360"/>
      </w:pPr>
      <w:rPr>
        <w:rFonts w:ascii="Symbol" w:hAnsi="Symbol" w:hint="default"/>
      </w:rPr>
    </w:lvl>
    <w:lvl w:ilvl="7" w:tplc="04190003" w:tentative="1">
      <w:start w:val="1"/>
      <w:numFmt w:val="bullet"/>
      <w:lvlText w:val="o"/>
      <w:lvlJc w:val="left"/>
      <w:pPr>
        <w:tabs>
          <w:tab w:val="num" w:pos="5870"/>
        </w:tabs>
        <w:ind w:left="5870" w:hanging="360"/>
      </w:pPr>
      <w:rPr>
        <w:rFonts w:ascii="Courier New" w:hAnsi="Courier New" w:cs="Courier New" w:hint="default"/>
      </w:rPr>
    </w:lvl>
    <w:lvl w:ilvl="8" w:tplc="04190005" w:tentative="1">
      <w:start w:val="1"/>
      <w:numFmt w:val="bullet"/>
      <w:lvlText w:val=""/>
      <w:lvlJc w:val="left"/>
      <w:pPr>
        <w:tabs>
          <w:tab w:val="num" w:pos="6590"/>
        </w:tabs>
        <w:ind w:left="6590" w:hanging="360"/>
      </w:pPr>
      <w:rPr>
        <w:rFonts w:ascii="Wingdings" w:hAnsi="Wingdings" w:hint="default"/>
      </w:rPr>
    </w:lvl>
  </w:abstractNum>
  <w:abstractNum w:abstractNumId="10" w15:restartNumberingAfterBreak="0">
    <w:nsid w:val="2E5528ED"/>
    <w:multiLevelType w:val="hybridMultilevel"/>
    <w:tmpl w:val="8A44C508"/>
    <w:lvl w:ilvl="0" w:tplc="47644F46">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03A66AC"/>
    <w:multiLevelType w:val="hybridMultilevel"/>
    <w:tmpl w:val="2FBC9490"/>
    <w:lvl w:ilvl="0" w:tplc="47644F46">
      <w:numFmt w:val="bullet"/>
      <w:lvlText w:val="-"/>
      <w:lvlJc w:val="left"/>
      <w:pPr>
        <w:ind w:left="1270" w:hanging="360"/>
      </w:pPr>
      <w:rPr>
        <w:rFonts w:hint="default"/>
      </w:rPr>
    </w:lvl>
    <w:lvl w:ilvl="1" w:tplc="04190003" w:tentative="1">
      <w:start w:val="1"/>
      <w:numFmt w:val="bullet"/>
      <w:lvlText w:val="o"/>
      <w:lvlJc w:val="left"/>
      <w:pPr>
        <w:ind w:left="1990" w:hanging="360"/>
      </w:pPr>
      <w:rPr>
        <w:rFonts w:ascii="Courier New" w:hAnsi="Courier New" w:cs="Courier New" w:hint="default"/>
      </w:rPr>
    </w:lvl>
    <w:lvl w:ilvl="2" w:tplc="04190005" w:tentative="1">
      <w:start w:val="1"/>
      <w:numFmt w:val="bullet"/>
      <w:lvlText w:val=""/>
      <w:lvlJc w:val="left"/>
      <w:pPr>
        <w:ind w:left="2710" w:hanging="360"/>
      </w:pPr>
      <w:rPr>
        <w:rFonts w:ascii="Wingdings" w:hAnsi="Wingdings" w:hint="default"/>
      </w:rPr>
    </w:lvl>
    <w:lvl w:ilvl="3" w:tplc="04190001" w:tentative="1">
      <w:start w:val="1"/>
      <w:numFmt w:val="bullet"/>
      <w:lvlText w:val=""/>
      <w:lvlJc w:val="left"/>
      <w:pPr>
        <w:ind w:left="3430" w:hanging="360"/>
      </w:pPr>
      <w:rPr>
        <w:rFonts w:ascii="Symbol" w:hAnsi="Symbol" w:hint="default"/>
      </w:rPr>
    </w:lvl>
    <w:lvl w:ilvl="4" w:tplc="04190003" w:tentative="1">
      <w:start w:val="1"/>
      <w:numFmt w:val="bullet"/>
      <w:lvlText w:val="o"/>
      <w:lvlJc w:val="left"/>
      <w:pPr>
        <w:ind w:left="4150" w:hanging="360"/>
      </w:pPr>
      <w:rPr>
        <w:rFonts w:ascii="Courier New" w:hAnsi="Courier New" w:cs="Courier New" w:hint="default"/>
      </w:rPr>
    </w:lvl>
    <w:lvl w:ilvl="5" w:tplc="04190005" w:tentative="1">
      <w:start w:val="1"/>
      <w:numFmt w:val="bullet"/>
      <w:lvlText w:val=""/>
      <w:lvlJc w:val="left"/>
      <w:pPr>
        <w:ind w:left="4870" w:hanging="360"/>
      </w:pPr>
      <w:rPr>
        <w:rFonts w:ascii="Wingdings" w:hAnsi="Wingdings" w:hint="default"/>
      </w:rPr>
    </w:lvl>
    <w:lvl w:ilvl="6" w:tplc="04190001" w:tentative="1">
      <w:start w:val="1"/>
      <w:numFmt w:val="bullet"/>
      <w:lvlText w:val=""/>
      <w:lvlJc w:val="left"/>
      <w:pPr>
        <w:ind w:left="5590" w:hanging="360"/>
      </w:pPr>
      <w:rPr>
        <w:rFonts w:ascii="Symbol" w:hAnsi="Symbol" w:hint="default"/>
      </w:rPr>
    </w:lvl>
    <w:lvl w:ilvl="7" w:tplc="04190003" w:tentative="1">
      <w:start w:val="1"/>
      <w:numFmt w:val="bullet"/>
      <w:lvlText w:val="o"/>
      <w:lvlJc w:val="left"/>
      <w:pPr>
        <w:ind w:left="6310" w:hanging="360"/>
      </w:pPr>
      <w:rPr>
        <w:rFonts w:ascii="Courier New" w:hAnsi="Courier New" w:cs="Courier New" w:hint="default"/>
      </w:rPr>
    </w:lvl>
    <w:lvl w:ilvl="8" w:tplc="04190005" w:tentative="1">
      <w:start w:val="1"/>
      <w:numFmt w:val="bullet"/>
      <w:lvlText w:val=""/>
      <w:lvlJc w:val="left"/>
      <w:pPr>
        <w:ind w:left="7030" w:hanging="360"/>
      </w:pPr>
      <w:rPr>
        <w:rFonts w:ascii="Wingdings" w:hAnsi="Wingdings" w:hint="default"/>
      </w:rPr>
    </w:lvl>
  </w:abstractNum>
  <w:abstractNum w:abstractNumId="12" w15:restartNumberingAfterBreak="0">
    <w:nsid w:val="366F0BCC"/>
    <w:multiLevelType w:val="hybridMultilevel"/>
    <w:tmpl w:val="9164408E"/>
    <w:lvl w:ilvl="0" w:tplc="0BFAB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C1A6DB5"/>
    <w:multiLevelType w:val="multilevel"/>
    <w:tmpl w:val="FF982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90DE5"/>
    <w:multiLevelType w:val="multilevel"/>
    <w:tmpl w:val="9A68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B4DC9"/>
    <w:multiLevelType w:val="hybridMultilevel"/>
    <w:tmpl w:val="BE7051F4"/>
    <w:lvl w:ilvl="0" w:tplc="47644F46">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99605BC"/>
    <w:multiLevelType w:val="hybridMultilevel"/>
    <w:tmpl w:val="3B14E5A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5B1D23DA"/>
    <w:multiLevelType w:val="hybridMultilevel"/>
    <w:tmpl w:val="3A94C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EA07895"/>
    <w:multiLevelType w:val="singleLevel"/>
    <w:tmpl w:val="47644F46"/>
    <w:lvl w:ilvl="0">
      <w:numFmt w:val="bullet"/>
      <w:lvlText w:val="-"/>
      <w:lvlJc w:val="left"/>
      <w:pPr>
        <w:tabs>
          <w:tab w:val="num" w:pos="720"/>
        </w:tabs>
        <w:ind w:left="720" w:hanging="436"/>
      </w:pPr>
      <w:rPr>
        <w:rFonts w:hint="default"/>
      </w:rPr>
    </w:lvl>
  </w:abstractNum>
  <w:abstractNum w:abstractNumId="19" w15:restartNumberingAfterBreak="0">
    <w:nsid w:val="644740AE"/>
    <w:multiLevelType w:val="multilevel"/>
    <w:tmpl w:val="47BC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5F507D"/>
    <w:multiLevelType w:val="multilevel"/>
    <w:tmpl w:val="4830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AD73BF"/>
    <w:multiLevelType w:val="multilevel"/>
    <w:tmpl w:val="68808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F0A4C"/>
    <w:multiLevelType w:val="multilevel"/>
    <w:tmpl w:val="8EF8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910081">
    <w:abstractNumId w:val="18"/>
  </w:num>
  <w:num w:numId="2" w16cid:durableId="1393963624">
    <w:abstractNumId w:val="17"/>
  </w:num>
  <w:num w:numId="3" w16cid:durableId="2031493754">
    <w:abstractNumId w:val="0"/>
  </w:num>
  <w:num w:numId="4" w16cid:durableId="1422331550">
    <w:abstractNumId w:val="5"/>
  </w:num>
  <w:num w:numId="5" w16cid:durableId="4602203">
    <w:abstractNumId w:val="6"/>
  </w:num>
  <w:num w:numId="6" w16cid:durableId="581912176">
    <w:abstractNumId w:val="10"/>
  </w:num>
  <w:num w:numId="7" w16cid:durableId="1983148337">
    <w:abstractNumId w:val="15"/>
  </w:num>
  <w:num w:numId="8" w16cid:durableId="905337581">
    <w:abstractNumId w:val="9"/>
  </w:num>
  <w:num w:numId="9" w16cid:durableId="94600269">
    <w:abstractNumId w:val="1"/>
  </w:num>
  <w:num w:numId="10" w16cid:durableId="1924485900">
    <w:abstractNumId w:val="11"/>
  </w:num>
  <w:num w:numId="11" w16cid:durableId="1236671086">
    <w:abstractNumId w:val="2"/>
  </w:num>
  <w:num w:numId="12" w16cid:durableId="908350087">
    <w:abstractNumId w:val="12"/>
  </w:num>
  <w:num w:numId="13" w16cid:durableId="1073509256">
    <w:abstractNumId w:val="8"/>
  </w:num>
  <w:num w:numId="14" w16cid:durableId="1833451448">
    <w:abstractNumId w:val="14"/>
  </w:num>
  <w:num w:numId="15" w16cid:durableId="884373592">
    <w:abstractNumId w:val="16"/>
  </w:num>
  <w:num w:numId="16" w16cid:durableId="259873685">
    <w:abstractNumId w:val="4"/>
  </w:num>
  <w:num w:numId="17" w16cid:durableId="817040388">
    <w:abstractNumId w:val="19"/>
  </w:num>
  <w:num w:numId="18" w16cid:durableId="678233439">
    <w:abstractNumId w:val="13"/>
  </w:num>
  <w:num w:numId="19" w16cid:durableId="789979264">
    <w:abstractNumId w:val="21"/>
  </w:num>
  <w:num w:numId="20" w16cid:durableId="541988077">
    <w:abstractNumId w:val="7"/>
  </w:num>
  <w:num w:numId="21" w16cid:durableId="481310845">
    <w:abstractNumId w:val="22"/>
  </w:num>
  <w:num w:numId="22" w16cid:durableId="1784228952">
    <w:abstractNumId w:val="20"/>
  </w:num>
  <w:num w:numId="23" w16cid:durableId="191411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71"/>
    <w:rsid w:val="00001676"/>
    <w:rsid w:val="00003E71"/>
    <w:rsid w:val="000044F6"/>
    <w:rsid w:val="00014EB4"/>
    <w:rsid w:val="00021B67"/>
    <w:rsid w:val="00036CB0"/>
    <w:rsid w:val="00045B18"/>
    <w:rsid w:val="00047141"/>
    <w:rsid w:val="000507DB"/>
    <w:rsid w:val="00055D67"/>
    <w:rsid w:val="00057409"/>
    <w:rsid w:val="000727B5"/>
    <w:rsid w:val="000733BC"/>
    <w:rsid w:val="000933F7"/>
    <w:rsid w:val="00096BB8"/>
    <w:rsid w:val="000B0F4A"/>
    <w:rsid w:val="000B4CCE"/>
    <w:rsid w:val="00106B22"/>
    <w:rsid w:val="00107610"/>
    <w:rsid w:val="00115E8F"/>
    <w:rsid w:val="001217C6"/>
    <w:rsid w:val="001217CD"/>
    <w:rsid w:val="00121D0E"/>
    <w:rsid w:val="00122290"/>
    <w:rsid w:val="001406E7"/>
    <w:rsid w:val="00145706"/>
    <w:rsid w:val="00153861"/>
    <w:rsid w:val="0015394D"/>
    <w:rsid w:val="00172763"/>
    <w:rsid w:val="00174C45"/>
    <w:rsid w:val="0019226C"/>
    <w:rsid w:val="001944B5"/>
    <w:rsid w:val="001A3A4B"/>
    <w:rsid w:val="001B05C1"/>
    <w:rsid w:val="001C3D77"/>
    <w:rsid w:val="001D0E42"/>
    <w:rsid w:val="001D37D7"/>
    <w:rsid w:val="001D53CD"/>
    <w:rsid w:val="001F4347"/>
    <w:rsid w:val="00227158"/>
    <w:rsid w:val="00235AC8"/>
    <w:rsid w:val="00236B10"/>
    <w:rsid w:val="00247F3F"/>
    <w:rsid w:val="0025474E"/>
    <w:rsid w:val="002562E9"/>
    <w:rsid w:val="00265ACA"/>
    <w:rsid w:val="00275241"/>
    <w:rsid w:val="00277823"/>
    <w:rsid w:val="00284976"/>
    <w:rsid w:val="0029033C"/>
    <w:rsid w:val="00294018"/>
    <w:rsid w:val="002A47BE"/>
    <w:rsid w:val="002A5ABB"/>
    <w:rsid w:val="002A607D"/>
    <w:rsid w:val="002A7669"/>
    <w:rsid w:val="002B3A24"/>
    <w:rsid w:val="002B7CE4"/>
    <w:rsid w:val="002C7B37"/>
    <w:rsid w:val="002D5C3D"/>
    <w:rsid w:val="002D720B"/>
    <w:rsid w:val="002E044B"/>
    <w:rsid w:val="003012F8"/>
    <w:rsid w:val="00305BF9"/>
    <w:rsid w:val="00322CE2"/>
    <w:rsid w:val="00341413"/>
    <w:rsid w:val="00343FE9"/>
    <w:rsid w:val="003462D4"/>
    <w:rsid w:val="00347E89"/>
    <w:rsid w:val="00352557"/>
    <w:rsid w:val="003548DB"/>
    <w:rsid w:val="003623CB"/>
    <w:rsid w:val="00365E86"/>
    <w:rsid w:val="0037069F"/>
    <w:rsid w:val="00370EBE"/>
    <w:rsid w:val="00372260"/>
    <w:rsid w:val="00375BE1"/>
    <w:rsid w:val="00384904"/>
    <w:rsid w:val="00387854"/>
    <w:rsid w:val="00395A53"/>
    <w:rsid w:val="003967D6"/>
    <w:rsid w:val="003A75D0"/>
    <w:rsid w:val="003C245A"/>
    <w:rsid w:val="003D280B"/>
    <w:rsid w:val="003E536E"/>
    <w:rsid w:val="003F3832"/>
    <w:rsid w:val="00401EC1"/>
    <w:rsid w:val="004045D5"/>
    <w:rsid w:val="00406054"/>
    <w:rsid w:val="00416A36"/>
    <w:rsid w:val="004350CE"/>
    <w:rsid w:val="00445415"/>
    <w:rsid w:val="00454A22"/>
    <w:rsid w:val="004578AE"/>
    <w:rsid w:val="00473A7F"/>
    <w:rsid w:val="00475D61"/>
    <w:rsid w:val="0047625C"/>
    <w:rsid w:val="00482D1B"/>
    <w:rsid w:val="00490B8E"/>
    <w:rsid w:val="004A0F8C"/>
    <w:rsid w:val="004A4AAD"/>
    <w:rsid w:val="004B53C1"/>
    <w:rsid w:val="004C19DB"/>
    <w:rsid w:val="004C796F"/>
    <w:rsid w:val="004C7BDB"/>
    <w:rsid w:val="004E3DB5"/>
    <w:rsid w:val="004E6AEE"/>
    <w:rsid w:val="004F457A"/>
    <w:rsid w:val="00520485"/>
    <w:rsid w:val="005225C4"/>
    <w:rsid w:val="00526933"/>
    <w:rsid w:val="00537901"/>
    <w:rsid w:val="00541059"/>
    <w:rsid w:val="005432A4"/>
    <w:rsid w:val="0054799D"/>
    <w:rsid w:val="00562DE1"/>
    <w:rsid w:val="00563A14"/>
    <w:rsid w:val="00575BD8"/>
    <w:rsid w:val="005809B6"/>
    <w:rsid w:val="005939F4"/>
    <w:rsid w:val="00595E71"/>
    <w:rsid w:val="005A6754"/>
    <w:rsid w:val="005B75F9"/>
    <w:rsid w:val="005B7808"/>
    <w:rsid w:val="005D30D1"/>
    <w:rsid w:val="005E1930"/>
    <w:rsid w:val="005F0707"/>
    <w:rsid w:val="005F0E2F"/>
    <w:rsid w:val="005F4CC5"/>
    <w:rsid w:val="00616E4D"/>
    <w:rsid w:val="00624DAF"/>
    <w:rsid w:val="00625C7C"/>
    <w:rsid w:val="00630513"/>
    <w:rsid w:val="00637A3D"/>
    <w:rsid w:val="00640F62"/>
    <w:rsid w:val="00647DF3"/>
    <w:rsid w:val="00653E4C"/>
    <w:rsid w:val="00660772"/>
    <w:rsid w:val="006639DB"/>
    <w:rsid w:val="00675F72"/>
    <w:rsid w:val="006762EE"/>
    <w:rsid w:val="0068718D"/>
    <w:rsid w:val="006919C9"/>
    <w:rsid w:val="006C03ED"/>
    <w:rsid w:val="006C21C7"/>
    <w:rsid w:val="006E3A0B"/>
    <w:rsid w:val="006F38CD"/>
    <w:rsid w:val="00707F0E"/>
    <w:rsid w:val="00723FE3"/>
    <w:rsid w:val="00725BC5"/>
    <w:rsid w:val="00732F84"/>
    <w:rsid w:val="00770E7F"/>
    <w:rsid w:val="00792341"/>
    <w:rsid w:val="00792B95"/>
    <w:rsid w:val="00793D67"/>
    <w:rsid w:val="007B2863"/>
    <w:rsid w:val="007D2D07"/>
    <w:rsid w:val="007D41BF"/>
    <w:rsid w:val="007D7FF6"/>
    <w:rsid w:val="007F05D0"/>
    <w:rsid w:val="008157F7"/>
    <w:rsid w:val="00834B2E"/>
    <w:rsid w:val="00844ABA"/>
    <w:rsid w:val="008629FE"/>
    <w:rsid w:val="00867084"/>
    <w:rsid w:val="008765C0"/>
    <w:rsid w:val="00877FB9"/>
    <w:rsid w:val="00887D7F"/>
    <w:rsid w:val="008A1FD3"/>
    <w:rsid w:val="008B09D4"/>
    <w:rsid w:val="008B22A2"/>
    <w:rsid w:val="008B7434"/>
    <w:rsid w:val="008C10F4"/>
    <w:rsid w:val="008C7057"/>
    <w:rsid w:val="008E0179"/>
    <w:rsid w:val="008E6D95"/>
    <w:rsid w:val="008F53E4"/>
    <w:rsid w:val="00910171"/>
    <w:rsid w:val="00913F48"/>
    <w:rsid w:val="0092273F"/>
    <w:rsid w:val="00934382"/>
    <w:rsid w:val="00953226"/>
    <w:rsid w:val="009722CB"/>
    <w:rsid w:val="00973DD8"/>
    <w:rsid w:val="00975B65"/>
    <w:rsid w:val="00982EFA"/>
    <w:rsid w:val="009C386C"/>
    <w:rsid w:val="009C4D9E"/>
    <w:rsid w:val="009C6B50"/>
    <w:rsid w:val="009F5D56"/>
    <w:rsid w:val="00A018F3"/>
    <w:rsid w:val="00A106BA"/>
    <w:rsid w:val="00A15957"/>
    <w:rsid w:val="00A16B73"/>
    <w:rsid w:val="00A20C35"/>
    <w:rsid w:val="00A26D52"/>
    <w:rsid w:val="00A463B0"/>
    <w:rsid w:val="00A4734F"/>
    <w:rsid w:val="00A475EC"/>
    <w:rsid w:val="00A7075D"/>
    <w:rsid w:val="00A74042"/>
    <w:rsid w:val="00A81ABD"/>
    <w:rsid w:val="00A9143D"/>
    <w:rsid w:val="00A9203F"/>
    <w:rsid w:val="00A92EE2"/>
    <w:rsid w:val="00AA5EF1"/>
    <w:rsid w:val="00AB1910"/>
    <w:rsid w:val="00AB2119"/>
    <w:rsid w:val="00AC5E3E"/>
    <w:rsid w:val="00AD6EDA"/>
    <w:rsid w:val="00AF316C"/>
    <w:rsid w:val="00B06532"/>
    <w:rsid w:val="00B11237"/>
    <w:rsid w:val="00B31D8B"/>
    <w:rsid w:val="00B357A0"/>
    <w:rsid w:val="00B45861"/>
    <w:rsid w:val="00B47174"/>
    <w:rsid w:val="00B60983"/>
    <w:rsid w:val="00B618BB"/>
    <w:rsid w:val="00B628BF"/>
    <w:rsid w:val="00B637E9"/>
    <w:rsid w:val="00B65A9D"/>
    <w:rsid w:val="00B65B54"/>
    <w:rsid w:val="00B74AA3"/>
    <w:rsid w:val="00B77FC7"/>
    <w:rsid w:val="00B961EC"/>
    <w:rsid w:val="00BC311A"/>
    <w:rsid w:val="00BE0420"/>
    <w:rsid w:val="00BE676F"/>
    <w:rsid w:val="00BF402C"/>
    <w:rsid w:val="00BF7B8C"/>
    <w:rsid w:val="00C1676A"/>
    <w:rsid w:val="00C17791"/>
    <w:rsid w:val="00C303E6"/>
    <w:rsid w:val="00C3741A"/>
    <w:rsid w:val="00C479FB"/>
    <w:rsid w:val="00C80419"/>
    <w:rsid w:val="00C825B8"/>
    <w:rsid w:val="00C942BD"/>
    <w:rsid w:val="00CA4587"/>
    <w:rsid w:val="00CA6A7F"/>
    <w:rsid w:val="00CB0915"/>
    <w:rsid w:val="00CB2A9A"/>
    <w:rsid w:val="00CC1800"/>
    <w:rsid w:val="00CC7159"/>
    <w:rsid w:val="00CD3030"/>
    <w:rsid w:val="00CE61CC"/>
    <w:rsid w:val="00D0190B"/>
    <w:rsid w:val="00D02BC0"/>
    <w:rsid w:val="00D074B0"/>
    <w:rsid w:val="00D16484"/>
    <w:rsid w:val="00D260BC"/>
    <w:rsid w:val="00D30C2A"/>
    <w:rsid w:val="00D55A5D"/>
    <w:rsid w:val="00D7322C"/>
    <w:rsid w:val="00D9015B"/>
    <w:rsid w:val="00D91240"/>
    <w:rsid w:val="00DB12EF"/>
    <w:rsid w:val="00DB38A8"/>
    <w:rsid w:val="00DC68FB"/>
    <w:rsid w:val="00DF590E"/>
    <w:rsid w:val="00E04617"/>
    <w:rsid w:val="00E065F7"/>
    <w:rsid w:val="00E12608"/>
    <w:rsid w:val="00E35B73"/>
    <w:rsid w:val="00E37E82"/>
    <w:rsid w:val="00E46BD5"/>
    <w:rsid w:val="00E5748D"/>
    <w:rsid w:val="00E67AC1"/>
    <w:rsid w:val="00E72766"/>
    <w:rsid w:val="00E75B94"/>
    <w:rsid w:val="00EC6CF8"/>
    <w:rsid w:val="00ED4E05"/>
    <w:rsid w:val="00F1065E"/>
    <w:rsid w:val="00F1380A"/>
    <w:rsid w:val="00F13A25"/>
    <w:rsid w:val="00F14FD3"/>
    <w:rsid w:val="00F20651"/>
    <w:rsid w:val="00F26ADD"/>
    <w:rsid w:val="00F35635"/>
    <w:rsid w:val="00F40B32"/>
    <w:rsid w:val="00F42D2A"/>
    <w:rsid w:val="00F506B2"/>
    <w:rsid w:val="00F61CDA"/>
    <w:rsid w:val="00F620D3"/>
    <w:rsid w:val="00F70813"/>
    <w:rsid w:val="00F93DAD"/>
    <w:rsid w:val="00FA6EE3"/>
    <w:rsid w:val="00FB4461"/>
    <w:rsid w:val="00FC3336"/>
    <w:rsid w:val="00FD61F2"/>
    <w:rsid w:val="00FD76F0"/>
    <w:rsid w:val="00FE0BC8"/>
    <w:rsid w:val="00FE3E91"/>
    <w:rsid w:val="00FE5CB6"/>
    <w:rsid w:val="00FF07E0"/>
    <w:rsid w:val="00FF249E"/>
  </w:rsids>
  <m:mathPr>
    <m:mathFont m:val="Cambria Math"/>
    <m:brkBin m:val="before"/>
    <m:brkBinSub m:val="--"/>
    <m:smallFrac m:val="0"/>
    <m:dispDef/>
    <m:lMargin m:val="0"/>
    <m:rMargin m:val="0"/>
    <m:defJc m:val="centerGroup"/>
    <m:wrapIndent m:val="1440"/>
    <m:intLim m:val="subSup"/>
    <m:naryLim m:val="undOvr"/>
  </m:mathPr>
  <w:themeFontLang w:val="ru-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14A3"/>
  <w15:chartTrackingRefBased/>
  <w15:docId w15:val="{A368C759-2D9C-324C-A064-772F401E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C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2863"/>
    <w:rPr>
      <w:rFonts w:ascii="Times New Roman" w:eastAsia="Times New Roman" w:hAnsi="Times New Roman"/>
      <w:sz w:val="24"/>
      <w:szCs w:val="24"/>
    </w:rPr>
  </w:style>
  <w:style w:type="paragraph" w:styleId="1">
    <w:name w:val="heading 1"/>
    <w:basedOn w:val="a"/>
    <w:next w:val="a"/>
    <w:link w:val="10"/>
    <w:uiPriority w:val="9"/>
    <w:qFormat/>
    <w:rsid w:val="00B45861"/>
    <w:pPr>
      <w:keepNext/>
      <w:spacing w:before="240" w:after="60"/>
      <w:outlineLvl w:val="0"/>
    </w:pPr>
    <w:rPr>
      <w:rFonts w:ascii="Aptos Display" w:hAnsi="Aptos Display"/>
      <w:b/>
      <w:bCs/>
      <w:kern w:val="32"/>
      <w:sz w:val="32"/>
      <w:szCs w:val="32"/>
    </w:rPr>
  </w:style>
  <w:style w:type="paragraph" w:styleId="2">
    <w:name w:val="heading 2"/>
    <w:basedOn w:val="a"/>
    <w:next w:val="a"/>
    <w:link w:val="20"/>
    <w:uiPriority w:val="9"/>
    <w:unhideWhenUsed/>
    <w:qFormat/>
    <w:rsid w:val="00106B22"/>
    <w:pPr>
      <w:keepNext/>
      <w:spacing w:before="240" w:after="60"/>
      <w:outlineLvl w:val="1"/>
    </w:pPr>
    <w:rPr>
      <w:rFonts w:ascii="Cambria" w:hAnsi="Cambria"/>
      <w:b/>
      <w:bCs/>
      <w:i/>
      <w:iCs/>
      <w:sz w:val="28"/>
      <w:szCs w:val="28"/>
      <w:lang w:val="x-none" w:eastAsia="x-none"/>
    </w:rPr>
  </w:style>
  <w:style w:type="paragraph" w:styleId="3">
    <w:name w:val="heading 3"/>
    <w:basedOn w:val="a"/>
    <w:next w:val="a"/>
    <w:link w:val="30"/>
    <w:qFormat/>
    <w:rsid w:val="002B3A24"/>
    <w:pPr>
      <w:keepNext/>
      <w:spacing w:line="300" w:lineRule="exact"/>
      <w:jc w:val="both"/>
      <w:outlineLvl w:val="2"/>
    </w:pPr>
    <w:rPr>
      <w:b/>
      <w:sz w:val="20"/>
      <w:szCs w:val="20"/>
      <w:lang w:val="x-none" w:eastAsia="x-none"/>
    </w:rPr>
  </w:style>
  <w:style w:type="paragraph" w:styleId="4">
    <w:name w:val="heading 4"/>
    <w:basedOn w:val="a"/>
    <w:next w:val="a"/>
    <w:link w:val="40"/>
    <w:qFormat/>
    <w:rsid w:val="002B3A24"/>
    <w:pPr>
      <w:keepNext/>
      <w:spacing w:line="300" w:lineRule="exact"/>
      <w:jc w:val="center"/>
      <w:outlineLvl w:val="3"/>
    </w:pPr>
    <w:rPr>
      <w:b/>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sid w:val="00595E71"/>
    <w:pPr>
      <w:widowControl w:val="0"/>
      <w:ind w:firstLine="280"/>
      <w:jc w:val="both"/>
    </w:pPr>
    <w:rPr>
      <w:rFonts w:ascii="Times New Roman" w:eastAsia="Times New Roman" w:hAnsi="Times New Roman"/>
      <w:snapToGrid w:val="0"/>
      <w:sz w:val="24"/>
      <w:lang w:val="ru-RU"/>
    </w:rPr>
  </w:style>
  <w:style w:type="paragraph" w:customStyle="1" w:styleId="FR1">
    <w:name w:val="FR1"/>
    <w:rsid w:val="00595E71"/>
    <w:pPr>
      <w:widowControl w:val="0"/>
      <w:jc w:val="center"/>
    </w:pPr>
    <w:rPr>
      <w:rFonts w:ascii="Arial" w:eastAsia="Times New Roman" w:hAnsi="Arial"/>
      <w:snapToGrid w:val="0"/>
      <w:sz w:val="22"/>
      <w:lang w:val="ru-RU"/>
    </w:rPr>
  </w:style>
  <w:style w:type="paragraph" w:customStyle="1" w:styleId="2005">
    <w:name w:val="МАУ'2005 Основной текст"/>
    <w:basedOn w:val="a"/>
    <w:next w:val="a"/>
    <w:rsid w:val="00595E71"/>
    <w:pPr>
      <w:suppressAutoHyphens/>
      <w:autoSpaceDE w:val="0"/>
      <w:autoSpaceDN w:val="0"/>
      <w:adjustRightInd w:val="0"/>
      <w:spacing w:line="276" w:lineRule="auto"/>
      <w:ind w:firstLine="709"/>
      <w:jc w:val="both"/>
    </w:pPr>
    <w:rPr>
      <w:rFonts w:ascii="Arial,Bold" w:hAnsi="Arial,Bold"/>
    </w:rPr>
  </w:style>
  <w:style w:type="paragraph" w:customStyle="1" w:styleId="21">
    <w:name w:val="Обычный2"/>
    <w:rsid w:val="00675F72"/>
    <w:pPr>
      <w:widowControl w:val="0"/>
    </w:pPr>
    <w:rPr>
      <w:rFonts w:ascii="Times New Roman" w:eastAsia="Times New Roman" w:hAnsi="Times New Roman"/>
      <w:snapToGrid w:val="0"/>
      <w:lang w:val="ru-RU"/>
    </w:rPr>
  </w:style>
  <w:style w:type="paragraph" w:customStyle="1" w:styleId="a3">
    <w:name w:val="Название"/>
    <w:basedOn w:val="a"/>
    <w:link w:val="a4"/>
    <w:qFormat/>
    <w:rsid w:val="00675F72"/>
    <w:pPr>
      <w:jc w:val="center"/>
    </w:pPr>
    <w:rPr>
      <w:i/>
      <w:sz w:val="26"/>
      <w:szCs w:val="20"/>
      <w:lang w:val="x-none" w:eastAsia="x-none"/>
    </w:rPr>
  </w:style>
  <w:style w:type="character" w:customStyle="1" w:styleId="a4">
    <w:name w:val="Название Знак"/>
    <w:link w:val="a3"/>
    <w:rsid w:val="00675F72"/>
    <w:rPr>
      <w:rFonts w:ascii="Times New Roman" w:eastAsia="Times New Roman" w:hAnsi="Times New Roman"/>
      <w:i/>
      <w:sz w:val="26"/>
    </w:rPr>
  </w:style>
  <w:style w:type="paragraph" w:styleId="22">
    <w:name w:val="Body Text 2"/>
    <w:basedOn w:val="a"/>
    <w:link w:val="23"/>
    <w:rsid w:val="00675F72"/>
    <w:pPr>
      <w:jc w:val="both"/>
    </w:pPr>
    <w:rPr>
      <w:szCs w:val="20"/>
      <w:lang w:val="x-none" w:eastAsia="x-none"/>
    </w:rPr>
  </w:style>
  <w:style w:type="character" w:customStyle="1" w:styleId="23">
    <w:name w:val="Основной текст 2 Знак"/>
    <w:link w:val="22"/>
    <w:rsid w:val="00675F72"/>
    <w:rPr>
      <w:rFonts w:ascii="Times New Roman" w:eastAsia="Times New Roman" w:hAnsi="Times New Roman"/>
      <w:sz w:val="24"/>
    </w:rPr>
  </w:style>
  <w:style w:type="paragraph" w:styleId="31">
    <w:name w:val="Body Text 3"/>
    <w:basedOn w:val="a"/>
    <w:link w:val="32"/>
    <w:rsid w:val="00675F72"/>
    <w:pPr>
      <w:jc w:val="both"/>
    </w:pPr>
    <w:rPr>
      <w:b/>
      <w:i/>
      <w:szCs w:val="20"/>
      <w:lang w:val="x-none" w:eastAsia="x-none"/>
    </w:rPr>
  </w:style>
  <w:style w:type="character" w:customStyle="1" w:styleId="32">
    <w:name w:val="Основной текст 3 Знак"/>
    <w:link w:val="31"/>
    <w:rsid w:val="00675F72"/>
    <w:rPr>
      <w:rFonts w:ascii="Times New Roman" w:eastAsia="Times New Roman" w:hAnsi="Times New Roman"/>
      <w:b/>
      <w:i/>
      <w:sz w:val="24"/>
    </w:rPr>
  </w:style>
  <w:style w:type="character" w:customStyle="1" w:styleId="30">
    <w:name w:val="Заголовок 3 Знак"/>
    <w:link w:val="3"/>
    <w:rsid w:val="002B3A24"/>
    <w:rPr>
      <w:rFonts w:ascii="Times New Roman" w:eastAsia="Times New Roman" w:hAnsi="Times New Roman"/>
      <w:b/>
    </w:rPr>
  </w:style>
  <w:style w:type="character" w:customStyle="1" w:styleId="40">
    <w:name w:val="Заголовок 4 Знак"/>
    <w:link w:val="4"/>
    <w:rsid w:val="002B3A24"/>
    <w:rPr>
      <w:rFonts w:ascii="Times New Roman" w:eastAsia="Times New Roman" w:hAnsi="Times New Roman"/>
      <w:b/>
    </w:rPr>
  </w:style>
  <w:style w:type="character" w:styleId="a5">
    <w:name w:val="Strong"/>
    <w:uiPriority w:val="22"/>
    <w:qFormat/>
    <w:rsid w:val="00B65A9D"/>
    <w:rPr>
      <w:b/>
      <w:bCs/>
    </w:rPr>
  </w:style>
  <w:style w:type="paragraph" w:customStyle="1" w:styleId="a6">
    <w:name w:val="Обычный (веб)"/>
    <w:basedOn w:val="a"/>
    <w:uiPriority w:val="99"/>
    <w:unhideWhenUsed/>
    <w:rsid w:val="00B65A9D"/>
    <w:pPr>
      <w:spacing w:before="100" w:beforeAutospacing="1" w:after="100" w:afterAutospacing="1"/>
    </w:pPr>
  </w:style>
  <w:style w:type="character" w:styleId="a7">
    <w:name w:val="Emphasis"/>
    <w:uiPriority w:val="20"/>
    <w:qFormat/>
    <w:rsid w:val="00B65A9D"/>
    <w:rPr>
      <w:i/>
      <w:iCs/>
    </w:rPr>
  </w:style>
  <w:style w:type="paragraph" w:styleId="a8">
    <w:name w:val="header"/>
    <w:basedOn w:val="a"/>
    <w:link w:val="a9"/>
    <w:uiPriority w:val="99"/>
    <w:unhideWhenUsed/>
    <w:rsid w:val="001944B5"/>
    <w:pPr>
      <w:tabs>
        <w:tab w:val="center" w:pos="4677"/>
        <w:tab w:val="right" w:pos="9355"/>
      </w:tabs>
    </w:pPr>
    <w:rPr>
      <w:lang w:val="x-none" w:eastAsia="x-none"/>
    </w:rPr>
  </w:style>
  <w:style w:type="character" w:customStyle="1" w:styleId="a9">
    <w:name w:val="Верхний колонтитул Знак"/>
    <w:link w:val="a8"/>
    <w:uiPriority w:val="99"/>
    <w:rsid w:val="001944B5"/>
    <w:rPr>
      <w:rFonts w:ascii="Times New Roman" w:eastAsia="Times New Roman" w:hAnsi="Times New Roman"/>
      <w:sz w:val="24"/>
      <w:szCs w:val="24"/>
    </w:rPr>
  </w:style>
  <w:style w:type="paragraph" w:styleId="aa">
    <w:name w:val="footer"/>
    <w:basedOn w:val="a"/>
    <w:link w:val="ab"/>
    <w:uiPriority w:val="99"/>
    <w:unhideWhenUsed/>
    <w:rsid w:val="001944B5"/>
    <w:pPr>
      <w:tabs>
        <w:tab w:val="center" w:pos="4677"/>
        <w:tab w:val="right" w:pos="9355"/>
      </w:tabs>
    </w:pPr>
    <w:rPr>
      <w:lang w:val="x-none" w:eastAsia="x-none"/>
    </w:rPr>
  </w:style>
  <w:style w:type="character" w:customStyle="1" w:styleId="ab">
    <w:name w:val="Нижний колонтитул Знак"/>
    <w:link w:val="aa"/>
    <w:uiPriority w:val="99"/>
    <w:rsid w:val="001944B5"/>
    <w:rPr>
      <w:rFonts w:ascii="Times New Roman" w:eastAsia="Times New Roman" w:hAnsi="Times New Roman"/>
      <w:sz w:val="24"/>
      <w:szCs w:val="24"/>
    </w:rPr>
  </w:style>
  <w:style w:type="character" w:customStyle="1" w:styleId="20">
    <w:name w:val="Заголовок 2 Знак"/>
    <w:link w:val="2"/>
    <w:uiPriority w:val="9"/>
    <w:rsid w:val="00106B22"/>
    <w:rPr>
      <w:rFonts w:ascii="Cambria" w:eastAsia="Times New Roman" w:hAnsi="Cambria"/>
      <w:b/>
      <w:bCs/>
      <w:i/>
      <w:iCs/>
      <w:sz w:val="28"/>
      <w:szCs w:val="28"/>
    </w:rPr>
  </w:style>
  <w:style w:type="paragraph" w:customStyle="1" w:styleId="Style21">
    <w:name w:val="Style21"/>
    <w:basedOn w:val="a"/>
    <w:rsid w:val="002D720B"/>
    <w:pPr>
      <w:widowControl w:val="0"/>
      <w:autoSpaceDE w:val="0"/>
      <w:autoSpaceDN w:val="0"/>
      <w:adjustRightInd w:val="0"/>
      <w:spacing w:line="307" w:lineRule="exact"/>
      <w:ind w:hanging="336"/>
      <w:jc w:val="both"/>
    </w:pPr>
  </w:style>
  <w:style w:type="character" w:customStyle="1" w:styleId="apple-converted-space">
    <w:name w:val="apple-converted-space"/>
    <w:rsid w:val="00A4734F"/>
  </w:style>
  <w:style w:type="table" w:styleId="ac">
    <w:name w:val="Table Grid"/>
    <w:basedOn w:val="a1"/>
    <w:uiPriority w:val="59"/>
    <w:rsid w:val="00C8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sid w:val="00B45861"/>
    <w:rPr>
      <w:rFonts w:ascii="Aptos Display" w:eastAsia="Times New Roman" w:hAnsi="Aptos Display" w:cs="Times New Roman"/>
      <w:b/>
      <w:bCs/>
      <w:kern w:val="32"/>
      <w:sz w:val="32"/>
      <w:szCs w:val="32"/>
      <w:lang w:val="ru-RU"/>
    </w:rPr>
  </w:style>
  <w:style w:type="character" w:styleId="ad">
    <w:name w:val="Hyperlink"/>
    <w:uiPriority w:val="99"/>
    <w:unhideWhenUsed/>
    <w:rsid w:val="00B45861"/>
    <w:rPr>
      <w:color w:val="0563C1"/>
      <w:u w:val="single"/>
    </w:rPr>
  </w:style>
  <w:style w:type="paragraph" w:styleId="12">
    <w:name w:val="toc 1"/>
    <w:basedOn w:val="a"/>
    <w:next w:val="a"/>
    <w:autoRedefine/>
    <w:uiPriority w:val="39"/>
    <w:unhideWhenUsed/>
    <w:rsid w:val="00B45861"/>
    <w:pPr>
      <w:spacing w:after="100" w:line="254" w:lineRule="auto"/>
    </w:pPr>
    <w:rPr>
      <w:rFonts w:ascii="Calibri" w:eastAsia="Calibri" w:hAnsi="Calibri" w:cs="Mangal"/>
      <w:sz w:val="22"/>
      <w:szCs w:val="20"/>
      <w:lang w:eastAsia="en-US" w:bidi="hi-IN"/>
    </w:rPr>
  </w:style>
  <w:style w:type="character" w:styleId="HTML">
    <w:name w:val="HTML Code"/>
    <w:uiPriority w:val="99"/>
    <w:semiHidden/>
    <w:unhideWhenUsed/>
    <w:rsid w:val="005A6754"/>
    <w:rPr>
      <w:rFonts w:ascii="Courier New" w:eastAsia="Times New Roman" w:hAnsi="Courier New" w:cs="Courier New"/>
      <w:sz w:val="20"/>
      <w:szCs w:val="20"/>
    </w:rPr>
  </w:style>
  <w:style w:type="character" w:styleId="ae">
    <w:name w:val="Unresolved Mention"/>
    <w:uiPriority w:val="99"/>
    <w:semiHidden/>
    <w:unhideWhenUsed/>
    <w:rsid w:val="00D260BC"/>
    <w:rPr>
      <w:color w:val="605E5C"/>
      <w:shd w:val="clear" w:color="auto" w:fill="E1DFDD"/>
    </w:rPr>
  </w:style>
  <w:style w:type="character" w:styleId="af">
    <w:name w:val="Placeholder Text"/>
    <w:basedOn w:val="a0"/>
    <w:uiPriority w:val="99"/>
    <w:semiHidden/>
    <w:rsid w:val="004A0F8C"/>
    <w:rPr>
      <w:color w:val="666666"/>
    </w:rPr>
  </w:style>
  <w:style w:type="paragraph" w:customStyle="1" w:styleId="code-line">
    <w:name w:val="code-line"/>
    <w:basedOn w:val="a"/>
    <w:rsid w:val="00AF316C"/>
    <w:pPr>
      <w:spacing w:before="100" w:beforeAutospacing="1" w:after="100" w:afterAutospacing="1"/>
    </w:pPr>
  </w:style>
  <w:style w:type="paragraph" w:styleId="af0">
    <w:name w:val="Normal (Web)"/>
    <w:basedOn w:val="a"/>
    <w:uiPriority w:val="99"/>
    <w:semiHidden/>
    <w:unhideWhenUsed/>
    <w:rsid w:val="0017276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9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mirzayasirabdullah07/medical-insurance-cost-datase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3251</Words>
  <Characters>18532</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21740</CharactersWithSpaces>
  <SharedDoc>false</SharedDoc>
  <HLinks>
    <vt:vector size="42" baseType="variant">
      <vt:variant>
        <vt:i4>7274549</vt:i4>
      </vt:variant>
      <vt:variant>
        <vt:i4>36</vt:i4>
      </vt:variant>
      <vt:variant>
        <vt:i4>0</vt:i4>
      </vt:variant>
      <vt:variant>
        <vt:i4>5</vt:i4>
      </vt:variant>
      <vt:variant>
        <vt:lpwstr>https://www.kaggle.com/datasets/mirzayasirabdullah07/medical-insurance-cost-dataset</vt:lpwstr>
      </vt:variant>
      <vt:variant>
        <vt:lpwstr/>
      </vt:variant>
      <vt:variant>
        <vt:i4>3342397</vt:i4>
      </vt:variant>
      <vt:variant>
        <vt:i4>33</vt:i4>
      </vt:variant>
      <vt:variant>
        <vt:i4>0</vt:i4>
      </vt:variant>
      <vt:variant>
        <vt:i4>5</vt:i4>
      </vt:variant>
      <vt:variant>
        <vt:lpwstr>https://docs.streamlit.io/</vt:lpwstr>
      </vt:variant>
      <vt:variant>
        <vt:lpwstr/>
      </vt:variant>
      <vt:variant>
        <vt:i4>5701641</vt:i4>
      </vt:variant>
      <vt:variant>
        <vt:i4>30</vt:i4>
      </vt:variant>
      <vt:variant>
        <vt:i4>0</vt:i4>
      </vt:variant>
      <vt:variant>
        <vt:i4>5</vt:i4>
      </vt:variant>
      <vt:variant>
        <vt:lpwstr>https://scikit-learn.org/stable/</vt:lpwstr>
      </vt:variant>
      <vt:variant>
        <vt:lpwstr/>
      </vt:variant>
      <vt:variant>
        <vt:i4>1376315</vt:i4>
      </vt:variant>
      <vt:variant>
        <vt:i4>20</vt:i4>
      </vt:variant>
      <vt:variant>
        <vt:i4>0</vt:i4>
      </vt:variant>
      <vt:variant>
        <vt:i4>5</vt:i4>
      </vt:variant>
      <vt:variant>
        <vt:lpwstr/>
      </vt:variant>
      <vt:variant>
        <vt:lpwstr>_Toc230216853</vt:lpwstr>
      </vt:variant>
      <vt:variant>
        <vt:i4>1376315</vt:i4>
      </vt:variant>
      <vt:variant>
        <vt:i4>14</vt:i4>
      </vt:variant>
      <vt:variant>
        <vt:i4>0</vt:i4>
      </vt:variant>
      <vt:variant>
        <vt:i4>5</vt:i4>
      </vt:variant>
      <vt:variant>
        <vt:lpwstr/>
      </vt:variant>
      <vt:variant>
        <vt:lpwstr>_Toc230216852</vt:lpwstr>
      </vt:variant>
      <vt:variant>
        <vt:i4>1376315</vt:i4>
      </vt:variant>
      <vt:variant>
        <vt:i4>8</vt:i4>
      </vt:variant>
      <vt:variant>
        <vt:i4>0</vt:i4>
      </vt:variant>
      <vt:variant>
        <vt:i4>5</vt:i4>
      </vt:variant>
      <vt:variant>
        <vt:lpwstr/>
      </vt:variant>
      <vt:variant>
        <vt:lpwstr>_Toc230216851</vt:lpwstr>
      </vt:variant>
      <vt:variant>
        <vt:i4>1376315</vt:i4>
      </vt:variant>
      <vt:variant>
        <vt:i4>2</vt:i4>
      </vt:variant>
      <vt:variant>
        <vt:i4>0</vt:i4>
      </vt:variant>
      <vt:variant>
        <vt:i4>5</vt:i4>
      </vt:variant>
      <vt:variant>
        <vt:lpwstr/>
      </vt:variant>
      <vt:variant>
        <vt:lpwstr>_Toc230216850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cp:lastModifiedBy>c1642</cp:lastModifiedBy>
  <cp:revision>2</cp:revision>
  <dcterms:created xsi:type="dcterms:W3CDTF">2026-05-21T10:17:00Z</dcterms:created>
  <dcterms:modified xsi:type="dcterms:W3CDTF">2026-05-21T10:17:00Z</dcterms:modified>
</cp:coreProperties>
</file>