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i w:val="0"/>
        </w:rPr>
      </w:pPr>
      <w:r w:rsidDel="00000000" w:rsidR="00000000" w:rsidRPr="00000000">
        <w:rPr>
          <w:rtl w:val="0"/>
        </w:rPr>
      </w:r>
    </w:p>
    <w:p w:rsidR="00000000" w:rsidDel="00000000" w:rsidP="00000000" w:rsidRDefault="00000000" w:rsidRPr="00000000" w14:paraId="00000002">
      <w:pPr>
        <w:pStyle w:val="Title"/>
        <w:keepNext w:val="0"/>
        <w:keepLines w:val="0"/>
        <w:spacing w:after="720" w:before="240" w:line="240" w:lineRule="auto"/>
        <w:jc w:val="right"/>
        <w:rPr>
          <w:rFonts w:ascii="Roboto" w:cs="Roboto" w:eastAsia="Roboto" w:hAnsi="Roboto"/>
          <w:i w:val="0"/>
          <w:sz w:val="24"/>
          <w:szCs w:val="24"/>
        </w:rPr>
      </w:pPr>
      <w:r w:rsidDel="00000000" w:rsidR="00000000" w:rsidRPr="00000000">
        <w:rPr>
          <w:rtl w:val="0"/>
        </w:rPr>
      </w:r>
    </w:p>
    <w:p w:rsidR="00000000" w:rsidDel="00000000" w:rsidP="00000000" w:rsidRDefault="00000000" w:rsidRPr="00000000" w14:paraId="00000003">
      <w:pPr>
        <w:pStyle w:val="Title"/>
        <w:keepNext w:val="0"/>
        <w:keepLines w:val="0"/>
        <w:spacing w:after="720" w:before="240" w:line="240" w:lineRule="auto"/>
        <w:jc w:val="right"/>
        <w:rPr>
          <w:rFonts w:ascii="Roboto" w:cs="Roboto" w:eastAsia="Roboto" w:hAnsi="Roboto"/>
          <w:i w:val="0"/>
          <w:sz w:val="24"/>
          <w:szCs w:val="24"/>
        </w:rPr>
      </w:pPr>
      <w:r w:rsidDel="00000000" w:rsidR="00000000" w:rsidRPr="00000000">
        <w:rPr>
          <w:rtl w:val="0"/>
        </w:rPr>
      </w:r>
    </w:p>
    <w:p w:rsidR="00000000" w:rsidDel="00000000" w:rsidP="00000000" w:rsidRDefault="00000000" w:rsidRPr="00000000" w14:paraId="00000004">
      <w:pPr>
        <w:pStyle w:val="Title"/>
        <w:keepNext w:val="0"/>
        <w:keepLines w:val="0"/>
        <w:rPr>
          <w:i w:val="0"/>
        </w:rPr>
      </w:pPr>
      <w:r w:rsidDel="00000000" w:rsidR="00000000" w:rsidRPr="00000000">
        <w:rPr>
          <w:i w:val="0"/>
          <w:rtl w:val="0"/>
        </w:rPr>
        <w:t xml:space="preserve">Software Design Document</w:t>
      </w:r>
    </w:p>
    <w:p w:rsidR="00000000" w:rsidDel="00000000" w:rsidP="00000000" w:rsidRDefault="00000000" w:rsidRPr="00000000" w14:paraId="00000005">
      <w:pPr>
        <w:pStyle w:val="Title"/>
        <w:keepNext w:val="0"/>
        <w:keepLines w:val="0"/>
        <w:spacing w:after="720" w:before="240" w:line="240" w:lineRule="auto"/>
        <w:jc w:val="center"/>
        <w:rPr>
          <w:i w:val="0"/>
        </w:rPr>
      </w:pPr>
      <w:r w:rsidDel="00000000" w:rsidR="00000000" w:rsidRPr="00000000">
        <w:rPr>
          <w:rFonts w:ascii="Roboto" w:cs="Roboto" w:eastAsia="Roboto" w:hAnsi="Roboto"/>
          <w:b w:val="1"/>
          <w:i w:val="0"/>
          <w:sz w:val="64"/>
          <w:szCs w:val="64"/>
          <w:rtl w:val="0"/>
        </w:rPr>
        <w:t xml:space="preserve">PDF Grader</w:t>
      </w:r>
      <w:r w:rsidDel="00000000" w:rsidR="00000000" w:rsidRPr="00000000">
        <w:rPr>
          <w:rtl w:val="0"/>
        </w:rPr>
      </w:r>
    </w:p>
    <w:p w:rsidR="00000000" w:rsidDel="00000000" w:rsidP="00000000" w:rsidRDefault="00000000" w:rsidRPr="00000000" w14:paraId="00000006">
      <w:pPr>
        <w:pStyle w:val="Subtitle"/>
        <w:keepNext w:val="1"/>
        <w:spacing w:after="60" w:before="60" w:lineRule="auto"/>
        <w:jc w:val="center"/>
        <w:rPr>
          <w:i w:val="0"/>
        </w:rPr>
      </w:pPr>
      <w:bookmarkStart w:colFirst="0" w:colLast="0" w:name="_gpl6gj6v24j1" w:id="0"/>
      <w:bookmarkEnd w:id="0"/>
      <w:r w:rsidDel="00000000" w:rsidR="00000000" w:rsidRPr="00000000">
        <w:rPr>
          <w:i w:val="0"/>
          <w:rtl w:val="0"/>
        </w:rPr>
        <w:t xml:space="preserve">Cole Behrndt</w:t>
      </w:r>
    </w:p>
    <w:p w:rsidR="00000000" w:rsidDel="00000000" w:rsidP="00000000" w:rsidRDefault="00000000" w:rsidRPr="00000000" w14:paraId="00000007">
      <w:pPr>
        <w:keepNext w:val="1"/>
        <w:spacing w:after="60" w:before="60" w:line="240" w:lineRule="auto"/>
        <w:jc w:val="center"/>
        <w:rPr>
          <w:rFonts w:ascii="Roboto" w:cs="Roboto" w:eastAsia="Roboto" w:hAnsi="Roboto"/>
          <w:b w:val="1"/>
          <w:i w:val="0"/>
          <w:sz w:val="32"/>
          <w:szCs w:val="32"/>
        </w:rPr>
      </w:pPr>
      <w:r w:rsidDel="00000000" w:rsidR="00000000" w:rsidRPr="00000000">
        <w:rPr>
          <w:rFonts w:ascii="Roboto" w:cs="Roboto" w:eastAsia="Roboto" w:hAnsi="Roboto"/>
          <w:b w:val="1"/>
          <w:i w:val="0"/>
          <w:sz w:val="32"/>
          <w:szCs w:val="32"/>
          <w:rtl w:val="0"/>
        </w:rPr>
        <w:t xml:space="preserve">Dane Buckley</w:t>
      </w:r>
    </w:p>
    <w:p w:rsidR="00000000" w:rsidDel="00000000" w:rsidP="00000000" w:rsidRDefault="00000000" w:rsidRPr="00000000" w14:paraId="00000008">
      <w:pPr>
        <w:keepNext w:val="1"/>
        <w:spacing w:after="60" w:before="60" w:line="240" w:lineRule="auto"/>
        <w:jc w:val="center"/>
        <w:rPr>
          <w:rFonts w:ascii="Roboto" w:cs="Roboto" w:eastAsia="Roboto" w:hAnsi="Roboto"/>
          <w:b w:val="1"/>
          <w:i w:val="0"/>
          <w:sz w:val="32"/>
          <w:szCs w:val="32"/>
        </w:rPr>
      </w:pPr>
      <w:r w:rsidDel="00000000" w:rsidR="00000000" w:rsidRPr="00000000">
        <w:rPr>
          <w:rFonts w:ascii="Roboto" w:cs="Roboto" w:eastAsia="Roboto" w:hAnsi="Roboto"/>
          <w:b w:val="1"/>
          <w:i w:val="0"/>
          <w:sz w:val="32"/>
          <w:szCs w:val="32"/>
          <w:rtl w:val="0"/>
        </w:rPr>
        <w:t xml:space="preserve">Kiel Morris</w:t>
      </w:r>
    </w:p>
    <w:p w:rsidR="00000000" w:rsidDel="00000000" w:rsidP="00000000" w:rsidRDefault="00000000" w:rsidRPr="00000000" w14:paraId="00000009">
      <w:pPr>
        <w:keepNext w:val="1"/>
        <w:spacing w:after="60" w:before="60" w:line="240" w:lineRule="auto"/>
        <w:jc w:val="center"/>
        <w:rPr>
          <w:rFonts w:ascii="Roboto" w:cs="Roboto" w:eastAsia="Roboto" w:hAnsi="Roboto"/>
          <w:b w:val="1"/>
          <w:i w:val="0"/>
          <w:sz w:val="32"/>
          <w:szCs w:val="32"/>
        </w:rPr>
      </w:pPr>
      <w:r w:rsidDel="00000000" w:rsidR="00000000" w:rsidRPr="00000000">
        <w:rPr>
          <w:rFonts w:ascii="Roboto" w:cs="Roboto" w:eastAsia="Roboto" w:hAnsi="Roboto"/>
          <w:b w:val="1"/>
          <w:i w:val="0"/>
          <w:sz w:val="32"/>
          <w:szCs w:val="32"/>
          <w:rtl w:val="0"/>
        </w:rPr>
        <w:t xml:space="preserve">Shadrach Roundy</w:t>
      </w:r>
    </w:p>
    <w:p w:rsidR="00000000" w:rsidDel="00000000" w:rsidP="00000000" w:rsidRDefault="00000000" w:rsidRPr="00000000" w14:paraId="0000000A">
      <w:pPr>
        <w:keepNext w:val="1"/>
        <w:spacing w:after="60" w:before="60" w:line="240" w:lineRule="auto"/>
        <w:jc w:val="right"/>
        <w:rPr>
          <w:rFonts w:ascii="Roboto" w:cs="Roboto" w:eastAsia="Roboto" w:hAnsi="Roboto"/>
          <w:b w:val="1"/>
          <w:i w:val="0"/>
          <w:sz w:val="32"/>
          <w:szCs w:val="32"/>
        </w:rPr>
      </w:pPr>
      <w:r w:rsidDel="00000000" w:rsidR="00000000" w:rsidRPr="00000000">
        <w:rPr>
          <w:rtl w:val="0"/>
        </w:rPr>
      </w:r>
    </w:p>
    <w:p w:rsidR="00000000" w:rsidDel="00000000" w:rsidP="00000000" w:rsidRDefault="00000000" w:rsidRPr="00000000" w14:paraId="0000000B">
      <w:pPr>
        <w:keepNext w:val="1"/>
        <w:spacing w:after="60" w:before="60" w:line="240" w:lineRule="auto"/>
        <w:jc w:val="right"/>
        <w:rPr>
          <w:i w:val="0"/>
        </w:rPr>
      </w:pPr>
      <w:r w:rsidDel="00000000" w:rsidR="00000000" w:rsidRPr="00000000">
        <w:rPr>
          <w:rtl w:val="0"/>
        </w:rPr>
      </w:r>
    </w:p>
    <w:p w:rsidR="00000000" w:rsidDel="00000000" w:rsidP="00000000" w:rsidRDefault="00000000" w:rsidRPr="00000000" w14:paraId="0000000C">
      <w:pPr>
        <w:keepNext w:val="1"/>
        <w:spacing w:after="60" w:before="60" w:line="240" w:lineRule="auto"/>
        <w:jc w:val="center"/>
        <w:rPr>
          <w:rFonts w:ascii="Roboto" w:cs="Roboto" w:eastAsia="Roboto" w:hAnsi="Roboto"/>
          <w:b w:val="1"/>
          <w:i w:val="0"/>
          <w:sz w:val="32"/>
          <w:szCs w:val="32"/>
        </w:rPr>
      </w:pPr>
      <w:r w:rsidDel="00000000" w:rsidR="00000000" w:rsidRPr="00000000">
        <w:rPr>
          <w:rtl w:val="0"/>
        </w:rPr>
      </w:r>
    </w:p>
    <w:p w:rsidR="00000000" w:rsidDel="00000000" w:rsidP="00000000" w:rsidRDefault="00000000" w:rsidRPr="00000000" w14:paraId="0000000D">
      <w:pPr>
        <w:keepNext w:val="1"/>
        <w:spacing w:after="60" w:before="60" w:line="240" w:lineRule="auto"/>
        <w:jc w:val="center"/>
        <w:rPr>
          <w:b w:val="1"/>
          <w:i w:val="0"/>
          <w:sz w:val="32"/>
          <w:szCs w:val="32"/>
        </w:rPr>
      </w:pPr>
      <w:r w:rsidDel="00000000" w:rsidR="00000000" w:rsidRPr="00000000">
        <w:rPr>
          <w:rtl w:val="0"/>
        </w:rPr>
      </w:r>
    </w:p>
    <w:p w:rsidR="00000000" w:rsidDel="00000000" w:rsidP="00000000" w:rsidRDefault="00000000" w:rsidRPr="00000000" w14:paraId="0000000E">
      <w:pPr>
        <w:keepNext w:val="1"/>
        <w:spacing w:after="60" w:before="60" w:line="240" w:lineRule="auto"/>
        <w:jc w:val="center"/>
        <w:rPr>
          <w:b w:val="1"/>
          <w:i w:val="0"/>
          <w:sz w:val="32"/>
          <w:szCs w:val="32"/>
        </w:rPr>
      </w:pPr>
      <w:r w:rsidDel="00000000" w:rsidR="00000000" w:rsidRPr="00000000">
        <w:rPr>
          <w:rtl w:val="0"/>
        </w:rPr>
      </w:r>
    </w:p>
    <w:p w:rsidR="00000000" w:rsidDel="00000000" w:rsidP="00000000" w:rsidRDefault="00000000" w:rsidRPr="00000000" w14:paraId="0000000F">
      <w:pPr>
        <w:keepNext w:val="1"/>
        <w:spacing w:after="60" w:before="60" w:line="240" w:lineRule="auto"/>
        <w:jc w:val="center"/>
        <w:rPr>
          <w:b w:val="1"/>
          <w:i w:val="0"/>
          <w:sz w:val="32"/>
          <w:szCs w:val="32"/>
        </w:rPr>
      </w:pPr>
      <w:r w:rsidDel="00000000" w:rsidR="00000000" w:rsidRPr="00000000">
        <w:rPr>
          <w:rtl w:val="0"/>
        </w:rPr>
      </w:r>
    </w:p>
    <w:p w:rsidR="00000000" w:rsidDel="00000000" w:rsidP="00000000" w:rsidRDefault="00000000" w:rsidRPr="00000000" w14:paraId="00000010">
      <w:pPr>
        <w:keepNext w:val="1"/>
        <w:spacing w:after="60" w:before="60" w:line="240" w:lineRule="auto"/>
        <w:jc w:val="center"/>
        <w:rPr>
          <w:b w:val="1"/>
          <w:i w:val="0"/>
          <w:sz w:val="32"/>
          <w:szCs w:val="32"/>
        </w:rPr>
      </w:pPr>
      <w:r w:rsidDel="00000000" w:rsidR="00000000" w:rsidRPr="00000000">
        <w:rPr>
          <w:rtl w:val="0"/>
        </w:rPr>
      </w:r>
    </w:p>
    <w:p w:rsidR="00000000" w:rsidDel="00000000" w:rsidP="00000000" w:rsidRDefault="00000000" w:rsidRPr="00000000" w14:paraId="00000011">
      <w:pPr>
        <w:keepNext w:val="1"/>
        <w:spacing w:after="60" w:before="60" w:line="240" w:lineRule="auto"/>
        <w:jc w:val="center"/>
        <w:rPr>
          <w:b w:val="1"/>
          <w:i w:val="0"/>
          <w:sz w:val="32"/>
          <w:szCs w:val="32"/>
        </w:rPr>
      </w:pPr>
      <w:r w:rsidDel="00000000" w:rsidR="00000000" w:rsidRPr="00000000">
        <w:rPr>
          <w:rtl w:val="0"/>
        </w:rPr>
      </w:r>
    </w:p>
    <w:p w:rsidR="00000000" w:rsidDel="00000000" w:rsidP="00000000" w:rsidRDefault="00000000" w:rsidRPr="00000000" w14:paraId="00000012">
      <w:pPr>
        <w:keepNext w:val="1"/>
        <w:spacing w:after="60" w:before="60" w:line="240" w:lineRule="auto"/>
        <w:jc w:val="center"/>
        <w:rPr>
          <w:b w:val="1"/>
          <w:i w:val="0"/>
          <w:sz w:val="32"/>
          <w:szCs w:val="32"/>
        </w:rPr>
      </w:pPr>
      <w:r w:rsidDel="00000000" w:rsidR="00000000" w:rsidRPr="00000000">
        <w:rPr>
          <w:rtl w:val="0"/>
        </w:rPr>
      </w:r>
    </w:p>
    <w:p w:rsidR="00000000" w:rsidDel="00000000" w:rsidP="00000000" w:rsidRDefault="00000000" w:rsidRPr="00000000" w14:paraId="00000013">
      <w:pPr>
        <w:keepNext w:val="1"/>
        <w:spacing w:after="60" w:before="60" w:line="240" w:lineRule="auto"/>
        <w:jc w:val="right"/>
        <w:rPr>
          <w:rFonts w:ascii="Roboto" w:cs="Roboto" w:eastAsia="Roboto" w:hAnsi="Roboto"/>
          <w:b w:val="1"/>
          <w:i w:val="0"/>
          <w:sz w:val="32"/>
          <w:szCs w:val="32"/>
        </w:rPr>
      </w:pPr>
      <w:r w:rsidDel="00000000" w:rsidR="00000000" w:rsidRPr="00000000">
        <w:rPr>
          <w:rFonts w:ascii="Roboto" w:cs="Roboto" w:eastAsia="Roboto" w:hAnsi="Roboto"/>
          <w:b w:val="1"/>
          <w:i w:val="0"/>
          <w:sz w:val="32"/>
          <w:szCs w:val="32"/>
          <w:rtl w:val="0"/>
        </w:rPr>
        <w:t xml:space="preserve">Version 1.0</w:t>
      </w:r>
    </w:p>
    <w:p w:rsidR="00000000" w:rsidDel="00000000" w:rsidP="00000000" w:rsidRDefault="00000000" w:rsidRPr="00000000" w14:paraId="00000014">
      <w:pPr>
        <w:keepNext w:val="1"/>
        <w:spacing w:after="60" w:before="60" w:line="240" w:lineRule="auto"/>
        <w:jc w:val="right"/>
        <w:rPr>
          <w:rFonts w:ascii="Roboto" w:cs="Roboto" w:eastAsia="Roboto" w:hAnsi="Roboto"/>
          <w:b w:val="1"/>
          <w:i w:val="0"/>
          <w:sz w:val="32"/>
          <w:szCs w:val="32"/>
        </w:rPr>
      </w:pPr>
      <w:r w:rsidDel="00000000" w:rsidR="00000000" w:rsidRPr="00000000">
        <w:rPr>
          <w:rFonts w:ascii="Roboto" w:cs="Roboto" w:eastAsia="Roboto" w:hAnsi="Roboto"/>
          <w:b w:val="1"/>
          <w:i w:val="0"/>
          <w:sz w:val="32"/>
          <w:szCs w:val="32"/>
          <w:rtl w:val="0"/>
        </w:rPr>
        <w:t xml:space="preserve">2/2</w:t>
      </w:r>
      <w:r w:rsidDel="00000000" w:rsidR="00000000" w:rsidRPr="00000000">
        <w:rPr>
          <w:b w:val="1"/>
          <w:i w:val="0"/>
          <w:sz w:val="32"/>
          <w:szCs w:val="32"/>
          <w:rtl w:val="0"/>
        </w:rPr>
        <w:t xml:space="preserve">2</w:t>
      </w:r>
      <w:r w:rsidDel="00000000" w:rsidR="00000000" w:rsidRPr="00000000">
        <w:rPr>
          <w:rFonts w:ascii="Roboto" w:cs="Roboto" w:eastAsia="Roboto" w:hAnsi="Roboto"/>
          <w:b w:val="1"/>
          <w:i w:val="0"/>
          <w:sz w:val="32"/>
          <w:szCs w:val="32"/>
          <w:rtl w:val="0"/>
        </w:rPr>
        <w:t xml:space="preserve">/2022</w:t>
      </w:r>
    </w:p>
    <w:p w:rsidR="00000000" w:rsidDel="00000000" w:rsidP="00000000" w:rsidRDefault="00000000" w:rsidRPr="00000000" w14:paraId="00000015">
      <w:pPr>
        <w:keepNext w:val="1"/>
        <w:spacing w:after="60" w:before="60" w:line="240" w:lineRule="auto"/>
        <w:jc w:val="right"/>
        <w:rPr>
          <w:rFonts w:ascii="Roboto" w:cs="Roboto" w:eastAsia="Roboto" w:hAnsi="Roboto"/>
          <w:b w:val="1"/>
          <w:i w:val="0"/>
          <w:sz w:val="32"/>
          <w:szCs w:val="32"/>
        </w:rPr>
        <w:sectPr>
          <w:footerReference r:id="rId6" w:type="default"/>
          <w:footerReference r:id="rId7" w:type="first"/>
          <w:pgSz w:h="15840" w:w="12240" w:orient="portrait"/>
          <w:pgMar w:bottom="1440" w:top="1440" w:left="1440" w:right="1440" w:header="720" w:footer="720"/>
          <w:pgNumType w:start="1"/>
        </w:sectPr>
      </w:pPr>
      <w:r w:rsidDel="00000000" w:rsidR="00000000" w:rsidRPr="00000000">
        <w:rPr>
          <w:rFonts w:ascii="Roboto" w:cs="Roboto" w:eastAsia="Roboto" w:hAnsi="Roboto"/>
          <w:b w:val="1"/>
          <w:i w:val="0"/>
          <w:sz w:val="32"/>
          <w:szCs w:val="32"/>
          <w:rtl w:val="0"/>
        </w:rPr>
        <w:t xml:space="preserve">WWU Computer Science</w:t>
      </w:r>
    </w:p>
    <w:p w:rsidR="00000000" w:rsidDel="00000000" w:rsidP="00000000" w:rsidRDefault="00000000" w:rsidRPr="00000000" w14:paraId="00000016">
      <w:pPr>
        <w:spacing w:before="120" w:line="240" w:lineRule="auto"/>
        <w:rPr>
          <w:rFonts w:ascii="Roboto" w:cs="Roboto" w:eastAsia="Roboto" w:hAnsi="Roboto"/>
          <w:b w:val="1"/>
          <w:i w:val="0"/>
          <w:sz w:val="36"/>
          <w:szCs w:val="36"/>
        </w:rPr>
      </w:pPr>
      <w:bookmarkStart w:colFirst="0" w:colLast="0" w:name="_gjdgxs" w:id="1"/>
      <w:bookmarkEnd w:id="1"/>
      <w:r w:rsidDel="00000000" w:rsidR="00000000" w:rsidRPr="00000000">
        <w:rPr>
          <w:rFonts w:ascii="Roboto" w:cs="Roboto" w:eastAsia="Roboto" w:hAnsi="Roboto"/>
          <w:b w:val="1"/>
          <w:i w:val="0"/>
          <w:sz w:val="36"/>
          <w:szCs w:val="36"/>
          <w:rtl w:val="0"/>
        </w:rPr>
        <w:t xml:space="preserve">Table of Contents</w:t>
      </w:r>
    </w:p>
    <w:p w:rsidR="00000000" w:rsidDel="00000000" w:rsidP="00000000" w:rsidRDefault="00000000" w:rsidRPr="00000000" w14:paraId="00000017">
      <w:pPr>
        <w:spacing w:line="240" w:lineRule="auto"/>
        <w:rPr>
          <w:i w:val="0"/>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8640"/>
            </w:tabs>
            <w:spacing w:before="80" w:line="240" w:lineRule="auto"/>
            <w:ind w:left="0" w:firstLine="0"/>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8640"/>
            </w:tabs>
            <w:spacing w:before="200" w:line="240" w:lineRule="auto"/>
            <w:ind w:left="0" w:firstLine="0"/>
            <w:rPr>
              <w:rFonts w:ascii="Roboto" w:cs="Roboto" w:eastAsia="Roboto" w:hAnsi="Roboto"/>
              <w:b w:val="1"/>
              <w:i w:val="0"/>
              <w:smallCaps w:val="0"/>
              <w:strike w:val="0"/>
              <w:color w:val="000000"/>
              <w:sz w:val="24"/>
              <w:szCs w:val="24"/>
              <w:u w:val="none"/>
              <w:shd w:fill="auto" w:val="clear"/>
              <w:vertAlign w:val="baseline"/>
            </w:rPr>
          </w:pPr>
          <w:hyperlink w:anchor="_l7zwzhn8p41t">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Overview</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_l7zwzhn8p41t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8640"/>
            </w:tabs>
            <w:spacing w:before="200" w:line="240" w:lineRule="auto"/>
            <w:ind w:left="0" w:firstLine="0"/>
            <w:rPr>
              <w:rFonts w:ascii="Roboto" w:cs="Roboto" w:eastAsia="Roboto" w:hAnsi="Roboto"/>
              <w:b w:val="1"/>
              <w:i w:val="0"/>
              <w:smallCaps w:val="0"/>
              <w:strike w:val="0"/>
              <w:color w:val="000000"/>
              <w:sz w:val="24"/>
              <w:szCs w:val="24"/>
              <w:u w:val="none"/>
              <w:shd w:fill="auto" w:val="clear"/>
              <w:vertAlign w:val="baseline"/>
            </w:rPr>
          </w:pPr>
          <w:hyperlink w:anchor="_tyjcwt">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System overview</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8640"/>
            </w:tabs>
            <w:spacing w:before="200" w:line="240" w:lineRule="auto"/>
            <w:ind w:left="0" w:firstLine="0"/>
            <w:rPr>
              <w:rFonts w:ascii="Roboto" w:cs="Roboto" w:eastAsia="Roboto" w:hAnsi="Roboto"/>
              <w:b w:val="1"/>
              <w:i w:val="0"/>
              <w:smallCaps w:val="0"/>
              <w:strike w:val="0"/>
              <w:color w:val="000000"/>
              <w:sz w:val="24"/>
              <w:szCs w:val="24"/>
              <w:u w:val="none"/>
              <w:shd w:fill="auto" w:val="clear"/>
              <w:vertAlign w:val="baseline"/>
            </w:rPr>
          </w:pPr>
          <w:hyperlink w:anchor="_35nkun2">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Design guidelines</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8640"/>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e289kwelfz0n">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Design Concerns</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_e289kwelfz0n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640"/>
            </w:tabs>
            <w:spacing w:before="200" w:line="240" w:lineRule="auto"/>
            <w:ind w:left="0" w:firstLine="0"/>
            <w:rPr>
              <w:rFonts w:ascii="Roboto" w:cs="Roboto" w:eastAsia="Roboto" w:hAnsi="Roboto"/>
              <w:b w:val="1"/>
              <w:i w:val="0"/>
              <w:smallCaps w:val="0"/>
              <w:strike w:val="0"/>
              <w:color w:val="000000"/>
              <w:sz w:val="24"/>
              <w:szCs w:val="24"/>
              <w:u w:val="none"/>
              <w:shd w:fill="auto" w:val="clear"/>
              <w:vertAlign w:val="baseline"/>
            </w:rPr>
          </w:pPr>
          <w:hyperlink w:anchor="_z337ya">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System architecture and architecture design</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640"/>
            </w:tabs>
            <w:spacing w:before="200" w:line="240" w:lineRule="auto"/>
            <w:ind w:left="0" w:firstLine="0"/>
            <w:rPr>
              <w:rFonts w:ascii="Roboto" w:cs="Roboto" w:eastAsia="Roboto" w:hAnsi="Roboto"/>
              <w:b w:val="1"/>
              <w:i w:val="0"/>
              <w:smallCaps w:val="0"/>
              <w:strike w:val="0"/>
              <w:color w:val="000000"/>
              <w:sz w:val="24"/>
              <w:szCs w:val="24"/>
              <w:u w:val="none"/>
              <w:shd w:fill="auto" w:val="clear"/>
              <w:vertAlign w:val="baseline"/>
            </w:rPr>
          </w:pPr>
          <w:hyperlink w:anchor="_3j2qqm3">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Design specification and validation</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640"/>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qzoft7gv09ev">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Narrative</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_qzoft7gv09ev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640"/>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lgezi6cwmh5b">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Non-functional requirements</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_lgezi6cwmh5b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640"/>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j7xxese14yv4">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Interface</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_j7xxese14yv4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640"/>
            </w:tabs>
            <w:spacing w:before="200" w:line="240" w:lineRule="auto"/>
            <w:ind w:left="0" w:firstLine="0"/>
            <w:rPr>
              <w:rFonts w:ascii="Roboto" w:cs="Roboto" w:eastAsia="Roboto" w:hAnsi="Roboto"/>
              <w:b w:val="1"/>
              <w:i w:val="0"/>
              <w:smallCaps w:val="0"/>
              <w:strike w:val="0"/>
              <w:color w:val="000000"/>
              <w:sz w:val="24"/>
              <w:szCs w:val="24"/>
              <w:u w:val="none"/>
              <w:shd w:fill="auto" w:val="clear"/>
              <w:vertAlign w:val="baseline"/>
            </w:rPr>
          </w:pPr>
          <w:hyperlink w:anchor="_wak1ti3rmr7">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Goals and Milestones</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_wak1ti3rmr7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640"/>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vb6qw0hz0zr8">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Milestones</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_vb6qw0hz0zr8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640"/>
            </w:tabs>
            <w:spacing w:before="60" w:line="240" w:lineRule="auto"/>
            <w:ind w:left="720" w:firstLine="0"/>
            <w:rPr>
              <w:rFonts w:ascii="Roboto" w:cs="Roboto" w:eastAsia="Roboto" w:hAnsi="Roboto"/>
              <w:b w:val="0"/>
              <w:i w:val="0"/>
              <w:smallCaps w:val="0"/>
              <w:strike w:val="0"/>
              <w:color w:val="000000"/>
              <w:sz w:val="24"/>
              <w:szCs w:val="24"/>
              <w:u w:val="none"/>
              <w:shd w:fill="auto" w:val="clear"/>
              <w:vertAlign w:val="baseline"/>
            </w:rPr>
          </w:pPr>
          <w:hyperlink w:anchor="_diih2yz0wptf">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Finalize Libraries</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_diih2yz0wptf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640"/>
            </w:tabs>
            <w:spacing w:before="60" w:line="240" w:lineRule="auto"/>
            <w:ind w:left="720" w:firstLine="0"/>
            <w:rPr>
              <w:rFonts w:ascii="Roboto" w:cs="Roboto" w:eastAsia="Roboto" w:hAnsi="Roboto"/>
              <w:b w:val="0"/>
              <w:i w:val="0"/>
              <w:smallCaps w:val="0"/>
              <w:strike w:val="0"/>
              <w:color w:val="000000"/>
              <w:sz w:val="24"/>
              <w:szCs w:val="24"/>
              <w:u w:val="none"/>
              <w:shd w:fill="auto" w:val="clear"/>
              <w:vertAlign w:val="baseline"/>
            </w:rPr>
          </w:pPr>
          <w:hyperlink w:anchor="_lh6dowiyl6wi">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PDF Viewing</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_lh6dowiyl6wi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640"/>
            </w:tabs>
            <w:spacing w:before="60" w:line="240" w:lineRule="auto"/>
            <w:ind w:left="720" w:firstLine="0"/>
            <w:rPr>
              <w:rFonts w:ascii="Roboto" w:cs="Roboto" w:eastAsia="Roboto" w:hAnsi="Roboto"/>
              <w:b w:val="0"/>
              <w:i w:val="0"/>
              <w:smallCaps w:val="0"/>
              <w:strike w:val="0"/>
              <w:color w:val="000000"/>
              <w:sz w:val="24"/>
              <w:szCs w:val="24"/>
              <w:u w:val="none"/>
              <w:shd w:fill="auto" w:val="clear"/>
              <w:vertAlign w:val="baseline"/>
            </w:rPr>
          </w:pPr>
          <w:hyperlink w:anchor="_b9osa41r48mi">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MVC &amp; Editable Values</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_b9osa41r48mi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640"/>
            </w:tabs>
            <w:spacing w:before="60" w:line="240" w:lineRule="auto"/>
            <w:ind w:left="720" w:firstLine="0"/>
            <w:rPr>
              <w:rFonts w:ascii="Roboto" w:cs="Roboto" w:eastAsia="Roboto" w:hAnsi="Roboto"/>
              <w:b w:val="0"/>
              <w:i w:val="0"/>
              <w:smallCaps w:val="0"/>
              <w:strike w:val="0"/>
              <w:color w:val="000000"/>
              <w:sz w:val="24"/>
              <w:szCs w:val="24"/>
              <w:u w:val="none"/>
              <w:shd w:fill="auto" w:val="clear"/>
              <w:vertAlign w:val="baseline"/>
            </w:rPr>
          </w:pPr>
          <w:hyperlink w:anchor="_rl5gu2xctqet">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Question Box Drawing</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_rl5gu2xctqet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640"/>
            </w:tabs>
            <w:spacing w:before="60" w:line="240" w:lineRule="auto"/>
            <w:ind w:left="720" w:firstLine="0"/>
            <w:rPr>
              <w:rFonts w:ascii="Roboto" w:cs="Roboto" w:eastAsia="Roboto" w:hAnsi="Roboto"/>
              <w:b w:val="0"/>
              <w:i w:val="0"/>
              <w:smallCaps w:val="0"/>
              <w:strike w:val="0"/>
              <w:color w:val="000000"/>
              <w:sz w:val="24"/>
              <w:szCs w:val="24"/>
              <w:u w:val="none"/>
              <w:shd w:fill="auto" w:val="clear"/>
              <w:vertAlign w:val="baseline"/>
            </w:rPr>
          </w:pPr>
          <w:hyperlink w:anchor="_nos2zeiiyybb">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Export Graded Tests &amp; Test Overview</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_nos2zeiiyybb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640"/>
            </w:tabs>
            <w:spacing w:before="60" w:line="240" w:lineRule="auto"/>
            <w:ind w:left="720" w:firstLine="0"/>
            <w:rPr>
              <w:rFonts w:ascii="Roboto" w:cs="Roboto" w:eastAsia="Roboto" w:hAnsi="Roboto"/>
              <w:b w:val="0"/>
              <w:i w:val="0"/>
              <w:smallCaps w:val="0"/>
              <w:strike w:val="0"/>
              <w:color w:val="000000"/>
              <w:sz w:val="24"/>
              <w:szCs w:val="24"/>
              <w:u w:val="none"/>
              <w:shd w:fill="auto" w:val="clear"/>
              <w:vertAlign w:val="baseline"/>
            </w:rPr>
          </w:pPr>
          <w:hyperlink w:anchor="_vwdo5dyg94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Tested &amp; Feedback Gathered</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_vwdo5dyg94r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640"/>
            </w:tabs>
            <w:spacing w:after="80" w:before="60" w:line="240" w:lineRule="auto"/>
            <w:ind w:left="720" w:firstLine="0"/>
            <w:rPr>
              <w:rFonts w:ascii="Roboto" w:cs="Roboto" w:eastAsia="Roboto" w:hAnsi="Roboto"/>
              <w:b w:val="0"/>
              <w:i w:val="0"/>
              <w:smallCaps w:val="0"/>
              <w:strike w:val="0"/>
              <w:color w:val="000000"/>
              <w:sz w:val="24"/>
              <w:szCs w:val="24"/>
              <w:u w:val="none"/>
              <w:shd w:fill="auto" w:val="clear"/>
              <w:vertAlign w:val="baseline"/>
            </w:rPr>
          </w:pPr>
          <w:hyperlink w:anchor="_t7fnb9rco8pv">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Stretch Goals &amp; QOL Features</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_t7fnb9rco8pv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rPr>
          <w:i w:val="0"/>
          <w:sz w:val="26"/>
          <w:szCs w:val="26"/>
        </w:rPr>
      </w:pPr>
      <w:r w:rsidDel="00000000" w:rsidR="00000000" w:rsidRPr="00000000">
        <w:rPr>
          <w:rtl w:val="0"/>
        </w:rPr>
      </w:r>
    </w:p>
    <w:p w:rsidR="00000000" w:rsidDel="00000000" w:rsidP="00000000" w:rsidRDefault="00000000" w:rsidRPr="00000000" w14:paraId="0000002C">
      <w:pPr>
        <w:spacing w:line="240" w:lineRule="auto"/>
        <w:rPr>
          <w:i w:val="0"/>
          <w:sz w:val="24"/>
          <w:szCs w:val="24"/>
        </w:rPr>
      </w:pPr>
      <w:r w:rsidDel="00000000" w:rsidR="00000000" w:rsidRPr="00000000">
        <w:rPr>
          <w:rtl w:val="0"/>
        </w:rPr>
      </w:r>
    </w:p>
    <w:p w:rsidR="00000000" w:rsidDel="00000000" w:rsidP="00000000" w:rsidRDefault="00000000" w:rsidRPr="00000000" w14:paraId="0000002D">
      <w:pPr>
        <w:spacing w:line="240" w:lineRule="auto"/>
        <w:rPr>
          <w:rFonts w:ascii="Roboto" w:cs="Roboto" w:eastAsia="Roboto" w:hAnsi="Roboto"/>
          <w:b w:val="1"/>
          <w:i w:val="0"/>
          <w:sz w:val="28"/>
          <w:szCs w:val="28"/>
        </w:rPr>
      </w:pPr>
      <w:r w:rsidDel="00000000" w:rsidR="00000000" w:rsidRPr="00000000">
        <w:rPr>
          <w:rtl w:val="0"/>
        </w:rPr>
      </w:r>
    </w:p>
    <w:p w:rsidR="00000000" w:rsidDel="00000000" w:rsidP="00000000" w:rsidRDefault="00000000" w:rsidRPr="00000000" w14:paraId="0000002E">
      <w:pPr>
        <w:spacing w:line="240" w:lineRule="auto"/>
        <w:rPr>
          <w:rFonts w:ascii="Roboto" w:cs="Roboto" w:eastAsia="Roboto" w:hAnsi="Roboto"/>
          <w:b w:val="1"/>
          <w:i w:val="0"/>
          <w:sz w:val="28"/>
          <w:szCs w:val="28"/>
        </w:rPr>
      </w:pPr>
      <w:r w:rsidDel="00000000" w:rsidR="00000000" w:rsidRPr="00000000">
        <w:rPr>
          <w:rtl w:val="0"/>
        </w:rPr>
      </w:r>
    </w:p>
    <w:p w:rsidR="00000000" w:rsidDel="00000000" w:rsidP="00000000" w:rsidRDefault="00000000" w:rsidRPr="00000000" w14:paraId="0000002F">
      <w:pPr>
        <w:spacing w:line="240" w:lineRule="auto"/>
        <w:rPr>
          <w:rFonts w:ascii="Roboto" w:cs="Roboto" w:eastAsia="Roboto" w:hAnsi="Roboto"/>
          <w:b w:val="1"/>
          <w:i w:val="0"/>
          <w:sz w:val="28"/>
          <w:szCs w:val="28"/>
        </w:rPr>
      </w:pPr>
      <w:r w:rsidDel="00000000" w:rsidR="00000000" w:rsidRPr="00000000">
        <w:rPr>
          <w:rtl w:val="0"/>
        </w:rPr>
      </w:r>
    </w:p>
    <w:p w:rsidR="00000000" w:rsidDel="00000000" w:rsidP="00000000" w:rsidRDefault="00000000" w:rsidRPr="00000000" w14:paraId="00000030">
      <w:pPr>
        <w:spacing w:line="240" w:lineRule="auto"/>
        <w:rPr>
          <w:rFonts w:ascii="Roboto" w:cs="Roboto" w:eastAsia="Roboto" w:hAnsi="Roboto"/>
          <w:b w:val="1"/>
          <w:i w:val="0"/>
          <w:sz w:val="28"/>
          <w:szCs w:val="28"/>
        </w:rPr>
      </w:pPr>
      <w:r w:rsidDel="00000000" w:rsidR="00000000" w:rsidRPr="00000000">
        <w:rPr>
          <w:rtl w:val="0"/>
        </w:rPr>
      </w:r>
    </w:p>
    <w:p w:rsidR="00000000" w:rsidDel="00000000" w:rsidP="00000000" w:rsidRDefault="00000000" w:rsidRPr="00000000" w14:paraId="00000031">
      <w:pPr>
        <w:spacing w:line="240" w:lineRule="auto"/>
        <w:rPr>
          <w:rFonts w:ascii="Roboto" w:cs="Roboto" w:eastAsia="Roboto" w:hAnsi="Roboto"/>
          <w:b w:val="1"/>
          <w:i w:val="0"/>
          <w:sz w:val="28"/>
          <w:szCs w:val="28"/>
        </w:rPr>
      </w:pPr>
      <w:r w:rsidDel="00000000" w:rsidR="00000000" w:rsidRPr="00000000">
        <w:rPr>
          <w:rtl w:val="0"/>
        </w:rPr>
      </w:r>
    </w:p>
    <w:p w:rsidR="00000000" w:rsidDel="00000000" w:rsidP="00000000" w:rsidRDefault="00000000" w:rsidRPr="00000000" w14:paraId="00000032">
      <w:pPr>
        <w:spacing w:line="240" w:lineRule="auto"/>
        <w:rPr>
          <w:rFonts w:ascii="Roboto" w:cs="Roboto" w:eastAsia="Roboto" w:hAnsi="Roboto"/>
          <w:b w:val="1"/>
          <w:i w:val="0"/>
          <w:sz w:val="28"/>
          <w:szCs w:val="28"/>
        </w:rPr>
      </w:pPr>
      <w:r w:rsidDel="00000000" w:rsidR="00000000" w:rsidRPr="00000000">
        <w:rPr>
          <w:rtl w:val="0"/>
        </w:rPr>
      </w:r>
    </w:p>
    <w:p w:rsidR="00000000" w:rsidDel="00000000" w:rsidP="00000000" w:rsidRDefault="00000000" w:rsidRPr="00000000" w14:paraId="00000033">
      <w:pPr>
        <w:spacing w:line="240" w:lineRule="auto"/>
        <w:rPr>
          <w:rFonts w:ascii="Roboto" w:cs="Roboto" w:eastAsia="Roboto" w:hAnsi="Roboto"/>
          <w:b w:val="1"/>
          <w:i w:val="0"/>
          <w:sz w:val="28"/>
          <w:szCs w:val="28"/>
        </w:rPr>
      </w:pPr>
      <w:r w:rsidDel="00000000" w:rsidR="00000000" w:rsidRPr="00000000">
        <w:rPr>
          <w:rtl w:val="0"/>
        </w:rPr>
      </w:r>
    </w:p>
    <w:p w:rsidR="00000000" w:rsidDel="00000000" w:rsidP="00000000" w:rsidRDefault="00000000" w:rsidRPr="00000000" w14:paraId="00000034">
      <w:pPr>
        <w:spacing w:line="240" w:lineRule="auto"/>
        <w:rPr>
          <w:rFonts w:ascii="Roboto" w:cs="Roboto" w:eastAsia="Roboto" w:hAnsi="Roboto"/>
          <w:b w:val="1"/>
          <w:i w:val="0"/>
          <w:sz w:val="28"/>
          <w:szCs w:val="28"/>
        </w:rPr>
      </w:pPr>
      <w:r w:rsidDel="00000000" w:rsidR="00000000" w:rsidRPr="00000000">
        <w:rPr>
          <w:rtl w:val="0"/>
        </w:rPr>
      </w:r>
    </w:p>
    <w:p w:rsidR="00000000" w:rsidDel="00000000" w:rsidP="00000000" w:rsidRDefault="00000000" w:rsidRPr="00000000" w14:paraId="00000035">
      <w:pPr>
        <w:spacing w:line="240" w:lineRule="auto"/>
        <w:rPr>
          <w:rFonts w:ascii="Roboto" w:cs="Roboto" w:eastAsia="Roboto" w:hAnsi="Roboto"/>
          <w:b w:val="1"/>
          <w:i w:val="0"/>
          <w:sz w:val="28"/>
          <w:szCs w:val="28"/>
        </w:rPr>
      </w:pPr>
      <w:r w:rsidDel="00000000" w:rsidR="00000000" w:rsidRPr="00000000">
        <w:rPr>
          <w:rtl w:val="0"/>
        </w:rPr>
      </w:r>
    </w:p>
    <w:p w:rsidR="00000000" w:rsidDel="00000000" w:rsidP="00000000" w:rsidRDefault="00000000" w:rsidRPr="00000000" w14:paraId="00000036">
      <w:pPr>
        <w:spacing w:line="240" w:lineRule="auto"/>
        <w:rPr>
          <w:rFonts w:ascii="Roboto" w:cs="Roboto" w:eastAsia="Roboto" w:hAnsi="Roboto"/>
          <w:b w:val="1"/>
          <w:i w:val="0"/>
          <w:sz w:val="28"/>
          <w:szCs w:val="28"/>
        </w:rPr>
      </w:pPr>
      <w:r w:rsidDel="00000000" w:rsidR="00000000" w:rsidRPr="00000000">
        <w:rPr>
          <w:rtl w:val="0"/>
        </w:rPr>
      </w:r>
    </w:p>
    <w:p w:rsidR="00000000" w:rsidDel="00000000" w:rsidP="00000000" w:rsidRDefault="00000000" w:rsidRPr="00000000" w14:paraId="00000037">
      <w:pPr>
        <w:spacing w:line="240" w:lineRule="auto"/>
        <w:rPr>
          <w:rFonts w:ascii="Roboto" w:cs="Roboto" w:eastAsia="Roboto" w:hAnsi="Roboto"/>
          <w:b w:val="1"/>
          <w:i w:val="0"/>
          <w:sz w:val="28"/>
          <w:szCs w:val="28"/>
        </w:rPr>
      </w:pPr>
      <w:r w:rsidDel="00000000" w:rsidR="00000000" w:rsidRPr="00000000">
        <w:rPr>
          <w:rtl w:val="0"/>
        </w:rPr>
      </w:r>
    </w:p>
    <w:p w:rsidR="00000000" w:rsidDel="00000000" w:rsidP="00000000" w:rsidRDefault="00000000" w:rsidRPr="00000000" w14:paraId="00000038">
      <w:pPr>
        <w:spacing w:line="240" w:lineRule="auto"/>
        <w:rPr>
          <w:rFonts w:ascii="Roboto" w:cs="Roboto" w:eastAsia="Roboto" w:hAnsi="Roboto"/>
          <w:b w:val="1"/>
          <w:i w:val="0"/>
          <w:sz w:val="28"/>
          <w:szCs w:val="28"/>
        </w:rPr>
      </w:pPr>
      <w:r w:rsidDel="00000000" w:rsidR="00000000" w:rsidRPr="00000000">
        <w:rPr>
          <w:rtl w:val="0"/>
        </w:rPr>
      </w:r>
    </w:p>
    <w:p w:rsidR="00000000" w:rsidDel="00000000" w:rsidP="00000000" w:rsidRDefault="00000000" w:rsidRPr="00000000" w14:paraId="00000039">
      <w:pPr>
        <w:spacing w:line="240" w:lineRule="auto"/>
        <w:rPr>
          <w:rFonts w:ascii="Roboto" w:cs="Roboto" w:eastAsia="Roboto" w:hAnsi="Roboto"/>
          <w:b w:val="1"/>
          <w:i w:val="0"/>
          <w:sz w:val="28"/>
          <w:szCs w:val="28"/>
        </w:rPr>
      </w:pPr>
      <w:r w:rsidDel="00000000" w:rsidR="00000000" w:rsidRPr="00000000">
        <w:rPr>
          <w:rtl w:val="0"/>
        </w:rPr>
      </w:r>
    </w:p>
    <w:p w:rsidR="00000000" w:rsidDel="00000000" w:rsidP="00000000" w:rsidRDefault="00000000" w:rsidRPr="00000000" w14:paraId="0000003A">
      <w:pPr>
        <w:spacing w:line="240" w:lineRule="auto"/>
        <w:rPr>
          <w:rFonts w:ascii="Roboto" w:cs="Roboto" w:eastAsia="Roboto" w:hAnsi="Roboto"/>
          <w:b w:val="1"/>
          <w:i w:val="0"/>
          <w:sz w:val="28"/>
          <w:szCs w:val="28"/>
        </w:rPr>
      </w:pPr>
      <w:r w:rsidDel="00000000" w:rsidR="00000000" w:rsidRPr="00000000">
        <w:rPr>
          <w:rtl w:val="0"/>
        </w:rPr>
      </w:r>
    </w:p>
    <w:p w:rsidR="00000000" w:rsidDel="00000000" w:rsidP="00000000" w:rsidRDefault="00000000" w:rsidRPr="00000000" w14:paraId="0000003B">
      <w:pPr>
        <w:spacing w:line="240" w:lineRule="auto"/>
        <w:rPr>
          <w:rFonts w:ascii="Roboto" w:cs="Roboto" w:eastAsia="Roboto" w:hAnsi="Roboto"/>
          <w:b w:val="1"/>
          <w:i w:val="0"/>
          <w:sz w:val="28"/>
          <w:szCs w:val="28"/>
        </w:rPr>
      </w:pPr>
      <w:r w:rsidDel="00000000" w:rsidR="00000000" w:rsidRPr="00000000">
        <w:rPr>
          <w:rtl w:val="0"/>
        </w:rPr>
      </w:r>
    </w:p>
    <w:p w:rsidR="00000000" w:rsidDel="00000000" w:rsidP="00000000" w:rsidRDefault="00000000" w:rsidRPr="00000000" w14:paraId="0000003C">
      <w:pPr>
        <w:spacing w:line="240" w:lineRule="auto"/>
        <w:rPr>
          <w:rFonts w:ascii="Roboto" w:cs="Roboto" w:eastAsia="Roboto" w:hAnsi="Roboto"/>
          <w:b w:val="1"/>
          <w:i w:val="0"/>
          <w:sz w:val="28"/>
          <w:szCs w:val="28"/>
        </w:rPr>
      </w:pPr>
      <w:r w:rsidDel="00000000" w:rsidR="00000000" w:rsidRPr="00000000">
        <w:rPr>
          <w:rtl w:val="0"/>
        </w:rPr>
      </w:r>
    </w:p>
    <w:p w:rsidR="00000000" w:rsidDel="00000000" w:rsidP="00000000" w:rsidRDefault="00000000" w:rsidRPr="00000000" w14:paraId="0000003D">
      <w:pPr>
        <w:spacing w:line="240" w:lineRule="auto"/>
        <w:rPr>
          <w:rFonts w:ascii="Roboto" w:cs="Roboto" w:eastAsia="Roboto" w:hAnsi="Roboto"/>
          <w:b w:val="1"/>
          <w:i w:val="0"/>
          <w:sz w:val="28"/>
          <w:szCs w:val="28"/>
        </w:rPr>
      </w:pPr>
      <w:r w:rsidDel="00000000" w:rsidR="00000000" w:rsidRPr="00000000">
        <w:rPr>
          <w:rtl w:val="0"/>
        </w:rPr>
      </w:r>
    </w:p>
    <w:p w:rsidR="00000000" w:rsidDel="00000000" w:rsidP="00000000" w:rsidRDefault="00000000" w:rsidRPr="00000000" w14:paraId="0000003E">
      <w:pPr>
        <w:spacing w:line="240" w:lineRule="auto"/>
        <w:rPr>
          <w:rFonts w:ascii="Roboto" w:cs="Roboto" w:eastAsia="Roboto" w:hAnsi="Roboto"/>
          <w:b w:val="1"/>
          <w:i w:val="0"/>
          <w:sz w:val="28"/>
          <w:szCs w:val="28"/>
        </w:rPr>
      </w:pPr>
      <w:r w:rsidDel="00000000" w:rsidR="00000000" w:rsidRPr="00000000">
        <w:rPr>
          <w:rtl w:val="0"/>
        </w:rPr>
      </w:r>
    </w:p>
    <w:p w:rsidR="00000000" w:rsidDel="00000000" w:rsidP="00000000" w:rsidRDefault="00000000" w:rsidRPr="00000000" w14:paraId="0000003F">
      <w:pPr>
        <w:spacing w:line="240" w:lineRule="auto"/>
        <w:rPr>
          <w:rFonts w:ascii="Roboto" w:cs="Roboto" w:eastAsia="Roboto" w:hAnsi="Roboto"/>
          <w:b w:val="1"/>
          <w:i w:val="0"/>
          <w:sz w:val="28"/>
          <w:szCs w:val="28"/>
        </w:rPr>
      </w:pPr>
      <w:r w:rsidDel="00000000" w:rsidR="00000000" w:rsidRPr="00000000">
        <w:rPr>
          <w:rtl w:val="0"/>
        </w:rPr>
      </w:r>
    </w:p>
    <w:p w:rsidR="00000000" w:rsidDel="00000000" w:rsidP="00000000" w:rsidRDefault="00000000" w:rsidRPr="00000000" w14:paraId="00000040">
      <w:pPr>
        <w:spacing w:line="240" w:lineRule="auto"/>
        <w:rPr>
          <w:rFonts w:ascii="Roboto" w:cs="Roboto" w:eastAsia="Roboto" w:hAnsi="Roboto"/>
          <w:b w:val="1"/>
          <w:i w:val="0"/>
          <w:sz w:val="28"/>
          <w:szCs w:val="28"/>
        </w:rPr>
      </w:pPr>
      <w:r w:rsidDel="00000000" w:rsidR="00000000" w:rsidRPr="00000000">
        <w:rPr>
          <w:rtl w:val="0"/>
        </w:rPr>
      </w:r>
    </w:p>
    <w:p w:rsidR="00000000" w:rsidDel="00000000" w:rsidP="00000000" w:rsidRDefault="00000000" w:rsidRPr="00000000" w14:paraId="00000041">
      <w:pPr>
        <w:spacing w:line="240" w:lineRule="auto"/>
        <w:rPr>
          <w:rFonts w:ascii="Roboto" w:cs="Roboto" w:eastAsia="Roboto" w:hAnsi="Roboto"/>
          <w:b w:val="1"/>
          <w:i w:val="0"/>
          <w:sz w:val="28"/>
          <w:szCs w:val="28"/>
        </w:rPr>
      </w:pPr>
      <w:r w:rsidDel="00000000" w:rsidR="00000000" w:rsidRPr="00000000">
        <w:rPr>
          <w:rtl w:val="0"/>
        </w:rPr>
      </w:r>
    </w:p>
    <w:p w:rsidR="00000000" w:rsidDel="00000000" w:rsidP="00000000" w:rsidRDefault="00000000" w:rsidRPr="00000000" w14:paraId="00000042">
      <w:pPr>
        <w:spacing w:line="240" w:lineRule="auto"/>
        <w:rPr>
          <w:rFonts w:ascii="Roboto" w:cs="Roboto" w:eastAsia="Roboto" w:hAnsi="Roboto"/>
          <w:b w:val="1"/>
          <w:i w:val="0"/>
          <w:sz w:val="28"/>
          <w:szCs w:val="28"/>
        </w:rPr>
      </w:pPr>
      <w:r w:rsidDel="00000000" w:rsidR="00000000" w:rsidRPr="00000000">
        <w:rPr>
          <w:rtl w:val="0"/>
        </w:rPr>
      </w:r>
    </w:p>
    <w:p w:rsidR="00000000" w:rsidDel="00000000" w:rsidP="00000000" w:rsidRDefault="00000000" w:rsidRPr="00000000" w14:paraId="00000043">
      <w:pPr>
        <w:spacing w:line="240" w:lineRule="auto"/>
        <w:rPr>
          <w:rFonts w:ascii="Roboto" w:cs="Roboto" w:eastAsia="Roboto" w:hAnsi="Roboto"/>
          <w:b w:val="1"/>
          <w:i w:val="0"/>
          <w:sz w:val="28"/>
          <w:szCs w:val="28"/>
        </w:rPr>
      </w:pPr>
      <w:r w:rsidDel="00000000" w:rsidR="00000000" w:rsidRPr="00000000">
        <w:rPr>
          <w:rtl w:val="0"/>
        </w:rPr>
      </w:r>
    </w:p>
    <w:p w:rsidR="00000000" w:rsidDel="00000000" w:rsidP="00000000" w:rsidRDefault="00000000" w:rsidRPr="00000000" w14:paraId="00000044">
      <w:pPr>
        <w:spacing w:line="240" w:lineRule="auto"/>
        <w:rPr>
          <w:rFonts w:ascii="Roboto" w:cs="Roboto" w:eastAsia="Roboto" w:hAnsi="Roboto"/>
          <w:b w:val="1"/>
          <w:i w:val="0"/>
          <w:sz w:val="28"/>
          <w:szCs w:val="28"/>
        </w:rPr>
      </w:pPr>
      <w:r w:rsidDel="00000000" w:rsidR="00000000" w:rsidRPr="00000000">
        <w:rPr>
          <w:rtl w:val="0"/>
        </w:rPr>
      </w:r>
    </w:p>
    <w:p w:rsidR="00000000" w:rsidDel="00000000" w:rsidP="00000000" w:rsidRDefault="00000000" w:rsidRPr="00000000" w14:paraId="00000045">
      <w:pPr>
        <w:spacing w:line="240" w:lineRule="auto"/>
        <w:rPr>
          <w:rFonts w:ascii="Roboto" w:cs="Roboto" w:eastAsia="Roboto" w:hAnsi="Roboto"/>
          <w:b w:val="1"/>
          <w:i w:val="0"/>
          <w:sz w:val="28"/>
          <w:szCs w:val="28"/>
        </w:rPr>
      </w:pPr>
      <w:r w:rsidDel="00000000" w:rsidR="00000000" w:rsidRPr="00000000">
        <w:rPr>
          <w:rtl w:val="0"/>
        </w:rPr>
      </w:r>
    </w:p>
    <w:p w:rsidR="00000000" w:rsidDel="00000000" w:rsidP="00000000" w:rsidRDefault="00000000" w:rsidRPr="00000000" w14:paraId="00000046">
      <w:pPr>
        <w:spacing w:line="240" w:lineRule="auto"/>
        <w:rPr>
          <w:rFonts w:ascii="Roboto" w:cs="Roboto" w:eastAsia="Roboto" w:hAnsi="Roboto"/>
          <w:b w:val="1"/>
          <w:i w:val="0"/>
          <w:sz w:val="28"/>
          <w:szCs w:val="28"/>
        </w:rPr>
      </w:pPr>
      <w:r w:rsidDel="00000000" w:rsidR="00000000" w:rsidRPr="00000000">
        <w:rPr>
          <w:rtl w:val="0"/>
        </w:rPr>
      </w:r>
    </w:p>
    <w:p w:rsidR="00000000" w:rsidDel="00000000" w:rsidP="00000000" w:rsidRDefault="00000000" w:rsidRPr="00000000" w14:paraId="00000047">
      <w:pPr>
        <w:spacing w:line="240" w:lineRule="auto"/>
        <w:rPr>
          <w:rFonts w:ascii="Roboto" w:cs="Roboto" w:eastAsia="Roboto" w:hAnsi="Roboto"/>
          <w:b w:val="1"/>
          <w:i w:val="0"/>
          <w:sz w:val="28"/>
          <w:szCs w:val="28"/>
        </w:rPr>
      </w:pPr>
      <w:r w:rsidDel="00000000" w:rsidR="00000000" w:rsidRPr="00000000">
        <w:rPr>
          <w:rtl w:val="0"/>
        </w:rPr>
      </w:r>
    </w:p>
    <w:p w:rsidR="00000000" w:rsidDel="00000000" w:rsidP="00000000" w:rsidRDefault="00000000" w:rsidRPr="00000000" w14:paraId="00000048">
      <w:pPr>
        <w:spacing w:line="240" w:lineRule="auto"/>
        <w:rPr>
          <w:rFonts w:ascii="Roboto" w:cs="Roboto" w:eastAsia="Roboto" w:hAnsi="Roboto"/>
          <w:b w:val="1"/>
          <w:i w:val="0"/>
          <w:sz w:val="28"/>
          <w:szCs w:val="28"/>
        </w:rPr>
      </w:pPr>
      <w:r w:rsidDel="00000000" w:rsidR="00000000" w:rsidRPr="00000000">
        <w:rPr>
          <w:rtl w:val="0"/>
        </w:rPr>
      </w:r>
    </w:p>
    <w:p w:rsidR="00000000" w:rsidDel="00000000" w:rsidP="00000000" w:rsidRDefault="00000000" w:rsidRPr="00000000" w14:paraId="00000049">
      <w:pPr>
        <w:spacing w:before="120" w:line="240" w:lineRule="auto"/>
        <w:rPr>
          <w:rFonts w:ascii="Roboto" w:cs="Roboto" w:eastAsia="Roboto" w:hAnsi="Roboto"/>
          <w:b w:val="1"/>
          <w:i w:val="0"/>
          <w:sz w:val="36"/>
          <w:szCs w:val="36"/>
        </w:rPr>
      </w:pPr>
      <w:bookmarkStart w:colFirst="0" w:colLast="0" w:name="_1fob9te" w:id="2"/>
      <w:bookmarkEnd w:id="2"/>
      <w:r w:rsidDel="00000000" w:rsidR="00000000" w:rsidRPr="00000000">
        <w:rPr>
          <w:rFonts w:ascii="Roboto" w:cs="Roboto" w:eastAsia="Roboto" w:hAnsi="Roboto"/>
          <w:b w:val="1"/>
          <w:i w:val="0"/>
          <w:sz w:val="36"/>
          <w:szCs w:val="36"/>
          <w:rtl w:val="0"/>
        </w:rPr>
        <w:t xml:space="preserve">Revision History</w:t>
      </w:r>
    </w:p>
    <w:p w:rsidR="00000000" w:rsidDel="00000000" w:rsidP="00000000" w:rsidRDefault="00000000" w:rsidRPr="00000000" w14:paraId="0000004A">
      <w:pPr>
        <w:spacing w:line="240" w:lineRule="auto"/>
        <w:rPr>
          <w:rFonts w:ascii="Roboto" w:cs="Roboto" w:eastAsia="Roboto" w:hAnsi="Roboto"/>
          <w:b w:val="1"/>
          <w:i w:val="0"/>
          <w:sz w:val="28"/>
          <w:szCs w:val="28"/>
        </w:rPr>
      </w:pPr>
      <w:r w:rsidDel="00000000" w:rsidR="00000000" w:rsidRPr="00000000">
        <w:rPr>
          <w:rtl w:val="0"/>
        </w:rPr>
      </w:r>
    </w:p>
    <w:p w:rsidR="00000000" w:rsidDel="00000000" w:rsidP="00000000" w:rsidRDefault="00000000" w:rsidRPr="00000000" w14:paraId="0000004B">
      <w:pPr>
        <w:spacing w:line="240" w:lineRule="auto"/>
        <w:rPr>
          <w:rFonts w:ascii="Roboto" w:cs="Roboto" w:eastAsia="Roboto" w:hAnsi="Roboto"/>
          <w:b w:val="1"/>
          <w:i w:val="0"/>
          <w:sz w:val="28"/>
          <w:szCs w:val="28"/>
        </w:rPr>
      </w:pPr>
      <w:r w:rsidDel="00000000" w:rsidR="00000000" w:rsidRPr="00000000">
        <w:rPr>
          <w:rtl w:val="0"/>
        </w:rPr>
      </w:r>
    </w:p>
    <w:tbl>
      <w:tblPr>
        <w:tblStyle w:val="Table1"/>
        <w:tblW w:w="9868.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1170"/>
        <w:gridCol w:w="4954"/>
        <w:gridCol w:w="1584"/>
        <w:tblGridChange w:id="0">
          <w:tblGrid>
            <w:gridCol w:w="2160"/>
            <w:gridCol w:w="1170"/>
            <w:gridCol w:w="4954"/>
            <w:gridCol w:w="1584"/>
          </w:tblGrid>
        </w:tblGridChange>
      </w:tblGrid>
      <w:tr>
        <w:trPr>
          <w:cantSplit w:val="0"/>
          <w:tblHeader w:val="0"/>
        </w:trPr>
        <w:tc>
          <w:tcPr>
            <w:tcBorders>
              <w:top w:color="000000" w:space="0" w:sz="12" w:val="single"/>
              <w:bottom w:color="000000" w:space="0" w:sz="12" w:val="single"/>
            </w:tcBorders>
          </w:tcPr>
          <w:p w:rsidR="00000000" w:rsidDel="00000000" w:rsidP="00000000" w:rsidRDefault="00000000" w:rsidRPr="00000000" w14:paraId="0000004C">
            <w:pPr>
              <w:spacing w:after="40" w:before="40" w:line="240" w:lineRule="auto"/>
              <w:rPr>
                <w:rFonts w:ascii="Roboto" w:cs="Roboto" w:eastAsia="Roboto" w:hAnsi="Roboto"/>
                <w:b w:val="1"/>
                <w:i w:val="0"/>
                <w:sz w:val="24"/>
                <w:szCs w:val="24"/>
              </w:rPr>
            </w:pPr>
            <w:r w:rsidDel="00000000" w:rsidR="00000000" w:rsidRPr="00000000">
              <w:rPr>
                <w:rFonts w:ascii="Roboto" w:cs="Roboto" w:eastAsia="Roboto" w:hAnsi="Roboto"/>
                <w:b w:val="1"/>
                <w:i w:val="0"/>
                <w:sz w:val="24"/>
                <w:szCs w:val="24"/>
                <w:rtl w:val="0"/>
              </w:rPr>
              <w:t xml:space="preserve">Name</w:t>
            </w:r>
          </w:p>
        </w:tc>
        <w:tc>
          <w:tcPr>
            <w:tcBorders>
              <w:top w:color="000000" w:space="0" w:sz="12" w:val="single"/>
              <w:bottom w:color="000000" w:space="0" w:sz="12" w:val="single"/>
            </w:tcBorders>
          </w:tcPr>
          <w:p w:rsidR="00000000" w:rsidDel="00000000" w:rsidP="00000000" w:rsidRDefault="00000000" w:rsidRPr="00000000" w14:paraId="0000004D">
            <w:pPr>
              <w:spacing w:after="40" w:before="40" w:line="240" w:lineRule="auto"/>
              <w:rPr>
                <w:rFonts w:ascii="Roboto" w:cs="Roboto" w:eastAsia="Roboto" w:hAnsi="Roboto"/>
                <w:b w:val="1"/>
                <w:i w:val="0"/>
                <w:sz w:val="24"/>
                <w:szCs w:val="24"/>
              </w:rPr>
            </w:pPr>
            <w:r w:rsidDel="00000000" w:rsidR="00000000" w:rsidRPr="00000000">
              <w:rPr>
                <w:rFonts w:ascii="Roboto" w:cs="Roboto" w:eastAsia="Roboto" w:hAnsi="Roboto"/>
                <w:b w:val="1"/>
                <w:i w:val="0"/>
                <w:sz w:val="24"/>
                <w:szCs w:val="24"/>
                <w:rtl w:val="0"/>
              </w:rPr>
              <w:t xml:space="preserve">Date</w:t>
            </w:r>
          </w:p>
        </w:tc>
        <w:tc>
          <w:tcPr>
            <w:tcBorders>
              <w:top w:color="000000" w:space="0" w:sz="12" w:val="single"/>
              <w:bottom w:color="000000" w:space="0" w:sz="12" w:val="single"/>
            </w:tcBorders>
          </w:tcPr>
          <w:p w:rsidR="00000000" w:rsidDel="00000000" w:rsidP="00000000" w:rsidRDefault="00000000" w:rsidRPr="00000000" w14:paraId="0000004E">
            <w:pPr>
              <w:spacing w:after="40" w:before="40" w:line="240" w:lineRule="auto"/>
              <w:rPr>
                <w:rFonts w:ascii="Roboto" w:cs="Roboto" w:eastAsia="Roboto" w:hAnsi="Roboto"/>
                <w:b w:val="1"/>
                <w:i w:val="0"/>
                <w:sz w:val="24"/>
                <w:szCs w:val="24"/>
              </w:rPr>
            </w:pPr>
            <w:r w:rsidDel="00000000" w:rsidR="00000000" w:rsidRPr="00000000">
              <w:rPr>
                <w:rFonts w:ascii="Roboto" w:cs="Roboto" w:eastAsia="Roboto" w:hAnsi="Roboto"/>
                <w:b w:val="1"/>
                <w:i w:val="0"/>
                <w:sz w:val="24"/>
                <w:szCs w:val="24"/>
                <w:rtl w:val="0"/>
              </w:rPr>
              <w:t xml:space="preserve">Changes</w:t>
            </w:r>
          </w:p>
        </w:tc>
        <w:tc>
          <w:tcPr>
            <w:tcBorders>
              <w:top w:color="000000" w:space="0" w:sz="12" w:val="single"/>
              <w:bottom w:color="000000" w:space="0" w:sz="12" w:val="single"/>
            </w:tcBorders>
          </w:tcPr>
          <w:p w:rsidR="00000000" w:rsidDel="00000000" w:rsidP="00000000" w:rsidRDefault="00000000" w:rsidRPr="00000000" w14:paraId="0000004F">
            <w:pPr>
              <w:spacing w:after="40" w:before="40" w:line="240" w:lineRule="auto"/>
              <w:rPr>
                <w:rFonts w:ascii="Roboto" w:cs="Roboto" w:eastAsia="Roboto" w:hAnsi="Roboto"/>
                <w:b w:val="1"/>
                <w:i w:val="0"/>
                <w:sz w:val="24"/>
                <w:szCs w:val="24"/>
              </w:rPr>
            </w:pPr>
            <w:r w:rsidDel="00000000" w:rsidR="00000000" w:rsidRPr="00000000">
              <w:rPr>
                <w:rFonts w:ascii="Roboto" w:cs="Roboto" w:eastAsia="Roboto" w:hAnsi="Roboto"/>
                <w:b w:val="1"/>
                <w:i w:val="0"/>
                <w:sz w:val="24"/>
                <w:szCs w:val="24"/>
                <w:rtl w:val="0"/>
              </w:rPr>
              <w:t xml:space="preserve">Version</w:t>
            </w:r>
          </w:p>
        </w:tc>
      </w:tr>
      <w:tr>
        <w:trPr>
          <w:cantSplit w:val="0"/>
          <w:tblHeader w:val="0"/>
        </w:trPr>
        <w:tc>
          <w:tcPr>
            <w:tcBorders>
              <w:top w:color="000000" w:space="0" w:sz="0" w:val="nil"/>
            </w:tcBorders>
          </w:tcPr>
          <w:p w:rsidR="00000000" w:rsidDel="00000000" w:rsidP="00000000" w:rsidRDefault="00000000" w:rsidRPr="00000000" w14:paraId="00000050">
            <w:pPr>
              <w:spacing w:after="40" w:before="40" w:line="240" w:lineRule="auto"/>
              <w:rPr>
                <w:rFonts w:ascii="Roboto" w:cs="Roboto" w:eastAsia="Roboto" w:hAnsi="Roboto"/>
                <w:i w:val="0"/>
                <w:sz w:val="24"/>
                <w:szCs w:val="24"/>
              </w:rPr>
            </w:pPr>
            <w:r w:rsidDel="00000000" w:rsidR="00000000" w:rsidRPr="00000000">
              <w:rPr>
                <w:rtl w:val="0"/>
              </w:rPr>
            </w:r>
          </w:p>
        </w:tc>
        <w:tc>
          <w:tcPr>
            <w:tcBorders>
              <w:top w:color="000000" w:space="0" w:sz="0" w:val="nil"/>
            </w:tcBorders>
          </w:tcPr>
          <w:p w:rsidR="00000000" w:rsidDel="00000000" w:rsidP="00000000" w:rsidRDefault="00000000" w:rsidRPr="00000000" w14:paraId="00000051">
            <w:pPr>
              <w:spacing w:after="40" w:before="40" w:line="240" w:lineRule="auto"/>
              <w:rPr>
                <w:rFonts w:ascii="Roboto" w:cs="Roboto" w:eastAsia="Roboto" w:hAnsi="Roboto"/>
                <w:i w:val="0"/>
                <w:sz w:val="24"/>
                <w:szCs w:val="24"/>
              </w:rPr>
            </w:pPr>
            <w:r w:rsidDel="00000000" w:rsidR="00000000" w:rsidRPr="00000000">
              <w:rPr>
                <w:rFonts w:ascii="Roboto" w:cs="Roboto" w:eastAsia="Roboto" w:hAnsi="Roboto"/>
                <w:i w:val="0"/>
                <w:sz w:val="24"/>
                <w:szCs w:val="24"/>
                <w:rtl w:val="0"/>
              </w:rPr>
              <w:t xml:space="preserve">2/2</w:t>
            </w:r>
            <w:r w:rsidDel="00000000" w:rsidR="00000000" w:rsidRPr="00000000">
              <w:rPr>
                <w:i w:val="0"/>
                <w:sz w:val="24"/>
                <w:szCs w:val="24"/>
                <w:rtl w:val="0"/>
              </w:rPr>
              <w:t xml:space="preserve">2</w:t>
            </w:r>
            <w:r w:rsidDel="00000000" w:rsidR="00000000" w:rsidRPr="00000000">
              <w:rPr>
                <w:rFonts w:ascii="Roboto" w:cs="Roboto" w:eastAsia="Roboto" w:hAnsi="Roboto"/>
                <w:i w:val="0"/>
                <w:sz w:val="24"/>
                <w:szCs w:val="24"/>
                <w:rtl w:val="0"/>
              </w:rPr>
              <w:t xml:space="preserve">/22</w:t>
            </w:r>
          </w:p>
        </w:tc>
        <w:tc>
          <w:tcPr>
            <w:tcBorders>
              <w:top w:color="000000" w:space="0" w:sz="0" w:val="nil"/>
            </w:tcBorders>
          </w:tcPr>
          <w:p w:rsidR="00000000" w:rsidDel="00000000" w:rsidP="00000000" w:rsidRDefault="00000000" w:rsidRPr="00000000" w14:paraId="00000052">
            <w:pPr>
              <w:spacing w:after="40" w:before="40" w:line="240" w:lineRule="auto"/>
              <w:rPr>
                <w:rFonts w:ascii="Roboto" w:cs="Roboto" w:eastAsia="Roboto" w:hAnsi="Roboto"/>
                <w:i w:val="0"/>
                <w:sz w:val="24"/>
                <w:szCs w:val="24"/>
              </w:rPr>
            </w:pPr>
            <w:r w:rsidDel="00000000" w:rsidR="00000000" w:rsidRPr="00000000">
              <w:rPr>
                <w:rFonts w:ascii="Roboto" w:cs="Roboto" w:eastAsia="Roboto" w:hAnsi="Roboto"/>
                <w:i w:val="0"/>
                <w:sz w:val="24"/>
                <w:szCs w:val="24"/>
                <w:rtl w:val="0"/>
              </w:rPr>
              <w:t xml:space="preserve">Initial Document</w:t>
            </w:r>
          </w:p>
        </w:tc>
        <w:tc>
          <w:tcPr>
            <w:tcBorders>
              <w:top w:color="000000" w:space="0" w:sz="0" w:val="nil"/>
            </w:tcBorders>
          </w:tcPr>
          <w:p w:rsidR="00000000" w:rsidDel="00000000" w:rsidP="00000000" w:rsidRDefault="00000000" w:rsidRPr="00000000" w14:paraId="00000053">
            <w:pPr>
              <w:spacing w:after="40" w:before="40" w:line="240" w:lineRule="auto"/>
              <w:rPr>
                <w:rFonts w:ascii="Roboto" w:cs="Roboto" w:eastAsia="Roboto" w:hAnsi="Roboto"/>
                <w:i w:val="0"/>
                <w:sz w:val="24"/>
                <w:szCs w:val="24"/>
              </w:rPr>
            </w:pPr>
            <w:r w:rsidDel="00000000" w:rsidR="00000000" w:rsidRPr="00000000">
              <w:rPr>
                <w:rFonts w:ascii="Roboto" w:cs="Roboto" w:eastAsia="Roboto" w:hAnsi="Roboto"/>
                <w:i w:val="0"/>
                <w:sz w:val="24"/>
                <w:szCs w:val="24"/>
                <w:rtl w:val="0"/>
              </w:rPr>
              <w:t xml:space="preserve">1.0</w:t>
            </w:r>
          </w:p>
        </w:tc>
      </w:tr>
      <w:tr>
        <w:trPr>
          <w:cantSplit w:val="0"/>
          <w:tblHeader w:val="0"/>
        </w:trPr>
        <w:tc>
          <w:tcPr>
            <w:tcBorders>
              <w:bottom w:color="000000" w:space="0" w:sz="12" w:val="single"/>
            </w:tcBorders>
          </w:tcPr>
          <w:p w:rsidR="00000000" w:rsidDel="00000000" w:rsidP="00000000" w:rsidRDefault="00000000" w:rsidRPr="00000000" w14:paraId="00000054">
            <w:pPr>
              <w:spacing w:after="40" w:before="40" w:line="240" w:lineRule="auto"/>
              <w:rPr>
                <w:rFonts w:ascii="Roboto" w:cs="Roboto" w:eastAsia="Roboto" w:hAnsi="Roboto"/>
                <w:i w:val="0"/>
                <w:sz w:val="24"/>
                <w:szCs w:val="24"/>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55">
            <w:pPr>
              <w:spacing w:after="40" w:before="40" w:line="240" w:lineRule="auto"/>
              <w:rPr>
                <w:rFonts w:ascii="Roboto" w:cs="Roboto" w:eastAsia="Roboto" w:hAnsi="Roboto"/>
                <w:i w:val="0"/>
                <w:sz w:val="24"/>
                <w:szCs w:val="24"/>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56">
            <w:pPr>
              <w:spacing w:after="40" w:before="40" w:line="240" w:lineRule="auto"/>
              <w:rPr>
                <w:rFonts w:ascii="Roboto" w:cs="Roboto" w:eastAsia="Roboto" w:hAnsi="Roboto"/>
                <w:i w:val="0"/>
                <w:sz w:val="24"/>
                <w:szCs w:val="24"/>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57">
            <w:pPr>
              <w:spacing w:after="40" w:before="40" w:line="240" w:lineRule="auto"/>
              <w:rPr>
                <w:rFonts w:ascii="Roboto" w:cs="Roboto" w:eastAsia="Roboto" w:hAnsi="Roboto"/>
                <w:i w:val="0"/>
                <w:sz w:val="24"/>
                <w:szCs w:val="24"/>
              </w:rPr>
            </w:pPr>
            <w:r w:rsidDel="00000000" w:rsidR="00000000" w:rsidRPr="00000000">
              <w:rPr>
                <w:rtl w:val="0"/>
              </w:rPr>
            </w:r>
          </w:p>
        </w:tc>
      </w:tr>
    </w:tbl>
    <w:p w:rsidR="00000000" w:rsidDel="00000000" w:rsidP="00000000" w:rsidRDefault="00000000" w:rsidRPr="00000000" w14:paraId="00000058">
      <w:pPr>
        <w:spacing w:line="240" w:lineRule="auto"/>
        <w:rPr>
          <w:rFonts w:ascii="Roboto" w:cs="Roboto" w:eastAsia="Roboto" w:hAnsi="Roboto"/>
          <w:i w:val="0"/>
          <w:sz w:val="32"/>
          <w:szCs w:val="32"/>
        </w:rPr>
        <w:sectPr>
          <w:type w:val="nextPage"/>
          <w:pgSz w:h="15840" w:w="12240" w:orient="portrait"/>
          <w:pgMar w:bottom="1440" w:top="1440" w:left="1800" w:right="1800" w:header="720" w:footer="720"/>
        </w:sectPr>
      </w:pPr>
      <w:r w:rsidDel="00000000" w:rsidR="00000000" w:rsidRPr="00000000">
        <w:rPr>
          <w:rtl w:val="0"/>
        </w:rPr>
      </w:r>
    </w:p>
    <w:p w:rsidR="00000000" w:rsidDel="00000000" w:rsidP="00000000" w:rsidRDefault="00000000" w:rsidRPr="00000000" w14:paraId="00000059">
      <w:pPr>
        <w:pStyle w:val="Heading1"/>
        <w:keepLines w:val="0"/>
        <w:numPr>
          <w:ilvl w:val="0"/>
          <w:numId w:val="2"/>
        </w:numPr>
        <w:rPr>
          <w:rFonts w:ascii="Roboto" w:cs="Roboto" w:eastAsia="Roboto" w:hAnsi="Roboto"/>
          <w:b w:val="1"/>
          <w:i w:val="0"/>
          <w:sz w:val="36"/>
          <w:szCs w:val="36"/>
        </w:rPr>
      </w:pPr>
      <w:bookmarkStart w:colFirst="0" w:colLast="0" w:name="_3znysh7" w:id="3"/>
      <w:bookmarkEnd w:id="3"/>
      <w:r w:rsidDel="00000000" w:rsidR="00000000" w:rsidRPr="00000000">
        <w:rPr>
          <w:i w:val="0"/>
          <w:rtl w:val="0"/>
        </w:rPr>
        <w:t xml:space="preserve">Introduction</w:t>
      </w:r>
    </w:p>
    <w:p w:rsidR="00000000" w:rsidDel="00000000" w:rsidP="00000000" w:rsidRDefault="00000000" w:rsidRPr="00000000" w14:paraId="0000005A">
      <w:pPr>
        <w:rPr>
          <w:i w:val="0"/>
        </w:rPr>
      </w:pPr>
      <w:r w:rsidDel="00000000" w:rsidR="00000000" w:rsidRPr="00000000">
        <w:rPr>
          <w:i w:val="0"/>
          <w:rtl w:val="0"/>
        </w:rPr>
        <w:t xml:space="preserve">This document addresses the requirements of the PDF Grader while establishing goals and communicating design to stakeholders. The following are some of the goals and requirements for creating the PDF Grader.</w:t>
      </w:r>
    </w:p>
    <w:p w:rsidR="00000000" w:rsidDel="00000000" w:rsidP="00000000" w:rsidRDefault="00000000" w:rsidRPr="00000000" w14:paraId="0000005B">
      <w:pPr>
        <w:numPr>
          <w:ilvl w:val="0"/>
          <w:numId w:val="3"/>
        </w:numPr>
        <w:ind w:left="720" w:hanging="360"/>
        <w:rPr>
          <w:i w:val="0"/>
        </w:rPr>
      </w:pPr>
      <w:r w:rsidDel="00000000" w:rsidR="00000000" w:rsidRPr="00000000">
        <w:rPr>
          <w:i w:val="0"/>
          <w:rtl w:val="0"/>
        </w:rPr>
        <w:t xml:space="preserve">Importing PDFs</w:t>
      </w:r>
    </w:p>
    <w:p w:rsidR="00000000" w:rsidDel="00000000" w:rsidP="00000000" w:rsidRDefault="00000000" w:rsidRPr="00000000" w14:paraId="0000005C">
      <w:pPr>
        <w:numPr>
          <w:ilvl w:val="0"/>
          <w:numId w:val="3"/>
        </w:numPr>
        <w:ind w:left="720" w:hanging="360"/>
        <w:rPr>
          <w:i w:val="0"/>
        </w:rPr>
      </w:pPr>
      <w:r w:rsidDel="00000000" w:rsidR="00000000" w:rsidRPr="00000000">
        <w:rPr>
          <w:i w:val="0"/>
          <w:rtl w:val="0"/>
        </w:rPr>
        <w:t xml:space="preserve">Creating metadata for various test settings</w:t>
      </w:r>
    </w:p>
    <w:p w:rsidR="00000000" w:rsidDel="00000000" w:rsidP="00000000" w:rsidRDefault="00000000" w:rsidRPr="00000000" w14:paraId="0000005D">
      <w:pPr>
        <w:numPr>
          <w:ilvl w:val="0"/>
          <w:numId w:val="3"/>
        </w:numPr>
        <w:ind w:left="720" w:hanging="360"/>
        <w:rPr>
          <w:i w:val="0"/>
        </w:rPr>
      </w:pPr>
      <w:r w:rsidDel="00000000" w:rsidR="00000000" w:rsidRPr="00000000">
        <w:rPr>
          <w:i w:val="0"/>
          <w:rtl w:val="0"/>
        </w:rPr>
        <w:t xml:space="preserve">Highlighting questions for grading</w:t>
      </w:r>
    </w:p>
    <w:p w:rsidR="00000000" w:rsidDel="00000000" w:rsidP="00000000" w:rsidRDefault="00000000" w:rsidRPr="00000000" w14:paraId="0000005E">
      <w:pPr>
        <w:numPr>
          <w:ilvl w:val="0"/>
          <w:numId w:val="3"/>
        </w:numPr>
        <w:ind w:left="720" w:hanging="360"/>
        <w:rPr>
          <w:i w:val="0"/>
        </w:rPr>
      </w:pPr>
      <w:r w:rsidDel="00000000" w:rsidR="00000000" w:rsidRPr="00000000">
        <w:rPr>
          <w:i w:val="0"/>
          <w:rtl w:val="0"/>
        </w:rPr>
        <w:t xml:space="preserve">Grading questions in the most convenient order</w:t>
      </w:r>
    </w:p>
    <w:p w:rsidR="00000000" w:rsidDel="00000000" w:rsidP="00000000" w:rsidRDefault="00000000" w:rsidRPr="00000000" w14:paraId="0000005F">
      <w:pPr>
        <w:numPr>
          <w:ilvl w:val="0"/>
          <w:numId w:val="3"/>
        </w:numPr>
        <w:ind w:left="720" w:hanging="360"/>
        <w:rPr>
          <w:i w:val="0"/>
        </w:rPr>
      </w:pPr>
      <w:r w:rsidDel="00000000" w:rsidR="00000000" w:rsidRPr="00000000">
        <w:rPr>
          <w:i w:val="0"/>
          <w:rtl w:val="0"/>
        </w:rPr>
        <w:t xml:space="preserve">Exporting various statistics and graded tests</w:t>
      </w:r>
      <w:r w:rsidDel="00000000" w:rsidR="00000000" w:rsidRPr="00000000">
        <w:rPr>
          <w:rtl w:val="0"/>
        </w:rPr>
      </w:r>
    </w:p>
    <w:p w:rsidR="00000000" w:rsidDel="00000000" w:rsidP="00000000" w:rsidRDefault="00000000" w:rsidRPr="00000000" w14:paraId="00000060">
      <w:pPr>
        <w:pStyle w:val="Heading1"/>
        <w:keepLines w:val="0"/>
        <w:numPr>
          <w:ilvl w:val="0"/>
          <w:numId w:val="2"/>
        </w:numPr>
        <w:rPr>
          <w:rFonts w:ascii="Roboto" w:cs="Roboto" w:eastAsia="Roboto" w:hAnsi="Roboto"/>
          <w:b w:val="1"/>
          <w:i w:val="0"/>
          <w:sz w:val="36"/>
          <w:szCs w:val="36"/>
        </w:rPr>
      </w:pPr>
      <w:bookmarkStart w:colFirst="0" w:colLast="0" w:name="_l7zwzhn8p41t" w:id="4"/>
      <w:bookmarkEnd w:id="4"/>
      <w:r w:rsidDel="00000000" w:rsidR="00000000" w:rsidRPr="00000000">
        <w:rPr>
          <w:i w:val="0"/>
          <w:rtl w:val="0"/>
        </w:rPr>
        <w:t xml:space="preserve">Overview</w:t>
      </w:r>
    </w:p>
    <w:p w:rsidR="00000000" w:rsidDel="00000000" w:rsidP="00000000" w:rsidRDefault="00000000" w:rsidRPr="00000000" w14:paraId="00000061">
      <w:pPr>
        <w:ind w:left="0" w:firstLine="0"/>
        <w:rPr>
          <w:i w:val="0"/>
        </w:rPr>
      </w:pPr>
      <w:r w:rsidDel="00000000" w:rsidR="00000000" w:rsidRPr="00000000">
        <w:rPr>
          <w:i w:val="0"/>
          <w:rtl w:val="0"/>
        </w:rPr>
        <w:t xml:space="preserve">Test grading is a time consuming task that professors have to go through. In a more online age, more and more often tests are being submitted through web based programs leading to digital files being graded. In order to more efficiently grade it is proposed that a piece of software can help a professor grade a PDF file while also speeding the process up by presenting the question in a more efficient order.</w:t>
      </w:r>
    </w:p>
    <w:p w:rsidR="00000000" w:rsidDel="00000000" w:rsidP="00000000" w:rsidRDefault="00000000" w:rsidRPr="00000000" w14:paraId="00000062">
      <w:pPr>
        <w:pStyle w:val="Heading2"/>
        <w:ind w:firstLine="576"/>
        <w:jc w:val="center"/>
        <w:rPr>
          <w:b w:val="0"/>
          <w:i w:val="0"/>
          <w:sz w:val="22"/>
          <w:szCs w:val="22"/>
        </w:rPr>
      </w:pPr>
      <w:bookmarkStart w:colFirst="0" w:colLast="0" w:name="_f75814e2pwck" w:id="5"/>
      <w:bookmarkEnd w:id="5"/>
      <w:r w:rsidDel="00000000" w:rsidR="00000000" w:rsidRPr="00000000">
        <w:rPr>
          <w:b w:val="0"/>
          <w:i w:val="0"/>
          <w:sz w:val="22"/>
          <w:szCs w:val="22"/>
        </w:rPr>
        <w:drawing>
          <wp:inline distB="114300" distT="114300" distL="114300" distR="114300">
            <wp:extent cx="4110038" cy="2767984"/>
            <wp:effectExtent b="0" l="0" r="0" t="0"/>
            <wp:docPr id="1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110038" cy="2767984"/>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i w:val="0"/>
        </w:rPr>
      </w:pPr>
      <w:r w:rsidDel="00000000" w:rsidR="00000000" w:rsidRPr="00000000">
        <w:rPr>
          <w:i w:val="0"/>
          <w:rtl w:val="0"/>
        </w:rPr>
        <w:t xml:space="preserve">Use Case Diagram</w:t>
      </w:r>
      <w:r w:rsidDel="00000000" w:rsidR="00000000" w:rsidRPr="00000000">
        <w:rPr>
          <w:rtl w:val="0"/>
        </w:rPr>
      </w:r>
    </w:p>
    <w:p w:rsidR="00000000" w:rsidDel="00000000" w:rsidP="00000000" w:rsidRDefault="00000000" w:rsidRPr="00000000" w14:paraId="00000064">
      <w:pPr>
        <w:pStyle w:val="Heading1"/>
        <w:keepLines w:val="0"/>
        <w:numPr>
          <w:ilvl w:val="0"/>
          <w:numId w:val="2"/>
        </w:numPr>
        <w:spacing w:after="240" w:before="240" w:line="240" w:lineRule="auto"/>
        <w:ind w:left="432"/>
        <w:rPr>
          <w:i w:val="0"/>
        </w:rPr>
      </w:pPr>
      <w:bookmarkStart w:colFirst="0" w:colLast="0" w:name="_tyjcwt" w:id="6"/>
      <w:bookmarkEnd w:id="6"/>
      <w:r w:rsidDel="00000000" w:rsidR="00000000" w:rsidRPr="00000000">
        <w:rPr>
          <w:i w:val="0"/>
          <w:rtl w:val="0"/>
        </w:rPr>
        <w:t xml:space="preserve">System overview</w:t>
      </w:r>
    </w:p>
    <w:p w:rsidR="00000000" w:rsidDel="00000000" w:rsidP="00000000" w:rsidRDefault="00000000" w:rsidRPr="00000000" w14:paraId="00000065">
      <w:pPr>
        <w:rPr>
          <w:i w:val="0"/>
        </w:rPr>
      </w:pPr>
      <w:r w:rsidDel="00000000" w:rsidR="00000000" w:rsidRPr="00000000">
        <w:rPr>
          <w:i w:val="0"/>
          <w:rtl w:val="0"/>
        </w:rPr>
        <w:t xml:space="preserve">The program will take in one pdf file with multiple tests in it. This means, for a five page test, every five pages is the fifth/last page of each test. You will input how many pages are in a test, and how many questions there are. The professor will then go through each page and drag a box over each question/answer location for the entire test. Using that box, it goes question by question (all the 1s, then all the 2s, etc) of each test for grading.</w:t>
      </w:r>
    </w:p>
    <w:p w:rsidR="00000000" w:rsidDel="00000000" w:rsidP="00000000" w:rsidRDefault="00000000" w:rsidRPr="00000000" w14:paraId="00000066">
      <w:pPr>
        <w:rPr>
          <w:i w:val="0"/>
        </w:rPr>
      </w:pPr>
      <w:r w:rsidDel="00000000" w:rsidR="00000000" w:rsidRPr="00000000">
        <w:rPr>
          <w:rtl w:val="0"/>
        </w:rPr>
      </w:r>
    </w:p>
    <w:p w:rsidR="00000000" w:rsidDel="00000000" w:rsidP="00000000" w:rsidRDefault="00000000" w:rsidRPr="00000000" w14:paraId="00000067">
      <w:pPr>
        <w:rPr>
          <w:i w:val="0"/>
        </w:rPr>
      </w:pPr>
      <w:r w:rsidDel="00000000" w:rsidR="00000000" w:rsidRPr="00000000">
        <w:rPr>
          <w:i w:val="0"/>
          <w:rtl w:val="0"/>
        </w:rPr>
        <w:t xml:space="preserve">The grading is not automatic, the professor will be shown the question that is being graded and have an interface where he can type specific feedback for a question and how many points they’re going to lose to be reused on other students answering the same question. There will also be a variety of “canned” answers, but these will be very general. Out of bounds support is needed, so if an answer is trailing off the specified box, they can go to the entire page of that question and then return to the test grading software.</w:t>
      </w:r>
    </w:p>
    <w:p w:rsidR="00000000" w:rsidDel="00000000" w:rsidP="00000000" w:rsidRDefault="00000000" w:rsidRPr="00000000" w14:paraId="00000068">
      <w:pPr>
        <w:rPr>
          <w:i w:val="0"/>
        </w:rPr>
      </w:pPr>
      <w:r w:rsidDel="00000000" w:rsidR="00000000" w:rsidRPr="00000000">
        <w:rPr>
          <w:rtl w:val="0"/>
        </w:rPr>
      </w:r>
    </w:p>
    <w:p w:rsidR="00000000" w:rsidDel="00000000" w:rsidP="00000000" w:rsidRDefault="00000000" w:rsidRPr="00000000" w14:paraId="00000069">
      <w:pPr>
        <w:rPr>
          <w:i w:val="0"/>
        </w:rPr>
      </w:pPr>
      <w:r w:rsidDel="00000000" w:rsidR="00000000" w:rsidRPr="00000000">
        <w:rPr>
          <w:i w:val="0"/>
          <w:rtl w:val="0"/>
        </w:rPr>
        <w:t xml:space="preserve">After an initial release more features may be added like allowing two or more people to run this software at the same time and thus be able to grade with a TA, as well as a barcode recognition to be able to automatically gather information.</w:t>
      </w:r>
    </w:p>
    <w:p w:rsidR="00000000" w:rsidDel="00000000" w:rsidP="00000000" w:rsidRDefault="00000000" w:rsidRPr="00000000" w14:paraId="0000006A">
      <w:pPr>
        <w:rPr>
          <w:i w:val="0"/>
        </w:rPr>
      </w:pPr>
      <w:r w:rsidDel="00000000" w:rsidR="00000000" w:rsidRPr="00000000">
        <w:rPr>
          <w:rtl w:val="0"/>
        </w:rPr>
      </w:r>
    </w:p>
    <w:p w:rsidR="00000000" w:rsidDel="00000000" w:rsidP="00000000" w:rsidRDefault="00000000" w:rsidRPr="00000000" w14:paraId="0000006B">
      <w:pPr>
        <w:rPr>
          <w:i w:val="0"/>
        </w:rPr>
      </w:pPr>
      <w:r w:rsidDel="00000000" w:rsidR="00000000" w:rsidRPr="00000000">
        <w:rPr>
          <w:i w:val="0"/>
          <w:rtl w:val="0"/>
        </w:rPr>
        <w:t xml:space="preserve">Once the tests have been graded, the software will generate a table of scores as a pdf, and a pdf for each student. This pdf for the student will be as many pages as were questions in the test, and list their feedback that they received on each question (1 question per page).</w:t>
      </w:r>
    </w:p>
    <w:p w:rsidR="00000000" w:rsidDel="00000000" w:rsidP="00000000" w:rsidRDefault="00000000" w:rsidRPr="00000000" w14:paraId="0000006C">
      <w:pPr>
        <w:pStyle w:val="Heading1"/>
        <w:keepLines w:val="0"/>
        <w:numPr>
          <w:ilvl w:val="0"/>
          <w:numId w:val="2"/>
        </w:numPr>
        <w:spacing w:after="240" w:before="240" w:line="240" w:lineRule="auto"/>
        <w:ind w:left="432"/>
        <w:rPr>
          <w:rFonts w:ascii="Roboto" w:cs="Roboto" w:eastAsia="Roboto" w:hAnsi="Roboto"/>
          <w:b w:val="1"/>
          <w:i w:val="0"/>
          <w:sz w:val="36"/>
          <w:szCs w:val="36"/>
        </w:rPr>
      </w:pPr>
      <w:bookmarkStart w:colFirst="0" w:colLast="0" w:name="_35nkun2" w:id="7"/>
      <w:bookmarkEnd w:id="7"/>
      <w:r w:rsidDel="00000000" w:rsidR="00000000" w:rsidRPr="00000000">
        <w:rPr>
          <w:i w:val="0"/>
          <w:rtl w:val="0"/>
        </w:rPr>
        <w:t xml:space="preserve">Design guidelines</w:t>
      </w:r>
    </w:p>
    <w:p w:rsidR="00000000" w:rsidDel="00000000" w:rsidP="00000000" w:rsidRDefault="00000000" w:rsidRPr="00000000" w14:paraId="0000006D">
      <w:pPr>
        <w:ind w:left="0" w:firstLine="0"/>
        <w:rPr/>
      </w:pPr>
      <w:r w:rsidDel="00000000" w:rsidR="00000000" w:rsidRPr="00000000">
        <w:rPr>
          <w:i w:val="0"/>
          <w:rtl w:val="0"/>
        </w:rPr>
        <w:t xml:space="preserve">The UX of the program should be built to be as unobtrusive and efficient as possible, as it is meant for one task repeated over and over again. Therefore menus/submenus should be avoided, clicks should be minimized and all functionalities should be always accessible through shortcuts and buttons.</w:t>
      </w:r>
      <w:r w:rsidDel="00000000" w:rsidR="00000000" w:rsidRPr="00000000">
        <w:rPr>
          <w:rtl w:val="0"/>
        </w:rPr>
      </w:r>
    </w:p>
    <w:p w:rsidR="00000000" w:rsidDel="00000000" w:rsidP="00000000" w:rsidRDefault="00000000" w:rsidRPr="00000000" w14:paraId="0000006E">
      <w:pPr>
        <w:pStyle w:val="Heading2"/>
        <w:numPr>
          <w:ilvl w:val="1"/>
          <w:numId w:val="2"/>
        </w:numPr>
        <w:ind w:left="576"/>
      </w:pPr>
      <w:bookmarkStart w:colFirst="0" w:colLast="0" w:name="_e289kwelfz0n" w:id="8"/>
      <w:bookmarkEnd w:id="8"/>
      <w:r w:rsidDel="00000000" w:rsidR="00000000" w:rsidRPr="00000000">
        <w:rPr>
          <w:rtl w:val="0"/>
        </w:rPr>
        <w:t xml:space="preserve">Design Concerns</w:t>
      </w:r>
    </w:p>
    <w:p w:rsidR="00000000" w:rsidDel="00000000" w:rsidP="00000000" w:rsidRDefault="00000000" w:rsidRPr="00000000" w14:paraId="0000006F">
      <w:pPr>
        <w:ind w:left="0" w:firstLine="0"/>
        <w:rPr>
          <w:i w:val="0"/>
        </w:rPr>
      </w:pPr>
      <w:r w:rsidDel="00000000" w:rsidR="00000000" w:rsidRPr="00000000">
        <w:rPr>
          <w:i w:val="0"/>
          <w:rtl w:val="0"/>
        </w:rPr>
        <w:t xml:space="preserve">The application has to be functional for both digital and printed/scanned pdfs. This makes saving metadata to the pdf file difficult because a printed test wouldn't be able to retrieve that data. Although barcodes on tests may be able to solve these problems, it would introduce a large design hurdle that could possibly be solved in a more streamlined and straightforward fashion.</w:t>
      </w:r>
    </w:p>
    <w:p w:rsidR="00000000" w:rsidDel="00000000" w:rsidP="00000000" w:rsidRDefault="00000000" w:rsidRPr="00000000" w14:paraId="00000070">
      <w:pPr>
        <w:ind w:left="0" w:firstLine="0"/>
        <w:rPr>
          <w:i w:val="0"/>
        </w:rPr>
      </w:pPr>
      <w:r w:rsidDel="00000000" w:rsidR="00000000" w:rsidRPr="00000000">
        <w:rPr>
          <w:rtl w:val="0"/>
        </w:rPr>
      </w:r>
    </w:p>
    <w:p w:rsidR="00000000" w:rsidDel="00000000" w:rsidP="00000000" w:rsidRDefault="00000000" w:rsidRPr="00000000" w14:paraId="00000071">
      <w:pPr>
        <w:ind w:left="0" w:firstLine="0"/>
        <w:rPr>
          <w:i w:val="0"/>
        </w:rPr>
      </w:pPr>
      <w:r w:rsidDel="00000000" w:rsidR="00000000" w:rsidRPr="00000000">
        <w:rPr>
          <w:i w:val="0"/>
          <w:rtl w:val="0"/>
        </w:rPr>
        <w:t xml:space="preserve">In order to minimize clicks while grading, it would be great if we could save general feedback to a question to a repository of answers. Then, when regrading a question a user could pick from previous marks to quickly drop in feedback. As of right now, that functionality is not built into the UI but should be put in later.</w:t>
      </w:r>
    </w:p>
    <w:p w:rsidR="00000000" w:rsidDel="00000000" w:rsidP="00000000" w:rsidRDefault="00000000" w:rsidRPr="00000000" w14:paraId="00000072">
      <w:pPr>
        <w:pStyle w:val="Heading1"/>
        <w:keepLines w:val="0"/>
        <w:numPr>
          <w:ilvl w:val="0"/>
          <w:numId w:val="2"/>
        </w:numPr>
        <w:spacing w:after="240" w:before="240" w:line="240" w:lineRule="auto"/>
        <w:ind w:left="432"/>
        <w:rPr>
          <w:rFonts w:ascii="Roboto" w:cs="Roboto" w:eastAsia="Roboto" w:hAnsi="Roboto"/>
          <w:b w:val="1"/>
          <w:i w:val="0"/>
          <w:sz w:val="36"/>
          <w:szCs w:val="36"/>
        </w:rPr>
      </w:pPr>
      <w:bookmarkStart w:colFirst="0" w:colLast="0" w:name="_z337ya" w:id="9"/>
      <w:bookmarkEnd w:id="9"/>
      <w:r w:rsidDel="00000000" w:rsidR="00000000" w:rsidRPr="00000000">
        <w:rPr>
          <w:i w:val="0"/>
          <w:rtl w:val="0"/>
        </w:rPr>
        <w:t xml:space="preserve">System architecture and architecture design</w:t>
      </w:r>
    </w:p>
    <w:p w:rsidR="00000000" w:rsidDel="00000000" w:rsidP="00000000" w:rsidRDefault="00000000" w:rsidRPr="00000000" w14:paraId="00000073">
      <w:pPr>
        <w:ind w:left="0" w:firstLine="0"/>
        <w:rPr>
          <w:i w:val="0"/>
        </w:rPr>
      </w:pPr>
      <w:r w:rsidDel="00000000" w:rsidR="00000000" w:rsidRPr="00000000">
        <w:rPr>
          <w:i w:val="0"/>
          <w:rtl w:val="0"/>
        </w:rPr>
        <w:t xml:space="preserve">The program will be implemented by incorporating the Model View Controller design pattern. While the architecture is likely to change before and during implementation, this is a good first step to identifying problem points and places we should focus on when designing our application. Below there is a data flow diagram that visualizes what data is being used and </w:t>
      </w:r>
    </w:p>
    <w:p w:rsidR="00000000" w:rsidDel="00000000" w:rsidP="00000000" w:rsidRDefault="00000000" w:rsidRPr="00000000" w14:paraId="00000074">
      <w:pPr>
        <w:ind w:left="0" w:firstLine="0"/>
        <w:rPr>
          <w:i w:val="0"/>
        </w:rPr>
      </w:pPr>
      <w:r w:rsidDel="00000000" w:rsidR="00000000" w:rsidRPr="00000000">
        <w:rPr>
          <w:i w:val="0"/>
          <w:rtl w:val="0"/>
        </w:rPr>
        <w:t xml:space="preserve">saved. While most goals have been fulfilled with this diagram, it is missing what is happening at a deeper level with the individual PDFs. </w:t>
      </w:r>
    </w:p>
    <w:p w:rsidR="00000000" w:rsidDel="00000000" w:rsidP="00000000" w:rsidRDefault="00000000" w:rsidRPr="00000000" w14:paraId="00000075">
      <w:pPr>
        <w:jc w:val="center"/>
        <w:rPr>
          <w:i w:val="0"/>
        </w:rPr>
      </w:pPr>
      <w:r w:rsidDel="00000000" w:rsidR="00000000" w:rsidRPr="00000000">
        <w:rPr>
          <w:i w:val="0"/>
        </w:rPr>
        <w:drawing>
          <wp:inline distB="114300" distT="114300" distL="114300" distR="114300">
            <wp:extent cx="3670428" cy="3729038"/>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670428"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i w:val="0"/>
          <w:u w:val="single"/>
        </w:rPr>
      </w:pPr>
      <w:r w:rsidDel="00000000" w:rsidR="00000000" w:rsidRPr="00000000">
        <w:rPr>
          <w:i w:val="0"/>
          <w:u w:val="single"/>
          <w:rtl w:val="0"/>
        </w:rPr>
        <w:t xml:space="preserve">Data Flow Diagram</w:t>
      </w:r>
    </w:p>
    <w:p w:rsidR="00000000" w:rsidDel="00000000" w:rsidP="00000000" w:rsidRDefault="00000000" w:rsidRPr="00000000" w14:paraId="00000077">
      <w:pPr>
        <w:ind w:left="0" w:firstLine="0"/>
        <w:rPr>
          <w:i w:val="0"/>
        </w:rPr>
      </w:pPr>
      <w:r w:rsidDel="00000000" w:rsidR="00000000" w:rsidRPr="00000000">
        <w:rPr>
          <w:rtl w:val="0"/>
        </w:rPr>
      </w:r>
    </w:p>
    <w:p w:rsidR="00000000" w:rsidDel="00000000" w:rsidP="00000000" w:rsidRDefault="00000000" w:rsidRPr="00000000" w14:paraId="00000078">
      <w:pPr>
        <w:ind w:left="0" w:firstLine="0"/>
        <w:rPr>
          <w:i w:val="0"/>
        </w:rPr>
      </w:pPr>
      <w:r w:rsidDel="00000000" w:rsidR="00000000" w:rsidRPr="00000000">
        <w:rPr>
          <w:i w:val="0"/>
          <w:rtl w:val="0"/>
        </w:rPr>
        <w:t xml:space="preserve">Following are sequence diagrams of all the major program use cases. Additionally, in order to more fully represent the architecture of the application, below we have a UML class diagram with the tentative classes that are planned to be used. This diagram is subject to change as we dive deeper into streamlining the UI and developing the app; as requirements might change and issues might arise.</w:t>
      </w:r>
    </w:p>
    <w:p w:rsidR="00000000" w:rsidDel="00000000" w:rsidP="00000000" w:rsidRDefault="00000000" w:rsidRPr="00000000" w14:paraId="00000079">
      <w:pPr>
        <w:ind w:left="0" w:firstLine="0"/>
        <w:jc w:val="center"/>
        <w:rPr>
          <w:i w:val="0"/>
        </w:rPr>
      </w:pPr>
      <w:r w:rsidDel="00000000" w:rsidR="00000000" w:rsidRPr="00000000">
        <w:rPr>
          <w:i w:val="0"/>
        </w:rPr>
        <w:drawing>
          <wp:inline distB="114300" distT="114300" distL="114300" distR="114300">
            <wp:extent cx="4696219" cy="2977642"/>
            <wp:effectExtent b="0" l="0" r="0" t="0"/>
            <wp:docPr id="17" name="image9.png"/>
            <a:graphic>
              <a:graphicData uri="http://schemas.openxmlformats.org/drawingml/2006/picture">
                <pic:pic>
                  <pic:nvPicPr>
                    <pic:cNvPr id="0" name="image9.png"/>
                    <pic:cNvPicPr preferRelativeResize="0"/>
                  </pic:nvPicPr>
                  <pic:blipFill>
                    <a:blip r:embed="rId10"/>
                    <a:srcRect b="7066" l="0" r="0" t="8565"/>
                    <a:stretch>
                      <a:fillRect/>
                    </a:stretch>
                  </pic:blipFill>
                  <pic:spPr>
                    <a:xfrm>
                      <a:off x="0" y="0"/>
                      <a:ext cx="4696219" cy="2977642"/>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jc w:val="center"/>
        <w:rPr>
          <w:i w:val="0"/>
          <w:u w:val="single"/>
        </w:rPr>
      </w:pPr>
      <w:r w:rsidDel="00000000" w:rsidR="00000000" w:rsidRPr="00000000">
        <w:rPr>
          <w:i w:val="0"/>
          <w:u w:val="single"/>
          <w:rtl w:val="0"/>
        </w:rPr>
        <w:t xml:space="preserve">Task: Entering Test File</w:t>
      </w:r>
    </w:p>
    <w:p w:rsidR="00000000" w:rsidDel="00000000" w:rsidP="00000000" w:rsidRDefault="00000000" w:rsidRPr="00000000" w14:paraId="0000007B">
      <w:pPr>
        <w:ind w:left="0" w:firstLine="0"/>
        <w:jc w:val="center"/>
        <w:rPr>
          <w:i w:val="0"/>
          <w:u w:val="single"/>
        </w:rPr>
      </w:pPr>
      <w:r w:rsidDel="00000000" w:rsidR="00000000" w:rsidRPr="00000000">
        <w:rPr>
          <w:rtl w:val="0"/>
        </w:rPr>
      </w:r>
    </w:p>
    <w:p w:rsidR="00000000" w:rsidDel="00000000" w:rsidP="00000000" w:rsidRDefault="00000000" w:rsidRPr="00000000" w14:paraId="0000007C">
      <w:pPr>
        <w:ind w:left="0" w:firstLine="0"/>
        <w:jc w:val="center"/>
        <w:rPr>
          <w:i w:val="0"/>
          <w:u w:val="single"/>
        </w:rPr>
      </w:pPr>
      <w:r w:rsidDel="00000000" w:rsidR="00000000" w:rsidRPr="00000000">
        <w:rPr>
          <w:rtl w:val="0"/>
        </w:rPr>
      </w:r>
    </w:p>
    <w:p w:rsidR="00000000" w:rsidDel="00000000" w:rsidP="00000000" w:rsidRDefault="00000000" w:rsidRPr="00000000" w14:paraId="0000007D">
      <w:pPr>
        <w:ind w:left="0" w:firstLine="0"/>
        <w:rPr>
          <w:i w:val="0"/>
        </w:rPr>
      </w:pPr>
      <w:r w:rsidDel="00000000" w:rsidR="00000000" w:rsidRPr="00000000">
        <w:rPr>
          <w:i w:val="0"/>
        </w:rPr>
        <w:drawing>
          <wp:inline distB="114300" distT="114300" distL="114300" distR="114300">
            <wp:extent cx="5943600" cy="2985852"/>
            <wp:effectExtent b="0" l="0" r="0" t="0"/>
            <wp:docPr id="9" name="image10.png"/>
            <a:graphic>
              <a:graphicData uri="http://schemas.openxmlformats.org/drawingml/2006/picture">
                <pic:pic>
                  <pic:nvPicPr>
                    <pic:cNvPr id="0" name="image10.png"/>
                    <pic:cNvPicPr preferRelativeResize="0"/>
                  </pic:nvPicPr>
                  <pic:blipFill>
                    <a:blip r:embed="rId11"/>
                    <a:srcRect b="0" l="0" r="0" t="15958"/>
                    <a:stretch>
                      <a:fillRect/>
                    </a:stretch>
                  </pic:blipFill>
                  <pic:spPr>
                    <a:xfrm>
                      <a:off x="0" y="0"/>
                      <a:ext cx="5943600" cy="2985852"/>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0" w:firstLine="0"/>
        <w:jc w:val="center"/>
        <w:rPr>
          <w:i w:val="0"/>
          <w:u w:val="single"/>
        </w:rPr>
      </w:pPr>
      <w:r w:rsidDel="00000000" w:rsidR="00000000" w:rsidRPr="00000000">
        <w:rPr>
          <w:i w:val="0"/>
          <w:u w:val="single"/>
          <w:rtl w:val="0"/>
        </w:rPr>
        <w:t xml:space="preserve">Task: Setting Test Information</w:t>
      </w:r>
    </w:p>
    <w:p w:rsidR="00000000" w:rsidDel="00000000" w:rsidP="00000000" w:rsidRDefault="00000000" w:rsidRPr="00000000" w14:paraId="0000007F">
      <w:pPr>
        <w:ind w:left="0" w:firstLine="0"/>
        <w:jc w:val="center"/>
        <w:rPr>
          <w:i w:val="0"/>
        </w:rPr>
      </w:pPr>
      <w:r w:rsidDel="00000000" w:rsidR="00000000" w:rsidRPr="00000000">
        <w:rPr>
          <w:i w:val="0"/>
        </w:rPr>
        <w:drawing>
          <wp:inline distB="114300" distT="114300" distL="114300" distR="114300">
            <wp:extent cx="4762500" cy="3295650"/>
            <wp:effectExtent b="0" l="0" r="0" t="0"/>
            <wp:docPr id="10" name="image8.png"/>
            <a:graphic>
              <a:graphicData uri="http://schemas.openxmlformats.org/drawingml/2006/picture">
                <pic:pic>
                  <pic:nvPicPr>
                    <pic:cNvPr id="0" name="image8.png"/>
                    <pic:cNvPicPr preferRelativeResize="0"/>
                  </pic:nvPicPr>
                  <pic:blipFill>
                    <a:blip r:embed="rId12"/>
                    <a:srcRect b="0" l="0" r="0" t="13500"/>
                    <a:stretch>
                      <a:fillRect/>
                    </a:stretch>
                  </pic:blipFill>
                  <pic:spPr>
                    <a:xfrm>
                      <a:off x="0" y="0"/>
                      <a:ext cx="476250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0" w:firstLine="0"/>
        <w:jc w:val="center"/>
        <w:rPr>
          <w:i w:val="0"/>
          <w:u w:val="single"/>
        </w:rPr>
      </w:pPr>
      <w:r w:rsidDel="00000000" w:rsidR="00000000" w:rsidRPr="00000000">
        <w:rPr>
          <w:i w:val="0"/>
          <w:u w:val="single"/>
          <w:rtl w:val="0"/>
        </w:rPr>
        <w:t xml:space="preserve">Task: Marking Question Areas</w:t>
      </w:r>
    </w:p>
    <w:p w:rsidR="00000000" w:rsidDel="00000000" w:rsidP="00000000" w:rsidRDefault="00000000" w:rsidRPr="00000000" w14:paraId="00000081">
      <w:pPr>
        <w:ind w:left="0" w:firstLine="0"/>
        <w:jc w:val="center"/>
        <w:rPr>
          <w:i w:val="0"/>
        </w:rPr>
      </w:pPr>
      <w:r w:rsidDel="00000000" w:rsidR="00000000" w:rsidRPr="00000000">
        <w:rPr>
          <w:rtl w:val="0"/>
        </w:rPr>
      </w:r>
    </w:p>
    <w:p w:rsidR="00000000" w:rsidDel="00000000" w:rsidP="00000000" w:rsidRDefault="00000000" w:rsidRPr="00000000" w14:paraId="00000082">
      <w:pPr>
        <w:ind w:left="0" w:firstLine="0"/>
        <w:jc w:val="center"/>
        <w:rPr>
          <w:i w:val="0"/>
        </w:rPr>
      </w:pPr>
      <w:r w:rsidDel="00000000" w:rsidR="00000000" w:rsidRPr="00000000">
        <w:rPr>
          <w:rtl w:val="0"/>
        </w:rPr>
      </w:r>
    </w:p>
    <w:p w:rsidR="00000000" w:rsidDel="00000000" w:rsidP="00000000" w:rsidRDefault="00000000" w:rsidRPr="00000000" w14:paraId="00000083">
      <w:pPr>
        <w:ind w:left="0" w:firstLine="0"/>
        <w:jc w:val="center"/>
        <w:rPr>
          <w:i w:val="0"/>
        </w:rPr>
      </w:pPr>
      <w:r w:rsidDel="00000000" w:rsidR="00000000" w:rsidRPr="00000000">
        <w:rPr>
          <w:rtl w:val="0"/>
        </w:rPr>
      </w:r>
    </w:p>
    <w:p w:rsidR="00000000" w:rsidDel="00000000" w:rsidP="00000000" w:rsidRDefault="00000000" w:rsidRPr="00000000" w14:paraId="00000084">
      <w:pPr>
        <w:ind w:left="0" w:firstLine="0"/>
        <w:rPr>
          <w:i w:val="0"/>
        </w:rPr>
      </w:pPr>
      <w:r w:rsidDel="00000000" w:rsidR="00000000" w:rsidRPr="00000000">
        <w:rPr>
          <w:i w:val="0"/>
        </w:rPr>
        <w:drawing>
          <wp:inline distB="114300" distT="114300" distL="114300" distR="114300">
            <wp:extent cx="5943600" cy="3086100"/>
            <wp:effectExtent b="0" l="0" r="0" t="0"/>
            <wp:docPr id="1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0" w:firstLine="0"/>
        <w:jc w:val="center"/>
        <w:rPr>
          <w:i w:val="0"/>
          <w:u w:val="single"/>
        </w:rPr>
      </w:pPr>
      <w:r w:rsidDel="00000000" w:rsidR="00000000" w:rsidRPr="00000000">
        <w:rPr>
          <w:i w:val="0"/>
          <w:u w:val="single"/>
          <w:rtl w:val="0"/>
        </w:rPr>
        <w:t xml:space="preserve">Task: Grading Tests</w:t>
      </w:r>
    </w:p>
    <w:p w:rsidR="00000000" w:rsidDel="00000000" w:rsidP="00000000" w:rsidRDefault="00000000" w:rsidRPr="00000000" w14:paraId="00000086">
      <w:pPr>
        <w:ind w:left="0" w:firstLine="0"/>
        <w:jc w:val="center"/>
        <w:rPr>
          <w:i w:val="0"/>
        </w:rPr>
      </w:pPr>
      <w:r w:rsidDel="00000000" w:rsidR="00000000" w:rsidRPr="00000000">
        <w:rPr>
          <w:i w:val="0"/>
        </w:rPr>
        <w:drawing>
          <wp:inline distB="114300" distT="114300" distL="114300" distR="114300">
            <wp:extent cx="5943600" cy="2781300"/>
            <wp:effectExtent b="0" l="0" r="0" t="0"/>
            <wp:docPr id="11" name="image1.png"/>
            <a:graphic>
              <a:graphicData uri="http://schemas.openxmlformats.org/drawingml/2006/picture">
                <pic:pic>
                  <pic:nvPicPr>
                    <pic:cNvPr id="0" name="image1.png"/>
                    <pic:cNvPicPr preferRelativeResize="0"/>
                  </pic:nvPicPr>
                  <pic:blipFill>
                    <a:blip r:embed="rId14"/>
                    <a:srcRect b="9234" l="0" r="0" t="2500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0" w:firstLine="0"/>
        <w:jc w:val="center"/>
        <w:rPr>
          <w:i w:val="0"/>
          <w:u w:val="single"/>
        </w:rPr>
      </w:pPr>
      <w:r w:rsidDel="00000000" w:rsidR="00000000" w:rsidRPr="00000000">
        <w:rPr>
          <w:i w:val="0"/>
          <w:u w:val="single"/>
          <w:rtl w:val="0"/>
        </w:rPr>
        <w:t xml:space="preserve">Task: Exporting Graded Tests</w:t>
      </w:r>
    </w:p>
    <w:p w:rsidR="00000000" w:rsidDel="00000000" w:rsidP="00000000" w:rsidRDefault="00000000" w:rsidRPr="00000000" w14:paraId="00000088">
      <w:pPr>
        <w:ind w:left="0" w:firstLine="0"/>
        <w:jc w:val="center"/>
        <w:rPr>
          <w:i w:val="0"/>
          <w:u w:val="single"/>
        </w:rPr>
      </w:pPr>
      <w:r w:rsidDel="00000000" w:rsidR="00000000" w:rsidRPr="00000000">
        <w:rPr>
          <w:rtl w:val="0"/>
        </w:rPr>
      </w:r>
    </w:p>
    <w:p w:rsidR="00000000" w:rsidDel="00000000" w:rsidP="00000000" w:rsidRDefault="00000000" w:rsidRPr="00000000" w14:paraId="00000089">
      <w:pPr>
        <w:ind w:left="0" w:firstLine="0"/>
        <w:jc w:val="center"/>
        <w:rPr>
          <w:i w:val="0"/>
          <w:u w:val="single"/>
        </w:rPr>
      </w:pPr>
      <w:r w:rsidDel="00000000" w:rsidR="00000000" w:rsidRPr="00000000">
        <w:rPr>
          <w:rtl w:val="0"/>
        </w:rPr>
      </w:r>
    </w:p>
    <w:p w:rsidR="00000000" w:rsidDel="00000000" w:rsidP="00000000" w:rsidRDefault="00000000" w:rsidRPr="00000000" w14:paraId="0000008A">
      <w:pPr>
        <w:ind w:left="0" w:firstLine="0"/>
        <w:jc w:val="center"/>
        <w:rPr>
          <w:i w:val="0"/>
          <w:u w:val="single"/>
        </w:rPr>
      </w:pPr>
      <w:r w:rsidDel="00000000" w:rsidR="00000000" w:rsidRPr="00000000">
        <w:rPr>
          <w:rtl w:val="0"/>
        </w:rPr>
      </w:r>
    </w:p>
    <w:p w:rsidR="00000000" w:rsidDel="00000000" w:rsidP="00000000" w:rsidRDefault="00000000" w:rsidRPr="00000000" w14:paraId="0000008B">
      <w:pPr>
        <w:ind w:left="0" w:firstLine="0"/>
        <w:jc w:val="center"/>
        <w:rPr>
          <w:i w:val="0"/>
          <w:u w:val="single"/>
        </w:rPr>
      </w:pPr>
      <w:r w:rsidDel="00000000" w:rsidR="00000000" w:rsidRPr="00000000">
        <w:rPr>
          <w:rtl w:val="0"/>
        </w:rPr>
      </w:r>
    </w:p>
    <w:p w:rsidR="00000000" w:rsidDel="00000000" w:rsidP="00000000" w:rsidRDefault="00000000" w:rsidRPr="00000000" w14:paraId="0000008C">
      <w:pPr>
        <w:ind w:left="0" w:firstLine="0"/>
        <w:jc w:val="center"/>
        <w:rPr>
          <w:i w:val="0"/>
        </w:rPr>
      </w:pPr>
      <w:r w:rsidDel="00000000" w:rsidR="00000000" w:rsidRPr="00000000">
        <w:rPr>
          <w:i w:val="0"/>
        </w:rPr>
        <w:drawing>
          <wp:inline distB="114300" distT="114300" distL="114300" distR="114300">
            <wp:extent cx="5943600" cy="2903910"/>
            <wp:effectExtent b="0" l="0" r="0" t="0"/>
            <wp:docPr id="8" name="image12.png"/>
            <a:graphic>
              <a:graphicData uri="http://schemas.openxmlformats.org/drawingml/2006/picture">
                <pic:pic>
                  <pic:nvPicPr>
                    <pic:cNvPr id="0" name="image12.png"/>
                    <pic:cNvPicPr preferRelativeResize="0"/>
                  </pic:nvPicPr>
                  <pic:blipFill>
                    <a:blip r:embed="rId15"/>
                    <a:srcRect b="0" l="0" r="0" t="10067"/>
                    <a:stretch>
                      <a:fillRect/>
                    </a:stretch>
                  </pic:blipFill>
                  <pic:spPr>
                    <a:xfrm>
                      <a:off x="0" y="0"/>
                      <a:ext cx="5943600" cy="290391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0" w:firstLine="0"/>
        <w:jc w:val="center"/>
        <w:rPr>
          <w:i w:val="0"/>
          <w:u w:val="single"/>
        </w:rPr>
      </w:pPr>
      <w:r w:rsidDel="00000000" w:rsidR="00000000" w:rsidRPr="00000000">
        <w:rPr>
          <w:i w:val="0"/>
          <w:u w:val="single"/>
          <w:rtl w:val="0"/>
        </w:rPr>
        <w:t xml:space="preserve">Task: Sending to Students</w:t>
      </w:r>
    </w:p>
    <w:p w:rsidR="00000000" w:rsidDel="00000000" w:rsidP="00000000" w:rsidRDefault="00000000" w:rsidRPr="00000000" w14:paraId="0000008E">
      <w:pPr>
        <w:ind w:left="0" w:firstLine="0"/>
        <w:jc w:val="center"/>
        <w:rPr>
          <w:i w:val="0"/>
        </w:rPr>
      </w:pPr>
      <w:r w:rsidDel="00000000" w:rsidR="00000000" w:rsidRPr="00000000">
        <w:rPr>
          <w:i w:val="0"/>
        </w:rPr>
        <w:drawing>
          <wp:inline distB="114300" distT="114300" distL="114300" distR="114300">
            <wp:extent cx="4576214" cy="3719513"/>
            <wp:effectExtent b="0" l="0" r="0" t="0"/>
            <wp:docPr id="4"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576214"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0" w:firstLine="0"/>
        <w:jc w:val="center"/>
        <w:rPr>
          <w:i w:val="0"/>
        </w:rPr>
      </w:pPr>
      <w:r w:rsidDel="00000000" w:rsidR="00000000" w:rsidRPr="00000000">
        <w:rPr>
          <w:i w:val="0"/>
          <w:u w:val="single"/>
          <w:rtl w:val="0"/>
        </w:rPr>
        <w:t xml:space="preserve">UML Class Diagram</w:t>
      </w:r>
      <w:r w:rsidDel="00000000" w:rsidR="00000000" w:rsidRPr="00000000">
        <w:rPr>
          <w:i w:val="0"/>
          <w:rtl w:val="0"/>
        </w:rPr>
        <w:t xml:space="preserve"> (WIP)</w:t>
      </w:r>
    </w:p>
    <w:p w:rsidR="00000000" w:rsidDel="00000000" w:rsidP="00000000" w:rsidRDefault="00000000" w:rsidRPr="00000000" w14:paraId="00000090">
      <w:pPr>
        <w:ind w:left="0" w:firstLine="0"/>
        <w:jc w:val="center"/>
        <w:rPr>
          <w:i w:val="0"/>
        </w:rPr>
      </w:pPr>
      <w:r w:rsidDel="00000000" w:rsidR="00000000" w:rsidRPr="00000000">
        <w:rPr>
          <w:rtl w:val="0"/>
        </w:rPr>
      </w:r>
    </w:p>
    <w:p w:rsidR="00000000" w:rsidDel="00000000" w:rsidP="00000000" w:rsidRDefault="00000000" w:rsidRPr="00000000" w14:paraId="00000091">
      <w:pPr>
        <w:ind w:left="0" w:firstLine="0"/>
        <w:jc w:val="center"/>
        <w:rPr>
          <w:i w:val="0"/>
        </w:rPr>
      </w:pPr>
      <w:r w:rsidDel="00000000" w:rsidR="00000000" w:rsidRPr="00000000">
        <w:rPr>
          <w:rtl w:val="0"/>
        </w:rPr>
      </w:r>
    </w:p>
    <w:p w:rsidR="00000000" w:rsidDel="00000000" w:rsidP="00000000" w:rsidRDefault="00000000" w:rsidRPr="00000000" w14:paraId="00000092">
      <w:pPr>
        <w:pStyle w:val="Heading1"/>
        <w:keepLines w:val="0"/>
        <w:numPr>
          <w:ilvl w:val="0"/>
          <w:numId w:val="2"/>
        </w:numPr>
        <w:ind w:left="432"/>
        <w:rPr>
          <w:i w:val="0"/>
        </w:rPr>
      </w:pPr>
      <w:bookmarkStart w:colFirst="0" w:colLast="0" w:name="_3j2qqm3" w:id="10"/>
      <w:bookmarkEnd w:id="10"/>
      <w:r w:rsidDel="00000000" w:rsidR="00000000" w:rsidRPr="00000000">
        <w:rPr>
          <w:i w:val="0"/>
          <w:rtl w:val="0"/>
        </w:rPr>
        <w:t xml:space="preserve">Design specification and validation</w:t>
      </w:r>
    </w:p>
    <w:p w:rsidR="00000000" w:rsidDel="00000000" w:rsidP="00000000" w:rsidRDefault="00000000" w:rsidRPr="00000000" w14:paraId="00000093">
      <w:pPr>
        <w:pStyle w:val="Heading2"/>
        <w:numPr>
          <w:ilvl w:val="1"/>
          <w:numId w:val="2"/>
        </w:numPr>
        <w:ind w:left="576"/>
      </w:pPr>
      <w:bookmarkStart w:colFirst="0" w:colLast="0" w:name="_qzoft7gv09ev" w:id="11"/>
      <w:bookmarkEnd w:id="11"/>
      <w:r w:rsidDel="00000000" w:rsidR="00000000" w:rsidRPr="00000000">
        <w:rPr>
          <w:rtl w:val="0"/>
        </w:rPr>
        <w:t xml:space="preserve">Narrative</w:t>
      </w:r>
    </w:p>
    <w:p w:rsidR="00000000" w:rsidDel="00000000" w:rsidP="00000000" w:rsidRDefault="00000000" w:rsidRPr="00000000" w14:paraId="00000094">
      <w:pPr>
        <w:spacing w:line="276" w:lineRule="auto"/>
        <w:rPr>
          <w:i w:val="0"/>
        </w:rPr>
      </w:pPr>
      <w:r w:rsidDel="00000000" w:rsidR="00000000" w:rsidRPr="00000000">
        <w:rPr>
          <w:i w:val="0"/>
          <w:rtl w:val="0"/>
        </w:rPr>
        <w:t xml:space="preserve">This product is meant to ease the difficulties and tedium of grading PDF assignments for teachers and TA’s, and this product is also meant to provide assignment grades to the students. Teachers and TA’s face the problem of grading assignments under a certain amount of time and that timeframe isn’t very feasible to accomplish when grading a PDF assignment with their current resources. This product fixes this problem by providing an interface that allows the teacher and TA’s to view questions and answers more easily and efficiently. Students face the problem of receiving the grade for an assignment and they don’t fully understand the reason behind their grades. This product fixes this problem by allowing the teacher to give a PDF to the student that gives specific details regarding the received grade.</w:t>
      </w:r>
    </w:p>
    <w:p w:rsidR="00000000" w:rsidDel="00000000" w:rsidP="00000000" w:rsidRDefault="00000000" w:rsidRPr="00000000" w14:paraId="00000095">
      <w:pPr>
        <w:pStyle w:val="Heading2"/>
        <w:numPr>
          <w:ilvl w:val="1"/>
          <w:numId w:val="2"/>
        </w:numPr>
      </w:pPr>
      <w:bookmarkStart w:colFirst="0" w:colLast="0" w:name="_lgezi6cwmh5b" w:id="12"/>
      <w:bookmarkEnd w:id="12"/>
      <w:r w:rsidDel="00000000" w:rsidR="00000000" w:rsidRPr="00000000">
        <w:rPr>
          <w:rtl w:val="0"/>
        </w:rPr>
        <w:t xml:space="preserve">Non-functional requirements</w:t>
      </w:r>
    </w:p>
    <w:p w:rsidR="00000000" w:rsidDel="00000000" w:rsidP="00000000" w:rsidRDefault="00000000" w:rsidRPr="00000000" w14:paraId="00000096">
      <w:pPr>
        <w:numPr>
          <w:ilvl w:val="0"/>
          <w:numId w:val="1"/>
        </w:numPr>
        <w:ind w:left="720" w:hanging="360"/>
        <w:rPr>
          <w:i w:val="0"/>
        </w:rPr>
      </w:pPr>
      <w:r w:rsidDel="00000000" w:rsidR="00000000" w:rsidRPr="00000000">
        <w:rPr>
          <w:i w:val="0"/>
          <w:rtl w:val="0"/>
        </w:rPr>
        <w:t xml:space="preserve">Compatibility</w:t>
      </w:r>
      <w:r w:rsidDel="00000000" w:rsidR="00000000" w:rsidRPr="00000000">
        <w:rPr>
          <w:i w:val="0"/>
          <w:rtl w:val="0"/>
        </w:rPr>
        <w:t xml:space="preserve">  - The software should be able to build for Windows, Mac, and Linux operating Systems</w:t>
      </w:r>
    </w:p>
    <w:p w:rsidR="00000000" w:rsidDel="00000000" w:rsidP="00000000" w:rsidRDefault="00000000" w:rsidRPr="00000000" w14:paraId="00000097">
      <w:pPr>
        <w:numPr>
          <w:ilvl w:val="0"/>
          <w:numId w:val="1"/>
        </w:numPr>
        <w:ind w:left="720" w:hanging="360"/>
        <w:rPr>
          <w:i w:val="0"/>
        </w:rPr>
      </w:pPr>
      <w:r w:rsidDel="00000000" w:rsidR="00000000" w:rsidRPr="00000000">
        <w:rPr>
          <w:i w:val="0"/>
          <w:rtl w:val="0"/>
        </w:rPr>
        <w:t xml:space="preserve">Security - The software must work entirely offline to protect confidential student data</w:t>
      </w:r>
    </w:p>
    <w:p w:rsidR="00000000" w:rsidDel="00000000" w:rsidP="00000000" w:rsidRDefault="00000000" w:rsidRPr="00000000" w14:paraId="00000098">
      <w:pPr>
        <w:numPr>
          <w:ilvl w:val="0"/>
          <w:numId w:val="1"/>
        </w:numPr>
        <w:ind w:left="720" w:hanging="360"/>
        <w:rPr>
          <w:i w:val="0"/>
        </w:rPr>
      </w:pPr>
      <w:r w:rsidDel="00000000" w:rsidR="00000000" w:rsidRPr="00000000">
        <w:rPr>
          <w:i w:val="0"/>
          <w:rtl w:val="0"/>
        </w:rPr>
        <w:t xml:space="preserve">Performance - UI navigations between questions/tests should be near-instant for the grader</w:t>
      </w:r>
    </w:p>
    <w:p w:rsidR="00000000" w:rsidDel="00000000" w:rsidP="00000000" w:rsidRDefault="00000000" w:rsidRPr="00000000" w14:paraId="00000099">
      <w:pPr>
        <w:numPr>
          <w:ilvl w:val="0"/>
          <w:numId w:val="1"/>
        </w:numPr>
        <w:ind w:left="720" w:hanging="360"/>
        <w:rPr>
          <w:i w:val="0"/>
        </w:rPr>
      </w:pPr>
      <w:r w:rsidDel="00000000" w:rsidR="00000000" w:rsidRPr="00000000">
        <w:rPr>
          <w:rtl w:val="0"/>
        </w:rPr>
        <w:t xml:space="preserve">Scalability</w:t>
      </w:r>
      <w:r w:rsidDel="00000000" w:rsidR="00000000" w:rsidRPr="00000000">
        <w:rPr>
          <w:i w:val="0"/>
          <w:rtl w:val="0"/>
        </w:rPr>
        <w:t xml:space="preserve"> - Should have comparable import and response time for PDFs up to 525+ pages (15 page test for 35 students, for example)</w:t>
      </w:r>
    </w:p>
    <w:p w:rsidR="00000000" w:rsidDel="00000000" w:rsidP="00000000" w:rsidRDefault="00000000" w:rsidRPr="00000000" w14:paraId="0000009A">
      <w:pPr>
        <w:numPr>
          <w:ilvl w:val="0"/>
          <w:numId w:val="1"/>
        </w:numPr>
        <w:ind w:left="720" w:hanging="360"/>
        <w:rPr/>
      </w:pPr>
      <w:r w:rsidDel="00000000" w:rsidR="00000000" w:rsidRPr="00000000">
        <w:rPr>
          <w:rtl w:val="0"/>
        </w:rPr>
        <w:t xml:space="preserve">Memorability</w:t>
      </w:r>
      <w:r w:rsidDel="00000000" w:rsidR="00000000" w:rsidRPr="00000000">
        <w:rPr>
          <w:i w:val="0"/>
          <w:rtl w:val="0"/>
        </w:rPr>
        <w:t xml:space="preserve"> - Graders should be able to quickly resume tests they had previously started</w:t>
      </w:r>
    </w:p>
    <w:p w:rsidR="00000000" w:rsidDel="00000000" w:rsidP="00000000" w:rsidRDefault="00000000" w:rsidRPr="00000000" w14:paraId="0000009B">
      <w:pPr>
        <w:numPr>
          <w:ilvl w:val="0"/>
          <w:numId w:val="1"/>
        </w:numPr>
        <w:ind w:left="720" w:hanging="360"/>
        <w:rPr/>
      </w:pPr>
      <w:r w:rsidDel="00000000" w:rsidR="00000000" w:rsidRPr="00000000">
        <w:rPr>
          <w:rtl w:val="0"/>
        </w:rPr>
        <w:t xml:space="preserve">Simplicity</w:t>
      </w:r>
      <w:r w:rsidDel="00000000" w:rsidR="00000000" w:rsidRPr="00000000">
        <w:rPr>
          <w:i w:val="0"/>
          <w:rtl w:val="0"/>
        </w:rPr>
        <w:t xml:space="preserve"> - Interface should not be overly cluttered. Only functions related to grading need to be readily accessible</w:t>
      </w:r>
    </w:p>
    <w:p w:rsidR="00000000" w:rsidDel="00000000" w:rsidP="00000000" w:rsidRDefault="00000000" w:rsidRPr="00000000" w14:paraId="0000009C">
      <w:pPr>
        <w:ind w:left="0"/>
        <w:rPr>
          <w:i w:val="0"/>
        </w:rPr>
      </w:pPr>
      <w:r w:rsidDel="00000000" w:rsidR="00000000" w:rsidRPr="00000000">
        <w:rPr>
          <w:rtl w:val="0"/>
        </w:rPr>
      </w:r>
    </w:p>
    <w:p w:rsidR="00000000" w:rsidDel="00000000" w:rsidP="00000000" w:rsidRDefault="00000000" w:rsidRPr="00000000" w14:paraId="0000009D">
      <w:pPr>
        <w:pStyle w:val="Heading2"/>
        <w:numPr>
          <w:ilvl w:val="1"/>
          <w:numId w:val="2"/>
        </w:numPr>
      </w:pPr>
      <w:bookmarkStart w:colFirst="0" w:colLast="0" w:name="_j7xxese14yv4" w:id="13"/>
      <w:bookmarkEnd w:id="13"/>
      <w:r w:rsidDel="00000000" w:rsidR="00000000" w:rsidRPr="00000000">
        <w:rPr>
          <w:i w:val="0"/>
          <w:rtl w:val="0"/>
        </w:rPr>
        <w:t xml:space="preserve">Interface</w:t>
      </w:r>
    </w:p>
    <w:p w:rsidR="00000000" w:rsidDel="00000000" w:rsidP="00000000" w:rsidRDefault="00000000" w:rsidRPr="00000000" w14:paraId="0000009E">
      <w:pPr>
        <w:spacing w:line="240" w:lineRule="auto"/>
        <w:rPr>
          <w:rFonts w:ascii="Roboto" w:cs="Roboto" w:eastAsia="Roboto" w:hAnsi="Roboto"/>
          <w:i w:val="0"/>
        </w:rPr>
      </w:pPr>
      <w:r w:rsidDel="00000000" w:rsidR="00000000" w:rsidRPr="00000000">
        <w:rPr>
          <w:i w:val="0"/>
          <w:rtl w:val="0"/>
        </w:rPr>
        <w:t xml:space="preserve">The interface is a very important part of this application because of how tightly integrated it has to be in order to make grading faster. If you have any extra clicks or sections that do not need to be there, it will slow down the process significantly due to having to do the action hundreds of times. The PDF grader has a straightforward set of steps that have to be achieved for all the tests to be graded; these can be seen in the Interface Structure Diagram. A mockup of the interface has also been created for the application. This part of the application has to be flexible and will be modified in the future after more testing in order to minimize time spent grading tests.</w:t>
      </w:r>
      <w:r w:rsidDel="00000000" w:rsidR="00000000" w:rsidRPr="00000000">
        <w:rPr>
          <w:rtl w:val="0"/>
        </w:rPr>
      </w:r>
    </w:p>
    <w:p w:rsidR="00000000" w:rsidDel="00000000" w:rsidP="00000000" w:rsidRDefault="00000000" w:rsidRPr="00000000" w14:paraId="0000009F">
      <w:pPr>
        <w:jc w:val="center"/>
        <w:rPr>
          <w:i w:val="0"/>
        </w:rPr>
      </w:pPr>
      <w:r w:rsidDel="00000000" w:rsidR="00000000" w:rsidRPr="00000000">
        <w:rPr>
          <w:i w:val="0"/>
        </w:rPr>
        <w:drawing>
          <wp:inline distB="114300" distT="114300" distL="114300" distR="114300">
            <wp:extent cx="2617210" cy="3986213"/>
            <wp:effectExtent b="0" l="0" r="0" t="0"/>
            <wp:docPr id="1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2617210" cy="3986213"/>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i w:val="0"/>
          <w:u w:val="single"/>
        </w:rPr>
      </w:pPr>
      <w:r w:rsidDel="00000000" w:rsidR="00000000" w:rsidRPr="00000000">
        <w:rPr>
          <w:i w:val="0"/>
          <w:u w:val="single"/>
          <w:rtl w:val="0"/>
        </w:rPr>
        <w:t xml:space="preserve">Interface Structure Diagram</w:t>
      </w:r>
    </w:p>
    <w:p w:rsidR="00000000" w:rsidDel="00000000" w:rsidP="00000000" w:rsidRDefault="00000000" w:rsidRPr="00000000" w14:paraId="000000A1">
      <w:pPr>
        <w:spacing w:line="240" w:lineRule="auto"/>
        <w:jc w:val="center"/>
        <w:rPr>
          <w:i w:val="0"/>
        </w:rPr>
      </w:pPr>
      <w:r w:rsidDel="00000000" w:rsidR="00000000" w:rsidRPr="00000000">
        <w:rPr>
          <w:i w:val="0"/>
        </w:rPr>
        <w:drawing>
          <wp:inline distB="114300" distT="114300" distL="114300" distR="114300">
            <wp:extent cx="4694696" cy="3614738"/>
            <wp:effectExtent b="0" l="0" r="0" t="0"/>
            <wp:docPr id="1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694696" cy="361473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240" w:lineRule="auto"/>
        <w:jc w:val="center"/>
        <w:rPr>
          <w:i w:val="0"/>
        </w:rPr>
      </w:pPr>
      <w:r w:rsidDel="00000000" w:rsidR="00000000" w:rsidRPr="00000000">
        <w:rPr>
          <w:i w:val="0"/>
          <w:rtl w:val="0"/>
        </w:rPr>
        <w:t xml:space="preserve">The introduction page lets the user import a pdf or choose from a list of already started tests.</w:t>
      </w:r>
    </w:p>
    <w:p w:rsidR="00000000" w:rsidDel="00000000" w:rsidP="00000000" w:rsidRDefault="00000000" w:rsidRPr="00000000" w14:paraId="000000A3">
      <w:pPr>
        <w:spacing w:line="240" w:lineRule="auto"/>
        <w:jc w:val="center"/>
        <w:rPr>
          <w:i w:val="0"/>
        </w:rPr>
      </w:pPr>
      <w:r w:rsidDel="00000000" w:rsidR="00000000" w:rsidRPr="00000000">
        <w:rPr>
          <w:rtl w:val="0"/>
        </w:rPr>
      </w:r>
    </w:p>
    <w:p w:rsidR="00000000" w:rsidDel="00000000" w:rsidP="00000000" w:rsidRDefault="00000000" w:rsidRPr="00000000" w14:paraId="000000A4">
      <w:pPr>
        <w:spacing w:line="240" w:lineRule="auto"/>
        <w:jc w:val="center"/>
        <w:rPr>
          <w:i w:val="0"/>
        </w:rPr>
      </w:pPr>
      <w:r w:rsidDel="00000000" w:rsidR="00000000" w:rsidRPr="00000000">
        <w:rPr>
          <w:i w:val="0"/>
        </w:rPr>
        <w:drawing>
          <wp:inline distB="114300" distT="114300" distL="114300" distR="114300">
            <wp:extent cx="4660975" cy="3577853"/>
            <wp:effectExtent b="0" l="0" r="0" t="0"/>
            <wp:docPr id="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660975" cy="3577853"/>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240" w:lineRule="auto"/>
        <w:jc w:val="center"/>
        <w:rPr>
          <w:i w:val="0"/>
        </w:rPr>
      </w:pPr>
      <w:r w:rsidDel="00000000" w:rsidR="00000000" w:rsidRPr="00000000">
        <w:rPr>
          <w:i w:val="0"/>
          <w:rtl w:val="0"/>
        </w:rPr>
        <w:t xml:space="preserve">The test settings page sets up some simple settings.</w:t>
      </w:r>
    </w:p>
    <w:p w:rsidR="00000000" w:rsidDel="00000000" w:rsidP="00000000" w:rsidRDefault="00000000" w:rsidRPr="00000000" w14:paraId="000000A6">
      <w:pPr>
        <w:spacing w:line="240" w:lineRule="auto"/>
        <w:jc w:val="center"/>
        <w:rPr>
          <w:i w:val="0"/>
        </w:rPr>
      </w:pPr>
      <w:r w:rsidDel="00000000" w:rsidR="00000000" w:rsidRPr="00000000">
        <w:rPr>
          <w:rtl w:val="0"/>
        </w:rPr>
      </w:r>
    </w:p>
    <w:p w:rsidR="00000000" w:rsidDel="00000000" w:rsidP="00000000" w:rsidRDefault="00000000" w:rsidRPr="00000000" w14:paraId="000000A7">
      <w:pPr>
        <w:spacing w:line="240" w:lineRule="auto"/>
        <w:jc w:val="center"/>
        <w:rPr>
          <w:i w:val="0"/>
        </w:rPr>
      </w:pPr>
      <w:r w:rsidDel="00000000" w:rsidR="00000000" w:rsidRPr="00000000">
        <w:rPr>
          <w:rtl w:val="0"/>
        </w:rPr>
      </w:r>
    </w:p>
    <w:p w:rsidR="00000000" w:rsidDel="00000000" w:rsidP="00000000" w:rsidRDefault="00000000" w:rsidRPr="00000000" w14:paraId="000000A8">
      <w:pPr>
        <w:spacing w:line="240" w:lineRule="auto"/>
        <w:jc w:val="center"/>
        <w:rPr>
          <w:i w:val="0"/>
        </w:rPr>
      </w:pPr>
      <w:r w:rsidDel="00000000" w:rsidR="00000000" w:rsidRPr="00000000">
        <w:rPr>
          <w:rtl w:val="0"/>
        </w:rPr>
      </w:r>
    </w:p>
    <w:p w:rsidR="00000000" w:rsidDel="00000000" w:rsidP="00000000" w:rsidRDefault="00000000" w:rsidRPr="00000000" w14:paraId="000000A9">
      <w:pPr>
        <w:spacing w:line="240" w:lineRule="auto"/>
        <w:jc w:val="center"/>
        <w:rPr>
          <w:i w:val="0"/>
        </w:rPr>
      </w:pPr>
      <w:r w:rsidDel="00000000" w:rsidR="00000000" w:rsidRPr="00000000">
        <w:rPr>
          <w:i w:val="0"/>
        </w:rPr>
        <w:drawing>
          <wp:inline distB="114300" distT="114300" distL="114300" distR="114300">
            <wp:extent cx="4666746" cy="3576638"/>
            <wp:effectExtent b="0" l="0" r="0" t="0"/>
            <wp:docPr id="7"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4666746"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240" w:lineRule="auto"/>
        <w:jc w:val="center"/>
        <w:rPr>
          <w:i w:val="0"/>
        </w:rPr>
      </w:pPr>
      <w:r w:rsidDel="00000000" w:rsidR="00000000" w:rsidRPr="00000000">
        <w:rPr>
          <w:i w:val="0"/>
          <w:rtl w:val="0"/>
        </w:rPr>
        <w:t xml:space="preserve">The question highlighting page allows the user to highlight questions with a click and drag. </w:t>
      </w:r>
    </w:p>
    <w:p w:rsidR="00000000" w:rsidDel="00000000" w:rsidP="00000000" w:rsidRDefault="00000000" w:rsidRPr="00000000" w14:paraId="000000AB">
      <w:pPr>
        <w:spacing w:line="240" w:lineRule="auto"/>
        <w:jc w:val="center"/>
        <w:rPr>
          <w:i w:val="0"/>
        </w:rPr>
      </w:pPr>
      <w:r w:rsidDel="00000000" w:rsidR="00000000" w:rsidRPr="00000000">
        <w:rPr>
          <w:rtl w:val="0"/>
        </w:rPr>
      </w:r>
    </w:p>
    <w:p w:rsidR="00000000" w:rsidDel="00000000" w:rsidP="00000000" w:rsidRDefault="00000000" w:rsidRPr="00000000" w14:paraId="000000AC">
      <w:pPr>
        <w:spacing w:line="240" w:lineRule="auto"/>
        <w:jc w:val="center"/>
        <w:rPr>
          <w:i w:val="0"/>
        </w:rPr>
      </w:pPr>
      <w:r w:rsidDel="00000000" w:rsidR="00000000" w:rsidRPr="00000000">
        <w:rPr>
          <w:i w:val="0"/>
        </w:rPr>
        <w:drawing>
          <wp:inline distB="114300" distT="114300" distL="114300" distR="114300">
            <wp:extent cx="4652963" cy="3574151"/>
            <wp:effectExtent b="0" l="0" r="0" t="0"/>
            <wp:docPr id="6"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652963" cy="3574151"/>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240" w:lineRule="auto"/>
        <w:jc w:val="center"/>
        <w:rPr>
          <w:i w:val="0"/>
        </w:rPr>
      </w:pPr>
      <w:r w:rsidDel="00000000" w:rsidR="00000000" w:rsidRPr="00000000">
        <w:rPr>
          <w:i w:val="0"/>
          <w:rtl w:val="0"/>
        </w:rPr>
        <w:t xml:space="preserve">The grading page will be used for quick grading, saving certain values for later the user will see this page hundreds of times, so it needs to be streamlined.</w:t>
      </w:r>
    </w:p>
    <w:p w:rsidR="00000000" w:rsidDel="00000000" w:rsidP="00000000" w:rsidRDefault="00000000" w:rsidRPr="00000000" w14:paraId="000000AE">
      <w:pPr>
        <w:spacing w:line="240" w:lineRule="auto"/>
        <w:jc w:val="center"/>
        <w:rPr>
          <w:i w:val="0"/>
        </w:rPr>
      </w:pPr>
      <w:r w:rsidDel="00000000" w:rsidR="00000000" w:rsidRPr="00000000">
        <w:rPr>
          <w:rtl w:val="0"/>
        </w:rPr>
      </w:r>
    </w:p>
    <w:p w:rsidR="00000000" w:rsidDel="00000000" w:rsidP="00000000" w:rsidRDefault="00000000" w:rsidRPr="00000000" w14:paraId="000000AF">
      <w:pPr>
        <w:spacing w:line="240" w:lineRule="auto"/>
        <w:jc w:val="center"/>
        <w:rPr>
          <w:i w:val="0"/>
        </w:rPr>
      </w:pPr>
      <w:r w:rsidDel="00000000" w:rsidR="00000000" w:rsidRPr="00000000">
        <w:rPr>
          <w:rtl w:val="0"/>
        </w:rPr>
      </w:r>
    </w:p>
    <w:p w:rsidR="00000000" w:rsidDel="00000000" w:rsidP="00000000" w:rsidRDefault="00000000" w:rsidRPr="00000000" w14:paraId="000000B0">
      <w:pPr>
        <w:spacing w:line="240" w:lineRule="auto"/>
        <w:jc w:val="center"/>
        <w:rPr>
          <w:i w:val="0"/>
        </w:rPr>
      </w:pPr>
      <w:r w:rsidDel="00000000" w:rsidR="00000000" w:rsidRPr="00000000">
        <w:rPr>
          <w:i w:val="0"/>
        </w:rPr>
        <w:drawing>
          <wp:inline distB="114300" distT="114300" distL="114300" distR="114300">
            <wp:extent cx="4481513" cy="3452222"/>
            <wp:effectExtent b="0" l="0" r="0" t="0"/>
            <wp:docPr id="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4481513" cy="3452222"/>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240" w:lineRule="auto"/>
        <w:jc w:val="center"/>
        <w:rPr>
          <w:i w:val="0"/>
        </w:rPr>
      </w:pPr>
      <w:r w:rsidDel="00000000" w:rsidR="00000000" w:rsidRPr="00000000">
        <w:rPr>
          <w:i w:val="0"/>
          <w:rtl w:val="0"/>
        </w:rPr>
        <w:t xml:space="preserve">Finally, the user will export their stats and tests when grading is completed.</w:t>
      </w:r>
    </w:p>
    <w:p w:rsidR="00000000" w:rsidDel="00000000" w:rsidP="00000000" w:rsidRDefault="00000000" w:rsidRPr="00000000" w14:paraId="000000B2">
      <w:pPr>
        <w:rPr>
          <w:i w:val="0"/>
        </w:rPr>
      </w:pPr>
      <w:r w:rsidDel="00000000" w:rsidR="00000000" w:rsidRPr="00000000">
        <w:rPr>
          <w:rtl w:val="0"/>
        </w:rPr>
      </w:r>
    </w:p>
    <w:p w:rsidR="00000000" w:rsidDel="00000000" w:rsidP="00000000" w:rsidRDefault="00000000" w:rsidRPr="00000000" w14:paraId="000000B3">
      <w:pPr>
        <w:pStyle w:val="Heading1"/>
        <w:numPr>
          <w:ilvl w:val="0"/>
          <w:numId w:val="2"/>
        </w:numPr>
        <w:ind w:left="432"/>
        <w:rPr>
          <w:i w:val="0"/>
        </w:rPr>
      </w:pPr>
      <w:bookmarkStart w:colFirst="0" w:colLast="0" w:name="_wak1ti3rmr7" w:id="14"/>
      <w:bookmarkEnd w:id="14"/>
      <w:r w:rsidDel="00000000" w:rsidR="00000000" w:rsidRPr="00000000">
        <w:rPr>
          <w:i w:val="0"/>
          <w:rtl w:val="0"/>
        </w:rPr>
        <w:t xml:space="preserve">Goals and Milestones</w:t>
      </w:r>
    </w:p>
    <w:p w:rsidR="00000000" w:rsidDel="00000000" w:rsidP="00000000" w:rsidRDefault="00000000" w:rsidRPr="00000000" w14:paraId="000000B4">
      <w:pPr>
        <w:ind w:left="0" w:firstLine="0"/>
        <w:rPr>
          <w:i w:val="0"/>
        </w:rPr>
      </w:pPr>
      <w:r w:rsidDel="00000000" w:rsidR="00000000" w:rsidRPr="00000000">
        <w:rPr>
          <w:i w:val="0"/>
          <w:rtl w:val="0"/>
        </w:rPr>
        <w:t xml:space="preserve">While the PDF grader is easily divisible into chunks, some steps need to be completed before others and some are less important to complete for a minimum viable product. A list of various goals and milestones can be found below along with a priority matrix, where the top two quadrants of the graph represent our minimum viable product.</w:t>
      </w:r>
    </w:p>
    <w:p w:rsidR="00000000" w:rsidDel="00000000" w:rsidP="00000000" w:rsidRDefault="00000000" w:rsidRPr="00000000" w14:paraId="000000B5">
      <w:pPr>
        <w:pStyle w:val="Heading2"/>
        <w:numPr>
          <w:ilvl w:val="1"/>
          <w:numId w:val="2"/>
        </w:numPr>
        <w:spacing w:after="0" w:afterAutospacing="0"/>
        <w:ind w:left="576"/>
        <w:rPr/>
      </w:pPr>
      <w:bookmarkStart w:colFirst="0" w:colLast="0" w:name="_vb6qw0hz0zr8" w:id="15"/>
      <w:bookmarkEnd w:id="15"/>
      <w:r w:rsidDel="00000000" w:rsidR="00000000" w:rsidRPr="00000000">
        <w:rPr>
          <w:rtl w:val="0"/>
        </w:rPr>
        <w:t xml:space="preserve">Milestones</w:t>
      </w:r>
    </w:p>
    <w:p w:rsidR="00000000" w:rsidDel="00000000" w:rsidP="00000000" w:rsidRDefault="00000000" w:rsidRPr="00000000" w14:paraId="000000B6">
      <w:pPr>
        <w:pStyle w:val="Heading3"/>
        <w:numPr>
          <w:ilvl w:val="2"/>
          <w:numId w:val="2"/>
        </w:numPr>
        <w:spacing w:before="0" w:beforeAutospacing="0"/>
      </w:pPr>
      <w:bookmarkStart w:colFirst="0" w:colLast="0" w:name="_diih2yz0wptf" w:id="16"/>
      <w:bookmarkEnd w:id="16"/>
      <w:r w:rsidDel="00000000" w:rsidR="00000000" w:rsidRPr="00000000">
        <w:rPr>
          <w:rtl w:val="0"/>
        </w:rPr>
        <w:t xml:space="preserve">Finalize Libraries</w:t>
      </w:r>
    </w:p>
    <w:p w:rsidR="00000000" w:rsidDel="00000000" w:rsidP="00000000" w:rsidRDefault="00000000" w:rsidRPr="00000000" w14:paraId="000000B7">
      <w:pPr>
        <w:ind w:left="0" w:firstLine="0"/>
        <w:rPr/>
      </w:pPr>
      <w:r w:rsidDel="00000000" w:rsidR="00000000" w:rsidRPr="00000000">
        <w:rPr>
          <w:rtl w:val="0"/>
        </w:rPr>
        <w:t xml:space="preserve">Before development begins, any dependencies needed for functionalities such as PDF manipulation and GUI-related tools need to be researched and finalized. Integrating them into the project first will provide a solid base for grading specific code to begin.</w:t>
      </w:r>
    </w:p>
    <w:p w:rsidR="00000000" w:rsidDel="00000000" w:rsidP="00000000" w:rsidRDefault="00000000" w:rsidRPr="00000000" w14:paraId="000000B8">
      <w:pPr>
        <w:pStyle w:val="Heading3"/>
        <w:numPr>
          <w:ilvl w:val="2"/>
          <w:numId w:val="2"/>
        </w:numPr>
      </w:pPr>
      <w:bookmarkStart w:colFirst="0" w:colLast="0" w:name="_lh6dowiyl6wi" w:id="17"/>
      <w:bookmarkEnd w:id="17"/>
      <w:r w:rsidDel="00000000" w:rsidR="00000000" w:rsidRPr="00000000">
        <w:rPr>
          <w:rtl w:val="0"/>
        </w:rPr>
        <w:t xml:space="preserve">PDF Viewing</w:t>
      </w:r>
    </w:p>
    <w:p w:rsidR="00000000" w:rsidDel="00000000" w:rsidP="00000000" w:rsidRDefault="00000000" w:rsidRPr="00000000" w14:paraId="000000B9">
      <w:pPr>
        <w:rPr/>
      </w:pPr>
      <w:r w:rsidDel="00000000" w:rsidR="00000000" w:rsidRPr="00000000">
        <w:rPr>
          <w:rtl w:val="0"/>
        </w:rPr>
        <w:t xml:space="preserve">The first core functionality of the software that needs completion is the requirement of importing, viewing, and navigating a pdf. Any buttons or gestures related to navigation should be included at this point, even if their integration/placement in the GUI is not finalized. This should be solidified early so that the other functionalities can be built on top of it independently.</w:t>
      </w:r>
    </w:p>
    <w:p w:rsidR="00000000" w:rsidDel="00000000" w:rsidP="00000000" w:rsidRDefault="00000000" w:rsidRPr="00000000" w14:paraId="000000BA">
      <w:pPr>
        <w:pStyle w:val="Heading3"/>
        <w:numPr>
          <w:ilvl w:val="2"/>
          <w:numId w:val="2"/>
        </w:numPr>
      </w:pPr>
      <w:bookmarkStart w:colFirst="0" w:colLast="0" w:name="_b9osa41r48mi" w:id="18"/>
      <w:bookmarkEnd w:id="18"/>
      <w:r w:rsidDel="00000000" w:rsidR="00000000" w:rsidRPr="00000000">
        <w:rPr>
          <w:rtl w:val="0"/>
        </w:rPr>
        <w:t xml:space="preserve">MVC &amp; Editable Values</w:t>
      </w:r>
    </w:p>
    <w:p w:rsidR="00000000" w:rsidDel="00000000" w:rsidP="00000000" w:rsidRDefault="00000000" w:rsidRPr="00000000" w14:paraId="000000BB">
      <w:pPr>
        <w:rPr/>
      </w:pPr>
      <w:r w:rsidDel="00000000" w:rsidR="00000000" w:rsidRPr="00000000">
        <w:rPr>
          <w:i w:val="0"/>
          <w:rtl w:val="0"/>
        </w:rPr>
        <w:t xml:space="preserve">At this point, in addition to the basic PDF front-end view, the MVC design pattern should be mostly implemented. Our model of test data should be functional, with information pertaining to program flow such as page/question count compatible with navigation. Simple controller events to modify data such as question points and feedback should also be included. The controller may not be in line with our final UI design in terms of buttons, text fields and placement, but it should be able to edit and hold grade data correctly in appropriate model data structures. Thus, at least a single student test should be able to have grade data entered.</w:t>
      </w:r>
      <w:r w:rsidDel="00000000" w:rsidR="00000000" w:rsidRPr="00000000">
        <w:rPr>
          <w:rtl w:val="0"/>
        </w:rPr>
      </w:r>
    </w:p>
    <w:p w:rsidR="00000000" w:rsidDel="00000000" w:rsidP="00000000" w:rsidRDefault="00000000" w:rsidRPr="00000000" w14:paraId="000000BC">
      <w:pPr>
        <w:pStyle w:val="Heading3"/>
        <w:numPr>
          <w:ilvl w:val="2"/>
          <w:numId w:val="2"/>
        </w:numPr>
      </w:pPr>
      <w:bookmarkStart w:colFirst="0" w:colLast="0" w:name="_rl5gu2xctqet" w:id="19"/>
      <w:bookmarkEnd w:id="19"/>
      <w:r w:rsidDel="00000000" w:rsidR="00000000" w:rsidRPr="00000000">
        <w:rPr>
          <w:rtl w:val="0"/>
        </w:rPr>
        <w:t xml:space="preserve">Question Box Drawing</w:t>
      </w:r>
    </w:p>
    <w:p w:rsidR="00000000" w:rsidDel="00000000" w:rsidP="00000000" w:rsidRDefault="00000000" w:rsidRPr="00000000" w14:paraId="000000BD">
      <w:pPr>
        <w:ind w:left="0" w:firstLine="0"/>
        <w:rPr/>
      </w:pPr>
      <w:r w:rsidDel="00000000" w:rsidR="00000000" w:rsidRPr="00000000">
        <w:rPr>
          <w:i w:val="0"/>
          <w:rtl w:val="0"/>
        </w:rPr>
        <w:t xml:space="preserve">Included in this version is the ability to draw and edit the boxes that will designate a question space. This includes drawing the shape of a question onto the pdf document, resizing it by its corners, moving the box within the confines of the pages, and deleting a box to redraw it. These should all be functional through dynamic buttons and click events on the custom box object. </w:t>
      </w:r>
      <w:r w:rsidDel="00000000" w:rsidR="00000000" w:rsidRPr="00000000">
        <w:rPr>
          <w:rtl w:val="0"/>
        </w:rPr>
      </w:r>
    </w:p>
    <w:p w:rsidR="00000000" w:rsidDel="00000000" w:rsidP="00000000" w:rsidRDefault="00000000" w:rsidRPr="00000000" w14:paraId="000000BE">
      <w:pPr>
        <w:pStyle w:val="Heading3"/>
        <w:numPr>
          <w:ilvl w:val="2"/>
          <w:numId w:val="2"/>
        </w:numPr>
      </w:pPr>
      <w:bookmarkStart w:colFirst="0" w:colLast="0" w:name="_nos2zeiiyybb" w:id="20"/>
      <w:bookmarkEnd w:id="20"/>
      <w:r w:rsidDel="00000000" w:rsidR="00000000" w:rsidRPr="00000000">
        <w:rPr>
          <w:rtl w:val="0"/>
        </w:rPr>
        <w:t xml:space="preserve">Export Graded Tests &amp; Test Overview</w:t>
      </w:r>
    </w:p>
    <w:p w:rsidR="00000000" w:rsidDel="00000000" w:rsidP="00000000" w:rsidRDefault="00000000" w:rsidRPr="00000000" w14:paraId="000000BF">
      <w:pPr>
        <w:ind w:left="0" w:firstLine="0"/>
        <w:rPr/>
      </w:pPr>
      <w:r w:rsidDel="00000000" w:rsidR="00000000" w:rsidRPr="00000000">
        <w:rPr>
          <w:i w:val="0"/>
          <w:rtl w:val="0"/>
        </w:rPr>
        <w:t xml:space="preserve">While grading should be functional within a program instance by milestone 3, this marks the completion of functionality to output individual students’ test results by retrieving question box data and test data and “baking” them into a new pdf document. Also included is the functionality to aggregate all test data and output an overview page containing scores as well as other calculated data such as average or median in a well organized table. With these features the application will meet criteria for a Minimum Viable Product.</w:t>
      </w:r>
      <w:r w:rsidDel="00000000" w:rsidR="00000000" w:rsidRPr="00000000">
        <w:rPr>
          <w:rtl w:val="0"/>
        </w:rPr>
      </w:r>
    </w:p>
    <w:p w:rsidR="00000000" w:rsidDel="00000000" w:rsidP="00000000" w:rsidRDefault="00000000" w:rsidRPr="00000000" w14:paraId="000000C0">
      <w:pPr>
        <w:pStyle w:val="Heading3"/>
        <w:numPr>
          <w:ilvl w:val="2"/>
          <w:numId w:val="2"/>
        </w:numPr>
      </w:pPr>
      <w:bookmarkStart w:colFirst="0" w:colLast="0" w:name="_vwdo5dyg94r" w:id="21"/>
      <w:bookmarkEnd w:id="21"/>
      <w:r w:rsidDel="00000000" w:rsidR="00000000" w:rsidRPr="00000000">
        <w:rPr>
          <w:rtl w:val="0"/>
        </w:rPr>
        <w:t xml:space="preserve">Tested &amp; Feedback Gathered</w:t>
      </w:r>
    </w:p>
    <w:p w:rsidR="00000000" w:rsidDel="00000000" w:rsidP="00000000" w:rsidRDefault="00000000" w:rsidRPr="00000000" w14:paraId="000000C1">
      <w:pPr>
        <w:ind w:left="0" w:firstLine="0"/>
        <w:rPr/>
      </w:pPr>
      <w:r w:rsidDel="00000000" w:rsidR="00000000" w:rsidRPr="00000000">
        <w:rPr>
          <w:i w:val="0"/>
          <w:rtl w:val="0"/>
        </w:rPr>
        <w:t xml:space="preserve">Once we have the MVP, the next task will be to test its functionality in practice by actually grading tests with our client, Aran Clauson. This process will illuminate the pitfalls and annoyances with our design (particularly UI) to the developers personally and with feedback from real stakeholders. With the gathered information we will optimize the application’s UI and workflow for ease of ease and efficiency.</w:t>
      </w:r>
      <w:r w:rsidDel="00000000" w:rsidR="00000000" w:rsidRPr="00000000">
        <w:rPr>
          <w:rtl w:val="0"/>
        </w:rPr>
      </w:r>
    </w:p>
    <w:p w:rsidR="00000000" w:rsidDel="00000000" w:rsidP="00000000" w:rsidRDefault="00000000" w:rsidRPr="00000000" w14:paraId="000000C2">
      <w:pPr>
        <w:pStyle w:val="Heading3"/>
        <w:numPr>
          <w:ilvl w:val="2"/>
          <w:numId w:val="2"/>
        </w:numPr>
      </w:pPr>
      <w:bookmarkStart w:colFirst="0" w:colLast="0" w:name="_t7fnb9rco8pv" w:id="22"/>
      <w:bookmarkEnd w:id="22"/>
      <w:r w:rsidDel="00000000" w:rsidR="00000000" w:rsidRPr="00000000">
        <w:rPr>
          <w:rtl w:val="0"/>
        </w:rPr>
        <w:t xml:space="preserve">Stretch Goals &amp; QOL Features</w:t>
      </w:r>
    </w:p>
    <w:p w:rsidR="00000000" w:rsidDel="00000000" w:rsidP="00000000" w:rsidRDefault="00000000" w:rsidRPr="00000000" w14:paraId="000000C3">
      <w:pPr>
        <w:ind w:left="0" w:firstLine="0"/>
        <w:rPr/>
      </w:pPr>
      <w:r w:rsidDel="00000000" w:rsidR="00000000" w:rsidRPr="00000000">
        <w:rPr>
          <w:i w:val="0"/>
          <w:rtl w:val="0"/>
        </w:rPr>
        <w:t xml:space="preserve">This stage represents the finished application once our development time has concluded. The final additions will be changes built upon feedback, or Quality of Life features missing from previous versions, such as “Recent Files” or “Append multiple PDF utility”. If time allows, extra features may be added. One possibility would be a barcode/glyph that holds test data (including pages, question box placement and point value, etc.) that can be read and loaded into the application to skip manual setup. However this stage is subject to modification as development progresses.</w:t>
        <w:br w:type="textWrapping"/>
      </w:r>
      <w:r w:rsidDel="00000000" w:rsidR="00000000" w:rsidRPr="00000000">
        <w:rPr>
          <w:rtl w:val="0"/>
        </w:rPr>
      </w:r>
    </w:p>
    <w:p w:rsidR="00000000" w:rsidDel="00000000" w:rsidP="00000000" w:rsidRDefault="00000000" w:rsidRPr="00000000" w14:paraId="000000C4">
      <w:pPr>
        <w:rPr>
          <w:i w:val="0"/>
        </w:rPr>
      </w:pPr>
      <w:r w:rsidDel="00000000" w:rsidR="00000000" w:rsidRPr="00000000">
        <w:rPr>
          <w:i w:val="0"/>
        </w:rPr>
        <w:drawing>
          <wp:inline distB="114300" distT="114300" distL="114300" distR="114300">
            <wp:extent cx="5824538" cy="1241448"/>
            <wp:effectExtent b="0" l="0" r="0" t="0"/>
            <wp:docPr id="1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824538" cy="1241448"/>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center"/>
        <w:rPr>
          <w:i w:val="0"/>
          <w:u w:val="single"/>
        </w:rPr>
      </w:pPr>
      <w:r w:rsidDel="00000000" w:rsidR="00000000" w:rsidRPr="00000000">
        <w:rPr>
          <w:b w:val="1"/>
          <w:i w:val="0"/>
          <w:rtl w:val="0"/>
        </w:rPr>
        <w:t xml:space="preserve">Gantt Chart:</w:t>
      </w:r>
      <w:r w:rsidDel="00000000" w:rsidR="00000000" w:rsidRPr="00000000">
        <w:rPr>
          <w:i w:val="0"/>
          <w:rtl w:val="0"/>
        </w:rPr>
        <w:t xml:space="preserve"> </w:t>
      </w:r>
      <w:r w:rsidDel="00000000" w:rsidR="00000000" w:rsidRPr="00000000">
        <w:rPr>
          <w:i w:val="0"/>
          <w:u w:val="single"/>
          <w:rtl w:val="0"/>
        </w:rPr>
        <w:t xml:space="preserve">Visualizes the timeline specified above</w:t>
      </w:r>
    </w:p>
    <w:p w:rsidR="00000000" w:rsidDel="00000000" w:rsidP="00000000" w:rsidRDefault="00000000" w:rsidRPr="00000000" w14:paraId="000000C6">
      <w:pPr>
        <w:spacing w:after="240" w:before="240" w:lineRule="auto"/>
        <w:jc w:val="center"/>
        <w:rPr>
          <w:i w:val="0"/>
        </w:rPr>
      </w:pPr>
      <w:r w:rsidDel="00000000" w:rsidR="00000000" w:rsidRPr="00000000">
        <w:rPr>
          <w:i w:val="0"/>
        </w:rPr>
        <w:drawing>
          <wp:inline distB="114300" distT="114300" distL="114300" distR="114300">
            <wp:extent cx="3354700" cy="3233738"/>
            <wp:effectExtent b="0" l="0" r="0" t="0"/>
            <wp:docPr id="3" name="image18.png"/>
            <a:graphic>
              <a:graphicData uri="http://schemas.openxmlformats.org/drawingml/2006/picture">
                <pic:pic>
                  <pic:nvPicPr>
                    <pic:cNvPr id="0" name="image18.png"/>
                    <pic:cNvPicPr preferRelativeResize="0"/>
                  </pic:nvPicPr>
                  <pic:blipFill>
                    <a:blip r:embed="rId24"/>
                    <a:srcRect b="6324" l="3458" r="2865" t="0"/>
                    <a:stretch>
                      <a:fillRect/>
                    </a:stretch>
                  </pic:blipFill>
                  <pic:spPr>
                    <a:xfrm>
                      <a:off x="0" y="0"/>
                      <a:ext cx="3354700"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240" w:before="240" w:lineRule="auto"/>
        <w:jc w:val="center"/>
        <w:rPr>
          <w:i w:val="0"/>
        </w:rPr>
      </w:pPr>
      <w:r w:rsidDel="00000000" w:rsidR="00000000" w:rsidRPr="00000000">
        <w:rPr>
          <w:i w:val="0"/>
          <w:rtl w:val="0"/>
        </w:rPr>
        <w:t xml:space="preserve">A priority matrix to define how important tasks are for a minimum viable product.</w:t>
      </w:r>
      <w:r w:rsidDel="00000000" w:rsidR="00000000" w:rsidRPr="00000000">
        <w:rPr>
          <w:rtl w:val="0"/>
        </w:rPr>
      </w:r>
    </w:p>
    <w:sectPr>
      <w:footerReference r:id="rId25"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i w:val="1"/>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240" w:lineRule="auto"/>
      <w:ind w:left="432"/>
    </w:pPr>
    <w:rPr>
      <w:rFonts w:ascii="Roboto" w:cs="Roboto" w:eastAsia="Roboto" w:hAnsi="Roboto"/>
      <w:b w:val="1"/>
      <w:sz w:val="36"/>
      <w:szCs w:val="36"/>
    </w:rPr>
  </w:style>
  <w:style w:type="paragraph" w:styleId="Heading2">
    <w:name w:val="heading 2"/>
    <w:basedOn w:val="Normal"/>
    <w:next w:val="Normal"/>
    <w:pPr>
      <w:keepNext w:val="1"/>
      <w:keepLines w:val="1"/>
      <w:spacing w:after="240" w:before="240" w:line="240" w:lineRule="auto"/>
      <w:ind w:left="576"/>
    </w:pPr>
    <w:rPr>
      <w:rFonts w:ascii="Roboto" w:cs="Roboto" w:eastAsia="Roboto" w:hAnsi="Roboto"/>
      <w:b w:val="1"/>
      <w:sz w:val="28"/>
      <w:szCs w:val="28"/>
    </w:rPr>
  </w:style>
  <w:style w:type="paragraph" w:styleId="Heading3">
    <w:name w:val="heading 3"/>
    <w:basedOn w:val="Normal"/>
    <w:next w:val="Normal"/>
    <w:pPr>
      <w:keepNext w:val="1"/>
      <w:keepLines w:val="1"/>
      <w:spacing w:after="80" w:before="320" w:lineRule="auto"/>
      <w:ind w:left="720"/>
    </w:pPr>
    <w:rPr>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720" w:before="240" w:lineRule="auto"/>
      <w:jc w:val="center"/>
    </w:pPr>
    <w:rPr>
      <w:b w:val="1"/>
      <w:sz w:val="64"/>
      <w:szCs w:val="64"/>
    </w:rPr>
  </w:style>
  <w:style w:type="paragraph" w:styleId="Subtitle">
    <w:name w:val="Subtitle"/>
    <w:basedOn w:val="Normal"/>
    <w:next w:val="Normal"/>
    <w:pPr>
      <w:keepNext w:val="1"/>
      <w:keepLines w:val="1"/>
      <w:spacing w:after="60" w:before="60" w:lineRule="auto"/>
      <w:jc w:val="center"/>
    </w:pPr>
    <w:rPr>
      <w:b w:val="1"/>
      <w:sz w:val="32"/>
      <w:szCs w:val="32"/>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4.png"/><Relationship Id="rId21" Type="http://schemas.openxmlformats.org/officeDocument/2006/relationships/image" Target="media/image11.png"/><Relationship Id="rId24" Type="http://schemas.openxmlformats.org/officeDocument/2006/relationships/image" Target="media/image18.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footer" Target="footer3.xml"/><Relationship Id="rId8" Type="http://schemas.openxmlformats.org/officeDocument/2006/relationships/image" Target="media/image2.png"/><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8.png"/><Relationship Id="rId15" Type="http://schemas.openxmlformats.org/officeDocument/2006/relationships/image" Target="media/image12.png"/><Relationship Id="rId14" Type="http://schemas.openxmlformats.org/officeDocument/2006/relationships/image" Target="media/image1.png"/><Relationship Id="rId17" Type="http://schemas.openxmlformats.org/officeDocument/2006/relationships/image" Target="media/image17.png"/><Relationship Id="rId16" Type="http://schemas.openxmlformats.org/officeDocument/2006/relationships/image" Target="media/image16.png"/><Relationship Id="rId19" Type="http://schemas.openxmlformats.org/officeDocument/2006/relationships/image" Target="media/image14.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