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563EB"/>
          <w:sz w:val="56"/>
          <w:szCs w:val="56"/>
        </w:rPr>
        <w:t xml:space="preserve">MASTER DASHBOARD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36"/>
          <w:szCs w:val="36"/>
        </w:rPr>
        <w:t xml:space="preserve">Operations Guide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Last Updated: March 8,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Quick Start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1. Install dependencies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npm install &amp;&amp; cd client &amp;&amp; npm install &amp;&amp; cd ..</w:t>
      </w:r>
    </w:p>
    <w:p>
      <w:pPr>
        <w:spacing w:after="100"/>
      </w:pP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2. Copy environment template and fill in API keys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cp .env.example .env</w:t>
      </w:r>
    </w:p>
    <w:p>
      <w:pPr>
        <w:spacing w:after="100"/>
      </w:pP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# 3. Start development (server + client)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npm run dev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Server: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http://localhost:3001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Client: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http://localhost:5173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WebSocket: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ws://localhost:3001/ws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Architecture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Full-stack TypeScript application with Express backend, React frontend, and SQLite database.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Express 4.x with TypeScript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React 19, Vite, TailwindCSS, TanStack React Query, React Router 7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Database: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SQLite via sql.js (in-memory with file persistence)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Real-time: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WebSocket (ws library)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AI: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Anthropic Claude API (@anthropic-ai/sdk)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Request flow: Browser → CORS → JSON Parser → Webhooks (unauthenticated) → API Key Auth → Routes → Error Handler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Environment Variables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ANTHROPIC_API_KEY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Claude AI (scoring, campaign writer, assistant)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PDL_API_KEY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People Data Labs — lead enrichment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HUNTER_API_KEY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Hunter.io — email verification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INSTANTLY_API_KEY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Instantly — cold email platform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GHL CRM (per company)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GHL_COMPANY_1_ID / GHL_COMPANY_1_API_KEY / GHL_COMPANY_1_LOCATION_ID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GHL_COMPANY_2_ID / GHL_COMPANY_2_API_KEY / GHL_COMPANY_2_LOCATION_ID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GHL_COMPANY_3_ID / GHL_COMPANY_3_API_KEY / GHL_COMPANY_3_LOCATION_ID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Meta / Facebook Ads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META_ACCESS_TOKEN / META_AD_ACCOUNT_ID / META_BASE_URL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WhatsApp Business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WHATSAPP_ACCESS_TOKEN / WHATSAPP_PHONE_NUMBER_ID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WHATSAPP_BUSINESS_ACCOUNT_ID / WHATSAPP_WEBHOOK_VERIFY_TOKEN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Other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APIFY_API_TOKEN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Apify web scraping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OPENCLAW_WS_URL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OpenClaw gateway (default: ws://192.168.1.220:18789)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LINKEDIN_API_KEY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LinkedIn integration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INSTAGRAM_ACCESS_TOKEN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Instagram integration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N8N_WEBHOOK_URL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N8N workflow automation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Webhook HMAC Secrets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WEBHOOK_SECRET_RB2B / WEBHOOK_SECRET_GHL / WEBHOOK_SECRET_META</w:t>
      </w:r>
    </w:p>
    <w:p>
      <w:pPr>
        <w:shd w:fill="F1F5F9" w:color="F1F5F9" w:val="solid"/>
        <w:spacing w:after="4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WEBHOOK_SECRET_INSTANTLY / WEBHOOK_SECRET_N8N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Server 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3001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Server 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DATABASE_PATH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./data/master-dashboard.db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SQLite file path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DASHBOARD_API_KEY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(none)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Enables API key auth if set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ENRICHMENT_AUTO_ENABLED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Auto-process new leads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ENRICHMENT_STALE_DAYS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90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Re-enrich after N days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Frontend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Main overview — metrics, alerts, activity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Cold email campaigns (Instantly)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 Detail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Stats, leads, pause/activate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/outbound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Outbound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Multi-channel outbound messaging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/writer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 Writer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campaign copy generator (Claude)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Contacts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Browse GHL contacts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Contact Detail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 profile with notes, tags, tasks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/enrichment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Lead enrichment pipeline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/pipelines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GHL sales pipelines &amp; opportunities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/agents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Agents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Autonomous bot management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/tasks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Task/TODO management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/analytics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Charts and metrics dashboards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/meta-ads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Meta 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Facebook/Meta ad manager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/linkedin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LinkedIn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LinkedIn outreach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/instagram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Instagram integration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WhatsApp Business messaging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/discoveries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Discoveries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prospect discovery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/competitors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Competitors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Competitor monitoring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/scraping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Scraping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Apify web scraping tools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/openclaw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OpenClaw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OpenClaw gateway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/btr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BTR Conference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Conference/event tracking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/ai-assistant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Assistant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Conversational AI with tools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System configuration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/guide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Guide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Help documentation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Key Business Flows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1. Lead Enrichment Pipeline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core revenue flow. Takes raw leads and enriches them through multiple stages: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Lead arrives (webhook, CSV, or manual entry)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Enrich — PDL + Hunter APIs (company, title, phone, email 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Score — Claude AI scores 0-100 with cold/warm/hot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Push to GHL — create/update CRM contact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Push to Instantly — add to cold email campaign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Monitor replies — auto-reply orchestration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Page: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/enrichment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Single lead: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POST /api/enrichment/leads/:id/process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Bulk: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POST /api/enrichment/bulk-process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2. CSV Bulk Import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Upload CSV files of cold leads, map columns, and auto-process: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Upload CSV file on the Enrichment page ("Upload CSV"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Map CSV columns to lead fields (email, name, phone,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Preview data and confirm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System deduplicates by email + company, inserts leads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Optionally auto-processes through enrichment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Real-time progress updates via WebSocket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API: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POST /api/enrichment/bulk-upload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3. Auto-Reply System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When prospects reply to cold emails: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Reply arrives via Instantly webhook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Match to original lead in the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Claude AI performs sentiment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Generate response based on company playbook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Schedule and send reply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Config: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PUT /api/enrichment/config/:companyId — toggle auto_reply_enabled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Stats: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GET /api/enrichment/auto-reply-stats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4. GHL CRM Sync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Bi-directional sync between dashboard and GoHighLevel: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Dashboard → GHL: Push enriched leads as contacts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GHL → Dashboard: Webhook on contact.created / contact.updated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Webhook: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POST /api/enrichment/webhook/ghl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5. Campaign Management (Instantly)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Create and manage cold email campaigns: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Create campaign with sequences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Add leads to campaigns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Activate / pause / duplicate campaigns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Track open rates, reply rates, bounces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Page: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/campaigns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API: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/api/instantly/campaigns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API Endpoints — Full Reference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Companies  /api/companies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all companies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company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company by 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company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 company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Tasks  /api/tasks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tasks (filter: company_id, status, assignee)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task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task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 task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Campaigns  /api/campaigns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campaigns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campaign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/:id/detail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 details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/:id/pause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Pause campaign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/:id/activate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Activate campaign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/accounts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Connected email accounts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 leads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Metrics  /api/metrics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Latest metrics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/charts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Chart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/summary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Dashboard summary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Alerts  /api/alerts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alerts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/:id/acknowledge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Acknowledge alert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Enrichment  /api/enrichment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leads (paginated, filterable)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/leads/search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Search leads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lead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lead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Lead with enrichment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/leads/:id/audit-log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Lead audit trail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Processing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/leads/:id/enrich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Run enrichment (PDL + Hunter)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scoring (Claude)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/leads/:id/push-ghl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Push to GHL CRM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/leads/:id/process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 pipeline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/leads/:id/approve-cold-email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Approve for cold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/leads/:id/exclude-cold-email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Exclude from cold email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Bulk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/bulk-approve-cold-email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Approve multiple leads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/bulk-enrich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 multiple leads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/bulk-process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Process multiple leads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/re-enrich-stale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Re-enrich old leads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Stats &amp; 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/stats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 statistics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/auto-reply-stats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Reply performance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/config/:companyId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Company enrichment config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/config/:companyId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config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Rules &amp; 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/cold-email-rules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rules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/cold-email-rules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rule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/cold-email-rules/:id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/known-contacts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Known contacts (exclusion list)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/known-contacts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Add known contact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/known-contacts/:id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Remove known contact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/known-contacts/import-ghl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Import from GHL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Reply Threads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/threads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reply threads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/threads/:id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Thread details + messages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/threads/:id/reply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reply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/threads/:id/status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thread status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Playbooks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/playbooks/:companyId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 company playbook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/playbooks/:companyId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playbook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Webhooks  /api/enrichment/webhook/  (no auth)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/ghl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GHL contact events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/meta-ad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Meta lead 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/rb2b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RB2B website visitors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/instantly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Instantly replies &amp; bounces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/n8n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N8N workflow callbacks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Bulk Upload  /api/enrichment/bulk-upload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Submit CSV leads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all imports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Import status/progress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/:id/cancel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Cancel import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GHL  /api/ghl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Connection status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Search contacts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Contact details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contact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contact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/contacts/:id/tags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Add tags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/contacts/:id/tags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Remove tags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/contacts/:id/tasks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Contact tasks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/contacts/:id/notes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Contact 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/contacts/:id/notes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note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Workflows &amp; Pipelines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/contacts/:id/workflow/:wfId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Add to workflow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/contacts/:id/workflow/:wfId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Remove from workflow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/pipelines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Pipelines for company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/pipelines/all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All pipelines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/opportunities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Pipeline opportunities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Other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GHL campaigns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/conversations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Search conversations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/messages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message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/tags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Available tags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/custom-fields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Custom fields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/templates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SMS/email templates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/location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Location info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Instantly  /api/instantly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campaigns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/campaigns/count-launched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Active count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/campaigns/search-by-contact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Search by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 details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campaign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campaign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 campaign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/campaigns/:id/pause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Pause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/campaigns/:id/activate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Activate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/campaigns/:id/duplicate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Duplicate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/campaigns/:id/sending-status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Sending status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Meta Ads  /api/meta-ads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/account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Account info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/insights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 insights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/insights/breakdown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Insights by dimension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/insights/time-series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Time-series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campaigns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/campaigns/live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Live campaigns only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campaign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Update campaign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Apify  /api/apify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/store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actors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/actors/:id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Actor details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/actors/:id/run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Run actor (async)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/actors/:id/run-sync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Run actor (sync)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/actors/:id/last-run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Last run result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/runs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runs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/runs/:id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Run details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/runs/:id/abort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Abort run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WhatsApp  /api/whatsapp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text message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/send/template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template message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/send/image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image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/send/document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document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/send/video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video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/send/audio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audio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/send/location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location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/send/buttons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Interactive buttons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/send/list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List menu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/send/reaction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Emoji reaction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/mark-read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Mark message read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AI  /api/ai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/campaign-writer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Generate campaign copy (Claude)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/query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Ask Claude questions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/chat-history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Chat history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/chat-history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Clear history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AI Assistant  /api/ai-assistant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Send message (Claude with tool use)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Available tools: search_contacts, get_contact_details, create_lead, enrich_contact, score_contact, push_to_ghl, approve_cold_email, exclude_cold_email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563EB"/>
          <w:sz w:val="28"/>
          <w:szCs w:val="28"/>
        </w:rPr>
        <w:t xml:space="preserve">Exports  /api/exports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/system-overview.docx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Download system overview document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Database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companies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Sales companies/organizations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Cold email campaigns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TODO/task tracking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agents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Autonomous bots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agent_runs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Bot execution log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metrics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Time-series metrics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System alerts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Audit log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enrichment_leads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Leads in enrichment pipeline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enrichment_cache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Cached API responses (PDL, Hunter)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enrichment_config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Per-company enrichment settings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enrichment_events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Lead processing audit trail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cold_email_rules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Auto-approve/exclude rules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known_contacts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Exclusion list for cold email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company_playbooks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Sales playbooks per company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reply_threads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Email conversation threads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reply_messages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Individual thread messages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meta_ad_campaigns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Facebook ad tracking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ig_dm_campaigns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Instagram DM campaigns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ig_dm_leads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Instagram DM targets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ig_dm_steps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DM sequence steps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chat_history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chat log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assistant_chat_history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AI assistant tool-call log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integrations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Service configurations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bulk_imports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CSV import tracking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competitor_changes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Competitor monitoring log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WebSocket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Connect: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ws://localhost:3001/ws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Messages are JSON: { type, timestamp, data }. Events broadcast to all connected clients for real-time UI updates — lead enriched, campaign status, bulk import progress, alerts.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Migrations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Located in database/migrations/. Run automatically on server startup.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001_initial.sql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All tables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002_add_indexes.sql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Performance indexes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API Key Auth — all routes (except webhooks) require DASHBOARD_API_KEY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Webhook Verification — HMAC signature validation on all inbound webhooks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CORS — whitelist restricted to localhost origins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SQL — parameterized queries only (no string concatenation)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Error Responses — standardized envelope, no stack traces leaked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color="2563EB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Port in use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Change PORT in .env or kill existing process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401 on API calls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Set DASHBOARD_API_KEY in .env and pass as header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CORS errors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Add your origin to whitelist in server/index.ts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Leads not enriching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Check PDL_API_KEY and HUNTER_API_KEY are set with quota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GHL sync failing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Verify GHL_COMPANY_* credentials match your GHL account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Webhooks not arriving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Check HMAC secrets match what the sender configured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WebSocket disconnects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Verify server is running and client connects to correct port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Build fails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Run: cd client &amp;&amp; npm install &amp;&amp; npm run build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2026-03-08T16:45:04.899Z</dcterms:created>
  <dcterms:modified xsi:type="dcterms:W3CDTF">2026-03-08T16:45:04.900Z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