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 | 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327CDF6F" w:rsidR="00A331C1" w:rsidRDefault="00A331C1" w:rsidP="00A331C1">
      <w:pPr>
        <w:pStyle w:val="ListParagraph"/>
        <w:numPr>
          <w:ilvl w:val="0"/>
          <w:numId w:val="4"/>
        </w:numPr>
        <w:rPr>
          <w:i w:val="0"/>
          <w:iCs w:val="0"/>
          <w:color w:val="FF0000"/>
        </w:rPr>
      </w:pPr>
      <w:r w:rsidRPr="00A331C1">
        <w:rPr>
          <w:i w:val="0"/>
          <w:iCs w:val="0"/>
          <w:color w:val="FF0000"/>
        </w:rPr>
        <w:t xml:space="preserve">Only provision the requested resources using the defined settings. </w:t>
      </w:r>
      <w:r w:rsidR="00052919">
        <w:rPr>
          <w:i w:val="0"/>
          <w:iCs w:val="0"/>
          <w:color w:val="FF0000"/>
        </w:rPr>
        <w:t>Remember, t</w:t>
      </w:r>
      <w:r w:rsidRPr="00A331C1">
        <w:rPr>
          <w:i w:val="0"/>
          <w:iCs w:val="0"/>
          <w:color w:val="FF0000"/>
        </w:rPr>
        <w: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D96AC9" w:rsidR="007D4F17" w:rsidRDefault="007D4F17" w:rsidP="007D4F17">
      <w:pPr>
        <w:pStyle w:val="ListParagraph"/>
        <w:numPr>
          <w:ilvl w:val="0"/>
          <w:numId w:val="6"/>
        </w:numPr>
        <w:rPr>
          <w:i w:val="0"/>
          <w:iCs w:val="0"/>
        </w:rPr>
      </w:pPr>
      <w:r w:rsidRPr="007D4F17">
        <w:rPr>
          <w:i w:val="0"/>
          <w:iCs w:val="0"/>
        </w:rPr>
        <w:t>Create a</w:t>
      </w:r>
      <w:r w:rsidR="00B738CC">
        <w:rPr>
          <w:i w:val="0"/>
          <w:iCs w:val="0"/>
        </w:rPr>
        <w:t>n Azure Data Factory</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0CD9EABE" w:rsidR="00623D75" w:rsidRDefault="00623D75" w:rsidP="007D4F17">
      <w:pPr>
        <w:pStyle w:val="ListParagraph"/>
        <w:numPr>
          <w:ilvl w:val="0"/>
          <w:numId w:val="6"/>
        </w:numPr>
        <w:rPr>
          <w:i w:val="0"/>
          <w:iCs w:val="0"/>
        </w:rPr>
      </w:pPr>
      <w:r>
        <w:rPr>
          <w:i w:val="0"/>
          <w:iCs w:val="0"/>
        </w:rPr>
        <w:t>Upload a sample file to your folder in the “data” container</w:t>
      </w:r>
      <w:r w:rsidR="00052919">
        <w:rPr>
          <w:i w:val="0"/>
          <w:iCs w:val="0"/>
        </w:rPr>
        <w:t xml:space="preserve"> </w:t>
      </w:r>
      <w:r w:rsidR="00B57278">
        <w:rPr>
          <w:i w:val="0"/>
          <w:iCs w:val="0"/>
        </w:rPr>
        <w:t>using the CLI/SDK</w:t>
      </w:r>
      <w:r>
        <w:rPr>
          <w:i w:val="0"/>
          <w:iCs w:val="0"/>
        </w:rPr>
        <w:t>. (EACH GROUP MEMBER)</w:t>
      </w:r>
    </w:p>
    <w:p w14:paraId="1705A976" w14:textId="52106E39" w:rsidR="00B57278" w:rsidRPr="007D4F17" w:rsidRDefault="009D67DE" w:rsidP="007D4F17">
      <w:pPr>
        <w:pStyle w:val="ListParagraph"/>
        <w:numPr>
          <w:ilvl w:val="0"/>
          <w:numId w:val="6"/>
        </w:numPr>
        <w:rPr>
          <w:i w:val="0"/>
          <w:iCs w:val="0"/>
        </w:rPr>
      </w:pPr>
      <w:r>
        <w:rPr>
          <w:i w:val="0"/>
          <w:iCs w:val="0"/>
        </w:rPr>
        <w:t xml:space="preserve">Copy </w:t>
      </w:r>
      <w:r w:rsidR="00B57278">
        <w:rPr>
          <w:i w:val="0"/>
          <w:iCs w:val="0"/>
        </w:rPr>
        <w:t xml:space="preserve">a sample file to your folder in the “data” container </w:t>
      </w:r>
      <w:r w:rsidR="00B57278">
        <w:rPr>
          <w:i w:val="0"/>
          <w:iCs w:val="0"/>
        </w:rPr>
        <w:t>using Data Factory</w:t>
      </w:r>
      <w:r w:rsidR="00B57278">
        <w:rPr>
          <w:i w:val="0"/>
          <w:iCs w:val="0"/>
        </w:rPr>
        <w:t>. (EACH GROUP MEMBER)</w:t>
      </w:r>
    </w:p>
    <w:p w14:paraId="62DE1E81" w14:textId="5775F1A2" w:rsidR="00A331C1" w:rsidRPr="007D4F17" w:rsidRDefault="007D4F17" w:rsidP="007D4F17">
      <w:pPr>
        <w:pStyle w:val="Heading1"/>
        <w:rPr>
          <w:color w:val="FF0000"/>
        </w:rPr>
      </w:pPr>
      <w:r>
        <w:rPr>
          <w:color w:val="FF0000"/>
        </w:rPr>
        <w:br w:type="column"/>
      </w:r>
      <w:r w:rsidR="00A331C1">
        <w:lastRenderedPageBreak/>
        <w:t xml:space="preserve">Step 1: Create the </w:t>
      </w:r>
      <w:r w:rsidR="00B738CC">
        <w:t>Azure Data Factory</w:t>
      </w:r>
    </w:p>
    <w:p w14:paraId="7A5E5271" w14:textId="511BA91E" w:rsidR="0001290F" w:rsidRDefault="0001290F" w:rsidP="0001290F">
      <w:pPr>
        <w:rPr>
          <w:i w:val="0"/>
          <w:iCs w:val="0"/>
        </w:rPr>
      </w:pPr>
      <w:r>
        <w:rPr>
          <w:i w:val="0"/>
          <w:iCs w:val="0"/>
        </w:rPr>
        <w:t>First, create a</w:t>
      </w:r>
      <w:r w:rsidR="00052919">
        <w:rPr>
          <w:i w:val="0"/>
          <w:iCs w:val="0"/>
        </w:rPr>
        <w:t xml:space="preserve"> Data Factory</w:t>
      </w:r>
      <w:r>
        <w:rPr>
          <w:i w:val="0"/>
          <w:iCs w:val="0"/>
        </w:rPr>
        <w:t xml:space="preserve"> for your class group. </w:t>
      </w:r>
    </w:p>
    <w:p w14:paraId="3245FA35" w14:textId="2B5979A2" w:rsidR="0001290F" w:rsidRDefault="00052919" w:rsidP="0001290F">
      <w:pPr>
        <w:jc w:val="center"/>
        <w:rPr>
          <w:i w:val="0"/>
          <w:iCs w:val="0"/>
        </w:rPr>
      </w:pPr>
      <w:r w:rsidRPr="00052919">
        <w:rPr>
          <w:i w:val="0"/>
          <w:iCs w:val="0"/>
        </w:rPr>
        <w:drawing>
          <wp:inline distT="0" distB="0" distL="0" distR="0" wp14:anchorId="229BF5EC" wp14:editId="36327037">
            <wp:extent cx="3653266" cy="2881683"/>
            <wp:effectExtent l="0" t="0" r="4445" b="0"/>
            <wp:docPr id="408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3941" name=""/>
                    <pic:cNvPicPr/>
                  </pic:nvPicPr>
                  <pic:blipFill>
                    <a:blip r:embed="rId8"/>
                    <a:stretch>
                      <a:fillRect/>
                    </a:stretch>
                  </pic:blipFill>
                  <pic:spPr>
                    <a:xfrm>
                      <a:off x="0" y="0"/>
                      <a:ext cx="3656213" cy="2884008"/>
                    </a:xfrm>
                    <a:prstGeom prst="rect">
                      <a:avLst/>
                    </a:prstGeom>
                  </pic:spPr>
                </pic:pic>
              </a:graphicData>
            </a:graphic>
          </wp:inline>
        </w:drawing>
      </w:r>
    </w:p>
    <w:p w14:paraId="7254C790" w14:textId="27471149" w:rsidR="007D4F17" w:rsidRPr="007D4F17" w:rsidRDefault="007D4F17" w:rsidP="007D4F17">
      <w:pPr>
        <w:rPr>
          <w:i w:val="0"/>
          <w:iCs w:val="0"/>
        </w:rPr>
      </w:pPr>
      <w:r>
        <w:rPr>
          <w:i w:val="0"/>
          <w:iCs w:val="0"/>
        </w:rPr>
        <w:t xml:space="preserve">On the </w:t>
      </w:r>
      <w:r w:rsidRPr="007D4F17">
        <w:rPr>
          <w:b/>
          <w:bCs/>
          <w:i w:val="0"/>
          <w:iCs w:val="0"/>
        </w:rPr>
        <w:t xml:space="preserve">Create </w:t>
      </w:r>
      <w:r w:rsidR="00052919">
        <w:rPr>
          <w:b/>
          <w:bCs/>
          <w:i w:val="0"/>
          <w:iCs w:val="0"/>
        </w:rPr>
        <w:t>Data Factory</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4F951545" w:rsidR="0001290F" w:rsidRDefault="00052919" w:rsidP="0001290F">
      <w:pPr>
        <w:pStyle w:val="ListParagraph"/>
        <w:numPr>
          <w:ilvl w:val="0"/>
          <w:numId w:val="5"/>
        </w:numPr>
        <w:rPr>
          <w:i w:val="0"/>
          <w:iCs w:val="0"/>
        </w:rPr>
      </w:pPr>
      <w:r>
        <w:rPr>
          <w:i w:val="0"/>
          <w:iCs w:val="0"/>
        </w:rPr>
        <w:t>Resource group</w:t>
      </w:r>
      <w:r w:rsidR="0001290F" w:rsidRPr="0001290F">
        <w:rPr>
          <w:i w:val="0"/>
          <w:iCs w:val="0"/>
        </w:rPr>
        <w:t>: rg-dsba6190-&lt;GROUP NAME&gt;-dev-eastus-001</w:t>
      </w:r>
    </w:p>
    <w:p w14:paraId="35B50551" w14:textId="165CD211" w:rsidR="00052919" w:rsidRDefault="00052919" w:rsidP="0001290F">
      <w:pPr>
        <w:pStyle w:val="ListParagraph"/>
        <w:numPr>
          <w:ilvl w:val="0"/>
          <w:numId w:val="5"/>
        </w:numPr>
        <w:rPr>
          <w:i w:val="0"/>
          <w:iCs w:val="0"/>
        </w:rPr>
      </w:pPr>
      <w:r>
        <w:rPr>
          <w:i w:val="0"/>
          <w:iCs w:val="0"/>
        </w:rPr>
        <w:t>Name: adf</w:t>
      </w:r>
      <w:r w:rsidRPr="0001290F">
        <w:rPr>
          <w:i w:val="0"/>
          <w:iCs w:val="0"/>
        </w:rPr>
        <w:t>-dsba6190-&lt;GROUP NAME&gt;-dev-eastus-001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5122E67D" w14:textId="01AEE560" w:rsidR="00052919" w:rsidRDefault="00052919" w:rsidP="0001290F">
      <w:pPr>
        <w:pStyle w:val="ListParagraph"/>
        <w:numPr>
          <w:ilvl w:val="0"/>
          <w:numId w:val="5"/>
        </w:numPr>
        <w:rPr>
          <w:i w:val="0"/>
          <w:iCs w:val="0"/>
        </w:rPr>
      </w:pPr>
      <w:r>
        <w:rPr>
          <w:i w:val="0"/>
          <w:iCs w:val="0"/>
        </w:rPr>
        <w:t>Version: V2</w:t>
      </w:r>
    </w:p>
    <w:p w14:paraId="06BF1327" w14:textId="19D83FDE" w:rsidR="007D4F17" w:rsidRDefault="00052919" w:rsidP="007D4F17">
      <w:pPr>
        <w:rPr>
          <w:i w:val="0"/>
          <w:iCs w:val="0"/>
        </w:rPr>
      </w:pPr>
      <w:r>
        <w:rPr>
          <w:i w:val="0"/>
          <w:iCs w:val="0"/>
        </w:rPr>
        <w:t xml:space="preserve">Leave the default settings on the </w:t>
      </w:r>
      <w:r w:rsidRPr="00052919">
        <w:rPr>
          <w:b/>
          <w:bCs/>
          <w:i w:val="0"/>
          <w:iCs w:val="0"/>
        </w:rPr>
        <w:t>Git configuration</w:t>
      </w:r>
      <w:r>
        <w:rPr>
          <w:i w:val="0"/>
          <w:iCs w:val="0"/>
        </w:rPr>
        <w:t xml:space="preserve">, </w:t>
      </w:r>
      <w:r w:rsidRPr="00052919">
        <w:rPr>
          <w:b/>
          <w:bCs/>
          <w:i w:val="0"/>
          <w:iCs w:val="0"/>
        </w:rPr>
        <w:t>Networking</w:t>
      </w:r>
      <w:r>
        <w:rPr>
          <w:i w:val="0"/>
          <w:iCs w:val="0"/>
        </w:rPr>
        <w:t xml:space="preserve">, and </w:t>
      </w:r>
      <w:r w:rsidRPr="00052919">
        <w:rPr>
          <w:b/>
          <w:bCs/>
          <w:i w:val="0"/>
          <w:iCs w:val="0"/>
        </w:rPr>
        <w:t>Advanced</w:t>
      </w:r>
      <w:r>
        <w:rPr>
          <w:i w:val="0"/>
          <w:iCs w:val="0"/>
        </w:rPr>
        <w:t xml:space="preserve"> tabs.</w:t>
      </w:r>
    </w:p>
    <w:p w14:paraId="3122040A" w14:textId="16CAED8D" w:rsidR="007D4F17" w:rsidRPr="007D4F17" w:rsidRDefault="007D4F17" w:rsidP="007D4F17">
      <w:pPr>
        <w:rPr>
          <w:i w:val="0"/>
          <w:iCs w:val="0"/>
        </w:rPr>
      </w:pPr>
      <w:r w:rsidRPr="007D4F17">
        <w:rPr>
          <w:i w:val="0"/>
          <w:iCs w:val="0"/>
          <w:noProof/>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noProof/>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 xml:space="preserve">Redundancy: </w:t>
      </w:r>
      <w:proofErr w:type="gramStart"/>
      <w:r>
        <w:rPr>
          <w:i w:val="0"/>
          <w:iCs w:val="0"/>
        </w:rPr>
        <w:t>Locally-redundant</w:t>
      </w:r>
      <w:proofErr w:type="gramEnd"/>
      <w:r>
        <w:rPr>
          <w:i w:val="0"/>
          <w:iCs w:val="0"/>
        </w:rPr>
        <w:t xml:space="preserve">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Also, make sure you selected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noProof/>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noProof/>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proofErr w:type="spellStart"/>
      <w:r w:rsidRPr="00B6511E">
        <w:rPr>
          <w:rFonts w:ascii="Consolas" w:hAnsi="Consolas" w:cs="Consolas"/>
          <w:i w:val="0"/>
          <w:iCs w:val="0"/>
          <w:color w:val="0070C0"/>
        </w:rPr>
        <w:t>az</w:t>
      </w:r>
      <w:proofErr w:type="spellEnd"/>
      <w:r w:rsidRPr="00B6511E">
        <w:rPr>
          <w:rFonts w:ascii="Consolas" w:hAnsi="Consolas" w:cs="Consolas"/>
          <w:i w:val="0"/>
          <w:iCs w:val="0"/>
          <w:color w:val="0070C0"/>
        </w:rPr>
        <w:t xml:space="preserve">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57278">
      <w:pPr>
        <w:jc w:val="center"/>
        <w:rPr>
          <w:i w:val="0"/>
          <w:iCs w:val="0"/>
        </w:rPr>
      </w:pPr>
      <w:r w:rsidRPr="00B6511E">
        <w:rPr>
          <w:i w:val="0"/>
          <w:iCs w:val="0"/>
          <w:noProof/>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4D2A8922" w14:textId="3E115E27" w:rsidR="00B57278" w:rsidRPr="00B57278" w:rsidRDefault="00B57278" w:rsidP="00B57278">
      <w:pPr>
        <w:jc w:val="center"/>
        <w:rPr>
          <w:rFonts w:ascii="Consolas" w:hAnsi="Consolas" w:cs="Consolas"/>
          <w:i w:val="0"/>
          <w:iCs w:val="0"/>
          <w:color w:val="0070C0"/>
        </w:rPr>
      </w:pPr>
      <w:r>
        <w:rPr>
          <w:i w:val="0"/>
          <w:iCs w:val="0"/>
        </w:rPr>
        <w:t xml:space="preserve">You can set the default subscription using: </w:t>
      </w:r>
      <w:proofErr w:type="spellStart"/>
      <w:r w:rsidRPr="00B57278">
        <w:rPr>
          <w:rFonts w:ascii="Consolas" w:hAnsi="Consolas" w:cs="Consolas"/>
          <w:i w:val="0"/>
          <w:iCs w:val="0"/>
          <w:color w:val="0070C0"/>
        </w:rPr>
        <w:t>az</w:t>
      </w:r>
      <w:proofErr w:type="spellEnd"/>
      <w:r w:rsidRPr="00B57278">
        <w:rPr>
          <w:rFonts w:ascii="Consolas" w:hAnsi="Consolas" w:cs="Consolas"/>
          <w:i w:val="0"/>
          <w:iCs w:val="0"/>
          <w:color w:val="0070C0"/>
        </w:rPr>
        <w:t xml:space="preserve"> account set --subscription "DSI-23950 Subscription"</w:t>
      </w:r>
    </w:p>
    <w:p w14:paraId="70F48259" w14:textId="3FF2E181" w:rsidR="00B6511E" w:rsidRDefault="00B6511E" w:rsidP="00B6511E">
      <w:pPr>
        <w:pStyle w:val="Heading1"/>
      </w:pPr>
      <w:r>
        <w:t>Step 5: Upload a File</w:t>
      </w:r>
      <w:r w:rsidR="00B57278">
        <w:t xml:space="preserve"> using the CLI or SDK</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anchor="upload-a-blob"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anchor="upload-a-blob" w:history="1">
        <w:r w:rsidRPr="004159AF">
          <w:rPr>
            <w:rStyle w:val="Hyperlink"/>
            <w:i w:val="0"/>
            <w:iCs w:val="0"/>
          </w:rPr>
          <w:t>https://learn.microsoft.com/en-us/azure/storage/blobs/storage-quickstart-blobs-cli#upload-a-blob</w:t>
        </w:r>
      </w:hyperlink>
    </w:p>
    <w:p w14:paraId="39FC36E5" w14:textId="4B1FD8BE" w:rsidR="00B57278" w:rsidRDefault="00B57278">
      <w:pPr>
        <w:rPr>
          <w:i w:val="0"/>
          <w:iCs w:val="0"/>
        </w:rPr>
      </w:pPr>
      <w:r>
        <w:rPr>
          <w:i w:val="0"/>
          <w:iCs w:val="0"/>
        </w:rPr>
        <w:br w:type="page"/>
      </w:r>
    </w:p>
    <w:p w14:paraId="1BD2BE78" w14:textId="099983D8" w:rsidR="00B57278" w:rsidRDefault="00B57278" w:rsidP="00B57278">
      <w:pPr>
        <w:pStyle w:val="Heading1"/>
      </w:pPr>
      <w:r>
        <w:lastRenderedPageBreak/>
        <w:t xml:space="preserve">Step </w:t>
      </w:r>
      <w:r>
        <w:t>6</w:t>
      </w:r>
      <w:r>
        <w:t xml:space="preserve">: </w:t>
      </w:r>
      <w:r w:rsidR="009D67DE">
        <w:t>Copy</w:t>
      </w:r>
      <w:r>
        <w:t xml:space="preserve"> a File using </w:t>
      </w:r>
      <w:r w:rsidR="009D67DE">
        <w:t>Azure</w:t>
      </w:r>
      <w:r>
        <w:t xml:space="preserve"> </w:t>
      </w:r>
      <w:r>
        <w:t>Data Factory</w:t>
      </w:r>
    </w:p>
    <w:p w14:paraId="7EE1BBCF" w14:textId="2BD03962" w:rsidR="00B57278" w:rsidRDefault="00B57278" w:rsidP="00B57278">
      <w:pPr>
        <w:rPr>
          <w:i w:val="0"/>
          <w:iCs w:val="0"/>
        </w:rPr>
      </w:pPr>
      <w:r>
        <w:rPr>
          <w:i w:val="0"/>
          <w:iCs w:val="0"/>
        </w:rPr>
        <w:t xml:space="preserve">Lastly, create a Data Factory pipeline that will copy da file </w:t>
      </w:r>
      <w:r>
        <w:rPr>
          <w:i w:val="0"/>
          <w:iCs w:val="0"/>
        </w:rPr>
        <w:t>to your “data” container in the data lake.</w:t>
      </w:r>
    </w:p>
    <w:p w14:paraId="0BAB4B68" w14:textId="31262D2B" w:rsidR="00B57278" w:rsidRDefault="00B57278" w:rsidP="00B57278">
      <w:pPr>
        <w:jc w:val="center"/>
        <w:rPr>
          <w:i w:val="0"/>
          <w:iCs w:val="0"/>
        </w:rPr>
      </w:pPr>
      <w:r>
        <w:rPr>
          <w:i w:val="0"/>
          <w:iCs w:val="0"/>
          <w:noProof/>
        </w:rPr>
        <w:drawing>
          <wp:inline distT="0" distB="0" distL="0" distR="0" wp14:anchorId="731712BA" wp14:editId="505E061C">
            <wp:extent cx="4979363" cy="1914678"/>
            <wp:effectExtent l="0" t="0" r="0" b="9525"/>
            <wp:docPr id="13475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805" cy="1918693"/>
                    </a:xfrm>
                    <a:prstGeom prst="rect">
                      <a:avLst/>
                    </a:prstGeom>
                    <a:noFill/>
                    <a:ln>
                      <a:noFill/>
                    </a:ln>
                  </pic:spPr>
                </pic:pic>
              </a:graphicData>
            </a:graphic>
          </wp:inline>
        </w:drawing>
      </w:r>
    </w:p>
    <w:p w14:paraId="10840F7B" w14:textId="77777777" w:rsidR="00B57278" w:rsidRDefault="00B57278" w:rsidP="00B57278">
      <w:pPr>
        <w:rPr>
          <w:i w:val="0"/>
          <w:iCs w:val="0"/>
        </w:rPr>
      </w:pPr>
      <w:r>
        <w:rPr>
          <w:i w:val="0"/>
          <w:iCs w:val="0"/>
        </w:rPr>
        <w:t>There are a couple ways to copy data using Data Factory.</w:t>
      </w:r>
    </w:p>
    <w:p w14:paraId="63AFE1E5" w14:textId="4F22474E" w:rsidR="00B57278" w:rsidRDefault="00B57278" w:rsidP="00B57278">
      <w:pPr>
        <w:rPr>
          <w:i w:val="0"/>
          <w:iCs w:val="0"/>
        </w:rPr>
      </w:pPr>
      <w:r>
        <w:rPr>
          <w:i w:val="0"/>
          <w:iCs w:val="0"/>
        </w:rPr>
        <w:t>The easiest is the “Built-in copy task”</w:t>
      </w:r>
      <w:r w:rsidR="009D67DE">
        <w:rPr>
          <w:i w:val="0"/>
          <w:iCs w:val="0"/>
        </w:rPr>
        <w:t>, which makes a single use pipeline to copy data around.</w:t>
      </w:r>
    </w:p>
    <w:p w14:paraId="49F196AE" w14:textId="208679B4" w:rsidR="00B57278" w:rsidRDefault="00B57278" w:rsidP="00B57278">
      <w:pPr>
        <w:jc w:val="center"/>
        <w:rPr>
          <w:i w:val="0"/>
          <w:iCs w:val="0"/>
        </w:rPr>
      </w:pPr>
      <w:r w:rsidRPr="00B57278">
        <w:rPr>
          <w:i w:val="0"/>
          <w:iCs w:val="0"/>
        </w:rPr>
        <w:drawing>
          <wp:inline distT="0" distB="0" distL="0" distR="0" wp14:anchorId="61F7AE9A" wp14:editId="50615167">
            <wp:extent cx="4760334" cy="1573114"/>
            <wp:effectExtent l="0" t="0" r="2540" b="8255"/>
            <wp:docPr id="1108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6740" name=""/>
                    <pic:cNvPicPr/>
                  </pic:nvPicPr>
                  <pic:blipFill>
                    <a:blip r:embed="rId17"/>
                    <a:stretch>
                      <a:fillRect/>
                    </a:stretch>
                  </pic:blipFill>
                  <pic:spPr>
                    <a:xfrm>
                      <a:off x="0" y="0"/>
                      <a:ext cx="4784543" cy="1581114"/>
                    </a:xfrm>
                    <a:prstGeom prst="rect">
                      <a:avLst/>
                    </a:prstGeom>
                  </pic:spPr>
                </pic:pic>
              </a:graphicData>
            </a:graphic>
          </wp:inline>
        </w:drawing>
      </w:r>
    </w:p>
    <w:p w14:paraId="75B45377" w14:textId="19D3B5EA" w:rsidR="009D67DE" w:rsidRDefault="00B57278" w:rsidP="00C42416">
      <w:pPr>
        <w:pStyle w:val="ListParagraph"/>
        <w:numPr>
          <w:ilvl w:val="0"/>
          <w:numId w:val="8"/>
        </w:numPr>
        <w:rPr>
          <w:i w:val="0"/>
          <w:iCs w:val="0"/>
        </w:rPr>
      </w:pPr>
      <w:r w:rsidRPr="009D67DE">
        <w:rPr>
          <w:i w:val="0"/>
          <w:iCs w:val="0"/>
        </w:rPr>
        <w:t>Documentation</w:t>
      </w:r>
      <w:r w:rsidR="009D67DE">
        <w:rPr>
          <w:i w:val="0"/>
          <w:iCs w:val="0"/>
        </w:rPr>
        <w:t xml:space="preserve">: </w:t>
      </w:r>
      <w:hyperlink r:id="rId18" w:history="1">
        <w:r w:rsidR="009D67DE" w:rsidRPr="00E11C96">
          <w:rPr>
            <w:rStyle w:val="Hyperlink"/>
            <w:i w:val="0"/>
            <w:iCs w:val="0"/>
          </w:rPr>
          <w:t>https://learn.microsoft.com/en-us/azure/data-factory/quickstart-hello-world-copy-data-tool#use-the-copy-data-tool-to-copy-data</w:t>
        </w:r>
      </w:hyperlink>
    </w:p>
    <w:p w14:paraId="309D71B5" w14:textId="26D9AED9" w:rsidR="009D67DE" w:rsidRDefault="009D67DE" w:rsidP="009D67DE">
      <w:pPr>
        <w:rPr>
          <w:i w:val="0"/>
          <w:iCs w:val="0"/>
        </w:rPr>
      </w:pPr>
      <w:r w:rsidRPr="009D67DE">
        <w:rPr>
          <w:i w:val="0"/>
          <w:iCs w:val="0"/>
        </w:rPr>
        <w:t xml:space="preserve">The </w:t>
      </w:r>
      <w:r>
        <w:rPr>
          <w:i w:val="0"/>
          <w:iCs w:val="0"/>
        </w:rPr>
        <w:t>more advanced option is to build a pipeline from scratch, which has a lot more options for copying/transforming data.</w:t>
      </w:r>
    </w:p>
    <w:p w14:paraId="4FE2C320" w14:textId="2618E640" w:rsidR="009D67DE" w:rsidRPr="009D67DE" w:rsidRDefault="009D67DE" w:rsidP="009D67DE">
      <w:pPr>
        <w:jc w:val="center"/>
        <w:rPr>
          <w:i w:val="0"/>
          <w:iCs w:val="0"/>
        </w:rPr>
      </w:pPr>
      <w:r w:rsidRPr="009D67DE">
        <w:rPr>
          <w:i w:val="0"/>
          <w:iCs w:val="0"/>
        </w:rPr>
        <w:drawing>
          <wp:inline distT="0" distB="0" distL="0" distR="0" wp14:anchorId="2445FBA5" wp14:editId="28FC37EF">
            <wp:extent cx="5511271" cy="1690123"/>
            <wp:effectExtent l="0" t="0" r="0" b="5715"/>
            <wp:docPr id="5856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2037" name=""/>
                    <pic:cNvPicPr/>
                  </pic:nvPicPr>
                  <pic:blipFill>
                    <a:blip r:embed="rId19"/>
                    <a:stretch>
                      <a:fillRect/>
                    </a:stretch>
                  </pic:blipFill>
                  <pic:spPr>
                    <a:xfrm>
                      <a:off x="0" y="0"/>
                      <a:ext cx="5521467" cy="1693250"/>
                    </a:xfrm>
                    <a:prstGeom prst="rect">
                      <a:avLst/>
                    </a:prstGeom>
                  </pic:spPr>
                </pic:pic>
              </a:graphicData>
            </a:graphic>
          </wp:inline>
        </w:drawing>
      </w:r>
    </w:p>
    <w:p w14:paraId="743FA947" w14:textId="749FC985" w:rsidR="009D67DE" w:rsidRPr="009D67DE" w:rsidRDefault="009D67DE" w:rsidP="00943967">
      <w:pPr>
        <w:pStyle w:val="ListParagraph"/>
        <w:numPr>
          <w:ilvl w:val="0"/>
          <w:numId w:val="8"/>
        </w:numPr>
        <w:rPr>
          <w:i w:val="0"/>
          <w:iCs w:val="0"/>
        </w:rPr>
      </w:pPr>
      <w:r w:rsidRPr="009D67DE">
        <w:rPr>
          <w:i w:val="0"/>
          <w:iCs w:val="0"/>
        </w:rPr>
        <w:t xml:space="preserve">Documentation: </w:t>
      </w:r>
      <w:hyperlink r:id="rId20" w:history="1">
        <w:r w:rsidRPr="009D67DE">
          <w:rPr>
            <w:rStyle w:val="Hyperlink"/>
            <w:i w:val="0"/>
            <w:iCs w:val="0"/>
          </w:rPr>
          <w:t>https://learn.microsoft.com/en-us/azure/data-factory/load-azure-data-lake-storage-gen2#load-data-into-azure-data-lake-storage-gen2</w:t>
        </w:r>
      </w:hyperlink>
    </w:p>
    <w:p w14:paraId="192205B9" w14:textId="11C60B83" w:rsidR="0035348D" w:rsidRPr="009D67DE" w:rsidRDefault="0035348D" w:rsidP="009D67DE">
      <w:pPr>
        <w:rPr>
          <w:i w:val="0"/>
          <w:iCs w:val="0"/>
        </w:rPr>
      </w:pPr>
      <w:r w:rsidRPr="009D67DE">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24C54F4C" w14:textId="485C562C"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00294C20" w14:textId="77777777" w:rsidR="00246F9E" w:rsidRPr="00246F9E" w:rsidRDefault="00246F9E" w:rsidP="00246F9E">
      <w:pPr>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46842752" w14:textId="77777777" w:rsidR="009D67DE" w:rsidRDefault="009D67DE" w:rsidP="009D67DE">
      <w:pPr>
        <w:pStyle w:val="ListParagraph"/>
        <w:rPr>
          <w:i w:val="0"/>
          <w:iCs w:val="0"/>
        </w:rPr>
      </w:pPr>
    </w:p>
    <w:p w14:paraId="4E353172" w14:textId="77777777" w:rsidR="009D67DE" w:rsidRPr="009D67DE" w:rsidRDefault="009D67DE" w:rsidP="009D67DE">
      <w:pPr>
        <w:pStyle w:val="ListParagraph"/>
        <w:rPr>
          <w:i w:val="0"/>
          <w:iCs w:val="0"/>
        </w:rPr>
      </w:pPr>
    </w:p>
    <w:p w14:paraId="5767DC88" w14:textId="049AC15F" w:rsidR="009D67DE" w:rsidRDefault="009D67DE" w:rsidP="00246F9E">
      <w:pPr>
        <w:pStyle w:val="ListParagraph"/>
        <w:numPr>
          <w:ilvl w:val="0"/>
          <w:numId w:val="9"/>
        </w:numPr>
        <w:rPr>
          <w:i w:val="0"/>
          <w:iCs w:val="0"/>
        </w:rPr>
      </w:pPr>
      <w:r>
        <w:rPr>
          <w:i w:val="0"/>
          <w:iCs w:val="0"/>
        </w:rPr>
        <w:t>Provide a screenshot of your Azure Data Factory pipeline and a screenshot of the data your copied in your data lake. Also, describe the source of your data.</w:t>
      </w:r>
    </w:p>
    <w:p w14:paraId="13721FFA" w14:textId="77777777" w:rsidR="00CE6B5C" w:rsidRPr="00CE6B5C" w:rsidRDefault="00CE6B5C" w:rsidP="00CE6B5C">
      <w:pPr>
        <w:rPr>
          <w:i w:val="0"/>
          <w:iCs w:val="0"/>
        </w:rPr>
      </w:pPr>
    </w:p>
    <w:p w14:paraId="62CB97D5" w14:textId="39CEABD6" w:rsidR="00CE6B5C" w:rsidRP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50E56EFA" w14:textId="77777777" w:rsidR="00CE6B5C" w:rsidRPr="00156053" w:rsidRDefault="00CE6B5C" w:rsidP="00CE6B5C">
      <w:pPr>
        <w:pStyle w:val="ListParagraph"/>
        <w:rPr>
          <w:rFonts w:ascii="Arial" w:hAnsi="Arial" w:cs="Arial"/>
        </w:rPr>
      </w:pPr>
    </w:p>
    <w:p w14:paraId="0D6F33F8" w14:textId="1F8401BF" w:rsidR="00CE6B5C" w:rsidRPr="007E710F"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31A84553" w14:textId="77777777" w:rsidR="00CE6B5C" w:rsidRPr="00156053" w:rsidRDefault="00CE6B5C" w:rsidP="00CE6B5C">
      <w:pPr>
        <w:pStyle w:val="Heading2"/>
        <w:rPr>
          <w:rFonts w:ascii="Arial" w:hAnsi="Arial" w:cs="Arial"/>
        </w:rPr>
      </w:pPr>
      <w:r w:rsidRPr="00156053">
        <w:rPr>
          <w:rFonts w:ascii="Arial" w:hAnsi="Arial" w:cs="Arial"/>
        </w:rPr>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6644DF95"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7B424A24"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39234050"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18671302"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61AFBCC8" w14:textId="03998484" w:rsidR="00CE6B5C" w:rsidRPr="009D67DE" w:rsidRDefault="00CE6B5C" w:rsidP="009D67DE">
      <w:pPr>
        <w:pStyle w:val="ListParagraph"/>
        <w:numPr>
          <w:ilvl w:val="0"/>
          <w:numId w:val="12"/>
        </w:numPr>
        <w:rPr>
          <w:i w:val="0"/>
          <w:iCs w:val="0"/>
        </w:rPr>
      </w:pPr>
      <w:r>
        <w:rPr>
          <w:i w:val="0"/>
          <w:iCs w:val="0"/>
        </w:rPr>
        <w:t>What was the setting that turned the normal Azure Blob Storage Account into a data lake (Azure Data Lake)?</w:t>
      </w: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 xml:space="preserve">University Supplies Corporation needs to create a data backend for their ordering system. Their system will need to be fast and return data back to the user while placing orders through their website. University Supplies Corporation has locations </w:t>
      </w:r>
      <w:proofErr w:type="gramStart"/>
      <w:r w:rsidRPr="00156053">
        <w:rPr>
          <w:rFonts w:ascii="Arial" w:hAnsi="Arial" w:cs="Arial"/>
        </w:rPr>
        <w:t>all across</w:t>
      </w:r>
      <w:proofErr w:type="gramEnd"/>
      <w:r w:rsidRPr="00156053">
        <w:rPr>
          <w:rFonts w:ascii="Arial" w:hAnsi="Arial" w:cs="Arial"/>
        </w:rPr>
        <w:t xml:space="preserve">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2CDA35B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4A4BECC6"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38EC89D7" w14:textId="36FAC58D" w:rsidR="00246F9E" w:rsidRPr="00CE6B5C" w:rsidRDefault="00CE6B5C" w:rsidP="00246F9E">
      <w:pPr>
        <w:pStyle w:val="ListParagraph"/>
        <w:numPr>
          <w:ilvl w:val="0"/>
          <w:numId w:val="11"/>
        </w:numPr>
        <w:rPr>
          <w:rFonts w:ascii="Arial" w:hAnsi="Arial" w:cs="Arial"/>
        </w:rPr>
      </w:pPr>
      <w:r w:rsidRPr="00156053">
        <w:rPr>
          <w:rFonts w:ascii="Arial" w:hAnsi="Arial" w:cs="Arial"/>
        </w:rPr>
        <w:t xml:space="preserve">If University Supplies Corporation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sectPr w:rsidR="00246F9E" w:rsidRPr="00CE6B5C" w:rsidSect="008F56B9">
      <w:headerReference w:type="default" r:id="rId21"/>
      <w:footerReference w:type="even"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842E7" w14:textId="77777777" w:rsidR="0063408C" w:rsidRDefault="0063408C" w:rsidP="00CE6B5C">
      <w:pPr>
        <w:spacing w:after="0" w:line="240" w:lineRule="auto"/>
      </w:pPr>
      <w:r>
        <w:separator/>
      </w:r>
    </w:p>
  </w:endnote>
  <w:endnote w:type="continuationSeparator" w:id="0">
    <w:p w14:paraId="2366C6BB" w14:textId="77777777" w:rsidR="0063408C" w:rsidRDefault="0063408C"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B9235" w14:textId="77777777" w:rsidR="0063408C" w:rsidRDefault="0063408C" w:rsidP="00CE6B5C">
      <w:pPr>
        <w:spacing w:after="0" w:line="240" w:lineRule="auto"/>
      </w:pPr>
      <w:r>
        <w:separator/>
      </w:r>
    </w:p>
  </w:footnote>
  <w:footnote w:type="continuationSeparator" w:id="0">
    <w:p w14:paraId="47D5D5ED" w14:textId="77777777" w:rsidR="0063408C" w:rsidRDefault="0063408C"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20E7" w14:textId="20F02F2F" w:rsidR="00CE6B5C" w:rsidRDefault="00CE6B5C" w:rsidP="00CE6B5C">
    <w:pPr>
      <w:pStyle w:val="Header"/>
      <w:jc w:val="right"/>
    </w:pPr>
    <w:proofErr w:type="gramStart"/>
    <w:r>
      <w:t>Name:_</w:t>
    </w:r>
    <w:proofErr w:type="gramEnd"/>
    <w:r>
      <w:t>_____________ 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053E1"/>
    <w:multiLevelType w:val="hybridMultilevel"/>
    <w:tmpl w:val="53960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F6A75"/>
    <w:multiLevelType w:val="hybridMultilevel"/>
    <w:tmpl w:val="998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10F00"/>
    <w:multiLevelType w:val="hybridMultilevel"/>
    <w:tmpl w:val="2780B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94185"/>
    <w:multiLevelType w:val="hybridMultilevel"/>
    <w:tmpl w:val="A5EE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5"/>
  </w:num>
  <w:num w:numId="2" w16cid:durableId="212816358">
    <w:abstractNumId w:val="15"/>
  </w:num>
  <w:num w:numId="3" w16cid:durableId="1043753940">
    <w:abstractNumId w:val="0"/>
  </w:num>
  <w:num w:numId="4" w16cid:durableId="889731790">
    <w:abstractNumId w:val="3"/>
  </w:num>
  <w:num w:numId="5" w16cid:durableId="572158179">
    <w:abstractNumId w:val="13"/>
  </w:num>
  <w:num w:numId="6" w16cid:durableId="107938049">
    <w:abstractNumId w:val="6"/>
  </w:num>
  <w:num w:numId="7" w16cid:durableId="1645506782">
    <w:abstractNumId w:val="8"/>
  </w:num>
  <w:num w:numId="8" w16cid:durableId="1348561032">
    <w:abstractNumId w:val="10"/>
  </w:num>
  <w:num w:numId="9" w16cid:durableId="2080977255">
    <w:abstractNumId w:val="14"/>
  </w:num>
  <w:num w:numId="10" w16cid:durableId="1263298407">
    <w:abstractNumId w:val="1"/>
  </w:num>
  <w:num w:numId="11" w16cid:durableId="1164903280">
    <w:abstractNumId w:val="5"/>
  </w:num>
  <w:num w:numId="12" w16cid:durableId="1066151169">
    <w:abstractNumId w:val="12"/>
  </w:num>
  <w:num w:numId="13" w16cid:durableId="1939437944">
    <w:abstractNumId w:val="4"/>
  </w:num>
  <w:num w:numId="14" w16cid:durableId="760684439">
    <w:abstractNumId w:val="2"/>
  </w:num>
  <w:num w:numId="15" w16cid:durableId="1561021012">
    <w:abstractNumId w:val="9"/>
  </w:num>
  <w:num w:numId="16" w16cid:durableId="1330131850">
    <w:abstractNumId w:val="11"/>
  </w:num>
  <w:num w:numId="17" w16cid:durableId="1942012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052919"/>
    <w:rsid w:val="00206405"/>
    <w:rsid w:val="00246F9E"/>
    <w:rsid w:val="002937F5"/>
    <w:rsid w:val="0035348D"/>
    <w:rsid w:val="0056121C"/>
    <w:rsid w:val="005A0A74"/>
    <w:rsid w:val="00621927"/>
    <w:rsid w:val="00623D75"/>
    <w:rsid w:val="0063408C"/>
    <w:rsid w:val="006E59EC"/>
    <w:rsid w:val="007D4F17"/>
    <w:rsid w:val="007E710F"/>
    <w:rsid w:val="007F1AD5"/>
    <w:rsid w:val="0084787E"/>
    <w:rsid w:val="008F56B9"/>
    <w:rsid w:val="00925A5B"/>
    <w:rsid w:val="009D67DE"/>
    <w:rsid w:val="00A331C1"/>
    <w:rsid w:val="00B57278"/>
    <w:rsid w:val="00B6511E"/>
    <w:rsid w:val="00B738CC"/>
    <w:rsid w:val="00BA2D25"/>
    <w:rsid w:val="00C11827"/>
    <w:rsid w:val="00CC6551"/>
    <w:rsid w:val="00CE6B5C"/>
    <w:rsid w:val="00D73444"/>
    <w:rsid w:val="00D7413C"/>
    <w:rsid w:val="00E85827"/>
    <w:rsid w:val="00F3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DE"/>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646458">
      <w:bodyDiv w:val="1"/>
      <w:marLeft w:val="0"/>
      <w:marRight w:val="0"/>
      <w:marTop w:val="0"/>
      <w:marBottom w:val="0"/>
      <w:divBdr>
        <w:top w:val="none" w:sz="0" w:space="0" w:color="auto"/>
        <w:left w:val="none" w:sz="0" w:space="0" w:color="auto"/>
        <w:bottom w:val="none" w:sz="0" w:space="0" w:color="auto"/>
        <w:right w:val="none" w:sz="0" w:space="0" w:color="auto"/>
      </w:divBdr>
      <w:divsChild>
        <w:div w:id="1900823586">
          <w:marLeft w:val="0"/>
          <w:marRight w:val="0"/>
          <w:marTop w:val="0"/>
          <w:marBottom w:val="0"/>
          <w:divBdr>
            <w:top w:val="none" w:sz="0" w:space="0" w:color="auto"/>
            <w:left w:val="none" w:sz="0" w:space="0" w:color="auto"/>
            <w:bottom w:val="none" w:sz="0" w:space="0" w:color="auto"/>
            <w:right w:val="none" w:sz="0" w:space="0" w:color="auto"/>
          </w:divBdr>
          <w:divsChild>
            <w:div w:id="1706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427">
      <w:bodyDiv w:val="1"/>
      <w:marLeft w:val="0"/>
      <w:marRight w:val="0"/>
      <w:marTop w:val="0"/>
      <w:marBottom w:val="0"/>
      <w:divBdr>
        <w:top w:val="none" w:sz="0" w:space="0" w:color="auto"/>
        <w:left w:val="none" w:sz="0" w:space="0" w:color="auto"/>
        <w:bottom w:val="none" w:sz="0" w:space="0" w:color="auto"/>
        <w:right w:val="none" w:sz="0" w:space="0" w:color="auto"/>
      </w:divBdr>
      <w:divsChild>
        <w:div w:id="516848007">
          <w:marLeft w:val="0"/>
          <w:marRight w:val="0"/>
          <w:marTop w:val="0"/>
          <w:marBottom w:val="0"/>
          <w:divBdr>
            <w:top w:val="none" w:sz="0" w:space="0" w:color="auto"/>
            <w:left w:val="none" w:sz="0" w:space="0" w:color="auto"/>
            <w:bottom w:val="none" w:sz="0" w:space="0" w:color="auto"/>
            <w:right w:val="none" w:sz="0" w:space="0" w:color="auto"/>
          </w:divBdr>
          <w:divsChild>
            <w:div w:id="1183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data-factory/quickstart-hello-world-copy-data-tool#use-the-copy-data-tool-to-copy-data"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data-factory/load-azure-data-lake-storage-gen2#load-data-into-azure-data-lake-storage-gen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earn.microsoft.com/en-us/azure/storage/blobs/storage-quickstart-blobs-cli"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7</Pages>
  <Words>1144</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Colby Ford</cp:lastModifiedBy>
  <cp:revision>9</cp:revision>
  <dcterms:created xsi:type="dcterms:W3CDTF">2024-08-22T18:58:00Z</dcterms:created>
  <dcterms:modified xsi:type="dcterms:W3CDTF">2024-08-28T16:54:00Z</dcterms:modified>
</cp:coreProperties>
</file>