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594D1" w14:textId="77777777" w:rsidR="00AB0146" w:rsidRPr="009C46CB" w:rsidRDefault="00AB0146">
      <w:pPr>
        <w:rPr>
          <w:rFonts w:ascii="Arial" w:hAnsi="Arial" w:cs="Arial"/>
        </w:rPr>
      </w:pPr>
    </w:p>
    <w:p w14:paraId="713D5F81" w14:textId="5E20693D" w:rsidR="009C46CB" w:rsidRPr="00CE6B5C" w:rsidRDefault="009C46CB" w:rsidP="009C46CB">
      <w:pPr>
        <w:shd w:val="clear" w:color="auto" w:fill="005035"/>
        <w:rPr>
          <w:b/>
          <w:bCs/>
          <w:i/>
          <w:iCs/>
          <w:sz w:val="44"/>
          <w:szCs w:val="44"/>
        </w:rPr>
      </w:pPr>
      <w:r w:rsidRPr="00CE6B5C">
        <w:rPr>
          <w:b/>
          <w:bCs/>
          <w:sz w:val="44"/>
          <w:szCs w:val="44"/>
        </w:rPr>
        <w:t>DSBA 6190 | D</w:t>
      </w:r>
      <w:r>
        <w:rPr>
          <w:b/>
          <w:bCs/>
          <w:sz w:val="44"/>
          <w:szCs w:val="44"/>
        </w:rPr>
        <w:t>istributed Computing</w:t>
      </w:r>
      <w:r w:rsidRPr="00CE6B5C">
        <w:rPr>
          <w:b/>
          <w:bCs/>
          <w:sz w:val="44"/>
          <w:szCs w:val="44"/>
        </w:rPr>
        <w:t xml:space="preserve"> Lab</w:t>
      </w:r>
    </w:p>
    <w:p w14:paraId="5A85C3C2" w14:textId="20ED5EA7" w:rsidR="009C46CB" w:rsidRDefault="009C46CB" w:rsidP="009C46CB">
      <w:pPr>
        <w:rPr>
          <w:rFonts w:ascii="Arial" w:hAnsi="Arial" w:cs="Arial"/>
        </w:rPr>
      </w:pPr>
      <w:r w:rsidRPr="00CC6551">
        <w:rPr>
          <w:b/>
          <w:bCs/>
        </w:rPr>
        <w:t>Description:</w:t>
      </w:r>
      <w:r>
        <w:t xml:space="preserve"> </w:t>
      </w:r>
      <w:r w:rsidRPr="009C46CB">
        <w:rPr>
          <w:rFonts w:ascii="Arial" w:hAnsi="Arial" w:cs="Arial"/>
        </w:rPr>
        <w:t>The goal of the “containerization” portion of this lab is to learn how to build a Docker image that can train a machine learning model from data housed in your data lake and to execute this model training from a Kubernetes cluster.</w:t>
      </w:r>
      <w:r>
        <w:rPr>
          <w:rFonts w:ascii="Arial" w:hAnsi="Arial" w:cs="Arial"/>
        </w:rPr>
        <w:t xml:space="preserve"> Then, the Databricks portion of this lab will walk you through a similar machine learning exercise</w:t>
      </w:r>
    </w:p>
    <w:p w14:paraId="637AEE2B" w14:textId="77777777" w:rsidR="009C46CB" w:rsidRPr="009C46CB" w:rsidRDefault="009C46CB" w:rsidP="009C46CB">
      <w:pPr>
        <w:rPr>
          <w:rFonts w:ascii="Arial" w:hAnsi="Arial" w:cs="Arial"/>
        </w:rPr>
      </w:pPr>
    </w:p>
    <w:p w14:paraId="58B3D8E5" w14:textId="77777777" w:rsidR="009C46CB" w:rsidRDefault="009C46CB" w:rsidP="009C46CB">
      <w:pPr>
        <w:spacing w:after="0"/>
        <w:rPr>
          <w:i/>
          <w:iCs/>
          <w:color w:val="FF0000"/>
        </w:rPr>
      </w:pPr>
      <w:r w:rsidRPr="00A331C1">
        <w:rPr>
          <w:b/>
          <w:bCs/>
          <w:color w:val="FF0000"/>
        </w:rPr>
        <w:t>Note</w:t>
      </w:r>
      <w:r>
        <w:rPr>
          <w:b/>
          <w:bCs/>
          <w:color w:val="FF0000"/>
        </w:rPr>
        <w:t>s</w:t>
      </w:r>
      <w:r w:rsidRPr="00A331C1">
        <w:rPr>
          <w:b/>
          <w:bCs/>
          <w:color w:val="FF0000"/>
        </w:rPr>
        <w:t>:</w:t>
      </w:r>
    </w:p>
    <w:p w14:paraId="7FE48E93" w14:textId="1AD3C96C" w:rsidR="009C46CB" w:rsidRPr="009C46CB" w:rsidRDefault="009C46CB" w:rsidP="009C46CB">
      <w:pPr>
        <w:pStyle w:val="ListParagraph"/>
        <w:numPr>
          <w:ilvl w:val="0"/>
          <w:numId w:val="1"/>
        </w:numPr>
        <w:spacing w:after="200" w:line="288" w:lineRule="auto"/>
        <w:rPr>
          <w:i/>
          <w:iCs/>
          <w:color w:val="FF0000"/>
        </w:rPr>
      </w:pPr>
      <w:r w:rsidRPr="00A331C1">
        <w:rPr>
          <w:color w:val="FF0000"/>
        </w:rPr>
        <w:t xml:space="preserve">Only provision the requested resources using the defined settings. </w:t>
      </w:r>
      <w:r>
        <w:rPr>
          <w:color w:val="FF0000"/>
        </w:rPr>
        <w:t>Remember, t</w:t>
      </w:r>
      <w:r w:rsidRPr="00A331C1">
        <w:rPr>
          <w:color w:val="FF0000"/>
        </w:rPr>
        <w:t>he class cloud budget is everyone’s responsibility.</w:t>
      </w:r>
    </w:p>
    <w:p w14:paraId="7E3EA518" w14:textId="77777777" w:rsidR="009C46CB" w:rsidRDefault="009C46CB" w:rsidP="009C46CB">
      <w:pPr>
        <w:rPr>
          <w:i/>
          <w:iCs/>
          <w:color w:val="FF0000"/>
        </w:rPr>
      </w:pPr>
    </w:p>
    <w:p w14:paraId="6082F795" w14:textId="77777777" w:rsidR="009C46CB" w:rsidRDefault="009C46CB" w:rsidP="009C46CB">
      <w:pPr>
        <w:rPr>
          <w:i/>
          <w:iCs/>
          <w:color w:val="FF0000"/>
        </w:rPr>
      </w:pPr>
    </w:p>
    <w:p w14:paraId="1B6105AB" w14:textId="77777777" w:rsidR="009C46CB" w:rsidRPr="007D4F17" w:rsidRDefault="009C46CB" w:rsidP="009C46CB">
      <w:pPr>
        <w:pStyle w:val="Heading2"/>
      </w:pPr>
      <w:r w:rsidRPr="007D4F17">
        <w:t>Steps:</w:t>
      </w:r>
    </w:p>
    <w:p w14:paraId="3DD07F7E" w14:textId="42BC1225" w:rsidR="009C46CB" w:rsidRPr="009C46CB" w:rsidRDefault="009C46CB" w:rsidP="009C46C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C46CB">
        <w:rPr>
          <w:rFonts w:ascii="Arial" w:hAnsi="Arial" w:cs="Arial"/>
        </w:rPr>
        <w:t>Build Your Docker Image</w:t>
      </w:r>
      <w:r>
        <w:t>. (EACH GROUP MEMBER)</w:t>
      </w:r>
    </w:p>
    <w:p w14:paraId="5500892A" w14:textId="4142D921" w:rsidR="009C46CB" w:rsidRPr="009C46CB" w:rsidRDefault="009C46CB" w:rsidP="009C46C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C46CB">
        <w:rPr>
          <w:rFonts w:ascii="Arial" w:hAnsi="Arial" w:cs="Arial"/>
        </w:rPr>
        <w:t>Push to the Azure Container Registry</w:t>
      </w:r>
      <w:r>
        <w:rPr>
          <w:rFonts w:ascii="Arial" w:hAnsi="Arial" w:cs="Arial"/>
        </w:rPr>
        <w:t xml:space="preserve">. </w:t>
      </w:r>
      <w:r>
        <w:t>(EACH GROUP MEMBER)</w:t>
      </w:r>
    </w:p>
    <w:p w14:paraId="1AC55352" w14:textId="29CB08CE" w:rsidR="009C46CB" w:rsidRPr="009C46CB" w:rsidRDefault="009C46CB" w:rsidP="009C46C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C46CB">
        <w:rPr>
          <w:rFonts w:ascii="Arial" w:hAnsi="Arial" w:cs="Arial"/>
        </w:rPr>
        <w:t xml:space="preserve">Run Your Container in Kubernetes and Train </w:t>
      </w:r>
      <w:r>
        <w:rPr>
          <w:rFonts w:ascii="Arial" w:hAnsi="Arial" w:cs="Arial"/>
        </w:rPr>
        <w:t>a</w:t>
      </w:r>
      <w:r w:rsidRPr="009C46CB">
        <w:rPr>
          <w:rFonts w:ascii="Arial" w:hAnsi="Arial" w:cs="Arial"/>
        </w:rPr>
        <w:t xml:space="preserve"> Model</w:t>
      </w:r>
      <w:r>
        <w:rPr>
          <w:rFonts w:ascii="Arial" w:hAnsi="Arial" w:cs="Arial"/>
        </w:rPr>
        <w:t xml:space="preserve">. </w:t>
      </w:r>
      <w:r>
        <w:t>(EACH GROUP MEMBER)</w:t>
      </w:r>
    </w:p>
    <w:p w14:paraId="00F11AC8" w14:textId="1024C809" w:rsidR="009C46CB" w:rsidRPr="009C46CB" w:rsidRDefault="009C46CB" w:rsidP="009C46C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>Complete a Similar Distributed ML Training on Databricks with Apache Spark. (EACH GROUP MEMBER)</w:t>
      </w:r>
    </w:p>
    <w:p w14:paraId="0B95146D" w14:textId="77777777" w:rsidR="009C46CB" w:rsidRPr="009C46CB" w:rsidRDefault="009C46CB" w:rsidP="009C46CB">
      <w:pPr>
        <w:pStyle w:val="ListParagraph"/>
        <w:rPr>
          <w:rFonts w:ascii="Arial" w:hAnsi="Arial" w:cs="Arial"/>
        </w:rPr>
      </w:pPr>
    </w:p>
    <w:p w14:paraId="6E2105C4" w14:textId="77777777" w:rsidR="00DD4A54" w:rsidRPr="009C46CB" w:rsidRDefault="00DD4A54">
      <w:pPr>
        <w:rPr>
          <w:rFonts w:ascii="Arial" w:hAnsi="Arial" w:cs="Arial"/>
        </w:rPr>
      </w:pPr>
    </w:p>
    <w:p w14:paraId="20788772" w14:textId="77777777" w:rsidR="009C46CB" w:rsidRDefault="009C46C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49B026B" w14:textId="54053073" w:rsidR="009C46CB" w:rsidRDefault="009C46CB" w:rsidP="009C46CB">
      <w:pPr>
        <w:pStyle w:val="Heading1"/>
      </w:pPr>
      <w:r>
        <w:lastRenderedPageBreak/>
        <w:t>Part 1: Containerization with Docker and Kubernetes</w:t>
      </w:r>
    </w:p>
    <w:p w14:paraId="5683BF99" w14:textId="49C2E369" w:rsidR="00DD4A54" w:rsidRPr="009C46CB" w:rsidRDefault="00DD4A54">
      <w:pPr>
        <w:rPr>
          <w:rFonts w:ascii="Arial" w:hAnsi="Arial" w:cs="Arial"/>
        </w:rPr>
      </w:pPr>
      <w:r w:rsidRPr="009C46CB">
        <w:rPr>
          <w:rFonts w:ascii="Arial" w:hAnsi="Arial" w:cs="Arial"/>
        </w:rPr>
        <w:t>Step 1: Build Your Docker Image</w:t>
      </w:r>
    </w:p>
    <w:p w14:paraId="3957860F" w14:textId="77777777" w:rsidR="00DD4A54" w:rsidRPr="009C46CB" w:rsidRDefault="00DD4A54">
      <w:pPr>
        <w:rPr>
          <w:rFonts w:ascii="Arial" w:hAnsi="Arial" w:cs="Arial"/>
        </w:rPr>
      </w:pPr>
    </w:p>
    <w:p w14:paraId="4983325D" w14:textId="77777777" w:rsidR="00DD4A54" w:rsidRPr="009C46CB" w:rsidRDefault="00DD4A54">
      <w:pPr>
        <w:rPr>
          <w:rFonts w:ascii="Arial" w:hAnsi="Arial" w:cs="Arial"/>
        </w:rPr>
      </w:pPr>
    </w:p>
    <w:p w14:paraId="528D712C" w14:textId="202BE75D" w:rsidR="00DD4A54" w:rsidRPr="009C46CB" w:rsidRDefault="00DD4A54">
      <w:pPr>
        <w:rPr>
          <w:rFonts w:ascii="Arial" w:hAnsi="Arial" w:cs="Arial"/>
        </w:rPr>
      </w:pPr>
      <w:r w:rsidRPr="009C46CB">
        <w:rPr>
          <w:rFonts w:ascii="Arial" w:hAnsi="Arial" w:cs="Arial"/>
        </w:rPr>
        <w:t>Step 2:  Push to the Azure Container Registry</w:t>
      </w:r>
    </w:p>
    <w:p w14:paraId="705D8AF4" w14:textId="77777777" w:rsidR="00DD4A54" w:rsidRPr="009C46CB" w:rsidRDefault="00DD4A54">
      <w:pPr>
        <w:rPr>
          <w:rFonts w:ascii="Arial" w:hAnsi="Arial" w:cs="Arial"/>
        </w:rPr>
      </w:pPr>
    </w:p>
    <w:p w14:paraId="4CC4584E" w14:textId="77777777" w:rsidR="0079206E" w:rsidRPr="009C46CB" w:rsidRDefault="0079206E">
      <w:pPr>
        <w:rPr>
          <w:rFonts w:ascii="Arial" w:hAnsi="Arial" w:cs="Arial"/>
        </w:rPr>
      </w:pPr>
    </w:p>
    <w:p w14:paraId="7AF13EC5" w14:textId="3D62F182" w:rsidR="0079206E" w:rsidRPr="009C46CB" w:rsidRDefault="0079206E">
      <w:pPr>
        <w:rPr>
          <w:rFonts w:ascii="Arial" w:hAnsi="Arial" w:cs="Arial"/>
        </w:rPr>
      </w:pPr>
      <w:r w:rsidRPr="009C46CB">
        <w:rPr>
          <w:rFonts w:ascii="Arial" w:hAnsi="Arial" w:cs="Arial"/>
        </w:rPr>
        <w:t xml:space="preserve">Step </w:t>
      </w:r>
      <w:r w:rsidR="009C46CB" w:rsidRPr="009C46CB">
        <w:rPr>
          <w:rFonts w:ascii="Arial" w:hAnsi="Arial" w:cs="Arial"/>
        </w:rPr>
        <w:t>3</w:t>
      </w:r>
      <w:r w:rsidRPr="009C46CB">
        <w:rPr>
          <w:rFonts w:ascii="Arial" w:hAnsi="Arial" w:cs="Arial"/>
        </w:rPr>
        <w:t>: Run Your Container in Kubernetes and Train Your Model</w:t>
      </w:r>
    </w:p>
    <w:p w14:paraId="1346F839" w14:textId="77777777" w:rsidR="00DD4A54" w:rsidRPr="009C46CB" w:rsidRDefault="00DD4A54">
      <w:pPr>
        <w:rPr>
          <w:rFonts w:ascii="Arial" w:hAnsi="Arial" w:cs="Arial"/>
        </w:rPr>
      </w:pPr>
    </w:p>
    <w:p w14:paraId="295734AB" w14:textId="77777777" w:rsidR="00DD4A54" w:rsidRPr="009C46CB" w:rsidRDefault="00DD4A54">
      <w:pPr>
        <w:rPr>
          <w:rFonts w:ascii="Arial" w:hAnsi="Arial" w:cs="Arial"/>
        </w:rPr>
      </w:pPr>
    </w:p>
    <w:p w14:paraId="655314CE" w14:textId="77777777" w:rsidR="00DD4A54" w:rsidRPr="009C46CB" w:rsidRDefault="00DD4A54">
      <w:pPr>
        <w:rPr>
          <w:rFonts w:ascii="Arial" w:hAnsi="Arial" w:cs="Arial"/>
        </w:rPr>
      </w:pPr>
    </w:p>
    <w:p w14:paraId="49489425" w14:textId="77777777" w:rsidR="00DD4A54" w:rsidRPr="009C46CB" w:rsidRDefault="00DD4A54">
      <w:pPr>
        <w:rPr>
          <w:rFonts w:ascii="Arial" w:hAnsi="Arial" w:cs="Arial"/>
        </w:rPr>
      </w:pPr>
    </w:p>
    <w:sectPr w:rsidR="00DD4A54" w:rsidRPr="009C46CB" w:rsidSect="009C46CB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F9BCC3" w14:textId="77777777" w:rsidR="00AE2128" w:rsidRDefault="00AE2128" w:rsidP="009C46CB">
      <w:pPr>
        <w:spacing w:after="0" w:line="240" w:lineRule="auto"/>
      </w:pPr>
      <w:r>
        <w:separator/>
      </w:r>
    </w:p>
  </w:endnote>
  <w:endnote w:type="continuationSeparator" w:id="0">
    <w:p w14:paraId="283E536C" w14:textId="77777777" w:rsidR="00AE2128" w:rsidRDefault="00AE2128" w:rsidP="009C4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FAC3E4" w14:textId="77777777" w:rsidR="00AE2128" w:rsidRDefault="00AE2128" w:rsidP="009C46CB">
      <w:pPr>
        <w:spacing w:after="0" w:line="240" w:lineRule="auto"/>
      </w:pPr>
      <w:r>
        <w:separator/>
      </w:r>
    </w:p>
  </w:footnote>
  <w:footnote w:type="continuationSeparator" w:id="0">
    <w:p w14:paraId="76D59600" w14:textId="77777777" w:rsidR="00AE2128" w:rsidRDefault="00AE2128" w:rsidP="009C4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EF760" w14:textId="1C00FE8A" w:rsidR="009C46CB" w:rsidRDefault="009C46CB" w:rsidP="009C46CB">
    <w:pPr>
      <w:pStyle w:val="Header"/>
      <w:jc w:val="right"/>
    </w:pPr>
    <w:proofErr w:type="gramStart"/>
    <w:r>
      <w:t>Name:_</w:t>
    </w:r>
    <w:proofErr w:type="gramEnd"/>
    <w:r>
      <w:t>_____________ 800#: 80XXXXXXX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21344"/>
    <w:multiLevelType w:val="hybridMultilevel"/>
    <w:tmpl w:val="91B06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60040"/>
    <w:multiLevelType w:val="hybridMultilevel"/>
    <w:tmpl w:val="69D0E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731790">
    <w:abstractNumId w:val="0"/>
  </w:num>
  <w:num w:numId="2" w16cid:durableId="107938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54"/>
    <w:rsid w:val="005002D5"/>
    <w:rsid w:val="00746BC1"/>
    <w:rsid w:val="0079206E"/>
    <w:rsid w:val="009C46CB"/>
    <w:rsid w:val="00AB0146"/>
    <w:rsid w:val="00AE2128"/>
    <w:rsid w:val="00C054FD"/>
    <w:rsid w:val="00DD4A54"/>
    <w:rsid w:val="00FC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6117"/>
  <w15:chartTrackingRefBased/>
  <w15:docId w15:val="{182949F3-A452-4181-A9BF-264873BC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CB"/>
  </w:style>
  <w:style w:type="paragraph" w:styleId="Heading1">
    <w:name w:val="heading 1"/>
    <w:basedOn w:val="Normal"/>
    <w:next w:val="Normal"/>
    <w:link w:val="Heading1Char"/>
    <w:uiPriority w:val="9"/>
    <w:qFormat/>
    <w:rsid w:val="00DD4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4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A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A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A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A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A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46CB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6CB"/>
  </w:style>
  <w:style w:type="paragraph" w:styleId="Footer">
    <w:name w:val="footer"/>
    <w:basedOn w:val="Normal"/>
    <w:link w:val="FooterChar"/>
    <w:uiPriority w:val="99"/>
    <w:unhideWhenUsed/>
    <w:rsid w:val="009C4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145</Words>
  <Characters>860</Characters>
  <Application>Microsoft Office Word</Application>
  <DocSecurity>0</DocSecurity>
  <Lines>33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Ford</dc:creator>
  <cp:keywords/>
  <dc:description/>
  <cp:lastModifiedBy>Colby Ford</cp:lastModifiedBy>
  <cp:revision>2</cp:revision>
  <dcterms:created xsi:type="dcterms:W3CDTF">2024-09-11T00:49:00Z</dcterms:created>
  <dcterms:modified xsi:type="dcterms:W3CDTF">2024-09-11T01:37:00Z</dcterms:modified>
</cp:coreProperties>
</file>