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E494" w14:textId="0B7BB36D" w:rsidR="00911A9B" w:rsidRPr="0037723C" w:rsidRDefault="0037723C" w:rsidP="003772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23C">
        <w:rPr>
          <w:rFonts w:ascii="Times New Roman" w:hAnsi="Times New Roman" w:cs="Times New Roman"/>
          <w:b/>
          <w:bCs/>
          <w:sz w:val="24"/>
          <w:szCs w:val="24"/>
        </w:rPr>
        <w:t>Verilog Example: Up-down Counter</w:t>
      </w:r>
    </w:p>
    <w:p w14:paraId="239F13D2" w14:textId="244DA986" w:rsidR="0037723C" w:rsidRPr="0037723C" w:rsidRDefault="0037723C" w:rsidP="0037723C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23C">
        <w:rPr>
          <w:rFonts w:ascii="Times New Roman" w:hAnsi="Times New Roman" w:cs="Times New Roman"/>
          <w:sz w:val="24"/>
          <w:szCs w:val="24"/>
        </w:rPr>
        <w:t>EE 316: Digital Logic Design</w:t>
      </w:r>
    </w:p>
    <w:p w14:paraId="526D3552" w14:textId="75792668" w:rsidR="0037723C" w:rsidRDefault="0037723C" w:rsidP="003772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23C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</w:p>
    <w:p w14:paraId="43C34869" w14:textId="58174F76" w:rsidR="0037723C" w:rsidRDefault="0037723C" w:rsidP="00377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Verilog example project implements an up-down counter with reset using a high-level state machine (HLSM). </w:t>
      </w:r>
    </w:p>
    <w:p w14:paraId="115036EA" w14:textId="13F8BD85" w:rsidR="0037723C" w:rsidRDefault="0037723C" w:rsidP="003772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Inputs</w:t>
      </w:r>
    </w:p>
    <w:p w14:paraId="488B6371" w14:textId="0A82A8A0" w:rsidR="0037723C" w:rsidRDefault="0037723C" w:rsidP="00377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 – Clock signal, assumed to be 100 MHz</w:t>
      </w:r>
    </w:p>
    <w:p w14:paraId="518BB201" w14:textId="762786D4" w:rsidR="0037723C" w:rsidRDefault="0037723C" w:rsidP="00377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(btnU) – When asserted, the counter increments by 1.</w:t>
      </w:r>
    </w:p>
    <w:p w14:paraId="018101B9" w14:textId="787ECC91" w:rsidR="0037723C" w:rsidRDefault="0037723C" w:rsidP="00377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(btnD) – When asserted, the counter decrements by 1.</w:t>
      </w:r>
    </w:p>
    <w:p w14:paraId="458F3E8D" w14:textId="58AC3CB0" w:rsidR="0037723C" w:rsidRPr="0037723C" w:rsidRDefault="0037723C" w:rsidP="00377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(btnC) – When asserted, the counter resets to 0.</w:t>
      </w:r>
    </w:p>
    <w:p w14:paraId="5BD2964B" w14:textId="6BB7D4C6" w:rsidR="0037723C" w:rsidRPr="0037723C" w:rsidRDefault="0037723C" w:rsidP="00377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both up and down are asserted, the counter remains the same value.</w:t>
      </w:r>
    </w:p>
    <w:p w14:paraId="3C762FC7" w14:textId="62A1240C" w:rsidR="0037723C" w:rsidRDefault="0037723C" w:rsidP="003772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Outputs</w:t>
      </w:r>
    </w:p>
    <w:p w14:paraId="5AF0C0B7" w14:textId="23051F30" w:rsidR="0037723C" w:rsidRPr="0037723C" w:rsidRDefault="0037723C" w:rsidP="003772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Seven-segment display – Displays the current value of the counter in hexadecimal</w:t>
      </w:r>
      <w:r w:rsidR="00BA1303">
        <w:rPr>
          <w:rFonts w:ascii="Times New Roman" w:hAnsi="Times New Roman" w:cs="Times New Roman"/>
          <w:sz w:val="24"/>
          <w:szCs w:val="24"/>
        </w:rPr>
        <w:t xml:space="preserve"> .using the anodes and segments.</w:t>
      </w:r>
    </w:p>
    <w:p w14:paraId="1E5DD6DE" w14:textId="7738ACD2" w:rsidR="0037723C" w:rsidRDefault="0037723C" w:rsidP="003772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HLSM Diagram</w:t>
      </w:r>
    </w:p>
    <w:p w14:paraId="089121C9" w14:textId="1C79BE20" w:rsidR="0037723C" w:rsidRDefault="00D4387D" w:rsidP="003772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7FA540" wp14:editId="27C6583A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A09" w14:textId="41AF9919" w:rsidR="0037723C" w:rsidRPr="0037723C" w:rsidRDefault="0037723C" w:rsidP="00377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HLSM runs at 12.5 MHz with a divide-by-8 clock, and the seven-segment display is driven by a 50 MHz divide-by-2 clock.</w:t>
      </w:r>
    </w:p>
    <w:p w14:paraId="39DBA930" w14:textId="2FF71DA9" w:rsidR="0037723C" w:rsidRDefault="0037723C" w:rsidP="003772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Notes on Style/Design</w:t>
      </w:r>
    </w:p>
    <w:p w14:paraId="2972370E" w14:textId="507A41A4" w:rsidR="0037723C" w:rsidRDefault="0037723C" w:rsidP="0037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always blocks, one for the combinational logic and one for the sequential logic. This approach generally follows FSM/HLSM conventions that divide a system/processor into its combinational and sequential parts.</w:t>
      </w:r>
    </w:p>
    <w:p w14:paraId="391C7672" w14:textId="4C1785BD" w:rsidR="0037723C" w:rsidRDefault="0037723C" w:rsidP="0037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reset is implemented in the sequential always block, not the combinational always block.</w:t>
      </w:r>
      <w:r w:rsidR="00BA1303">
        <w:rPr>
          <w:rFonts w:ascii="Times New Roman" w:hAnsi="Times New Roman" w:cs="Times New Roman"/>
          <w:sz w:val="24"/>
          <w:szCs w:val="24"/>
        </w:rPr>
        <w:t xml:space="preserve"> This makes it a synchronous reset. An asynchronous reset would be placed in the combinational always block</w:t>
      </w:r>
      <w:r w:rsidR="00A93DE0">
        <w:rPr>
          <w:rFonts w:ascii="Times New Roman" w:hAnsi="Times New Roman" w:cs="Times New Roman"/>
          <w:sz w:val="24"/>
          <w:szCs w:val="24"/>
        </w:rPr>
        <w:t>, likely using an if stat</w:t>
      </w:r>
      <w:r w:rsidR="00DD3565">
        <w:rPr>
          <w:rFonts w:ascii="Times New Roman" w:hAnsi="Times New Roman" w:cs="Times New Roman"/>
          <w:sz w:val="24"/>
          <w:szCs w:val="24"/>
        </w:rPr>
        <w:t>ement and driving the current state to a constant value.</w:t>
      </w:r>
      <w:bookmarkStart w:id="0" w:name="_GoBack"/>
      <w:bookmarkEnd w:id="0"/>
    </w:p>
    <w:p w14:paraId="51E0B093" w14:textId="6B4810B7" w:rsidR="0037723C" w:rsidRDefault="0037723C" w:rsidP="0037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sensitivity list in the combinational always block now contains </w:t>
      </w:r>
      <w:r w:rsidR="00BA1303">
        <w:rPr>
          <w:rFonts w:ascii="Times New Roman" w:hAnsi="Times New Roman" w:cs="Times New Roman"/>
          <w:sz w:val="24"/>
          <w:szCs w:val="24"/>
        </w:rPr>
        <w:t>two sets of variables: the input buttons (except reset) and the current-state variables (</w:t>
      </w:r>
      <w:r w:rsidR="00BA1303" w:rsidRPr="00BA1303">
        <w:rPr>
          <w:rFonts w:ascii="Courier New" w:hAnsi="Courier New" w:cs="Courier New"/>
          <w:sz w:val="24"/>
          <w:szCs w:val="24"/>
        </w:rPr>
        <w:t>cs</w:t>
      </w:r>
      <w:r w:rsidR="00BA1303">
        <w:rPr>
          <w:rFonts w:ascii="Times New Roman" w:hAnsi="Times New Roman" w:cs="Times New Roman"/>
          <w:sz w:val="24"/>
          <w:szCs w:val="24"/>
        </w:rPr>
        <w:t xml:space="preserve"> and </w:t>
      </w:r>
      <w:r w:rsidR="00BA1303" w:rsidRPr="00BA1303">
        <w:rPr>
          <w:rFonts w:ascii="Courier New" w:hAnsi="Courier New" w:cs="Courier New"/>
          <w:sz w:val="24"/>
          <w:szCs w:val="24"/>
        </w:rPr>
        <w:t>count</w:t>
      </w:r>
      <w:r w:rsidR="00BA1303">
        <w:rPr>
          <w:rFonts w:ascii="Times New Roman" w:hAnsi="Times New Roman" w:cs="Times New Roman"/>
          <w:sz w:val="24"/>
          <w:szCs w:val="24"/>
        </w:rPr>
        <w:t>).</w:t>
      </w:r>
    </w:p>
    <w:p w14:paraId="544C250C" w14:textId="77777777" w:rsidR="00CF7108" w:rsidRDefault="00CF7108" w:rsidP="00CF7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that you specify the output and next state in your procedural (always) blocks. This prevents inferred latches, which may cause unpredictable behavior.</w:t>
      </w:r>
    </w:p>
    <w:p w14:paraId="46B6223C" w14:textId="720D8AAE" w:rsidR="00CF7108" w:rsidRPr="00CF7108" w:rsidRDefault="00CF7108" w:rsidP="00CF71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HLSM diagram can be misleading because it may not show that there is an output for a state (as in the wait state in the HLSM above), but that simply implies that the output remains the same as an input</w:t>
      </w:r>
      <w:r>
        <w:rPr>
          <w:rFonts w:ascii="Times New Roman" w:hAnsi="Times New Roman" w:cs="Times New Roman"/>
          <w:sz w:val="24"/>
          <w:szCs w:val="24"/>
        </w:rPr>
        <w:t xml:space="preserve"> (see next note).</w:t>
      </w:r>
    </w:p>
    <w:p w14:paraId="3D225410" w14:textId="19873449" w:rsidR="00BA1303" w:rsidRDefault="00BA1303" w:rsidP="0037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count register is implemented as a load register with a current </w:t>
      </w:r>
      <w:r w:rsidRPr="00BA1303">
        <w:rPr>
          <w:rFonts w:ascii="Courier New" w:hAnsi="Courier New" w:cs="Courier New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reg and a </w:t>
      </w:r>
      <w:r w:rsidRPr="00BA1303">
        <w:rPr>
          <w:rFonts w:ascii="Courier New" w:hAnsi="Courier New" w:cs="Courier New"/>
          <w:sz w:val="24"/>
          <w:szCs w:val="24"/>
        </w:rPr>
        <w:t>nextcount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reg. This creates a load register structure so that count is updated synchronously. If it were updated asynchronously, a combinational loop would occur, as the counter would increment infinitely many times in a very small amount of time.</w:t>
      </w:r>
    </w:p>
    <w:p w14:paraId="136B6CEA" w14:textId="10F78847" w:rsidR="00CF7108" w:rsidRPr="00CF7108" w:rsidRDefault="00BD3B47" w:rsidP="00CF71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HLSM diagram can be misleading because it may not reflect the need for a load register structure (as in the HLSM above). However, if you see HLSM outputs assigning new values to themselves (e.g. </w:t>
      </w:r>
      <w:r w:rsidRPr="00BD3B47">
        <w:rPr>
          <w:rFonts w:ascii="Courier New" w:hAnsi="Courier New" w:cs="Courier New"/>
          <w:sz w:val="24"/>
          <w:szCs w:val="24"/>
        </w:rPr>
        <w:t>count = count + 1;</w:t>
      </w:r>
      <w:r>
        <w:rPr>
          <w:rFonts w:ascii="Times New Roman" w:hAnsi="Times New Roman" w:cs="Times New Roman"/>
          <w:sz w:val="24"/>
          <w:szCs w:val="24"/>
        </w:rPr>
        <w:t>), that generally indicates the need for a load register structure</w:t>
      </w:r>
      <w:r w:rsidR="00CF7108">
        <w:rPr>
          <w:rFonts w:ascii="Times New Roman" w:hAnsi="Times New Roman" w:cs="Times New Roman"/>
          <w:sz w:val="24"/>
          <w:szCs w:val="24"/>
        </w:rPr>
        <w:t>.</w:t>
      </w:r>
    </w:p>
    <w:sectPr w:rsidR="00CF7108" w:rsidRPr="00CF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EA7"/>
    <w:multiLevelType w:val="hybridMultilevel"/>
    <w:tmpl w:val="03BA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21E5C"/>
    <w:multiLevelType w:val="hybridMultilevel"/>
    <w:tmpl w:val="F36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964"/>
    <w:multiLevelType w:val="hybridMultilevel"/>
    <w:tmpl w:val="56EAB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F592A"/>
    <w:multiLevelType w:val="hybridMultilevel"/>
    <w:tmpl w:val="6AB4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9B"/>
    <w:rsid w:val="0037723C"/>
    <w:rsid w:val="00830488"/>
    <w:rsid w:val="00911A9B"/>
    <w:rsid w:val="00A93DE0"/>
    <w:rsid w:val="00BA1303"/>
    <w:rsid w:val="00BD3B47"/>
    <w:rsid w:val="00CF7108"/>
    <w:rsid w:val="00D4387D"/>
    <w:rsid w:val="00D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8342"/>
  <w15:chartTrackingRefBased/>
  <w15:docId w15:val="{083904C1-CFA6-477E-97DD-AB5DF69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7</cp:revision>
  <dcterms:created xsi:type="dcterms:W3CDTF">2020-04-03T21:51:00Z</dcterms:created>
  <dcterms:modified xsi:type="dcterms:W3CDTF">2020-04-03T22:23:00Z</dcterms:modified>
</cp:coreProperties>
</file>