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7F7D" w:rsidRDefault="00007F7D">
      <w:pPr>
        <w:rPr>
          <w:rFonts w:ascii="Arial Unicode MS" w:eastAsia="楷体_GB2312" w:hAnsi="Arial Unicode MS"/>
        </w:rPr>
      </w:pPr>
    </w:p>
    <w:p w:rsidR="00007F7D" w:rsidRDefault="00DA19E5">
      <w:pPr>
        <w:widowControl/>
        <w:ind w:leftChars="50" w:left="105" w:firstLineChars="50" w:firstLine="160"/>
        <w:jc w:val="left"/>
        <w:rPr>
          <w:rFonts w:ascii="Arial Black" w:hAnsi="Arial Black"/>
        </w:rPr>
      </w:pPr>
      <w:r>
        <w:rPr>
          <w:rFonts w:ascii="楷体" w:eastAsia="楷体" w:hAnsi="楷体" w:hint="eastAsia"/>
          <w:sz w:val="32"/>
          <w:szCs w:val="32"/>
        </w:rPr>
        <w:t>AsiaInfo</w:t>
      </w:r>
      <w:r>
        <w:rPr>
          <w:rFonts w:ascii="Arial Black" w:eastAsia="楷体_GB2312" w:hAnsi="Arial Black" w:hint="eastAsia"/>
          <w:b/>
          <w:sz w:val="28"/>
        </w:rPr>
        <w:t>技术文档</w:t>
      </w:r>
      <w:r>
        <w:rPr>
          <w:rFonts w:ascii="Arial Black" w:eastAsia="楷体_GB2312" w:hAnsi="Arial Black" w:hint="eastAsia"/>
          <w:b/>
          <w:sz w:val="28"/>
        </w:rPr>
        <w:t xml:space="preserve">             </w:t>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hint="eastAsia"/>
          <w:b/>
          <w:sz w:val="28"/>
        </w:rPr>
        <w:tab/>
      </w:r>
      <w:r>
        <w:rPr>
          <w:rFonts w:ascii="Arial Black" w:eastAsia="楷体_GB2312" w:hAnsi="Arial Black"/>
          <w:b/>
          <w:noProof/>
          <w:sz w:val="28"/>
        </w:rPr>
        <w:drawing>
          <wp:inline distT="0" distB="0" distL="0" distR="0" wp14:anchorId="03A25390" wp14:editId="056C6221">
            <wp:extent cx="2276475" cy="838200"/>
            <wp:effectExtent l="19050" t="0" r="9525" b="0"/>
            <wp:docPr id="11" name="图片 1" descr="cid:_Foxmail.2@4ECB1CC8-12AE-4467-A2C1-6A65FFC78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cid:_Foxmail.2@4ECB1CC8-12AE-4467-A2C1-6A65FFC7861A"/>
                    <pic:cNvPicPr>
                      <a:picLocks noChangeAspect="1" noChangeArrowheads="1"/>
                    </pic:cNvPicPr>
                  </pic:nvPicPr>
                  <pic:blipFill>
                    <a:blip r:embed="rId8"/>
                    <a:srcRect/>
                    <a:stretch>
                      <a:fillRect/>
                    </a:stretch>
                  </pic:blipFill>
                  <pic:spPr>
                    <a:xfrm>
                      <a:off x="0" y="0"/>
                      <a:ext cx="2276475" cy="838200"/>
                    </a:xfrm>
                    <a:prstGeom prst="rect">
                      <a:avLst/>
                    </a:prstGeom>
                    <a:noFill/>
                    <a:ln w="9525">
                      <a:noFill/>
                      <a:miter lim="800000"/>
                      <a:headEnd/>
                      <a:tailEnd/>
                    </a:ln>
                  </pic:spPr>
                </pic:pic>
              </a:graphicData>
            </a:graphic>
          </wp:inline>
        </w:drawing>
      </w:r>
    </w:p>
    <w:p w:rsidR="00007F7D" w:rsidRDefault="00DA19E5">
      <w:pPr>
        <w:widowControl/>
        <w:ind w:leftChars="50" w:left="105" w:firstLineChars="50" w:firstLine="105"/>
        <w:jc w:val="left"/>
        <w:rPr>
          <w:rFonts w:ascii="Arial Black" w:hAnsi="Arial Black"/>
        </w:rPr>
      </w:pPr>
      <w:r>
        <w:rPr>
          <w:rFonts w:ascii="Arial Black" w:hAnsi="Arial Black" w:hint="eastAsia"/>
        </w:rPr>
        <w:tab/>
      </w:r>
      <w:r>
        <w:rPr>
          <w:rFonts w:ascii="Arial Black" w:hAnsi="Arial Black" w:hint="eastAsia"/>
        </w:rPr>
        <w:tab/>
      </w:r>
      <w:r>
        <w:rPr>
          <w:rFonts w:ascii="Arial Black" w:hAnsi="Arial Black" w:hint="eastAsia"/>
        </w:rPr>
        <w:tab/>
        <w:t xml:space="preserve">            </w:t>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r>
      <w:r>
        <w:rPr>
          <w:rFonts w:ascii="Arial Black" w:hAnsi="Arial Black" w:hint="eastAsia"/>
        </w:rPr>
        <w:tab/>
        <w:t xml:space="preserve">   </w:t>
      </w:r>
    </w:p>
    <w:p w:rsidR="00007F7D" w:rsidRDefault="00007F7D">
      <w:pPr>
        <w:widowControl/>
        <w:ind w:leftChars="50" w:left="105" w:firstLineChars="50" w:firstLine="281"/>
        <w:jc w:val="center"/>
        <w:rPr>
          <w:rFonts w:ascii="黑体" w:eastAsia="黑体" w:hAnsi="宋体"/>
          <w:b/>
          <w:color w:val="000000"/>
          <w:sz w:val="56"/>
          <w:szCs w:val="52"/>
        </w:rPr>
      </w:pPr>
    </w:p>
    <w:p w:rsidR="00007F7D" w:rsidRDefault="00007F7D">
      <w:pPr>
        <w:widowControl/>
        <w:ind w:leftChars="50" w:left="105" w:firstLineChars="50" w:firstLine="281"/>
        <w:jc w:val="center"/>
        <w:rPr>
          <w:rFonts w:ascii="黑体" w:eastAsia="黑体" w:hAnsi="宋体"/>
          <w:b/>
          <w:color w:val="000000"/>
          <w:sz w:val="56"/>
          <w:szCs w:val="52"/>
        </w:rPr>
      </w:pPr>
    </w:p>
    <w:p w:rsidR="00007F7D" w:rsidRDefault="00007F7D">
      <w:pPr>
        <w:widowControl/>
        <w:ind w:leftChars="50" w:left="105" w:firstLineChars="50" w:firstLine="281"/>
        <w:jc w:val="center"/>
        <w:rPr>
          <w:rFonts w:ascii="黑体" w:eastAsia="黑体" w:hAnsi="宋体"/>
          <w:b/>
          <w:color w:val="000000"/>
          <w:sz w:val="56"/>
          <w:szCs w:val="52"/>
        </w:rPr>
      </w:pPr>
    </w:p>
    <w:p w:rsidR="00007F7D" w:rsidRDefault="00DA19E5">
      <w:pPr>
        <w:widowControl/>
        <w:ind w:leftChars="50" w:left="105" w:firstLineChars="50" w:firstLine="281"/>
        <w:jc w:val="center"/>
        <w:rPr>
          <w:rFonts w:ascii="Arial Black" w:hAnsi="Arial Black"/>
        </w:rPr>
      </w:pPr>
      <w:r>
        <w:rPr>
          <w:rFonts w:ascii="黑体" w:eastAsia="黑体" w:hAnsi="宋体" w:hint="eastAsia"/>
          <w:b/>
          <w:color w:val="000000"/>
          <w:sz w:val="56"/>
          <w:szCs w:val="52"/>
        </w:rPr>
        <w:t>统一产品</w:t>
      </w:r>
    </w:p>
    <w:p w:rsidR="00007F7D" w:rsidRDefault="00D234A2">
      <w:pPr>
        <w:widowControl/>
        <w:ind w:leftChars="50" w:left="105" w:firstLineChars="50" w:firstLine="100"/>
        <w:jc w:val="center"/>
        <w:rPr>
          <w:rFonts w:ascii="Arial Black" w:hAnsi="Arial Black"/>
        </w:rPr>
      </w:pPr>
      <w:r>
        <w:rPr>
          <w:rFonts w:ascii="宋体" w:hAnsi="宋体"/>
          <w:b/>
          <w:noProof/>
          <w:sz w:val="20"/>
        </w:rPr>
        <mc:AlternateContent>
          <mc:Choice Requires="wpg">
            <w:drawing>
              <wp:anchor distT="0" distB="0" distL="114300" distR="114300" simplePos="0" relativeHeight="251660288" behindDoc="0" locked="0" layoutInCell="1" allowOverlap="1" wp14:anchorId="29FD42EA">
                <wp:simplePos x="0" y="0"/>
                <wp:positionH relativeFrom="column">
                  <wp:posOffset>3696335</wp:posOffset>
                </wp:positionH>
                <wp:positionV relativeFrom="paragraph">
                  <wp:posOffset>231775</wp:posOffset>
                </wp:positionV>
                <wp:extent cx="5799455" cy="98425"/>
                <wp:effectExtent l="29210" t="12700" r="29210" b="31750"/>
                <wp:wrapNone/>
                <wp:docPr id="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9455" cy="98425"/>
                          <a:chOff x="1770" y="5130"/>
                          <a:chExt cx="8340" cy="120"/>
                        </a:xfrm>
                      </wpg:grpSpPr>
                      <wps:wsp>
                        <wps:cNvPr id="15" name="Line 6"/>
                        <wps:cNvCnPr>
                          <a:cxnSpLocks noChangeShapeType="1"/>
                        </wps:cNvCnPr>
                        <wps:spPr bwMode="auto">
                          <a:xfrm>
                            <a:off x="1770" y="5130"/>
                            <a:ext cx="83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7"/>
                        <wps:cNvCnPr>
                          <a:cxnSpLocks noChangeShapeType="1"/>
                        </wps:cNvCnPr>
                        <wps:spPr bwMode="auto">
                          <a:xfrm>
                            <a:off x="1770" y="5250"/>
                            <a:ext cx="834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B76D7A" id="Group 5" o:spid="_x0000_s1026" style="position:absolute;left:0;text-align:left;margin-left:291.05pt;margin-top:18.25pt;width:456.65pt;height:7.75pt;z-index:251660288" coordorigin="1770,5130" coordsize="834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">
                <v:line id="Line 6" o:spid="_x0000_s1027" style="position:absolute;visibility:visible;mso-wrap-style:square" from="1770,5130" to="10110,5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7" o:spid="_x0000_s1028" style="position:absolute;visibility:visible;mso-wrap-style:square" from="1770,5250" to="10110,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" strokeweight="4.5pt"/>
              </v:group>
            </w:pict>
          </mc:Fallback>
        </mc:AlternateContent>
      </w:r>
    </w:p>
    <w:p w:rsidR="00007F7D" w:rsidRDefault="00007F7D">
      <w:pPr>
        <w:rPr>
          <w:rFonts w:eastAsia="楷体_GB2312"/>
          <w:sz w:val="20"/>
        </w:rPr>
      </w:pPr>
    </w:p>
    <w:p w:rsidR="00007F7D" w:rsidRDefault="00007F7D">
      <w:pPr>
        <w:rPr>
          <w:rFonts w:eastAsia="楷体_GB2312"/>
          <w:sz w:val="20"/>
        </w:rPr>
      </w:pPr>
    </w:p>
    <w:p w:rsidR="00007F7D" w:rsidRDefault="00007F7D">
      <w:pPr>
        <w:rPr>
          <w:rFonts w:eastAsia="楷体_GB2312"/>
          <w:sz w:val="20"/>
        </w:rPr>
      </w:pPr>
    </w:p>
    <w:tbl>
      <w:tblPr>
        <w:tblpPr w:leftFromText="180" w:rightFromText="180" w:vertAnchor="text" w:horzAnchor="page" w:tblpXSpec="center" w:tblpY="3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2"/>
        <w:gridCol w:w="4297"/>
        <w:gridCol w:w="1484"/>
        <w:gridCol w:w="1904"/>
      </w:tblGrid>
      <w:tr w:rsidR="00007F7D">
        <w:tc>
          <w:tcPr>
            <w:tcW w:w="1442" w:type="dxa"/>
          </w:tcPr>
          <w:p w:rsidR="00007F7D" w:rsidRDefault="00DA19E5">
            <w:pPr>
              <w:jc w:val="center"/>
              <w:rPr>
                <w:rFonts w:eastAsia="楷体_GB2312"/>
                <w:sz w:val="20"/>
              </w:rPr>
            </w:pPr>
            <w:r>
              <w:rPr>
                <w:rFonts w:eastAsia="楷体_GB2312" w:hint="eastAsia"/>
                <w:sz w:val="20"/>
              </w:rPr>
              <w:t>编</w:t>
            </w:r>
            <w:r>
              <w:rPr>
                <w:rFonts w:eastAsia="楷体_GB2312" w:hint="eastAsia"/>
                <w:sz w:val="20"/>
              </w:rPr>
              <w:t xml:space="preserve"> </w:t>
            </w:r>
            <w:r>
              <w:rPr>
                <w:rFonts w:eastAsia="楷体_GB2312" w:hint="eastAsia"/>
                <w:sz w:val="20"/>
              </w:rPr>
              <w:t>写</w:t>
            </w:r>
          </w:p>
        </w:tc>
        <w:tc>
          <w:tcPr>
            <w:tcW w:w="4297" w:type="dxa"/>
          </w:tcPr>
          <w:p w:rsidR="00007F7D" w:rsidRDefault="00DA19E5">
            <w:pPr>
              <w:jc w:val="center"/>
              <w:rPr>
                <w:rFonts w:eastAsia="楷体_GB2312"/>
                <w:sz w:val="20"/>
              </w:rPr>
            </w:pPr>
            <w:r>
              <w:rPr>
                <w:rFonts w:ascii="宋体" w:hAnsi="宋体" w:hint="eastAsia"/>
              </w:rPr>
              <w:t>张爽</w:t>
            </w:r>
          </w:p>
        </w:tc>
        <w:tc>
          <w:tcPr>
            <w:tcW w:w="1484" w:type="dxa"/>
          </w:tcPr>
          <w:p w:rsidR="00007F7D" w:rsidRDefault="00DA19E5">
            <w:pPr>
              <w:jc w:val="center"/>
              <w:rPr>
                <w:rFonts w:eastAsia="楷体_GB2312"/>
                <w:sz w:val="20"/>
              </w:rPr>
            </w:pPr>
            <w:r>
              <w:rPr>
                <w:rFonts w:eastAsia="楷体_GB2312" w:hint="eastAsia"/>
                <w:sz w:val="20"/>
              </w:rPr>
              <w:t>编写</w:t>
            </w:r>
            <w:r>
              <w:rPr>
                <w:rFonts w:eastAsia="楷体_GB2312" w:hint="eastAsia"/>
                <w:sz w:val="20"/>
              </w:rPr>
              <w:t xml:space="preserve"> </w:t>
            </w:r>
            <w:r>
              <w:rPr>
                <w:rFonts w:eastAsia="楷体_GB2312" w:hint="eastAsia"/>
                <w:sz w:val="20"/>
              </w:rPr>
              <w:t>时间</w:t>
            </w:r>
          </w:p>
        </w:tc>
        <w:tc>
          <w:tcPr>
            <w:tcW w:w="1904" w:type="dxa"/>
          </w:tcPr>
          <w:p w:rsidR="00007F7D" w:rsidRDefault="00DA19E5">
            <w:pPr>
              <w:jc w:val="center"/>
              <w:rPr>
                <w:rFonts w:eastAsia="楷体_GB2312"/>
                <w:sz w:val="20"/>
              </w:rPr>
            </w:pPr>
            <w:r>
              <w:rPr>
                <w:rFonts w:eastAsia="楷体_GB2312"/>
                <w:sz w:val="20"/>
              </w:rPr>
              <w:t>201</w:t>
            </w:r>
            <w:r>
              <w:rPr>
                <w:rFonts w:eastAsia="楷体_GB2312" w:hint="eastAsia"/>
                <w:sz w:val="20"/>
              </w:rPr>
              <w:t>6</w:t>
            </w:r>
            <w:r>
              <w:rPr>
                <w:rFonts w:eastAsia="楷体_GB2312"/>
                <w:sz w:val="20"/>
              </w:rPr>
              <w:t>-</w:t>
            </w:r>
            <w:r>
              <w:rPr>
                <w:rFonts w:eastAsia="楷体_GB2312" w:hint="eastAsia"/>
                <w:sz w:val="20"/>
              </w:rPr>
              <w:t>05-09</w:t>
            </w:r>
          </w:p>
        </w:tc>
      </w:tr>
      <w:tr w:rsidR="00007F7D">
        <w:tc>
          <w:tcPr>
            <w:tcW w:w="1442" w:type="dxa"/>
          </w:tcPr>
          <w:p w:rsidR="00007F7D" w:rsidRDefault="00DA19E5">
            <w:pPr>
              <w:jc w:val="center"/>
              <w:rPr>
                <w:rFonts w:eastAsia="楷体_GB2312"/>
                <w:sz w:val="20"/>
              </w:rPr>
            </w:pPr>
            <w:r>
              <w:rPr>
                <w:rFonts w:eastAsia="楷体_GB2312" w:hint="eastAsia"/>
                <w:sz w:val="20"/>
              </w:rPr>
              <w:t>审</w:t>
            </w:r>
            <w:r>
              <w:rPr>
                <w:rFonts w:eastAsia="楷体_GB2312" w:hint="eastAsia"/>
                <w:sz w:val="20"/>
              </w:rPr>
              <w:t xml:space="preserve"> </w:t>
            </w:r>
            <w:r>
              <w:rPr>
                <w:rFonts w:eastAsia="楷体_GB2312" w:hint="eastAsia"/>
                <w:sz w:val="20"/>
              </w:rPr>
              <w:t>核</w:t>
            </w:r>
          </w:p>
        </w:tc>
        <w:tc>
          <w:tcPr>
            <w:tcW w:w="4297" w:type="dxa"/>
          </w:tcPr>
          <w:p w:rsidR="00007F7D" w:rsidRDefault="00007F7D">
            <w:pPr>
              <w:jc w:val="center"/>
              <w:rPr>
                <w:rFonts w:eastAsia="楷体_GB2312"/>
                <w:sz w:val="20"/>
              </w:rPr>
            </w:pPr>
          </w:p>
        </w:tc>
        <w:tc>
          <w:tcPr>
            <w:tcW w:w="1484" w:type="dxa"/>
          </w:tcPr>
          <w:p w:rsidR="00007F7D" w:rsidRDefault="00DA19E5">
            <w:pPr>
              <w:jc w:val="center"/>
              <w:rPr>
                <w:rFonts w:eastAsia="楷体_GB2312"/>
                <w:sz w:val="20"/>
              </w:rPr>
            </w:pPr>
            <w:r>
              <w:rPr>
                <w:rFonts w:eastAsia="楷体_GB2312" w:hint="eastAsia"/>
                <w:sz w:val="20"/>
              </w:rPr>
              <w:t>审核</w:t>
            </w:r>
            <w:r>
              <w:rPr>
                <w:rFonts w:eastAsia="楷体_GB2312" w:hint="eastAsia"/>
                <w:sz w:val="20"/>
              </w:rPr>
              <w:t xml:space="preserve"> </w:t>
            </w:r>
            <w:r>
              <w:rPr>
                <w:rFonts w:eastAsia="楷体_GB2312" w:hint="eastAsia"/>
                <w:sz w:val="20"/>
              </w:rPr>
              <w:t>时间</w:t>
            </w:r>
          </w:p>
        </w:tc>
        <w:tc>
          <w:tcPr>
            <w:tcW w:w="1904" w:type="dxa"/>
          </w:tcPr>
          <w:p w:rsidR="00007F7D" w:rsidRDefault="00007F7D">
            <w:pPr>
              <w:jc w:val="center"/>
              <w:rPr>
                <w:rFonts w:eastAsia="楷体_GB2312"/>
                <w:sz w:val="20"/>
              </w:rPr>
            </w:pPr>
          </w:p>
        </w:tc>
      </w:tr>
      <w:tr w:rsidR="00007F7D">
        <w:trPr>
          <w:cantSplit/>
        </w:trPr>
        <w:tc>
          <w:tcPr>
            <w:tcW w:w="1442" w:type="dxa"/>
          </w:tcPr>
          <w:p w:rsidR="00007F7D" w:rsidRDefault="00DA19E5">
            <w:pPr>
              <w:jc w:val="center"/>
              <w:rPr>
                <w:rFonts w:eastAsia="楷体_GB2312"/>
                <w:sz w:val="20"/>
              </w:rPr>
            </w:pPr>
            <w:r>
              <w:rPr>
                <w:rFonts w:eastAsia="楷体_GB2312" w:hint="eastAsia"/>
                <w:sz w:val="20"/>
              </w:rPr>
              <w:t>文档版本</w:t>
            </w:r>
          </w:p>
        </w:tc>
        <w:tc>
          <w:tcPr>
            <w:tcW w:w="7685" w:type="dxa"/>
            <w:gridSpan w:val="3"/>
          </w:tcPr>
          <w:p w:rsidR="00007F7D" w:rsidRDefault="00DA19E5">
            <w:pPr>
              <w:jc w:val="center"/>
              <w:rPr>
                <w:rFonts w:eastAsia="楷体_GB2312"/>
                <w:sz w:val="20"/>
              </w:rPr>
            </w:pPr>
            <w:r>
              <w:rPr>
                <w:rFonts w:eastAsia="楷体_GB2312" w:hint="eastAsia"/>
                <w:sz w:val="20"/>
              </w:rPr>
              <w:t>V1.0</w:t>
            </w:r>
          </w:p>
        </w:tc>
      </w:tr>
    </w:tbl>
    <w:p w:rsidR="00007F7D" w:rsidRDefault="00007F7D">
      <w:pPr>
        <w:widowControl/>
        <w:spacing w:before="240"/>
        <w:jc w:val="center"/>
        <w:rPr>
          <w:b/>
        </w:rPr>
      </w:pPr>
    </w:p>
    <w:p w:rsidR="00007F7D" w:rsidRDefault="00007F7D">
      <w:pPr>
        <w:widowControl/>
        <w:spacing w:before="240"/>
        <w:jc w:val="center"/>
        <w:rPr>
          <w:b/>
        </w:rPr>
      </w:pPr>
    </w:p>
    <w:p w:rsidR="00007F7D" w:rsidRDefault="00007F7D">
      <w:pPr>
        <w:widowControl/>
        <w:spacing w:before="240"/>
        <w:jc w:val="center"/>
        <w:rPr>
          <w:b/>
        </w:rPr>
      </w:pPr>
    </w:p>
    <w:p w:rsidR="00007F7D" w:rsidRDefault="00007F7D">
      <w:pPr>
        <w:widowControl/>
        <w:spacing w:before="240"/>
        <w:jc w:val="center"/>
        <w:rPr>
          <w:b/>
        </w:rPr>
      </w:pPr>
    </w:p>
    <w:p w:rsidR="00007F7D" w:rsidRDefault="00007F7D">
      <w:pPr>
        <w:widowControl/>
        <w:spacing w:before="240"/>
        <w:jc w:val="center"/>
        <w:rPr>
          <w:b/>
        </w:rPr>
      </w:pPr>
    </w:p>
    <w:p w:rsidR="00007F7D" w:rsidRDefault="00DA19E5">
      <w:pPr>
        <w:widowControl/>
        <w:spacing w:before="240"/>
        <w:jc w:val="center"/>
        <w:rPr>
          <w:b/>
        </w:rPr>
      </w:pPr>
      <w:r>
        <w:rPr>
          <w:rFonts w:hint="eastAsia"/>
          <w:b/>
        </w:rPr>
        <w:t>亚信科技（中国）有限公司版权所有</w:t>
      </w:r>
    </w:p>
    <w:p w:rsidR="00007F7D" w:rsidRDefault="00DA19E5">
      <w:pPr>
        <w:widowControl/>
        <w:spacing w:before="240"/>
        <w:jc w:val="center"/>
      </w:pPr>
      <w:r>
        <w:rPr>
          <w:rFonts w:hint="eastAsia"/>
        </w:rPr>
        <w:t>文档中的全部内容属亚信科技（中国）有限公司所有</w:t>
      </w:r>
    </w:p>
    <w:p w:rsidR="00007F7D" w:rsidRDefault="00DA19E5">
      <w:pPr>
        <w:jc w:val="center"/>
      </w:pPr>
      <w:r>
        <w:rPr>
          <w:rFonts w:hint="eastAsia"/>
        </w:rPr>
        <w:t>未经允许，不可全部或部分发表、复制、使用于任何目的。</w:t>
      </w:r>
    </w:p>
    <w:p w:rsidR="00007F7D" w:rsidRDefault="00007F7D">
      <w:pPr>
        <w:rPr>
          <w:rFonts w:eastAsia="楷体_GB2312"/>
        </w:rPr>
        <w:sectPr w:rsidR="00007F7D">
          <w:headerReference w:type="even" r:id="rId9"/>
          <w:headerReference w:type="default" r:id="rId10"/>
          <w:footerReference w:type="even" r:id="rId11"/>
          <w:footerReference w:type="default" r:id="rId12"/>
          <w:headerReference w:type="first" r:id="rId13"/>
          <w:footerReference w:type="first" r:id="rId14"/>
          <w:pgSz w:w="23814" w:h="16839" w:orient="landscape"/>
          <w:pgMar w:top="1134" w:right="1134" w:bottom="1134" w:left="1701" w:header="851" w:footer="992" w:gutter="567"/>
          <w:pgBorders w:display="firstPage">
            <w:top w:val="single" w:sz="4" w:space="1" w:color="auto"/>
            <w:left w:val="single" w:sz="4" w:space="1" w:color="auto"/>
            <w:bottom w:val="single" w:sz="4" w:space="1" w:color="auto"/>
            <w:right w:val="single" w:sz="4" w:space="1" w:color="auto"/>
          </w:pgBorders>
          <w:cols w:space="425"/>
          <w:titlePg/>
          <w:docGrid w:type="lines" w:linePitch="326"/>
        </w:sectPr>
      </w:pPr>
    </w:p>
    <w:p w:rsidR="00007F7D" w:rsidRDefault="00DA19E5">
      <w:pPr>
        <w:pStyle w:val="1"/>
      </w:pPr>
      <w:r>
        <w:rPr>
          <w:rFonts w:hint="eastAsia"/>
        </w:rPr>
        <w:t>1.</w:t>
      </w:r>
      <w:r>
        <w:rPr>
          <w:rFonts w:hint="eastAsia"/>
        </w:rPr>
        <w:t>产品模型</w:t>
      </w:r>
    </w:p>
    <w:p w:rsidR="00007F7D" w:rsidRDefault="00DA19E5">
      <w:pPr>
        <w:rPr>
          <w:rFonts w:ascii="Times New Roman"/>
        </w:rPr>
      </w:pPr>
      <w:r>
        <w:rPr>
          <w:rFonts w:ascii="Times New Roman"/>
          <w:b/>
          <w:sz w:val="22"/>
        </w:rPr>
        <w:t>策划</w:t>
      </w:r>
      <w:r>
        <w:rPr>
          <w:rFonts w:ascii="Times New Roman" w:hAnsi="Times New Roman"/>
          <w:b/>
          <w:sz w:val="22"/>
        </w:rPr>
        <w:t>--</w:t>
      </w:r>
      <w:r>
        <w:rPr>
          <w:rFonts w:ascii="Times New Roman" w:hint="eastAsia"/>
          <w:b/>
          <w:sz w:val="22"/>
        </w:rPr>
        <w:t>产品</w:t>
      </w:r>
      <w:r>
        <w:rPr>
          <w:rFonts w:ascii="Times New Roman" w:hint="eastAsia"/>
          <w:b/>
          <w:sz w:val="22"/>
        </w:rPr>
        <w:t>--</w:t>
      </w:r>
      <w:r>
        <w:rPr>
          <w:rFonts w:ascii="Times New Roman"/>
          <w:b/>
          <w:sz w:val="22"/>
        </w:rPr>
        <w:t>服务</w:t>
      </w:r>
      <w:r>
        <w:rPr>
          <w:rFonts w:ascii="Times New Roman" w:hAnsi="Times New Roman" w:hint="eastAsia"/>
          <w:b/>
          <w:sz w:val="22"/>
        </w:rPr>
        <w:t>--</w:t>
      </w:r>
      <w:r>
        <w:rPr>
          <w:rFonts w:ascii="Times New Roman" w:hint="eastAsia"/>
          <w:b/>
          <w:sz w:val="22"/>
        </w:rPr>
        <w:t>属性</w:t>
      </w:r>
      <w:r>
        <w:rPr>
          <w:rFonts w:ascii="Times New Roman" w:hint="eastAsia"/>
          <w:b/>
          <w:sz w:val="22"/>
        </w:rPr>
        <w:t xml:space="preserve"> </w:t>
      </w:r>
      <w:r>
        <w:rPr>
          <w:rFonts w:ascii="Times New Roman"/>
        </w:rPr>
        <w:t>等关系模型总览如下：</w:t>
      </w:r>
    </w:p>
    <w:p w:rsidR="00007F7D" w:rsidRDefault="00007F7D">
      <w:pPr>
        <w:rPr>
          <w:rFonts w:ascii="Times New Roman"/>
          <w:b/>
        </w:rPr>
      </w:pPr>
    </w:p>
    <w:p w:rsidR="00007F7D" w:rsidRDefault="00DA19E5">
      <w:pPr>
        <w:spacing w:line="360" w:lineRule="auto"/>
        <w:ind w:firstLineChars="200" w:firstLine="420"/>
        <w:rPr>
          <w:rFonts w:ascii="Times New Roman" w:hAnsi="Times New Roman"/>
          <w:color w:val="0000FF"/>
        </w:rPr>
      </w:pPr>
      <w:r>
        <w:rPr>
          <w:rFonts w:ascii="Times New Roman" w:hAnsi="Times New Roman"/>
          <w:noProof/>
          <w:color w:val="0000FF"/>
        </w:rPr>
        <w:drawing>
          <wp:inline distT="0" distB="0" distL="0" distR="0" wp14:anchorId="73FCC3F3" wp14:editId="42F64347">
            <wp:extent cx="4943475" cy="324802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srcRect/>
                    <a:stretch>
                      <a:fillRect/>
                    </a:stretch>
                  </pic:blipFill>
                  <pic:spPr>
                    <a:xfrm>
                      <a:off x="0" y="0"/>
                      <a:ext cx="4943475" cy="3248025"/>
                    </a:xfrm>
                    <a:prstGeom prst="rect">
                      <a:avLst/>
                    </a:prstGeom>
                    <a:noFill/>
                    <a:ln w="9525">
                      <a:noFill/>
                      <a:miter lim="800000"/>
                      <a:headEnd/>
                      <a:tailEnd/>
                    </a:ln>
                  </pic:spPr>
                </pic:pic>
              </a:graphicData>
            </a:graphic>
          </wp:inline>
        </w:drawing>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策划</w:t>
      </w:r>
      <w:r>
        <w:rPr>
          <w:rFonts w:ascii="Times New Roman" w:hAnsi="Times New Roman" w:hint="eastAsia"/>
          <w:color w:val="0000FF"/>
        </w:rPr>
        <w:t>--</w:t>
      </w:r>
      <w:r>
        <w:rPr>
          <w:rFonts w:ascii="Times New Roman" w:hAnsi="Times New Roman" w:hint="eastAsia"/>
          <w:color w:val="0000FF"/>
        </w:rPr>
        <w:t>角色，操作，品牌，价格计划，前后项限制，扩展属性等。。</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 xml:space="preserve">  |--</w:t>
      </w:r>
      <w:r>
        <w:rPr>
          <w:rFonts w:ascii="Times New Roman" w:hAnsi="Times New Roman" w:hint="eastAsia"/>
          <w:color w:val="0000FF"/>
        </w:rPr>
        <w:t>产品</w:t>
      </w:r>
      <w:r>
        <w:rPr>
          <w:rFonts w:ascii="Times New Roman" w:hAnsi="Times New Roman" w:hint="eastAsia"/>
          <w:color w:val="0000FF"/>
        </w:rPr>
        <w:t xml:space="preserve"> </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ab/>
        <w:t>|--</w:t>
      </w:r>
      <w:r>
        <w:rPr>
          <w:rFonts w:ascii="Times New Roman" w:hAnsi="Times New Roman" w:hint="eastAsia"/>
          <w:color w:val="0000FF"/>
        </w:rPr>
        <w:t>服务</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ab/>
        <w:t xml:space="preserve">  |--</w:t>
      </w:r>
      <w:r>
        <w:rPr>
          <w:rFonts w:ascii="Times New Roman" w:hAnsi="Times New Roman" w:hint="eastAsia"/>
          <w:color w:val="0000FF"/>
        </w:rPr>
        <w:t>属性</w:t>
      </w:r>
    </w:p>
    <w:p w:rsidR="00007F7D" w:rsidRDefault="00DA19E5">
      <w:pPr>
        <w:pStyle w:val="1"/>
      </w:pPr>
      <w:r>
        <w:rPr>
          <w:rFonts w:hint="eastAsia"/>
        </w:rPr>
        <w:t>2.</w:t>
      </w:r>
      <w:r>
        <w:rPr>
          <w:rFonts w:hint="eastAsia"/>
        </w:rPr>
        <w:t>业务类别</w:t>
      </w:r>
    </w:p>
    <w:p w:rsidR="00007F7D" w:rsidRDefault="00DA19E5">
      <w:pPr>
        <w:rPr>
          <w:szCs w:val="21"/>
        </w:rPr>
      </w:pPr>
      <w:r>
        <w:rPr>
          <w:rFonts w:hint="eastAsia"/>
          <w:szCs w:val="21"/>
        </w:rPr>
        <w:t>1.</w:t>
      </w:r>
      <w:r>
        <w:rPr>
          <w:rFonts w:hint="eastAsia"/>
          <w:szCs w:val="21"/>
        </w:rPr>
        <w:t>划分维度</w:t>
      </w:r>
      <w:r>
        <w:rPr>
          <w:szCs w:val="21"/>
        </w:rPr>
        <w:t xml:space="preserve"> </w:t>
      </w:r>
    </w:p>
    <w:p w:rsidR="00007F7D" w:rsidRDefault="00DA19E5">
      <w:pPr>
        <w:tabs>
          <w:tab w:val="left" w:pos="720"/>
        </w:tabs>
        <w:spacing w:line="360" w:lineRule="auto"/>
        <w:rPr>
          <w:rFonts w:ascii="Times New Roman" w:hAnsi="Times New Roman"/>
          <w:b/>
          <w:szCs w:val="21"/>
        </w:rPr>
      </w:pPr>
      <w:r>
        <w:rPr>
          <w:rFonts w:ascii="Times New Roman" w:hAnsi="Times New Roman" w:hint="eastAsia"/>
          <w:b/>
          <w:szCs w:val="21"/>
        </w:rPr>
        <w:t xml:space="preserve">　　</w:t>
      </w:r>
      <w:r>
        <w:rPr>
          <w:rFonts w:ascii="Times New Roman" w:hAnsi="Times New Roman" w:hint="eastAsia"/>
          <w:b/>
          <w:szCs w:val="21"/>
        </w:rPr>
        <w:t xml:space="preserve">1). </w:t>
      </w:r>
      <w:r>
        <w:rPr>
          <w:rFonts w:ascii="Times New Roman" w:hAnsi="Times New Roman" w:hint="eastAsia"/>
          <w:b/>
          <w:szCs w:val="21"/>
        </w:rPr>
        <w:t>基本策划</w:t>
      </w:r>
      <w:r>
        <w:rPr>
          <w:rFonts w:ascii="Times New Roman" w:hAnsi="Times New Roman"/>
          <w:b/>
          <w:szCs w:val="21"/>
        </w:rPr>
        <w:t>/</w:t>
      </w:r>
      <w:r>
        <w:rPr>
          <w:rFonts w:ascii="Times New Roman" w:hAnsi="Times New Roman" w:hint="eastAsia"/>
          <w:b/>
          <w:szCs w:val="21"/>
        </w:rPr>
        <w:t>增值策划</w:t>
      </w:r>
    </w:p>
    <w:p w:rsidR="00007F7D" w:rsidRDefault="00DA19E5">
      <w:pPr>
        <w:spacing w:line="360" w:lineRule="auto"/>
        <w:ind w:firstLineChars="200" w:firstLine="420"/>
        <w:rPr>
          <w:rFonts w:ascii="Times New Roman" w:hAnsi="Times New Roman"/>
          <w:szCs w:val="21"/>
        </w:rPr>
      </w:pPr>
      <w:r>
        <w:rPr>
          <w:rFonts w:ascii="Times New Roman" w:hAnsi="Times New Roman" w:hint="eastAsia"/>
          <w:szCs w:val="21"/>
        </w:rPr>
        <w:t>基本策划：</w:t>
      </w:r>
      <w:r>
        <w:rPr>
          <w:rFonts w:ascii="Times New Roman" w:hAnsi="Times New Roman" w:hint="eastAsia"/>
          <w:szCs w:val="21"/>
        </w:rPr>
        <w:t xml:space="preserve"> </w:t>
      </w:r>
      <w:r>
        <w:rPr>
          <w:rFonts w:ascii="Times New Roman" w:hAnsi="Times New Roman" w:hint="eastAsia"/>
          <w:szCs w:val="21"/>
        </w:rPr>
        <w:t>必须订购的基础产品，涵盖了基本的功能和资费的定义</w:t>
      </w:r>
      <w:r>
        <w:rPr>
          <w:rFonts w:ascii="Times New Roman" w:hAnsi="Times New Roman"/>
          <w:szCs w:val="21"/>
        </w:rPr>
        <w:t xml:space="preserve"> </w:t>
      </w:r>
    </w:p>
    <w:p w:rsidR="00007F7D" w:rsidRDefault="00DA19E5">
      <w:pPr>
        <w:spacing w:line="360" w:lineRule="auto"/>
        <w:ind w:firstLineChars="200" w:firstLine="420"/>
        <w:rPr>
          <w:rFonts w:ascii="Times New Roman" w:hAnsi="Times New Roman"/>
          <w:szCs w:val="21"/>
        </w:rPr>
      </w:pPr>
      <w:r>
        <w:rPr>
          <w:rFonts w:ascii="Times New Roman" w:hAnsi="Times New Roman" w:hint="eastAsia"/>
          <w:noProof/>
          <w:szCs w:val="21"/>
        </w:rPr>
        <w:drawing>
          <wp:inline distT="0" distB="0" distL="0" distR="0" wp14:anchorId="7C7FDA53" wp14:editId="4FE792B2">
            <wp:extent cx="10403205" cy="2251710"/>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6"/>
                    <a:srcRect/>
                    <a:stretch>
                      <a:fillRect/>
                    </a:stretch>
                  </pic:blipFill>
                  <pic:spPr>
                    <a:xfrm>
                      <a:off x="0" y="0"/>
                      <a:ext cx="10403205" cy="2251710"/>
                    </a:xfrm>
                    <a:prstGeom prst="rect">
                      <a:avLst/>
                    </a:prstGeom>
                    <a:noFill/>
                    <a:ln w="9525">
                      <a:noFill/>
                      <a:miter lim="800000"/>
                      <a:headEnd/>
                      <a:tailEnd/>
                    </a:ln>
                  </pic:spPr>
                </pic:pic>
              </a:graphicData>
            </a:graphic>
          </wp:inline>
        </w:drawing>
      </w:r>
    </w:p>
    <w:p w:rsidR="00007F7D" w:rsidRDefault="00DA19E5">
      <w:pPr>
        <w:spacing w:line="360" w:lineRule="auto"/>
        <w:ind w:firstLineChars="200" w:firstLine="420"/>
        <w:rPr>
          <w:rFonts w:ascii="Times New Roman" w:hAnsi="Times New Roman"/>
          <w:szCs w:val="21"/>
        </w:rPr>
      </w:pPr>
      <w:r>
        <w:rPr>
          <w:rFonts w:ascii="Times New Roman" w:hAnsi="Times New Roman" w:hint="eastAsia"/>
          <w:szCs w:val="21"/>
        </w:rPr>
        <w:t>增值策划：</w:t>
      </w:r>
      <w:r>
        <w:rPr>
          <w:rFonts w:ascii="Times New Roman" w:hAnsi="Times New Roman" w:hint="eastAsia"/>
          <w:szCs w:val="21"/>
        </w:rPr>
        <w:t xml:space="preserve"> </w:t>
      </w:r>
      <w:r>
        <w:rPr>
          <w:rFonts w:ascii="Times New Roman" w:hAnsi="Times New Roman" w:hint="eastAsia"/>
          <w:szCs w:val="21"/>
        </w:rPr>
        <w:t>在基本策划订购的基础上，附加了额外的功能或资费产品</w:t>
      </w:r>
    </w:p>
    <w:p w:rsidR="00007F7D" w:rsidRDefault="00DA19E5">
      <w:pPr>
        <w:spacing w:line="360" w:lineRule="auto"/>
        <w:ind w:firstLineChars="200" w:firstLine="420"/>
        <w:rPr>
          <w:rFonts w:ascii="Times New Roman" w:hAnsi="Times New Roman"/>
          <w:szCs w:val="21"/>
        </w:rPr>
      </w:pPr>
      <w:r>
        <w:rPr>
          <w:rFonts w:hint="eastAsia"/>
        </w:rPr>
        <w:tab/>
      </w:r>
      <w:r>
        <w:rPr>
          <w:rFonts w:hint="eastAsia"/>
        </w:rPr>
        <w:tab/>
        <w:t xml:space="preserve">   </w:t>
      </w:r>
      <w:r>
        <w:rPr>
          <w:rFonts w:hint="eastAsia"/>
        </w:rPr>
        <w:t>包含：普通增值策划</w:t>
      </w:r>
      <w:r>
        <w:rPr>
          <w:rFonts w:hint="eastAsia"/>
        </w:rPr>
        <w:t xml:space="preserve">/  </w:t>
      </w:r>
      <w:r>
        <w:rPr>
          <w:rFonts w:hint="eastAsia"/>
        </w:rPr>
        <w:t>营销增值策划</w:t>
      </w:r>
      <w:r>
        <w:rPr>
          <w:rFonts w:hint="eastAsia"/>
        </w:rPr>
        <w:t xml:space="preserve">/  </w:t>
      </w:r>
      <w:r>
        <w:rPr>
          <w:rFonts w:hint="eastAsia"/>
        </w:rPr>
        <w:t>数据业务等</w:t>
      </w:r>
    </w:p>
    <w:p w:rsidR="00007F7D" w:rsidRDefault="00DA19E5">
      <w:pPr>
        <w:tabs>
          <w:tab w:val="left" w:pos="1440"/>
        </w:tabs>
        <w:spacing w:line="360" w:lineRule="auto"/>
        <w:rPr>
          <w:rFonts w:ascii="Times New Roman" w:hAnsi="Times New Roman"/>
          <w:b/>
          <w:szCs w:val="21"/>
        </w:rPr>
      </w:pPr>
      <w:r>
        <w:rPr>
          <w:rFonts w:ascii="Times New Roman" w:hAnsi="Times New Roman" w:hint="eastAsia"/>
          <w:b/>
          <w:szCs w:val="21"/>
        </w:rPr>
        <w:t xml:space="preserve">　　</w:t>
      </w:r>
      <w:r>
        <w:rPr>
          <w:rFonts w:ascii="Times New Roman" w:hAnsi="Times New Roman" w:hint="eastAsia"/>
          <w:b/>
          <w:szCs w:val="21"/>
        </w:rPr>
        <w:t xml:space="preserve">2). </w:t>
      </w:r>
      <w:r>
        <w:rPr>
          <w:rFonts w:ascii="Times New Roman" w:hAnsi="Times New Roman" w:hint="eastAsia"/>
          <w:b/>
          <w:szCs w:val="21"/>
        </w:rPr>
        <w:t>单一用户</w:t>
      </w:r>
      <w:r>
        <w:rPr>
          <w:rFonts w:ascii="Times New Roman" w:hAnsi="Times New Roman"/>
          <w:b/>
          <w:szCs w:val="21"/>
        </w:rPr>
        <w:t>/</w:t>
      </w:r>
      <w:r>
        <w:rPr>
          <w:rFonts w:ascii="Times New Roman" w:hAnsi="Times New Roman" w:hint="eastAsia"/>
          <w:b/>
          <w:szCs w:val="21"/>
        </w:rPr>
        <w:t>多用户</w:t>
      </w:r>
      <w:r>
        <w:rPr>
          <w:rFonts w:ascii="Times New Roman" w:hAnsi="Times New Roman"/>
          <w:b/>
          <w:szCs w:val="21"/>
        </w:rPr>
        <w:t xml:space="preserve"> </w:t>
      </w:r>
    </w:p>
    <w:p w:rsidR="00007F7D" w:rsidRDefault="00DA19E5">
      <w:pPr>
        <w:rPr>
          <w:szCs w:val="21"/>
        </w:rPr>
      </w:pPr>
      <w:r>
        <w:rPr>
          <w:rFonts w:hint="eastAsia"/>
          <w:szCs w:val="21"/>
        </w:rPr>
        <w:t>2.</w:t>
      </w:r>
      <w:r>
        <w:rPr>
          <w:rFonts w:hint="eastAsia"/>
          <w:szCs w:val="21"/>
        </w:rPr>
        <w:t>业务类别</w:t>
      </w:r>
      <w:r>
        <w:rPr>
          <w:szCs w:val="21"/>
        </w:rPr>
        <w:t xml:space="preserve"> </w:t>
      </w:r>
    </w:p>
    <w:p w:rsidR="00007F7D" w:rsidRDefault="00DA19E5">
      <w:pPr>
        <w:tabs>
          <w:tab w:val="left" w:pos="1440"/>
        </w:tabs>
        <w:spacing w:line="360" w:lineRule="auto"/>
        <w:ind w:firstLineChars="200" w:firstLine="420"/>
        <w:rPr>
          <w:rFonts w:ascii="Times New Roman" w:hAnsi="Times New Roman"/>
          <w:szCs w:val="21"/>
        </w:rPr>
      </w:pPr>
      <w:r>
        <w:rPr>
          <w:rFonts w:ascii="Times New Roman" w:hAnsi="Times New Roman" w:hint="eastAsia"/>
          <w:szCs w:val="21"/>
        </w:rPr>
        <w:t>单角色基本策划</w:t>
      </w:r>
      <w:r>
        <w:rPr>
          <w:rFonts w:ascii="Times New Roman" w:hAnsi="Times New Roman"/>
          <w:szCs w:val="21"/>
        </w:rPr>
        <w:t>-</w:t>
      </w:r>
      <w:r>
        <w:rPr>
          <w:rFonts w:ascii="Times New Roman" w:hAnsi="Times New Roman" w:hint="eastAsia"/>
          <w:szCs w:val="21"/>
        </w:rPr>
        <w:t>如全球通</w:t>
      </w:r>
      <w:r>
        <w:rPr>
          <w:rFonts w:ascii="Times New Roman" w:hAnsi="Times New Roman"/>
          <w:szCs w:val="21"/>
        </w:rPr>
        <w:t>88</w:t>
      </w:r>
      <w:r>
        <w:rPr>
          <w:rFonts w:ascii="Times New Roman" w:hAnsi="Times New Roman" w:hint="eastAsia"/>
          <w:szCs w:val="21"/>
        </w:rPr>
        <w:t>套餐</w:t>
      </w:r>
      <w:r>
        <w:rPr>
          <w:rFonts w:ascii="Times New Roman" w:hAnsi="Times New Roman"/>
          <w:szCs w:val="21"/>
        </w:rPr>
        <w:t>128</w:t>
      </w:r>
      <w:r>
        <w:rPr>
          <w:rFonts w:ascii="Times New Roman" w:hAnsi="Times New Roman" w:hint="eastAsia"/>
          <w:szCs w:val="21"/>
        </w:rPr>
        <w:t>档</w:t>
      </w:r>
      <w:r>
        <w:rPr>
          <w:rFonts w:ascii="Times New Roman" w:hAnsi="Times New Roman"/>
          <w:szCs w:val="21"/>
        </w:rPr>
        <w:t xml:space="preserve"> </w:t>
      </w:r>
    </w:p>
    <w:p w:rsidR="00007F7D" w:rsidRDefault="00DA19E5">
      <w:pPr>
        <w:tabs>
          <w:tab w:val="left" w:pos="1440"/>
        </w:tabs>
        <w:spacing w:line="360" w:lineRule="auto"/>
        <w:ind w:firstLineChars="200" w:firstLine="420"/>
        <w:rPr>
          <w:rFonts w:ascii="Times New Roman" w:hAnsi="Times New Roman"/>
          <w:szCs w:val="21"/>
        </w:rPr>
      </w:pPr>
      <w:r>
        <w:rPr>
          <w:rFonts w:ascii="Times New Roman" w:hAnsi="Times New Roman" w:hint="eastAsia"/>
          <w:szCs w:val="21"/>
        </w:rPr>
        <w:t>多角色基本策划</w:t>
      </w:r>
      <w:r>
        <w:rPr>
          <w:rFonts w:ascii="Times New Roman" w:hAnsi="Times New Roman"/>
          <w:szCs w:val="21"/>
        </w:rPr>
        <w:t>-</w:t>
      </w:r>
      <w:r>
        <w:rPr>
          <w:rFonts w:ascii="Times New Roman" w:hAnsi="Times New Roman" w:hint="eastAsia"/>
          <w:szCs w:val="21"/>
        </w:rPr>
        <w:t>如集团彩铃策划</w:t>
      </w:r>
      <w:r>
        <w:rPr>
          <w:rFonts w:ascii="Times New Roman" w:hAnsi="Times New Roman"/>
          <w:szCs w:val="21"/>
        </w:rPr>
        <w:t xml:space="preserve"> </w:t>
      </w:r>
    </w:p>
    <w:p w:rsidR="00007F7D" w:rsidRDefault="00DA19E5">
      <w:pPr>
        <w:tabs>
          <w:tab w:val="left" w:pos="1440"/>
        </w:tabs>
        <w:spacing w:line="360" w:lineRule="auto"/>
        <w:ind w:firstLineChars="200" w:firstLine="420"/>
        <w:rPr>
          <w:rFonts w:ascii="Times New Roman" w:hAnsi="Times New Roman"/>
          <w:szCs w:val="21"/>
        </w:rPr>
      </w:pPr>
      <w:r>
        <w:rPr>
          <w:rFonts w:ascii="Times New Roman" w:hAnsi="Times New Roman" w:hint="eastAsia"/>
          <w:szCs w:val="21"/>
        </w:rPr>
        <w:t>单角色增值策划</w:t>
      </w:r>
      <w:r>
        <w:rPr>
          <w:rFonts w:ascii="Times New Roman" w:hAnsi="Times New Roman"/>
          <w:szCs w:val="21"/>
        </w:rPr>
        <w:t>-</w:t>
      </w:r>
      <w:r>
        <w:rPr>
          <w:rFonts w:ascii="Times New Roman" w:hAnsi="Times New Roman" w:hint="eastAsia"/>
          <w:szCs w:val="21"/>
        </w:rPr>
        <w:t>如手机报</w:t>
      </w:r>
      <w:r>
        <w:rPr>
          <w:rFonts w:ascii="Times New Roman" w:hAnsi="Times New Roman"/>
          <w:szCs w:val="21"/>
        </w:rPr>
        <w:t xml:space="preserve"> </w:t>
      </w:r>
    </w:p>
    <w:p w:rsidR="00007F7D" w:rsidRDefault="00DA19E5">
      <w:pPr>
        <w:tabs>
          <w:tab w:val="left" w:pos="1440"/>
        </w:tabs>
        <w:spacing w:line="360" w:lineRule="auto"/>
        <w:ind w:firstLineChars="200" w:firstLine="420"/>
        <w:rPr>
          <w:rFonts w:ascii="Times New Roman" w:hAnsi="Times New Roman"/>
          <w:szCs w:val="21"/>
        </w:rPr>
      </w:pPr>
      <w:r>
        <w:rPr>
          <w:rFonts w:ascii="Times New Roman" w:hAnsi="Times New Roman" w:hint="eastAsia"/>
          <w:szCs w:val="21"/>
        </w:rPr>
        <w:t>多角色增值策划</w:t>
      </w:r>
      <w:r>
        <w:rPr>
          <w:rFonts w:ascii="Times New Roman" w:hAnsi="Times New Roman"/>
          <w:szCs w:val="21"/>
        </w:rPr>
        <w:t>-</w:t>
      </w:r>
      <w:r>
        <w:rPr>
          <w:rFonts w:ascii="Times New Roman" w:hAnsi="Times New Roman" w:hint="eastAsia"/>
          <w:szCs w:val="21"/>
        </w:rPr>
        <w:t>如一卡双号业务</w:t>
      </w:r>
      <w:r>
        <w:rPr>
          <w:rFonts w:ascii="Times New Roman" w:hAnsi="Times New Roman"/>
          <w:szCs w:val="21"/>
        </w:rPr>
        <w:t xml:space="preserve"> </w:t>
      </w:r>
    </w:p>
    <w:p w:rsidR="00007F7D" w:rsidRDefault="00DA19E5">
      <w:pPr>
        <w:pStyle w:val="2"/>
      </w:pPr>
      <w:r>
        <w:rPr>
          <w:rFonts w:hint="eastAsia"/>
        </w:rPr>
        <w:t xml:space="preserve">2.1 </w:t>
      </w:r>
      <w:r>
        <w:rPr>
          <w:rFonts w:hint="eastAsia"/>
        </w:rPr>
        <w:t>基本策划（</w:t>
      </w:r>
      <w:r>
        <w:rPr>
          <w:rFonts w:hint="eastAsia"/>
        </w:rPr>
        <w:t>GSM</w:t>
      </w:r>
      <w:r>
        <w:rPr>
          <w:rFonts w:hint="eastAsia"/>
        </w:rPr>
        <w:t>基本策划</w:t>
      </w:r>
      <w:r>
        <w:rPr>
          <w:rFonts w:hint="eastAsia"/>
        </w:rPr>
        <w:t>/</w:t>
      </w:r>
      <w:r>
        <w:rPr>
          <w:rFonts w:hint="eastAsia"/>
        </w:rPr>
        <w:t>宽带基本策划</w:t>
      </w:r>
      <w:r>
        <w:rPr>
          <w:rFonts w:hint="eastAsia"/>
        </w:rPr>
        <w:t>/</w:t>
      </w:r>
      <w:r>
        <w:rPr>
          <w:rFonts w:hint="eastAsia"/>
        </w:rPr>
        <w:t>固话基本策划等）</w:t>
      </w:r>
    </w:p>
    <w:p w:rsidR="00007F7D" w:rsidRDefault="00DA19E5">
      <w:r>
        <w:rPr>
          <w:noProof/>
        </w:rPr>
        <w:drawing>
          <wp:inline distT="0" distB="0" distL="0" distR="0" wp14:anchorId="01F389EA" wp14:editId="76FE81EA">
            <wp:extent cx="5200650" cy="215265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srcRect/>
                    <a:stretch>
                      <a:fillRect/>
                    </a:stretch>
                  </pic:blipFill>
                  <pic:spPr>
                    <a:xfrm>
                      <a:off x="0" y="0"/>
                      <a:ext cx="5200650" cy="2152650"/>
                    </a:xfrm>
                    <a:prstGeom prst="rect">
                      <a:avLst/>
                    </a:prstGeom>
                    <a:noFill/>
                    <a:ln w="9525">
                      <a:noFill/>
                      <a:miter lim="800000"/>
                      <a:headEnd/>
                      <a:tailEnd/>
                    </a:ln>
                  </pic:spPr>
                </pic:pic>
              </a:graphicData>
            </a:graphic>
          </wp:inline>
        </w:drawing>
      </w:r>
    </w:p>
    <w:p w:rsidR="00007F7D" w:rsidRDefault="00DA19E5">
      <w:pPr>
        <w:pStyle w:val="2"/>
      </w:pPr>
      <w:r>
        <w:rPr>
          <w:rFonts w:hint="eastAsia"/>
        </w:rPr>
        <w:t>2.2</w:t>
      </w:r>
      <w:r>
        <w:rPr>
          <w:rFonts w:hint="eastAsia"/>
        </w:rPr>
        <w:t>增值</w:t>
      </w:r>
      <w:r>
        <w:rPr>
          <w:rFonts w:hint="eastAsia"/>
        </w:rPr>
        <w:t>策划</w:t>
      </w:r>
      <w:r>
        <w:rPr>
          <w:rFonts w:hint="eastAsia"/>
        </w:rPr>
        <w:t>(</w:t>
      </w:r>
      <w:r>
        <w:rPr>
          <w:rFonts w:hint="eastAsia"/>
        </w:rPr>
        <w:t>普通增值策划</w:t>
      </w:r>
      <w:r>
        <w:rPr>
          <w:rFonts w:hint="eastAsia"/>
        </w:rPr>
        <w:t>/</w:t>
      </w:r>
      <w:r>
        <w:rPr>
          <w:rFonts w:hint="eastAsia"/>
        </w:rPr>
        <w:t>营销增值策划</w:t>
      </w:r>
      <w:r>
        <w:rPr>
          <w:rFonts w:hint="eastAsia"/>
        </w:rPr>
        <w:t>/</w:t>
      </w:r>
      <w:r>
        <w:rPr>
          <w:rFonts w:hint="eastAsia"/>
        </w:rPr>
        <w:t>数据业务等</w:t>
      </w:r>
      <w:r>
        <w:rPr>
          <w:rFonts w:hint="eastAsia"/>
        </w:rPr>
        <w:t>)</w:t>
      </w:r>
    </w:p>
    <w:p w:rsidR="00007F7D" w:rsidRDefault="00DA19E5">
      <w:r>
        <w:rPr>
          <w:rFonts w:ascii="Times New Roman" w:hAnsi="Times New Roman"/>
          <w:noProof/>
          <w:szCs w:val="24"/>
        </w:rPr>
        <w:drawing>
          <wp:inline distT="0" distB="0" distL="0" distR="0" wp14:anchorId="1CCAD8C9" wp14:editId="2CEB5B48">
            <wp:extent cx="5267325" cy="2143125"/>
            <wp:effectExtent l="19050" t="0" r="9525"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noChangeArrowheads="1"/>
                    </pic:cNvPicPr>
                  </pic:nvPicPr>
                  <pic:blipFill>
                    <a:blip r:embed="rId18"/>
                    <a:srcRect/>
                    <a:stretch>
                      <a:fillRect/>
                    </a:stretch>
                  </pic:blipFill>
                  <pic:spPr>
                    <a:xfrm>
                      <a:off x="0" y="0"/>
                      <a:ext cx="5267325" cy="2143125"/>
                    </a:xfrm>
                    <a:prstGeom prst="rect">
                      <a:avLst/>
                    </a:prstGeom>
                    <a:noFill/>
                    <a:ln w="9525">
                      <a:noFill/>
                      <a:miter lim="800000"/>
                      <a:headEnd/>
                      <a:tailEnd/>
                    </a:ln>
                  </pic:spPr>
                </pic:pic>
              </a:graphicData>
            </a:graphic>
          </wp:inline>
        </w:drawing>
      </w:r>
    </w:p>
    <w:p w:rsidR="00007F7D" w:rsidRDefault="00DA19E5">
      <w:pPr>
        <w:pStyle w:val="2"/>
      </w:pPr>
      <w:r>
        <w:rPr>
          <w:rFonts w:hint="eastAsia"/>
        </w:rPr>
        <w:t xml:space="preserve">2.3 </w:t>
      </w:r>
      <w:r>
        <w:rPr>
          <w:rFonts w:hint="eastAsia"/>
        </w:rPr>
        <w:t>群组策划</w:t>
      </w:r>
    </w:p>
    <w:p w:rsidR="00007F7D" w:rsidRDefault="00DA19E5">
      <w:r>
        <w:rPr>
          <w:noProof/>
        </w:rPr>
        <w:drawing>
          <wp:inline distT="0" distB="0" distL="0" distR="0" wp14:anchorId="5C199ED7" wp14:editId="5DEF7519">
            <wp:extent cx="5295900" cy="21336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19"/>
                    <a:srcRect/>
                    <a:stretch>
                      <a:fillRect/>
                    </a:stretch>
                  </pic:blipFill>
                  <pic:spPr>
                    <a:xfrm>
                      <a:off x="0" y="0"/>
                      <a:ext cx="5295900" cy="2133600"/>
                    </a:xfrm>
                    <a:prstGeom prst="rect">
                      <a:avLst/>
                    </a:prstGeom>
                    <a:noFill/>
                    <a:ln w="9525">
                      <a:noFill/>
                      <a:miter lim="800000"/>
                      <a:headEnd/>
                      <a:tailEnd/>
                    </a:ln>
                  </pic:spPr>
                </pic:pic>
              </a:graphicData>
            </a:graphic>
          </wp:inline>
        </w:drawing>
      </w:r>
    </w:p>
    <w:p w:rsidR="00007F7D" w:rsidRDefault="00DA19E5">
      <w:pPr>
        <w:pStyle w:val="1"/>
      </w:pPr>
      <w:r>
        <w:rPr>
          <w:rFonts w:hint="eastAsia"/>
        </w:rPr>
        <w:t xml:space="preserve">3. </w:t>
      </w:r>
      <w:r>
        <w:rPr>
          <w:rFonts w:hint="eastAsia"/>
        </w:rPr>
        <w:t>产品相关表及关系介绍</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策划</w:t>
      </w:r>
      <w:r>
        <w:rPr>
          <w:rFonts w:ascii="Times New Roman" w:hAnsi="Times New Roman" w:hint="eastAsia"/>
          <w:color w:val="0000FF"/>
        </w:rPr>
        <w:t>--</w:t>
      </w:r>
      <w:r>
        <w:rPr>
          <w:rFonts w:ascii="Times New Roman" w:hAnsi="Times New Roman" w:hint="eastAsia"/>
          <w:color w:val="0000FF"/>
        </w:rPr>
        <w:t>角色，操作，价格计划，前后项限制，扩展属性等。。</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 xml:space="preserve">  |--</w:t>
      </w:r>
      <w:r>
        <w:rPr>
          <w:rFonts w:ascii="Times New Roman" w:hAnsi="Times New Roman" w:hint="eastAsia"/>
          <w:color w:val="0000FF"/>
        </w:rPr>
        <w:t>产品</w:t>
      </w:r>
      <w:r>
        <w:rPr>
          <w:rFonts w:ascii="Times New Roman" w:hAnsi="Times New Roman" w:hint="eastAsia"/>
          <w:color w:val="0000FF"/>
        </w:rPr>
        <w:t xml:space="preserve"> </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ab/>
        <w:t>|--</w:t>
      </w:r>
      <w:r>
        <w:rPr>
          <w:rFonts w:ascii="Times New Roman" w:hAnsi="Times New Roman" w:hint="eastAsia"/>
          <w:color w:val="0000FF"/>
        </w:rPr>
        <w:t>服务</w:t>
      </w:r>
    </w:p>
    <w:p w:rsidR="00007F7D" w:rsidRDefault="00DA19E5">
      <w:pPr>
        <w:spacing w:line="360" w:lineRule="auto"/>
        <w:ind w:firstLineChars="200" w:firstLine="420"/>
        <w:rPr>
          <w:rFonts w:ascii="Times New Roman" w:hAnsi="Times New Roman"/>
          <w:color w:val="0000FF"/>
        </w:rPr>
      </w:pPr>
      <w:r>
        <w:rPr>
          <w:rFonts w:ascii="Times New Roman" w:hAnsi="Times New Roman" w:hint="eastAsia"/>
          <w:color w:val="0000FF"/>
        </w:rPr>
        <w:tab/>
        <w:t xml:space="preserve">  |--</w:t>
      </w:r>
      <w:r>
        <w:rPr>
          <w:rFonts w:ascii="Times New Roman" w:hAnsi="Times New Roman" w:hint="eastAsia"/>
          <w:color w:val="0000FF"/>
        </w:rPr>
        <w:t>属性</w:t>
      </w:r>
    </w:p>
    <w:p w:rsidR="00007F7D" w:rsidRDefault="00007F7D"/>
    <w:p w:rsidR="00007F7D" w:rsidRDefault="00DA19E5">
      <w:pPr>
        <w:pStyle w:val="2"/>
      </w:pPr>
      <w:r>
        <w:rPr>
          <w:rFonts w:hint="eastAsia"/>
        </w:rPr>
        <w:t xml:space="preserve">3.1 </w:t>
      </w:r>
      <w:r>
        <w:rPr>
          <w:rFonts w:hint="eastAsia"/>
        </w:rPr>
        <w:t>核心表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2"/>
        <w:gridCol w:w="7759"/>
      </w:tblGrid>
      <w:tr w:rsidR="00007F7D">
        <w:trPr>
          <w:trHeight w:val="357"/>
        </w:trPr>
        <w:tc>
          <w:tcPr>
            <w:tcW w:w="3602"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表名称</w:t>
            </w:r>
          </w:p>
        </w:tc>
        <w:tc>
          <w:tcPr>
            <w:tcW w:w="7759"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描述</w:t>
            </w:r>
          </w:p>
        </w:tc>
      </w:tr>
      <w:tr w:rsidR="00007F7D">
        <w:trPr>
          <w:trHeight w:val="357"/>
        </w:trPr>
        <w:tc>
          <w:tcPr>
            <w:tcW w:w="3602" w:type="dxa"/>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UP_PRODUCT_ITEM</w:t>
            </w:r>
          </w:p>
        </w:tc>
        <w:tc>
          <w:tcPr>
            <w:tcW w:w="7759" w:type="dxa"/>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产品单元表，各种产品实体基本数据</w:t>
            </w:r>
          </w:p>
        </w:tc>
      </w:tr>
      <w:tr w:rsidR="00007F7D">
        <w:trPr>
          <w:trHeight w:val="357"/>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UP_PLAN_PLAN_REL</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策划与策划</w:t>
            </w:r>
            <w:r>
              <w:rPr>
                <w:rFonts w:ascii="Times New Roman" w:hAnsi="Times New Roman" w:hint="eastAsia"/>
                <w:color w:val="FF0000"/>
                <w:sz w:val="20"/>
                <w:szCs w:val="20"/>
              </w:rPr>
              <w:t>、品牌与策划</w:t>
            </w:r>
            <w:r>
              <w:rPr>
                <w:rFonts w:ascii="Times New Roman" w:hAnsi="Times New Roman"/>
                <w:color w:val="FF0000"/>
                <w:sz w:val="20"/>
                <w:szCs w:val="20"/>
              </w:rPr>
              <w:t>关系表</w:t>
            </w:r>
          </w:p>
        </w:tc>
      </w:tr>
      <w:tr w:rsidR="00007F7D">
        <w:trPr>
          <w:trHeight w:val="357"/>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UP_PLAN_PROD_REL</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策划与产品关系表</w:t>
            </w:r>
          </w:p>
        </w:tc>
      </w:tr>
      <w:tr w:rsidR="00007F7D">
        <w:trPr>
          <w:trHeight w:val="357"/>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UP_ITEM_RELAT</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策划与角色、操作，产品与服务，服务与属性等关系表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UP_OFFER</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策划实体表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UP_SERVICE_PRICE</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产品实体表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UP_SERVICE</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服务实体表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UP_ATTR</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属性实体表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 xml:space="preserve">UP_PRICE_PLAN </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价格计划表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w:t>
            </w:r>
            <w:r>
              <w:rPr>
                <w:rFonts w:ascii="Times New Roman" w:hAnsi="Times New Roman" w:hint="eastAsia"/>
                <w:sz w:val="20"/>
                <w:szCs w:val="20"/>
              </w:rPr>
              <w:t>P_BUSINESS</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hint="eastAsia"/>
                <w:sz w:val="20"/>
                <w:szCs w:val="20"/>
              </w:rPr>
              <w:t>操作实体表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hint="eastAsia"/>
                <w:sz w:val="20"/>
                <w:szCs w:val="20"/>
              </w:rPr>
              <w:t>UP_KIND</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hint="eastAsia"/>
                <w:sz w:val="20"/>
                <w:szCs w:val="20"/>
              </w:rPr>
              <w:t>组实体表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UP_SP_SERVICE</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数据业务信息表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UP_ITEM_FEATURE</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属性扩展表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UP_OFFER_PRE_LIMIT</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前项限制表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UP_OFFER_AFTER_LIMIT</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color w:val="FF0000"/>
                <w:sz w:val="20"/>
                <w:szCs w:val="20"/>
              </w:rPr>
            </w:pPr>
            <w:r>
              <w:rPr>
                <w:rFonts w:ascii="Times New Roman" w:hAnsi="Times New Roman"/>
                <w:color w:val="FF0000"/>
                <w:sz w:val="20"/>
                <w:szCs w:val="20"/>
              </w:rPr>
              <w:t>后项限制表</w:t>
            </w:r>
          </w:p>
        </w:tc>
      </w:tr>
      <w:tr w:rsidR="00007F7D">
        <w:trPr>
          <w:trHeight w:val="133"/>
        </w:trPr>
        <w:tc>
          <w:tcPr>
            <w:tcW w:w="3602"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UP_PRE_LMT_PARAM</w:t>
            </w:r>
          </w:p>
        </w:tc>
        <w:tc>
          <w:tcPr>
            <w:tcW w:w="7759" w:type="dxa"/>
            <w:tcBorders>
              <w:top w:val="single" w:sz="4" w:space="0" w:color="auto"/>
              <w:left w:val="single" w:sz="4" w:space="0" w:color="auto"/>
              <w:bottom w:val="single" w:sz="4" w:space="0" w:color="auto"/>
              <w:right w:val="single" w:sz="4" w:space="0" w:color="auto"/>
            </w:tcBorders>
            <w:vAlign w:val="center"/>
          </w:tcPr>
          <w:p w:rsidR="00007F7D" w:rsidRDefault="00DA19E5">
            <w:pPr>
              <w:ind w:left="420" w:hanging="420"/>
              <w:rPr>
                <w:rFonts w:ascii="Times New Roman" w:hAnsi="Times New Roman"/>
                <w:sz w:val="20"/>
                <w:szCs w:val="20"/>
              </w:rPr>
            </w:pPr>
            <w:r>
              <w:rPr>
                <w:rFonts w:ascii="Times New Roman" w:hAnsi="Times New Roman"/>
                <w:sz w:val="20"/>
                <w:szCs w:val="20"/>
              </w:rPr>
              <w:t>前项限制参数表</w:t>
            </w:r>
          </w:p>
        </w:tc>
      </w:tr>
    </w:tbl>
    <w:p w:rsidR="00007F7D" w:rsidRDefault="00DA19E5">
      <w:r>
        <w:rPr>
          <w:rFonts w:hint="eastAsia"/>
        </w:rPr>
        <w:t>注：每张表都有</w:t>
      </w:r>
      <w:r>
        <w:rPr>
          <w:rFonts w:hint="eastAsia"/>
        </w:rPr>
        <w:t>del_flag</w:t>
      </w:r>
      <w:r>
        <w:rPr>
          <w:rFonts w:hint="eastAsia"/>
        </w:rPr>
        <w:t>字段，为</w:t>
      </w:r>
      <w:r>
        <w:rPr>
          <w:rFonts w:hint="eastAsia"/>
        </w:rPr>
        <w:t>1</w:t>
      </w:r>
      <w:r>
        <w:rPr>
          <w:rFonts w:hint="eastAsia"/>
        </w:rPr>
        <w:t>代表数据生效，为</w:t>
      </w:r>
      <w:r>
        <w:rPr>
          <w:rFonts w:hint="eastAsia"/>
        </w:rPr>
        <w:t>0</w:t>
      </w:r>
      <w:r>
        <w:rPr>
          <w:rFonts w:hint="eastAsia"/>
        </w:rPr>
        <w:t>代表数据失效！</w:t>
      </w:r>
      <w:r>
        <w:rPr>
          <w:rFonts w:hint="eastAsia"/>
        </w:rPr>
        <w:t xml:space="preserve"> </w:t>
      </w:r>
    </w:p>
    <w:p w:rsidR="00007F7D" w:rsidRDefault="00DA19E5">
      <w:pPr>
        <w:pStyle w:val="2"/>
      </w:pPr>
      <w:r>
        <w:rPr>
          <w:rFonts w:hint="eastAsia"/>
        </w:rPr>
        <w:t>3.2</w:t>
      </w:r>
      <w:r>
        <w:rPr>
          <w:rFonts w:hint="eastAsia"/>
        </w:rPr>
        <w:t>关系类型（字段：</w:t>
      </w:r>
      <w:r>
        <w:rPr>
          <w:rFonts w:ascii="Times New Roman" w:hAnsi="Times New Roman"/>
          <w:b w:val="0"/>
        </w:rPr>
        <w:t>Prod_Item_Relat_Kind_Id</w:t>
      </w:r>
      <w:r>
        <w:rPr>
          <w:rFonts w:hint="eastAsia"/>
        </w:rPr>
        <w:t>）</w:t>
      </w:r>
    </w:p>
    <w:p w:rsidR="00007F7D" w:rsidRDefault="00DA19E5">
      <w:r>
        <w:rPr>
          <w:rFonts w:hint="eastAsia"/>
        </w:rPr>
        <w:t>1.</w:t>
      </w:r>
      <w:r>
        <w:rPr>
          <w:rFonts w:ascii="Times New Roman" w:hAnsi="Times New Roman"/>
          <w:b/>
        </w:rPr>
        <w:t xml:space="preserve"> UP_PLAN_PLAN_REL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7"/>
        <w:gridCol w:w="5820"/>
      </w:tblGrid>
      <w:tr w:rsidR="00007F7D">
        <w:tc>
          <w:tcPr>
            <w:tcW w:w="5317"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属性值类型</w:t>
            </w:r>
          </w:p>
        </w:tc>
        <w:tc>
          <w:tcPr>
            <w:tcW w:w="5820"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描述</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 xml:space="preserve">OFFER_PLAN_FRIEND_OFFER_PLAN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策划相容</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OFFER_PLAN_MUTEX_OFFER_PLAN</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策划互斥</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OFFER_PLAN_DEPEND_OFFER_PLAN</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策划依赖</w:t>
            </w:r>
            <w:r>
              <w:rPr>
                <w:rFonts w:ascii="Times New Roman" w:hAnsi="Times New Roman"/>
                <w:sz w:val="20"/>
                <w:szCs w:val="20"/>
              </w:rPr>
              <w:t xml:space="preserve"> </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OFFER_PLAN_INCLUDE_OFFER_PLAN</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连带订购</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 xml:space="preserve">CANCEL_A_JOIN_CANCEL_B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连带退订</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 xml:space="preserve">OFFER_PLAN_CHANGE_OFFER_PLAN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策划变更</w:t>
            </w:r>
          </w:p>
        </w:tc>
      </w:tr>
      <w:tr w:rsidR="00007F7D">
        <w:tc>
          <w:tcPr>
            <w:tcW w:w="5317"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OFFER_PLAN_YEAR_GENERAL_OFFER_PLAN_MONTH</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sz w:val="20"/>
                <w:szCs w:val="20"/>
              </w:rPr>
              <w:t>年包对应包月</w:t>
            </w:r>
          </w:p>
        </w:tc>
      </w:tr>
    </w:tbl>
    <w:p w:rsidR="00007F7D" w:rsidRDefault="00007F7D"/>
    <w:p w:rsidR="00007F7D" w:rsidRDefault="00DA19E5">
      <w:r>
        <w:rPr>
          <w:rFonts w:hint="eastAsia"/>
          <w:b/>
        </w:rPr>
        <w:t>2.</w:t>
      </w:r>
      <w:r>
        <w:rPr>
          <w:rFonts w:ascii="Times New Roman" w:hAnsi="Times New Roman"/>
          <w:b/>
        </w:rPr>
        <w:t xml:space="preserve"> UP_ITEM_RELAT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5"/>
        <w:gridCol w:w="5820"/>
      </w:tblGrid>
      <w:tr w:rsidR="00007F7D">
        <w:tc>
          <w:tcPr>
            <w:tcW w:w="5195"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属性值类型</w:t>
            </w:r>
          </w:p>
        </w:tc>
        <w:tc>
          <w:tcPr>
            <w:tcW w:w="5820"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描述</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OFFER_KIND_MUTEX_OFFER_KIND</w:t>
            </w:r>
            <w:r>
              <w:rPr>
                <w:rFonts w:ascii="Times New Roman" w:hAnsi="Times New Roman"/>
                <w:sz w:val="20"/>
                <w:szCs w:val="20"/>
              </w:rPr>
              <w:t xml:space="preserve">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组与组互斥</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OFFER_PLAN_GENERAL_ATTRIBUTE_SINGLE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策划关联属性</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OFFER_PLAN_GENERAL_BUSINESS</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策划关联操作</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OFFER_PLAN_GENERAL_SPEC_ROLE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策划关联角色</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 xml:space="preserve">OFFER_PLAN_INCLUDED_OFFER_KIND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策划归属于组</w:t>
            </w:r>
          </w:p>
        </w:tc>
      </w:tr>
      <w:tr w:rsidR="00007F7D">
        <w:tc>
          <w:tcPr>
            <w:tcW w:w="5195"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 xml:space="preserve">OFFER_PLAN_MUTEX_OFFER_KIND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策划与组互斥</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SERVICE_DEPEND_SERVICE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服务依赖服务</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SERVICE_GENERAL_ATTRIBUTE_SINGLE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服务关联属性</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SRVC_SINGLE_CHANGE_SRVC_SINGLE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产品变更关系</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 xml:space="preserve">SRVC_SINGLE_DEPEND_SRVC_SINGLE  </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产品依赖产品</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SRVC_SINGLE_INCLUDED_SRVC_KIND</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产品归属产品组</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SRVC_SINGLE_MUTEX_SRVC_SINGLE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产品互斥</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SRVC_SINGLE_PRICE_SERVICE</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产品关联服务</w:t>
            </w:r>
          </w:p>
        </w:tc>
      </w:tr>
      <w:tr w:rsidR="00007F7D">
        <w:tc>
          <w:tcPr>
            <w:tcW w:w="5195"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TRADEMARK_GENERAL_DEFAULT_OFFER_PLAN</w:t>
            </w:r>
          </w:p>
        </w:tc>
        <w:tc>
          <w:tcPr>
            <w:tcW w:w="5820"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品牌关联默认策划</w:t>
            </w:r>
          </w:p>
        </w:tc>
      </w:tr>
    </w:tbl>
    <w:p w:rsidR="00007F7D" w:rsidRDefault="00DA19E5">
      <w:pPr>
        <w:pStyle w:val="2"/>
      </w:pPr>
      <w:r>
        <w:rPr>
          <w:rFonts w:hint="eastAsia"/>
        </w:rPr>
        <w:t>3.3</w:t>
      </w:r>
      <w:r>
        <w:rPr>
          <w:rFonts w:hint="eastAsia"/>
        </w:rPr>
        <w:t>产品编码规则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3200"/>
        <w:gridCol w:w="3452"/>
      </w:tblGrid>
      <w:tr w:rsidR="00007F7D">
        <w:tc>
          <w:tcPr>
            <w:tcW w:w="1870"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实体</w:t>
            </w:r>
          </w:p>
        </w:tc>
        <w:tc>
          <w:tcPr>
            <w:tcW w:w="3200"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个人</w:t>
            </w:r>
          </w:p>
        </w:tc>
        <w:tc>
          <w:tcPr>
            <w:tcW w:w="3452"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集团</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策划</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111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112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产品</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121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122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价格计划</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131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132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服务</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141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142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属性</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151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152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目录</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211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212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规格</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171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172</w:t>
            </w:r>
          </w:p>
        </w:tc>
      </w:tr>
      <w:tr w:rsidR="00007F7D">
        <w:trPr>
          <w:trHeight w:val="168"/>
        </w:trPr>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角色</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181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182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操作</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191</w:t>
            </w:r>
          </w:p>
        </w:tc>
        <w:tc>
          <w:tcPr>
            <w:tcW w:w="3452"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192</w:t>
            </w: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组</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201</w:t>
            </w:r>
          </w:p>
        </w:tc>
        <w:tc>
          <w:tcPr>
            <w:tcW w:w="3452" w:type="dxa"/>
            <w:shd w:val="clear" w:color="auto" w:fill="auto"/>
            <w:vAlign w:val="center"/>
          </w:tcPr>
          <w:p w:rsidR="00007F7D" w:rsidRDefault="00007F7D">
            <w:pPr>
              <w:ind w:left="420" w:hanging="420"/>
              <w:jc w:val="center"/>
              <w:rPr>
                <w:rFonts w:ascii="Times New Roman" w:hAnsi="Times New Roman"/>
                <w:bCs/>
                <w:sz w:val="20"/>
                <w:szCs w:val="20"/>
              </w:rPr>
            </w:pPr>
          </w:p>
        </w:tc>
      </w:tr>
      <w:tr w:rsidR="00007F7D">
        <w:tc>
          <w:tcPr>
            <w:tcW w:w="187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品牌</w:t>
            </w:r>
          </w:p>
        </w:tc>
        <w:tc>
          <w:tcPr>
            <w:tcW w:w="3200"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161</w:t>
            </w:r>
          </w:p>
        </w:tc>
        <w:tc>
          <w:tcPr>
            <w:tcW w:w="3452" w:type="dxa"/>
            <w:shd w:val="clear" w:color="auto" w:fill="auto"/>
            <w:vAlign w:val="center"/>
          </w:tcPr>
          <w:p w:rsidR="00007F7D" w:rsidRDefault="00007F7D">
            <w:pPr>
              <w:ind w:left="420" w:hanging="420"/>
              <w:jc w:val="center"/>
              <w:rPr>
                <w:rFonts w:ascii="Times New Roman" w:hAnsi="Times New Roman"/>
                <w:bCs/>
                <w:sz w:val="20"/>
                <w:szCs w:val="20"/>
              </w:rPr>
            </w:pPr>
          </w:p>
        </w:tc>
      </w:tr>
    </w:tbl>
    <w:p w:rsidR="00007F7D" w:rsidRDefault="00007F7D"/>
    <w:p w:rsidR="00007F7D" w:rsidRDefault="00007F7D"/>
    <w:p w:rsidR="00007F7D" w:rsidRDefault="00DA19E5">
      <w:r>
        <w:rPr>
          <w:rFonts w:hint="eastAsia"/>
        </w:rPr>
        <w:t>---------------------------</w:t>
      </w:r>
      <w:r>
        <w:rPr>
          <w:rFonts w:hint="eastAsia"/>
        </w:rPr>
        <w:t>以下内容是以个人部分为例讲解</w:t>
      </w:r>
      <w:r>
        <w:rPr>
          <w:rFonts w:hint="eastAsia"/>
        </w:rPr>
        <w:t>------------------------</w:t>
      </w:r>
    </w:p>
    <w:p w:rsidR="00007F7D" w:rsidRDefault="00DA19E5">
      <w:pPr>
        <w:pStyle w:val="1"/>
      </w:pPr>
      <w:r>
        <w:rPr>
          <w:rFonts w:hint="eastAsia"/>
        </w:rPr>
        <w:t>4.</w:t>
      </w:r>
      <w:r>
        <w:rPr>
          <w:rFonts w:hint="eastAsia"/>
        </w:rPr>
        <w:t>规格</w:t>
      </w:r>
    </w:p>
    <w:p w:rsidR="00007F7D" w:rsidRDefault="00DA19E5">
      <w:pPr>
        <w:rPr>
          <w:szCs w:val="21"/>
        </w:rPr>
      </w:pPr>
      <w:r>
        <w:rPr>
          <w:rFonts w:hint="eastAsia"/>
          <w:bCs/>
          <w:szCs w:val="21"/>
        </w:rPr>
        <w:t>基于产品分类，针对不同的业务种类进行定义的，如手机规格、宽带规格。</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hint="eastAsia"/>
          <w:color w:val="0000FF"/>
          <w:kern w:val="0"/>
          <w:sz w:val="22"/>
          <w:highlight w:val="white"/>
        </w:rPr>
        <w:t>7</w:t>
      </w:r>
      <w:r>
        <w:rPr>
          <w:rFonts w:ascii="宋体" w:eastAsia="宋体" w:cs="宋体"/>
          <w:color w:val="0000FF"/>
          <w:kern w:val="0"/>
          <w:sz w:val="22"/>
          <w:highlight w:val="white"/>
        </w:rPr>
        <w:t>1%'</w:t>
      </w:r>
      <w:r>
        <w:rPr>
          <w:rFonts w:ascii="宋体" w:eastAsia="宋体" w:cs="宋体"/>
          <w:color w:val="000080"/>
          <w:kern w:val="0"/>
          <w:sz w:val="22"/>
          <w:highlight w:val="white"/>
        </w:rPr>
        <w:t>;</w:t>
      </w:r>
    </w:p>
    <w:p w:rsidR="00007F7D" w:rsidRDefault="00DA19E5">
      <w:r>
        <w:rPr>
          <w:rFonts w:hint="eastAsia"/>
          <w:noProof/>
        </w:rPr>
        <w:drawing>
          <wp:inline distT="0" distB="0" distL="0" distR="0" wp14:anchorId="466C1580" wp14:editId="3B81AC09">
            <wp:extent cx="5191125" cy="1104900"/>
            <wp:effectExtent l="1905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srcRect/>
                    <a:stretch>
                      <a:fillRect/>
                    </a:stretch>
                  </pic:blipFill>
                  <pic:spPr>
                    <a:xfrm>
                      <a:off x="0" y="0"/>
                      <a:ext cx="5191125" cy="1104900"/>
                    </a:xfrm>
                    <a:prstGeom prst="rect">
                      <a:avLst/>
                    </a:prstGeom>
                    <a:noFill/>
                    <a:ln w="9525">
                      <a:noFill/>
                      <a:miter lim="800000"/>
                      <a:headEnd/>
                      <a:tailEnd/>
                    </a:ln>
                  </pic:spPr>
                </pic:pic>
              </a:graphicData>
            </a:graphic>
          </wp:inline>
        </w:drawing>
      </w:r>
    </w:p>
    <w:p w:rsidR="00007F7D" w:rsidRDefault="00DA19E5">
      <w:pPr>
        <w:pStyle w:val="1"/>
      </w:pPr>
      <w:r>
        <w:rPr>
          <w:rFonts w:hint="eastAsia"/>
        </w:rPr>
        <w:t>5.</w:t>
      </w:r>
      <w:r>
        <w:rPr>
          <w:rFonts w:hint="eastAsia"/>
        </w:rPr>
        <w:t>角色</w:t>
      </w:r>
    </w:p>
    <w:p w:rsidR="00007F7D" w:rsidRDefault="00DA19E5">
      <w:pPr>
        <w:autoSpaceDE w:val="0"/>
        <w:autoSpaceDN w:val="0"/>
        <w:adjustRightInd w:val="0"/>
        <w:jc w:val="left"/>
        <w:rPr>
          <w:rFonts w:ascii="宋体" w:eastAsia="宋体" w:cs="宋体"/>
          <w:bCs/>
          <w:color w:val="000000" w:themeColor="text1"/>
          <w:kern w:val="0"/>
          <w:szCs w:val="21"/>
          <w:highlight w:val="white"/>
        </w:rPr>
      </w:pPr>
      <w:r>
        <w:rPr>
          <w:rFonts w:ascii="宋体" w:eastAsia="宋体" w:cs="宋体" w:hint="eastAsia"/>
          <w:bCs/>
          <w:color w:val="000000" w:themeColor="text1"/>
          <w:kern w:val="0"/>
          <w:szCs w:val="21"/>
          <w:highlight w:val="white"/>
        </w:rPr>
        <w:t>产品规格在策划中的构成角色，描述在该策划订购中，不同类型用户可以充当的角色。</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hint="eastAsia"/>
          <w:color w:val="0000FF"/>
          <w:kern w:val="0"/>
          <w:sz w:val="22"/>
          <w:highlight w:val="white"/>
        </w:rPr>
        <w:t>8</w:t>
      </w:r>
      <w:r>
        <w:rPr>
          <w:rFonts w:ascii="宋体" w:eastAsia="宋体" w:cs="宋体"/>
          <w:color w:val="0000FF"/>
          <w:kern w:val="0"/>
          <w:sz w:val="22"/>
          <w:highlight w:val="white"/>
        </w:rPr>
        <w:t>1%'</w:t>
      </w:r>
      <w:r>
        <w:rPr>
          <w:rFonts w:ascii="宋体" w:eastAsia="宋体" w:cs="宋体"/>
          <w:color w:val="000080"/>
          <w:kern w:val="0"/>
          <w:sz w:val="22"/>
          <w:highlight w:val="white"/>
        </w:rPr>
        <w:t>;</w:t>
      </w:r>
    </w:p>
    <w:p w:rsidR="00007F7D" w:rsidRDefault="00DA19E5">
      <w:r>
        <w:rPr>
          <w:rFonts w:hint="eastAsia"/>
          <w:noProof/>
        </w:rPr>
        <w:drawing>
          <wp:inline distT="0" distB="0" distL="0" distR="0" wp14:anchorId="78B1BB9E" wp14:editId="5577A13F">
            <wp:extent cx="5996940" cy="1137920"/>
            <wp:effectExtent l="1905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5996940" cy="1137920"/>
                    </a:xfrm>
                    <a:prstGeom prst="rect">
                      <a:avLst/>
                    </a:prstGeom>
                    <a:noFill/>
                    <a:ln w="9525">
                      <a:noFill/>
                      <a:miter lim="800000"/>
                      <a:headEnd/>
                      <a:tailEnd/>
                    </a:ln>
                  </pic:spPr>
                </pic:pic>
              </a:graphicData>
            </a:graphic>
          </wp:inline>
        </w:drawing>
      </w:r>
    </w:p>
    <w:p w:rsidR="00007F7D" w:rsidRDefault="00DA19E5">
      <w:pPr>
        <w:pStyle w:val="1"/>
      </w:pPr>
      <w:r>
        <w:rPr>
          <w:rFonts w:hint="eastAsia"/>
        </w:rPr>
        <w:t>6.</w:t>
      </w:r>
      <w:r>
        <w:rPr>
          <w:rFonts w:hint="eastAsia"/>
        </w:rPr>
        <w:t>品牌</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'161%'</w:t>
      </w:r>
      <w:r>
        <w:rPr>
          <w:rFonts w:ascii="宋体" w:eastAsia="宋体" w:cs="宋体"/>
          <w:color w:val="000080"/>
          <w:kern w:val="0"/>
          <w:sz w:val="22"/>
          <w:highlight w:val="white"/>
        </w:rPr>
        <w:t>;</w:t>
      </w:r>
    </w:p>
    <w:p w:rsidR="00007F7D" w:rsidRDefault="00DA19E5">
      <w:r>
        <w:rPr>
          <w:rFonts w:hint="eastAsia"/>
          <w:noProof/>
        </w:rPr>
        <w:drawing>
          <wp:inline distT="0" distB="0" distL="0" distR="0" wp14:anchorId="6971C9AC" wp14:editId="4D52B8E1">
            <wp:extent cx="6686550" cy="212407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a:srcRect/>
                    <a:stretch>
                      <a:fillRect/>
                    </a:stretch>
                  </pic:blipFill>
                  <pic:spPr>
                    <a:xfrm>
                      <a:off x="0" y="0"/>
                      <a:ext cx="6686550" cy="2124075"/>
                    </a:xfrm>
                    <a:prstGeom prst="rect">
                      <a:avLst/>
                    </a:prstGeom>
                    <a:noFill/>
                    <a:ln w="9525">
                      <a:noFill/>
                      <a:miter lim="800000"/>
                      <a:headEnd/>
                      <a:tailEnd/>
                    </a:ln>
                  </pic:spPr>
                </pic:pic>
              </a:graphicData>
            </a:graphic>
          </wp:inline>
        </w:drawing>
      </w:r>
    </w:p>
    <w:p w:rsidR="00007F7D" w:rsidRDefault="00DA19E5">
      <w:r>
        <w:rPr>
          <w:rFonts w:hint="eastAsia"/>
        </w:rPr>
        <w:t>注：品牌的</w:t>
      </w:r>
      <w:r>
        <w:rPr>
          <w:rFonts w:hint="eastAsia"/>
        </w:rPr>
        <w:t>EXTEND_ID</w:t>
      </w:r>
      <w:r>
        <w:rPr>
          <w:rFonts w:hint="eastAsia"/>
        </w:rPr>
        <w:t>表示在</w:t>
      </w:r>
      <w:r>
        <w:rPr>
          <w:rFonts w:hint="eastAsia"/>
        </w:rPr>
        <w:t>BOSS</w:t>
      </w:r>
      <w:r>
        <w:rPr>
          <w:rFonts w:hint="eastAsia"/>
        </w:rPr>
        <w:t>侧，该品牌对应的品牌</w:t>
      </w:r>
      <w:r>
        <w:rPr>
          <w:rFonts w:hint="eastAsia"/>
        </w:rPr>
        <w:t>ID</w:t>
      </w:r>
      <w:r>
        <w:rPr>
          <w:rFonts w:hint="eastAsia"/>
        </w:rPr>
        <w:t>。</w:t>
      </w:r>
      <w:r>
        <w:t xml:space="preserve"> brand_id</w:t>
      </w:r>
    </w:p>
    <w:p w:rsidR="00007F7D" w:rsidRDefault="00DA19E5">
      <w:pPr>
        <w:pStyle w:val="1"/>
      </w:pPr>
      <w:r>
        <w:rPr>
          <w:rFonts w:hint="eastAsia"/>
        </w:rPr>
        <w:t>7.</w:t>
      </w:r>
      <w:r>
        <w:rPr>
          <w:rFonts w:hint="eastAsia"/>
        </w:rPr>
        <w:t>操作</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hint="eastAsia"/>
          <w:color w:val="0000FF"/>
          <w:kern w:val="0"/>
          <w:sz w:val="22"/>
          <w:highlight w:val="white"/>
        </w:rPr>
        <w:t>9</w:t>
      </w:r>
      <w:r>
        <w:rPr>
          <w:rFonts w:ascii="宋体" w:eastAsia="宋体" w:cs="宋体"/>
          <w:color w:val="0000FF"/>
          <w:kern w:val="0"/>
          <w:sz w:val="22"/>
          <w:highlight w:val="white"/>
        </w:rPr>
        <w:t>1%'</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操作实体表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w:t>
      </w:r>
      <w:r>
        <w:rPr>
          <w:rFonts w:ascii="宋体" w:eastAsia="宋体" w:cs="宋体" w:hint="eastAsia"/>
          <w:color w:val="000000"/>
          <w:kern w:val="0"/>
          <w:sz w:val="22"/>
          <w:highlight w:val="white"/>
        </w:rPr>
        <w:t>business</w:t>
      </w:r>
      <w:r>
        <w:rPr>
          <w:rFonts w:ascii="宋体" w:eastAsia="宋体" w:cs="宋体"/>
          <w:color w:val="000000"/>
          <w:kern w:val="0"/>
          <w:sz w:val="22"/>
          <w:highlight w:val="white"/>
        </w:rPr>
        <w:t xml:space="preserv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hint="eastAsia"/>
          <w:color w:val="0000FF"/>
          <w:kern w:val="0"/>
          <w:sz w:val="22"/>
          <w:highlight w:val="white"/>
        </w:rPr>
        <w:t>9</w:t>
      </w:r>
      <w:r>
        <w:rPr>
          <w:rFonts w:ascii="宋体" w:eastAsia="宋体" w:cs="宋体"/>
          <w:color w:val="0000FF"/>
          <w:kern w:val="0"/>
          <w:sz w:val="22"/>
          <w:highlight w:val="white"/>
        </w:rPr>
        <w:t>1%'</w:t>
      </w:r>
      <w:r>
        <w:rPr>
          <w:rFonts w:ascii="宋体" w:eastAsia="宋体" w:cs="宋体"/>
          <w:color w:val="000080"/>
          <w:kern w:val="0"/>
          <w:sz w:val="22"/>
          <w:highlight w:val="white"/>
        </w:rPr>
        <w:t>;</w:t>
      </w:r>
    </w:p>
    <w:tbl>
      <w:tblPr>
        <w:tblW w:w="7943" w:type="dxa"/>
        <w:tblInd w:w="103" w:type="dxa"/>
        <w:tblLook w:val="04A0" w:firstRow="1" w:lastRow="0" w:firstColumn="1" w:lastColumn="0" w:noHBand="0" w:noVBand="1"/>
      </w:tblPr>
      <w:tblGrid>
        <w:gridCol w:w="3180"/>
        <w:gridCol w:w="4763"/>
      </w:tblGrid>
      <w:tr w:rsidR="00007F7D">
        <w:trPr>
          <w:trHeight w:val="285"/>
        </w:trPr>
        <w:tc>
          <w:tcPr>
            <w:tcW w:w="3180" w:type="dxa"/>
            <w:tcBorders>
              <w:top w:val="single" w:sz="4" w:space="0" w:color="auto"/>
              <w:left w:val="single" w:sz="4" w:space="0" w:color="auto"/>
              <w:bottom w:val="single" w:sz="4" w:space="0" w:color="auto"/>
              <w:right w:val="single" w:sz="4" w:space="0" w:color="auto"/>
            </w:tcBorders>
            <w:shd w:val="clear" w:color="000000" w:fill="FFFF00"/>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基本策划</w:t>
            </w:r>
          </w:p>
        </w:tc>
        <w:tc>
          <w:tcPr>
            <w:tcW w:w="4763" w:type="dxa"/>
            <w:tcBorders>
              <w:top w:val="single" w:sz="4" w:space="0" w:color="auto"/>
              <w:left w:val="nil"/>
              <w:bottom w:val="single" w:sz="4" w:space="0" w:color="auto"/>
              <w:right w:val="single" w:sz="4" w:space="0" w:color="auto"/>
            </w:tcBorders>
            <w:shd w:val="clear" w:color="000000" w:fill="FFFF00"/>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增值策划</w:t>
            </w:r>
          </w:p>
        </w:tc>
      </w:tr>
      <w:tr w:rsidR="00007F7D">
        <w:trPr>
          <w:trHeight w:val="375"/>
        </w:trPr>
        <w:tc>
          <w:tcPr>
            <w:tcW w:w="3180" w:type="dxa"/>
            <w:tcBorders>
              <w:top w:val="nil"/>
              <w:left w:val="single" w:sz="4" w:space="0" w:color="auto"/>
              <w:bottom w:val="single" w:sz="4" w:space="0" w:color="auto"/>
              <w:right w:val="single" w:sz="4" w:space="0" w:color="auto"/>
            </w:tcBorders>
            <w:shd w:val="clear" w:color="auto" w:fill="auto"/>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191000000001 </w:t>
            </w:r>
            <w:r>
              <w:rPr>
                <w:rFonts w:ascii="宋体" w:eastAsia="宋体" w:hAnsi="宋体" w:cs="宋体" w:hint="eastAsia"/>
                <w:color w:val="000000"/>
                <w:kern w:val="0"/>
                <w:szCs w:val="21"/>
              </w:rPr>
              <w:t>开户</w:t>
            </w:r>
          </w:p>
        </w:tc>
        <w:tc>
          <w:tcPr>
            <w:tcW w:w="4763" w:type="dxa"/>
            <w:tcBorders>
              <w:top w:val="nil"/>
              <w:left w:val="nil"/>
              <w:bottom w:val="single" w:sz="4" w:space="0" w:color="auto"/>
              <w:right w:val="single" w:sz="4" w:space="0" w:color="auto"/>
            </w:tcBorders>
            <w:shd w:val="clear" w:color="auto" w:fill="auto"/>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191000000004 </w:t>
            </w:r>
            <w:r>
              <w:rPr>
                <w:rFonts w:ascii="宋体" w:eastAsia="宋体" w:hAnsi="宋体" w:cs="宋体" w:hint="eastAsia"/>
                <w:color w:val="000000"/>
                <w:kern w:val="0"/>
                <w:szCs w:val="21"/>
              </w:rPr>
              <w:t>订购</w:t>
            </w:r>
          </w:p>
        </w:tc>
      </w:tr>
      <w:tr w:rsidR="00007F7D">
        <w:trPr>
          <w:trHeight w:val="375"/>
        </w:trPr>
        <w:tc>
          <w:tcPr>
            <w:tcW w:w="3180" w:type="dxa"/>
            <w:tcBorders>
              <w:top w:val="nil"/>
              <w:left w:val="single" w:sz="4" w:space="0" w:color="auto"/>
              <w:bottom w:val="single" w:sz="4" w:space="0" w:color="auto"/>
              <w:right w:val="single" w:sz="4" w:space="0" w:color="auto"/>
            </w:tcBorders>
            <w:shd w:val="clear" w:color="auto" w:fill="auto"/>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191000000002 </w:t>
            </w:r>
            <w:r>
              <w:rPr>
                <w:rFonts w:ascii="宋体" w:eastAsia="宋体" w:hAnsi="宋体" w:cs="宋体" w:hint="eastAsia"/>
                <w:color w:val="000000"/>
                <w:kern w:val="0"/>
                <w:szCs w:val="21"/>
              </w:rPr>
              <w:t>产品变更</w:t>
            </w:r>
          </w:p>
        </w:tc>
        <w:tc>
          <w:tcPr>
            <w:tcW w:w="4763" w:type="dxa"/>
            <w:tcBorders>
              <w:top w:val="nil"/>
              <w:left w:val="nil"/>
              <w:bottom w:val="single" w:sz="4" w:space="0" w:color="auto"/>
              <w:right w:val="single" w:sz="4" w:space="0" w:color="auto"/>
            </w:tcBorders>
            <w:shd w:val="clear" w:color="auto" w:fill="auto"/>
            <w:noWrap/>
            <w:vAlign w:val="center"/>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191000000005 </w:t>
            </w:r>
            <w:r>
              <w:rPr>
                <w:rFonts w:ascii="宋体" w:eastAsia="宋体" w:hAnsi="宋体" w:cs="宋体" w:hint="eastAsia"/>
                <w:color w:val="000000"/>
                <w:kern w:val="0"/>
                <w:szCs w:val="21"/>
              </w:rPr>
              <w:t>退订</w:t>
            </w:r>
          </w:p>
        </w:tc>
      </w:tr>
      <w:tr w:rsidR="00007F7D">
        <w:trPr>
          <w:trHeight w:val="175"/>
        </w:trPr>
        <w:tc>
          <w:tcPr>
            <w:tcW w:w="3180" w:type="dxa"/>
            <w:tcBorders>
              <w:top w:val="nil"/>
              <w:left w:val="single" w:sz="4" w:space="0" w:color="auto"/>
              <w:bottom w:val="single" w:sz="4" w:space="0" w:color="auto"/>
              <w:right w:val="single" w:sz="4" w:space="0" w:color="auto"/>
            </w:tcBorders>
            <w:shd w:val="clear" w:color="auto" w:fill="auto"/>
            <w:noWrap/>
            <w:vAlign w:val="center"/>
          </w:tcPr>
          <w:p w:rsidR="00007F7D" w:rsidRDefault="00DA19E5">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191000000003 </w:t>
            </w:r>
            <w:r>
              <w:rPr>
                <w:rFonts w:ascii="宋体" w:eastAsia="宋体" w:hAnsi="宋体" w:cs="宋体" w:hint="eastAsia"/>
                <w:color w:val="000000"/>
                <w:kern w:val="0"/>
                <w:szCs w:val="21"/>
              </w:rPr>
              <w:t>换套餐</w:t>
            </w:r>
          </w:p>
        </w:tc>
        <w:tc>
          <w:tcPr>
            <w:tcW w:w="4763" w:type="dxa"/>
            <w:tcBorders>
              <w:top w:val="nil"/>
              <w:left w:val="nil"/>
              <w:bottom w:val="single" w:sz="4" w:space="0" w:color="auto"/>
              <w:right w:val="single" w:sz="4" w:space="0" w:color="auto"/>
            </w:tcBorders>
            <w:shd w:val="clear" w:color="auto" w:fill="auto"/>
            <w:noWrap/>
            <w:vAlign w:val="center"/>
          </w:tcPr>
          <w:p w:rsidR="00007F7D" w:rsidRDefault="00DA19E5">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191000000002 </w:t>
            </w:r>
            <w:r>
              <w:rPr>
                <w:rFonts w:ascii="宋体" w:eastAsia="宋体" w:hAnsi="宋体" w:cs="宋体" w:hint="eastAsia"/>
                <w:color w:val="000000"/>
                <w:kern w:val="0"/>
                <w:szCs w:val="21"/>
              </w:rPr>
              <w:t>产品变更</w:t>
            </w:r>
          </w:p>
        </w:tc>
      </w:tr>
      <w:tr w:rsidR="00007F7D">
        <w:trPr>
          <w:trHeight w:val="285"/>
        </w:trPr>
        <w:tc>
          <w:tcPr>
            <w:tcW w:w="3180" w:type="dxa"/>
            <w:tcBorders>
              <w:top w:val="nil"/>
              <w:left w:val="single" w:sz="4" w:space="0" w:color="auto"/>
              <w:bottom w:val="single" w:sz="4" w:space="0" w:color="auto"/>
              <w:right w:val="single" w:sz="4" w:space="0" w:color="auto"/>
            </w:tcBorders>
            <w:shd w:val="clear" w:color="auto" w:fill="auto"/>
            <w:noWrap/>
            <w:vAlign w:val="center"/>
          </w:tcPr>
          <w:p w:rsidR="00007F7D" w:rsidRDefault="00DA19E5">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 xml:space="preserve">191002000003 </w:t>
            </w:r>
            <w:r>
              <w:rPr>
                <w:rFonts w:ascii="宋体" w:eastAsia="宋体" w:hAnsi="宋体" w:cs="宋体" w:hint="eastAsia"/>
                <w:color w:val="000000"/>
                <w:kern w:val="0"/>
                <w:szCs w:val="21"/>
              </w:rPr>
              <w:t>转品牌</w:t>
            </w:r>
          </w:p>
        </w:tc>
        <w:tc>
          <w:tcPr>
            <w:tcW w:w="4763" w:type="dxa"/>
            <w:tcBorders>
              <w:top w:val="nil"/>
              <w:left w:val="nil"/>
              <w:bottom w:val="single" w:sz="4" w:space="0" w:color="auto"/>
              <w:right w:val="single" w:sz="4" w:space="0" w:color="auto"/>
            </w:tcBorders>
            <w:shd w:val="clear" w:color="auto" w:fill="auto"/>
            <w:noWrap/>
            <w:vAlign w:val="center"/>
          </w:tcPr>
          <w:p w:rsidR="00007F7D" w:rsidRDefault="00007F7D"/>
        </w:tc>
      </w:tr>
    </w:tbl>
    <w:p w:rsidR="00007F7D" w:rsidRDefault="00DA19E5">
      <w:pPr>
        <w:autoSpaceDE w:val="0"/>
        <w:autoSpaceDN w:val="0"/>
        <w:adjustRightInd w:val="0"/>
        <w:jc w:val="left"/>
        <w:rPr>
          <w:rFonts w:ascii="宋体" w:eastAsia="宋体" w:cs="宋体"/>
          <w:color w:val="000000"/>
          <w:kern w:val="0"/>
          <w:sz w:val="22"/>
          <w:highlight w:val="white"/>
        </w:rPr>
      </w:pPr>
      <w:r>
        <w:rPr>
          <w:rFonts w:hint="eastAsia"/>
        </w:rPr>
        <w:t>注：数据业务</w:t>
      </w:r>
      <w:r>
        <w:rPr>
          <w:rFonts w:hint="eastAsia"/>
        </w:rPr>
        <w:t xml:space="preserve"> </w:t>
      </w:r>
      <w:r>
        <w:rPr>
          <w:rFonts w:hint="eastAsia"/>
        </w:rPr>
        <w:t>还有暂停，恢复</w:t>
      </w:r>
      <w:r>
        <w:rPr>
          <w:rFonts w:hint="eastAsia"/>
        </w:rPr>
        <w:t xml:space="preserve"> </w:t>
      </w:r>
      <w:r>
        <w:rPr>
          <w:rFonts w:hint="eastAsia"/>
        </w:rPr>
        <w:t>等操作。</w:t>
      </w:r>
    </w:p>
    <w:p w:rsidR="00007F7D" w:rsidRDefault="00DA19E5">
      <w:pPr>
        <w:pStyle w:val="1"/>
      </w:pPr>
      <w:r>
        <w:rPr>
          <w:rFonts w:hint="eastAsia"/>
        </w:rPr>
        <w:t>8.</w:t>
      </w:r>
      <w:r>
        <w:rPr>
          <w:rFonts w:hint="eastAsia"/>
        </w:rPr>
        <w:t>组</w:t>
      </w:r>
    </w:p>
    <w:p w:rsidR="00007F7D" w:rsidRDefault="00DA19E5">
      <w:r>
        <w:rPr>
          <w:rFonts w:hint="eastAsia"/>
        </w:rPr>
        <w:t>组：对某一类策划后产品进行归类，如全球通</w:t>
      </w:r>
      <w:r>
        <w:t>88</w:t>
      </w:r>
      <w:r>
        <w:rPr>
          <w:rFonts w:hint="eastAsia"/>
        </w:rPr>
        <w:t>套餐下的</w:t>
      </w:r>
      <w:r>
        <w:t>10</w:t>
      </w:r>
      <w:r>
        <w:rPr>
          <w:rFonts w:hint="eastAsia"/>
        </w:rPr>
        <w:t>个档次的策划可以作为一组，</w:t>
      </w:r>
      <w:r>
        <w:rPr>
          <w:rFonts w:hint="eastAsia"/>
        </w:rPr>
        <w:t xml:space="preserve"> </w:t>
      </w:r>
      <w:r>
        <w:rPr>
          <w:rFonts w:hint="eastAsia"/>
        </w:rPr>
        <w:t>同一预存送手机活动中各个档次的策划也可以作为一组。</w:t>
      </w:r>
      <w:r>
        <w:t xml:space="preserve"> </w:t>
      </w:r>
    </w:p>
    <w:p w:rsidR="00007F7D" w:rsidRDefault="00DA19E5">
      <w:r>
        <w:rPr>
          <w:rFonts w:hint="eastAsia"/>
        </w:rPr>
        <w:tab/>
      </w:r>
      <w:r>
        <w:rPr>
          <w:rFonts w:hint="eastAsia"/>
        </w:rPr>
        <w:t>方便维护组内、组间的相容互斥关系，减少数据配置量。</w:t>
      </w:r>
    </w:p>
    <w:p w:rsidR="00007F7D" w:rsidRDefault="00DA19E5">
      <w:r>
        <w:rPr>
          <w:rFonts w:hint="eastAsia"/>
        </w:rPr>
        <w:tab/>
      </w:r>
      <w:r>
        <w:rPr>
          <w:rFonts w:hint="eastAsia"/>
        </w:rPr>
        <w:t>比如</w:t>
      </w:r>
      <w:r>
        <w:t>A</w:t>
      </w:r>
      <w:r>
        <w:rPr>
          <w:rFonts w:hint="eastAsia"/>
        </w:rPr>
        <w:t>组内的</w:t>
      </w:r>
      <w:r>
        <w:t>50</w:t>
      </w:r>
      <w:r>
        <w:rPr>
          <w:rFonts w:hint="eastAsia"/>
        </w:rPr>
        <w:t>个策划和</w:t>
      </w:r>
      <w:r>
        <w:t>B</w:t>
      </w:r>
      <w:r>
        <w:rPr>
          <w:rFonts w:hint="eastAsia"/>
        </w:rPr>
        <w:t>组内的</w:t>
      </w:r>
      <w:r>
        <w:t>50</w:t>
      </w:r>
      <w:r>
        <w:rPr>
          <w:rFonts w:hint="eastAsia"/>
        </w:rPr>
        <w:t>个策划都互斥，这时只要配置</w:t>
      </w:r>
      <w:r>
        <w:t>1</w:t>
      </w:r>
      <w:r>
        <w:rPr>
          <w:rFonts w:hint="eastAsia"/>
        </w:rPr>
        <w:t>个组间互斥的关系即可，无需配置</w:t>
      </w:r>
      <w:r>
        <w:t>50*50</w:t>
      </w:r>
      <w:r>
        <w:rPr>
          <w:rFonts w:hint="eastAsia"/>
        </w:rPr>
        <w:t>个策划的相关互斥</w:t>
      </w:r>
      <w:r>
        <w:t xml:space="preserve"> </w:t>
      </w:r>
      <w:r>
        <w:rPr>
          <w:rFonts w:hint="eastAsia"/>
        </w:rPr>
        <w:t>。</w:t>
      </w:r>
    </w:p>
    <w:p w:rsidR="00007F7D" w:rsidRDefault="00007F7D"/>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w:t>
      </w:r>
      <w:r>
        <w:rPr>
          <w:rFonts w:ascii="宋体" w:eastAsia="宋体" w:cs="宋体" w:hint="eastAsia"/>
          <w:color w:val="0000FF"/>
          <w:kern w:val="0"/>
          <w:sz w:val="22"/>
          <w:highlight w:val="white"/>
        </w:rPr>
        <w:t>20</w:t>
      </w:r>
      <w:r>
        <w:rPr>
          <w:rFonts w:ascii="宋体" w:eastAsia="宋体" w:cs="宋体"/>
          <w:color w:val="0000FF"/>
          <w:kern w:val="0"/>
          <w:sz w:val="22"/>
          <w:highlight w:val="white"/>
        </w:rPr>
        <w:t>1%'</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i/>
          <w:color w:val="FF0000"/>
          <w:kern w:val="0"/>
          <w:sz w:val="22"/>
          <w:highlight w:val="white"/>
        </w:rPr>
      </w:pPr>
      <w:r>
        <w:rPr>
          <w:rFonts w:ascii="宋体" w:eastAsia="宋体" w:cs="宋体" w:hint="eastAsia"/>
          <w:i/>
          <w:color w:val="FF0000"/>
          <w:kern w:val="0"/>
          <w:sz w:val="22"/>
          <w:highlight w:val="white"/>
        </w:rPr>
        <w:t>--</w:t>
      </w:r>
      <w:r>
        <w:rPr>
          <w:rFonts w:ascii="宋体" w:eastAsia="宋体" w:cs="宋体" w:hint="eastAsia"/>
          <w:i/>
          <w:color w:val="FF0000"/>
          <w:kern w:val="0"/>
          <w:sz w:val="22"/>
          <w:highlight w:val="white"/>
        </w:rPr>
        <w:t>组实体表</w:t>
      </w:r>
      <w:r>
        <w:rPr>
          <w:rFonts w:ascii="宋体" w:eastAsia="宋体" w:cs="宋体" w:hint="eastAsia"/>
          <w:i/>
          <w:color w:val="FF000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w:t>
      </w:r>
      <w:r>
        <w:rPr>
          <w:rFonts w:ascii="宋体" w:eastAsia="宋体" w:cs="宋体" w:hint="eastAsia"/>
          <w:color w:val="000000"/>
          <w:kern w:val="0"/>
          <w:sz w:val="22"/>
          <w:highlight w:val="white"/>
        </w:rPr>
        <w:t>kind</w:t>
      </w:r>
      <w:r>
        <w:rPr>
          <w:rFonts w:ascii="宋体" w:eastAsia="宋体" w:cs="宋体"/>
          <w:color w:val="000000"/>
          <w:kern w:val="0"/>
          <w:sz w:val="22"/>
          <w:highlight w:val="white"/>
        </w:rPr>
        <w:t xml:space="preserv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w:t>
      </w:r>
      <w:r>
        <w:rPr>
          <w:rFonts w:ascii="宋体" w:eastAsia="宋体" w:cs="宋体" w:hint="eastAsia"/>
          <w:color w:val="0000FF"/>
          <w:kern w:val="0"/>
          <w:sz w:val="22"/>
          <w:highlight w:val="white"/>
        </w:rPr>
        <w:t>20</w:t>
      </w:r>
      <w:r>
        <w:rPr>
          <w:rFonts w:ascii="宋体" w:eastAsia="宋体" w:cs="宋体"/>
          <w:color w:val="0000FF"/>
          <w:kern w:val="0"/>
          <w:sz w:val="22"/>
          <w:highlight w:val="white"/>
        </w:rPr>
        <w:t>1%'</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80"/>
          <w:kern w:val="0"/>
          <w:sz w:val="22"/>
        </w:rPr>
        <w:t xml:space="preserve">--kind_mutex : Y: </w:t>
      </w:r>
      <w:r>
        <w:rPr>
          <w:rFonts w:ascii="宋体" w:eastAsia="宋体" w:cs="宋体" w:hint="eastAsia"/>
          <w:color w:val="000080"/>
          <w:kern w:val="0"/>
          <w:sz w:val="22"/>
        </w:rPr>
        <w:t>组内策划互斥</w:t>
      </w:r>
      <w:r>
        <w:rPr>
          <w:rFonts w:ascii="宋体" w:eastAsia="宋体" w:cs="宋体" w:hint="eastAsia"/>
          <w:color w:val="000080"/>
          <w:kern w:val="0"/>
          <w:sz w:val="22"/>
        </w:rPr>
        <w:t xml:space="preserve"> N:</w:t>
      </w:r>
      <w:r>
        <w:rPr>
          <w:rFonts w:ascii="宋体" w:eastAsia="宋体" w:cs="宋体" w:hint="eastAsia"/>
          <w:color w:val="000080"/>
          <w:kern w:val="0"/>
          <w:sz w:val="22"/>
        </w:rPr>
        <w:t>不互斥</w:t>
      </w:r>
    </w:p>
    <w:p w:rsidR="00007F7D" w:rsidRDefault="00DA19E5">
      <w:pPr>
        <w:pStyle w:val="1"/>
      </w:pPr>
      <w:r>
        <w:rPr>
          <w:rFonts w:hint="eastAsia"/>
        </w:rPr>
        <w:t>9.</w:t>
      </w:r>
      <w:r>
        <w:rPr>
          <w:rFonts w:hint="eastAsia"/>
        </w:rPr>
        <w:t>策划</w:t>
      </w:r>
    </w:p>
    <w:p w:rsidR="00007F7D" w:rsidRDefault="00DA19E5">
      <w:pPr>
        <w:pStyle w:val="2"/>
      </w:pPr>
      <w:r>
        <w:rPr>
          <w:rFonts w:hint="eastAsia"/>
        </w:rPr>
        <w:t>9.1</w:t>
      </w:r>
      <w:r>
        <w:rPr>
          <w:rFonts w:hint="eastAsia"/>
        </w:rPr>
        <w:t>策划基本信息</w:t>
      </w:r>
    </w:p>
    <w:p w:rsidR="00007F7D" w:rsidRDefault="00DA19E5">
      <w:pPr>
        <w:autoSpaceDE w:val="0"/>
        <w:autoSpaceDN w:val="0"/>
        <w:adjustRightInd w:val="0"/>
        <w:jc w:val="left"/>
        <w:rPr>
          <w:rFonts w:ascii="宋体" w:eastAsia="宋体" w:cs="宋体"/>
          <w:i/>
          <w:color w:val="FF0000"/>
          <w:kern w:val="0"/>
          <w:sz w:val="22"/>
          <w:highlight w:val="white"/>
        </w:rPr>
      </w:pPr>
      <w:r>
        <w:rPr>
          <w:rFonts w:hint="eastAsia"/>
          <w:szCs w:val="21"/>
        </w:rPr>
        <w:t>1.</w:t>
      </w:r>
      <w:r>
        <w:rPr>
          <w:rFonts w:ascii="宋体" w:eastAsia="宋体" w:cs="宋体" w:hint="eastAsia"/>
          <w:i/>
          <w:color w:val="FF0000"/>
          <w:kern w:val="0"/>
          <w:sz w:val="22"/>
          <w:highlight w:val="white"/>
        </w:rPr>
        <w:t xml:space="preserve"> --</w:t>
      </w:r>
      <w:r>
        <w:rPr>
          <w:rFonts w:ascii="宋体" w:eastAsia="宋体" w:cs="宋体" w:hint="eastAsia"/>
          <w:i/>
          <w:color w:val="FF0000"/>
          <w:kern w:val="0"/>
          <w:sz w:val="22"/>
          <w:highlight w:val="white"/>
        </w:rPr>
        <w:t>产品单元表</w:t>
      </w:r>
      <w:r>
        <w:rPr>
          <w:rFonts w:ascii="宋体" w:eastAsia="宋体" w:cs="宋体" w:hint="eastAsia"/>
          <w:i/>
          <w:color w:val="FF0000"/>
          <w:kern w:val="0"/>
          <w:sz w:val="22"/>
          <w:highlight w:val="white"/>
        </w:rPr>
        <w:t>--</w:t>
      </w:r>
    </w:p>
    <w:p w:rsidR="00007F7D" w:rsidRDefault="00DA19E5">
      <w:pPr>
        <w:rPr>
          <w:sz w:val="22"/>
        </w:rPr>
      </w:pPr>
      <w:r>
        <w:rPr>
          <w:rFonts w:hint="eastAsia"/>
          <w:sz w:val="22"/>
        </w:rPr>
        <w:t xml:space="preserve">select * from up_product_item t where t.product_item_id='111002002075';  </w:t>
      </w:r>
    </w:p>
    <w:p w:rsidR="00007F7D" w:rsidRDefault="00DA19E5">
      <w:pPr>
        <w:rPr>
          <w:szCs w:val="21"/>
        </w:rPr>
      </w:pPr>
      <w:r>
        <w:rPr>
          <w:rFonts w:hint="eastAsia"/>
          <w:noProof/>
          <w:szCs w:val="21"/>
        </w:rPr>
        <w:drawing>
          <wp:inline distT="0" distB="0" distL="0" distR="0" wp14:anchorId="798B7111" wp14:editId="757D9781">
            <wp:extent cx="9179560" cy="1294130"/>
            <wp:effectExtent l="1905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23"/>
                    <a:srcRect/>
                    <a:stretch>
                      <a:fillRect/>
                    </a:stretch>
                  </pic:blipFill>
                  <pic:spPr>
                    <a:xfrm>
                      <a:off x="0" y="0"/>
                      <a:ext cx="9179560" cy="1294130"/>
                    </a:xfrm>
                    <a:prstGeom prst="rect">
                      <a:avLst/>
                    </a:prstGeom>
                    <a:noFill/>
                    <a:ln w="9525">
                      <a:noFill/>
                      <a:miter lim="800000"/>
                      <a:headEnd/>
                      <a:tailEnd/>
                    </a:ln>
                  </pic:spPr>
                </pic:pic>
              </a:graphicData>
            </a:graphic>
          </wp:inline>
        </w:drawing>
      </w:r>
    </w:p>
    <w:p w:rsidR="00007F7D" w:rsidRDefault="00DA19E5">
      <w:pPr>
        <w:rPr>
          <w:szCs w:val="21"/>
        </w:rPr>
      </w:pPr>
      <w:r>
        <w:rPr>
          <w:rFonts w:hint="eastAsia"/>
          <w:szCs w:val="21"/>
        </w:rPr>
        <w:t xml:space="preserve">--eff_date:  </w:t>
      </w:r>
      <w:r>
        <w:rPr>
          <w:rFonts w:hint="eastAsia"/>
          <w:szCs w:val="21"/>
        </w:rPr>
        <w:t>策划开始时间</w:t>
      </w:r>
      <w:r>
        <w:rPr>
          <w:rFonts w:hint="eastAsia"/>
          <w:szCs w:val="21"/>
        </w:rPr>
        <w:t xml:space="preserve">  </w:t>
      </w:r>
    </w:p>
    <w:p w:rsidR="00007F7D" w:rsidRDefault="00DA19E5">
      <w:pPr>
        <w:rPr>
          <w:szCs w:val="21"/>
        </w:rPr>
      </w:pPr>
      <w:r>
        <w:rPr>
          <w:rFonts w:hint="eastAsia"/>
          <w:szCs w:val="21"/>
        </w:rPr>
        <w:t xml:space="preserve">--exp_date: </w:t>
      </w:r>
      <w:r>
        <w:rPr>
          <w:rFonts w:hint="eastAsia"/>
          <w:szCs w:val="21"/>
        </w:rPr>
        <w:t>策划结束时间（策划下线时间）（注意：失效时间当天也是允许订购）</w:t>
      </w:r>
    </w:p>
    <w:p w:rsidR="00007F7D" w:rsidRDefault="00DA19E5">
      <w:pPr>
        <w:rPr>
          <w:szCs w:val="21"/>
        </w:rPr>
      </w:pPr>
      <w:r>
        <w:rPr>
          <w:rFonts w:hint="eastAsia"/>
          <w:szCs w:val="21"/>
        </w:rPr>
        <w:t xml:space="preserve">--extend_id: </w:t>
      </w:r>
      <w:r>
        <w:rPr>
          <w:rFonts w:hint="eastAsia"/>
          <w:szCs w:val="21"/>
        </w:rPr>
        <w:t>如果是基本策划，该字段不能为空，对应</w:t>
      </w:r>
      <w:r>
        <w:rPr>
          <w:rFonts w:hint="eastAsia"/>
          <w:szCs w:val="21"/>
        </w:rPr>
        <w:t>BOSS</w:t>
      </w:r>
      <w:r>
        <w:rPr>
          <w:rFonts w:hint="eastAsia"/>
          <w:szCs w:val="21"/>
        </w:rPr>
        <w:t>的</w:t>
      </w:r>
      <w:r>
        <w:rPr>
          <w:rFonts w:hint="eastAsia"/>
          <w:szCs w:val="21"/>
        </w:rPr>
        <w:t>plan_id</w:t>
      </w:r>
    </w:p>
    <w:p w:rsidR="00007F7D" w:rsidRDefault="00DA19E5">
      <w:pPr>
        <w:rPr>
          <w:szCs w:val="21"/>
        </w:rPr>
      </w:pPr>
      <w:r>
        <w:rPr>
          <w:rFonts w:hint="eastAsia"/>
          <w:szCs w:val="21"/>
        </w:rPr>
        <w:t xml:space="preserve">  --50001001 </w:t>
      </w:r>
      <w:r>
        <w:rPr>
          <w:rFonts w:hint="eastAsia"/>
          <w:szCs w:val="21"/>
        </w:rPr>
        <w:t>全球通</w:t>
      </w:r>
      <w:r>
        <w:rPr>
          <w:rFonts w:hint="eastAsia"/>
          <w:szCs w:val="21"/>
        </w:rPr>
        <w:t xml:space="preserve">--  </w:t>
      </w:r>
    </w:p>
    <w:p w:rsidR="00007F7D" w:rsidRDefault="00DA19E5">
      <w:pPr>
        <w:rPr>
          <w:szCs w:val="21"/>
        </w:rPr>
      </w:pPr>
      <w:r>
        <w:rPr>
          <w:rFonts w:hint="eastAsia"/>
          <w:szCs w:val="21"/>
        </w:rPr>
        <w:t xml:space="preserve">  --50001004 </w:t>
      </w:r>
      <w:r>
        <w:rPr>
          <w:rFonts w:hint="eastAsia"/>
          <w:szCs w:val="21"/>
        </w:rPr>
        <w:t>动感地带</w:t>
      </w:r>
      <w:r>
        <w:rPr>
          <w:rFonts w:hint="eastAsia"/>
          <w:szCs w:val="21"/>
        </w:rPr>
        <w:t xml:space="preserve">--  </w:t>
      </w:r>
    </w:p>
    <w:p w:rsidR="00007F7D" w:rsidRDefault="00DA19E5">
      <w:pPr>
        <w:rPr>
          <w:szCs w:val="21"/>
        </w:rPr>
      </w:pPr>
      <w:r>
        <w:rPr>
          <w:rFonts w:hint="eastAsia"/>
          <w:szCs w:val="21"/>
        </w:rPr>
        <w:t xml:space="preserve">  --50001003 </w:t>
      </w:r>
      <w:r>
        <w:rPr>
          <w:rFonts w:hint="eastAsia"/>
          <w:szCs w:val="21"/>
        </w:rPr>
        <w:t>神州行畅听卡</w:t>
      </w:r>
      <w:r>
        <w:rPr>
          <w:rFonts w:hint="eastAsia"/>
          <w:szCs w:val="21"/>
        </w:rPr>
        <w:t xml:space="preserve">--  </w:t>
      </w:r>
    </w:p>
    <w:p w:rsidR="00007F7D" w:rsidRDefault="00DA19E5">
      <w:pPr>
        <w:rPr>
          <w:szCs w:val="21"/>
        </w:rPr>
      </w:pPr>
      <w:r>
        <w:rPr>
          <w:rFonts w:hint="eastAsia"/>
          <w:szCs w:val="21"/>
        </w:rPr>
        <w:t xml:space="preserve">  --50001007 </w:t>
      </w:r>
      <w:r>
        <w:rPr>
          <w:rFonts w:hint="eastAsia"/>
          <w:szCs w:val="21"/>
        </w:rPr>
        <w:t>神州行家园卡</w:t>
      </w:r>
      <w:r>
        <w:rPr>
          <w:rFonts w:hint="eastAsia"/>
          <w:szCs w:val="21"/>
        </w:rPr>
        <w:t>--</w:t>
      </w:r>
    </w:p>
    <w:p w:rsidR="00007F7D" w:rsidRDefault="00DA19E5">
      <w:pPr>
        <w:rPr>
          <w:szCs w:val="21"/>
        </w:rPr>
      </w:pPr>
      <w:r>
        <w:rPr>
          <w:rFonts w:hint="eastAsia"/>
          <w:szCs w:val="21"/>
        </w:rPr>
        <w:t xml:space="preserve">  --50001009 </w:t>
      </w:r>
      <w:r>
        <w:rPr>
          <w:rFonts w:hint="eastAsia"/>
          <w:szCs w:val="21"/>
        </w:rPr>
        <w:t>神州行</w:t>
      </w:r>
      <w:r>
        <w:rPr>
          <w:rFonts w:hint="eastAsia"/>
          <w:szCs w:val="21"/>
        </w:rPr>
        <w:t>5</w:t>
      </w:r>
      <w:r>
        <w:rPr>
          <w:rFonts w:hint="eastAsia"/>
          <w:szCs w:val="21"/>
        </w:rPr>
        <w:t>元卡</w:t>
      </w:r>
      <w:r>
        <w:rPr>
          <w:rFonts w:hint="eastAsia"/>
          <w:szCs w:val="21"/>
        </w:rPr>
        <w:t xml:space="preserve">-- </w:t>
      </w:r>
    </w:p>
    <w:p w:rsidR="00007F7D" w:rsidRDefault="00DA19E5">
      <w:pPr>
        <w:rPr>
          <w:szCs w:val="21"/>
        </w:rPr>
      </w:pPr>
      <w:r>
        <w:rPr>
          <w:rFonts w:hint="eastAsia"/>
          <w:szCs w:val="21"/>
        </w:rPr>
        <w:t xml:space="preserve">  --50001005 </w:t>
      </w:r>
      <w:r>
        <w:rPr>
          <w:rFonts w:hint="eastAsia"/>
          <w:szCs w:val="21"/>
        </w:rPr>
        <w:t>神州行</w:t>
      </w:r>
      <w:r>
        <w:rPr>
          <w:rFonts w:hint="eastAsia"/>
          <w:szCs w:val="21"/>
        </w:rPr>
        <w:t>B--</w:t>
      </w:r>
    </w:p>
    <w:p w:rsidR="00007F7D" w:rsidRDefault="00007F7D">
      <w:pPr>
        <w:rPr>
          <w:szCs w:val="21"/>
        </w:rPr>
      </w:pPr>
    </w:p>
    <w:p w:rsidR="00007F7D" w:rsidRDefault="00DA19E5">
      <w:pPr>
        <w:autoSpaceDE w:val="0"/>
        <w:autoSpaceDN w:val="0"/>
        <w:adjustRightInd w:val="0"/>
        <w:jc w:val="left"/>
        <w:rPr>
          <w:rFonts w:ascii="宋体" w:eastAsia="宋体" w:cs="宋体"/>
          <w:i/>
          <w:color w:val="FF0000"/>
          <w:kern w:val="0"/>
          <w:sz w:val="22"/>
          <w:highlight w:val="white"/>
        </w:rPr>
      </w:pPr>
      <w:r>
        <w:rPr>
          <w:rFonts w:hint="eastAsia"/>
          <w:szCs w:val="21"/>
        </w:rPr>
        <w:t>2.</w:t>
      </w:r>
      <w:r>
        <w:rPr>
          <w:rFonts w:ascii="宋体" w:eastAsia="宋体" w:cs="宋体" w:hint="eastAsia"/>
          <w:i/>
          <w:color w:val="FF0000"/>
          <w:kern w:val="0"/>
          <w:sz w:val="22"/>
          <w:highlight w:val="white"/>
        </w:rPr>
        <w:t xml:space="preserve"> --</w:t>
      </w:r>
      <w:r>
        <w:rPr>
          <w:rFonts w:ascii="宋体" w:eastAsia="宋体" w:cs="宋体" w:hint="eastAsia"/>
          <w:i/>
          <w:color w:val="FF0000"/>
          <w:kern w:val="0"/>
          <w:sz w:val="22"/>
          <w:highlight w:val="white"/>
        </w:rPr>
        <w:t>策划实体表</w:t>
      </w:r>
      <w:r>
        <w:rPr>
          <w:rFonts w:ascii="宋体" w:eastAsia="宋体" w:cs="宋体" w:hint="eastAsia"/>
          <w:i/>
          <w:color w:val="FF0000"/>
          <w:kern w:val="0"/>
          <w:sz w:val="22"/>
          <w:highlight w:val="white"/>
        </w:rPr>
        <w:t>--</w:t>
      </w:r>
    </w:p>
    <w:p w:rsidR="00007F7D" w:rsidRDefault="00DA19E5">
      <w:pPr>
        <w:rPr>
          <w:szCs w:val="21"/>
        </w:rPr>
      </w:pPr>
      <w:r>
        <w:rPr>
          <w:rFonts w:hint="eastAsia"/>
          <w:szCs w:val="21"/>
        </w:rPr>
        <w:t>select * from up_offer t where t.offer_id='111002002075';</w:t>
      </w:r>
    </w:p>
    <w:p w:rsidR="00007F7D" w:rsidRDefault="00DA19E5">
      <w:pPr>
        <w:rPr>
          <w:szCs w:val="21"/>
        </w:rPr>
      </w:pPr>
      <w:r>
        <w:rPr>
          <w:rFonts w:hint="eastAsia"/>
          <w:noProof/>
          <w:szCs w:val="21"/>
        </w:rPr>
        <w:drawing>
          <wp:inline distT="0" distB="0" distL="0" distR="0" wp14:anchorId="6E2A134A" wp14:editId="5F32FF95">
            <wp:extent cx="9201150" cy="657225"/>
            <wp:effectExtent l="1905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24"/>
                    <a:srcRect/>
                    <a:stretch>
                      <a:fillRect/>
                    </a:stretch>
                  </pic:blipFill>
                  <pic:spPr>
                    <a:xfrm>
                      <a:off x="0" y="0"/>
                      <a:ext cx="9201150" cy="657225"/>
                    </a:xfrm>
                    <a:prstGeom prst="rect">
                      <a:avLst/>
                    </a:prstGeom>
                    <a:noFill/>
                    <a:ln w="9525">
                      <a:noFill/>
                      <a:miter lim="800000"/>
                      <a:headEnd/>
                      <a:tailEnd/>
                    </a:ln>
                  </pic:spPr>
                </pic:pic>
              </a:graphicData>
            </a:graphic>
          </wp:inline>
        </w:drawing>
      </w:r>
    </w:p>
    <w:tbl>
      <w:tblPr>
        <w:tblW w:w="15891" w:type="dxa"/>
        <w:tblInd w:w="93" w:type="dxa"/>
        <w:tblLook w:val="04A0" w:firstRow="1" w:lastRow="0" w:firstColumn="1" w:lastColumn="0" w:noHBand="0" w:noVBand="1"/>
      </w:tblPr>
      <w:tblGrid>
        <w:gridCol w:w="5544"/>
        <w:gridCol w:w="10347"/>
      </w:tblGrid>
      <w:tr w:rsidR="00007F7D">
        <w:trPr>
          <w:trHeight w:val="255"/>
        </w:trPr>
        <w:tc>
          <w:tcPr>
            <w:tcW w:w="5544" w:type="dxa"/>
            <w:tcBorders>
              <w:top w:val="single" w:sz="4" w:space="0" w:color="auto"/>
              <w:left w:val="single" w:sz="4" w:space="0" w:color="auto"/>
              <w:bottom w:val="single" w:sz="4" w:space="0" w:color="auto"/>
              <w:right w:val="single" w:sz="4" w:space="0" w:color="auto"/>
            </w:tcBorders>
            <w:shd w:val="clear" w:color="000000" w:fill="FFFF00"/>
          </w:tcPr>
          <w:p w:rsidR="00007F7D" w:rsidRDefault="00DA19E5">
            <w:pPr>
              <w:widowControl/>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基本策划</w:t>
            </w:r>
          </w:p>
        </w:tc>
        <w:tc>
          <w:tcPr>
            <w:tcW w:w="10347" w:type="dxa"/>
            <w:tcBorders>
              <w:top w:val="single" w:sz="4" w:space="0" w:color="auto"/>
              <w:left w:val="nil"/>
              <w:bottom w:val="single" w:sz="4" w:space="0" w:color="auto"/>
              <w:right w:val="single" w:sz="4" w:space="0" w:color="auto"/>
            </w:tcBorders>
            <w:shd w:val="clear" w:color="000000" w:fill="FFFF00"/>
          </w:tcPr>
          <w:p w:rsidR="00007F7D" w:rsidRDefault="00DA19E5">
            <w:pPr>
              <w:widowControl/>
              <w:jc w:val="center"/>
              <w:rPr>
                <w:rFonts w:ascii="宋体" w:eastAsia="宋体" w:hAnsi="宋体" w:cs="宋体"/>
                <w:b/>
                <w:bCs/>
                <w:color w:val="000000"/>
                <w:kern w:val="0"/>
                <w:szCs w:val="21"/>
              </w:rPr>
            </w:pPr>
            <w:r>
              <w:rPr>
                <w:rFonts w:ascii="宋体" w:eastAsia="宋体" w:hAnsi="宋体" w:cs="宋体" w:hint="eastAsia"/>
                <w:b/>
                <w:bCs/>
                <w:color w:val="000000"/>
                <w:kern w:val="0"/>
                <w:szCs w:val="21"/>
              </w:rPr>
              <w:t>增值策划</w:t>
            </w:r>
          </w:p>
        </w:tc>
      </w:tr>
      <w:tr w:rsidR="00007F7D">
        <w:trPr>
          <w:trHeight w:val="370"/>
        </w:trPr>
        <w:tc>
          <w:tcPr>
            <w:tcW w:w="5544"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Times New Roman" w:eastAsia="宋体" w:hAnsi="Times New Roman" w:cs="Times New Roman"/>
                <w:color w:val="000000"/>
                <w:kern w:val="0"/>
                <w:sz w:val="22"/>
              </w:rPr>
            </w:pPr>
            <w:r>
              <w:rPr>
                <w:rFonts w:hint="eastAsia"/>
                <w:sz w:val="22"/>
              </w:rPr>
              <w:t>offer_type</w:t>
            </w:r>
            <w:r>
              <w:rPr>
                <w:rFonts w:ascii="Times New Roman" w:eastAsia="宋体" w:hAnsi="Times New Roman" w:cs="Times New Roman"/>
                <w:color w:val="000000"/>
                <w:kern w:val="0"/>
                <w:sz w:val="22"/>
              </w:rPr>
              <w:t xml:space="preserve"> </w:t>
            </w:r>
            <w:r>
              <w:rPr>
                <w:rFonts w:ascii="Times New Roman" w:eastAsia="宋体" w:hAnsi="Times New Roman" w:cs="Times New Roman" w:hint="eastAsia"/>
                <w:color w:val="000000"/>
                <w:kern w:val="0"/>
                <w:sz w:val="22"/>
              </w:rPr>
              <w:t>:</w:t>
            </w:r>
            <w:r>
              <w:rPr>
                <w:rFonts w:ascii="Times New Roman" w:eastAsia="宋体" w:hAnsi="Times New Roman" w:cs="Times New Roman"/>
                <w:color w:val="000000"/>
                <w:kern w:val="0"/>
                <w:sz w:val="22"/>
              </w:rPr>
              <w:t xml:space="preserve">OFFER_PLAN_GSM  </w:t>
            </w:r>
            <w:r>
              <w:rPr>
                <w:rFonts w:ascii="Times New Roman" w:eastAsia="宋体" w:hAnsi="Times New Roman" w:cs="Times New Roman" w:hint="eastAsia"/>
                <w:color w:val="000000"/>
                <w:kern w:val="0"/>
                <w:sz w:val="22"/>
              </w:rPr>
              <w:t>一般是</w:t>
            </w:r>
            <w:r>
              <w:rPr>
                <w:rFonts w:ascii="Times New Roman" w:eastAsia="宋体" w:hAnsi="Times New Roman" w:cs="Times New Roman"/>
                <w:color w:val="000000"/>
                <w:kern w:val="0"/>
                <w:sz w:val="22"/>
              </w:rPr>
              <w:t>111001</w:t>
            </w:r>
            <w:r>
              <w:rPr>
                <w:rFonts w:ascii="宋体" w:eastAsia="宋体" w:hAnsi="宋体" w:cs="Times New Roman" w:hint="eastAsia"/>
                <w:color w:val="000000"/>
                <w:kern w:val="0"/>
                <w:sz w:val="22"/>
              </w:rPr>
              <w:t>开头</w:t>
            </w:r>
          </w:p>
        </w:tc>
        <w:tc>
          <w:tcPr>
            <w:tcW w:w="10347" w:type="dxa"/>
            <w:vMerge w:val="restart"/>
            <w:tcBorders>
              <w:top w:val="nil"/>
              <w:left w:val="nil"/>
              <w:right w:val="single" w:sz="4" w:space="0" w:color="auto"/>
            </w:tcBorders>
            <w:shd w:val="clear" w:color="auto" w:fill="auto"/>
            <w:vAlign w:val="bottom"/>
          </w:tcPr>
          <w:p w:rsidR="00007F7D" w:rsidRDefault="00DA19E5">
            <w:pPr>
              <w:widowControl/>
              <w:rPr>
                <w:rFonts w:ascii="Times New Roman" w:eastAsia="宋体" w:hAnsi="Times New Roman" w:cs="Times New Roman"/>
                <w:color w:val="000000"/>
                <w:kern w:val="0"/>
                <w:szCs w:val="21"/>
              </w:rPr>
            </w:pPr>
            <w:r>
              <w:rPr>
                <w:rFonts w:hint="eastAsia"/>
                <w:szCs w:val="21"/>
              </w:rPr>
              <w:t>offer_type</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w:t>
            </w:r>
          </w:p>
          <w:p w:rsidR="00007F7D" w:rsidRDefault="00DA19E5">
            <w:pPr>
              <w:widowControl/>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 xml:space="preserve">OFFER_VAS_OTHER  </w:t>
            </w:r>
            <w:r>
              <w:rPr>
                <w:rFonts w:ascii="Times New Roman" w:eastAsia="宋体" w:hAnsi="Times New Roman" w:cs="Times New Roman" w:hint="eastAsia"/>
                <w:color w:val="000000"/>
                <w:kern w:val="0"/>
                <w:szCs w:val="21"/>
              </w:rPr>
              <w:t>一般是</w:t>
            </w:r>
            <w:r>
              <w:rPr>
                <w:rFonts w:ascii="Times New Roman" w:eastAsia="宋体" w:hAnsi="Times New Roman" w:cs="Times New Roman"/>
                <w:color w:val="000000"/>
                <w:kern w:val="0"/>
                <w:szCs w:val="21"/>
              </w:rPr>
              <w:t xml:space="preserve">111002 </w:t>
            </w:r>
            <w:r>
              <w:rPr>
                <w:rFonts w:ascii="宋体" w:eastAsia="宋体" w:hAnsi="宋体" w:cs="Times New Roman" w:hint="eastAsia"/>
                <w:color w:val="000000"/>
                <w:kern w:val="0"/>
                <w:szCs w:val="21"/>
              </w:rPr>
              <w:t>开头，普通增值策划</w:t>
            </w:r>
          </w:p>
          <w:p w:rsidR="00007F7D" w:rsidRDefault="00DA19E5">
            <w:pPr>
              <w:widowControl/>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 xml:space="preserve">OFFER_PLAN_PLOY </w:t>
            </w:r>
            <w:r>
              <w:rPr>
                <w:rFonts w:ascii="Times New Roman" w:eastAsia="宋体" w:hAnsi="Times New Roman" w:cs="Times New Roman" w:hint="eastAsia"/>
                <w:color w:val="000000"/>
                <w:kern w:val="0"/>
                <w:szCs w:val="21"/>
              </w:rPr>
              <w:t xml:space="preserve"> </w:t>
            </w:r>
            <w:r>
              <w:rPr>
                <w:rFonts w:ascii="Times New Roman" w:eastAsia="宋体" w:hAnsi="Times New Roman" w:cs="Times New Roman" w:hint="eastAsia"/>
                <w:color w:val="000000"/>
                <w:kern w:val="0"/>
                <w:szCs w:val="21"/>
              </w:rPr>
              <w:t>一般是</w:t>
            </w:r>
            <w:r>
              <w:rPr>
                <w:rFonts w:ascii="Times New Roman" w:eastAsia="宋体" w:hAnsi="Times New Roman" w:cs="Times New Roman"/>
                <w:color w:val="000000"/>
                <w:kern w:val="0"/>
                <w:szCs w:val="21"/>
              </w:rPr>
              <w:t>111003</w:t>
            </w:r>
            <w:r>
              <w:rPr>
                <w:rFonts w:ascii="宋体" w:eastAsia="宋体" w:hAnsi="宋体" w:cs="Times New Roman" w:hint="eastAsia"/>
                <w:color w:val="000000"/>
                <w:kern w:val="0"/>
                <w:szCs w:val="21"/>
              </w:rPr>
              <w:t>开头，</w:t>
            </w:r>
            <w:r>
              <w:rPr>
                <w:rFonts w:ascii="宋体" w:eastAsia="宋体" w:hAnsi="宋体" w:cs="Times New Roman" w:hint="eastAsia"/>
                <w:color w:val="000000"/>
                <w:kern w:val="0"/>
                <w:szCs w:val="21"/>
              </w:rPr>
              <w:t xml:space="preserve"> </w:t>
            </w:r>
            <w:r>
              <w:rPr>
                <w:rFonts w:ascii="宋体" w:eastAsia="宋体" w:hAnsi="宋体" w:cs="Times New Roman" w:hint="eastAsia"/>
                <w:color w:val="000000"/>
                <w:kern w:val="0"/>
                <w:szCs w:val="21"/>
              </w:rPr>
              <w:t>营销增值策划</w:t>
            </w:r>
          </w:p>
          <w:p w:rsidR="00007F7D" w:rsidRDefault="00DA19E5">
            <w:pPr>
              <w:widowControl/>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 xml:space="preserve">OFFER_VAS_CBOSS/OFFER_VAS_PVGOP/OFFER_VAS_DSMP </w:t>
            </w:r>
            <w:r>
              <w:rPr>
                <w:rFonts w:ascii="Times New Roman" w:eastAsia="宋体" w:hAnsi="Times New Roman" w:cs="Times New Roman" w:hint="eastAsia"/>
                <w:color w:val="000000"/>
                <w:kern w:val="0"/>
                <w:szCs w:val="21"/>
              </w:rPr>
              <w:t>一般是</w:t>
            </w:r>
            <w:r>
              <w:rPr>
                <w:rFonts w:ascii="Times New Roman" w:eastAsia="宋体" w:hAnsi="Times New Roman" w:cs="Times New Roman"/>
                <w:color w:val="000000"/>
                <w:kern w:val="0"/>
                <w:szCs w:val="21"/>
              </w:rPr>
              <w:t>11100</w:t>
            </w:r>
            <w:r>
              <w:rPr>
                <w:rFonts w:ascii="Times New Roman" w:eastAsia="宋体" w:hAnsi="Times New Roman" w:cs="Times New Roman" w:hint="eastAsia"/>
                <w:color w:val="000000"/>
                <w:kern w:val="0"/>
                <w:szCs w:val="21"/>
              </w:rPr>
              <w:t>4</w:t>
            </w:r>
            <w:r>
              <w:rPr>
                <w:rFonts w:ascii="宋体" w:eastAsia="宋体" w:hAnsi="宋体" w:cs="Times New Roman" w:hint="eastAsia"/>
                <w:color w:val="000000"/>
                <w:kern w:val="0"/>
                <w:szCs w:val="21"/>
              </w:rPr>
              <w:t>开头</w:t>
            </w:r>
            <w:r>
              <w:rPr>
                <w:rFonts w:ascii="宋体" w:eastAsia="宋体" w:hAnsi="宋体" w:cs="Times New Roman" w:hint="eastAsia"/>
                <w:color w:val="000000"/>
                <w:kern w:val="0"/>
                <w:szCs w:val="21"/>
              </w:rPr>
              <w:t xml:space="preserve"> </w:t>
            </w:r>
            <w:r>
              <w:rPr>
                <w:rFonts w:ascii="宋体" w:eastAsia="宋体" w:hAnsi="宋体" w:cs="Times New Roman" w:hint="eastAsia"/>
                <w:color w:val="000000"/>
                <w:kern w:val="0"/>
                <w:szCs w:val="21"/>
              </w:rPr>
              <w:t>数据业务</w:t>
            </w:r>
          </w:p>
        </w:tc>
      </w:tr>
      <w:tr w:rsidR="00007F7D">
        <w:trPr>
          <w:trHeight w:val="616"/>
        </w:trPr>
        <w:tc>
          <w:tcPr>
            <w:tcW w:w="5544" w:type="dxa"/>
            <w:tcBorders>
              <w:top w:val="nil"/>
              <w:left w:val="single" w:sz="4" w:space="0" w:color="auto"/>
              <w:bottom w:val="single" w:sz="4" w:space="0" w:color="auto"/>
              <w:right w:val="single" w:sz="4" w:space="0" w:color="auto"/>
            </w:tcBorders>
            <w:shd w:val="clear" w:color="auto" w:fill="auto"/>
            <w:vAlign w:val="bottom"/>
          </w:tcPr>
          <w:p w:rsidR="00007F7D" w:rsidRDefault="00DA19E5">
            <w:pPr>
              <w:rPr>
                <w:rFonts w:ascii="Times New Roman" w:hAnsi="Times New Roman"/>
                <w:sz w:val="22"/>
              </w:rPr>
            </w:pPr>
            <w:r>
              <w:rPr>
                <w:rFonts w:ascii="Times New Roman" w:hAnsi="Times New Roman" w:hint="eastAsia"/>
                <w:sz w:val="22"/>
              </w:rPr>
              <w:t>pay_type:</w:t>
            </w:r>
            <w:r>
              <w:rPr>
                <w:rFonts w:ascii="Times New Roman" w:hAnsi="Times New Roman" w:hint="eastAsia"/>
                <w:sz w:val="22"/>
              </w:rPr>
              <w:t>付费标识体现，后付费是</w:t>
            </w:r>
            <w:r>
              <w:rPr>
                <w:rFonts w:ascii="Times New Roman" w:hAnsi="Times New Roman" w:hint="eastAsia"/>
                <w:sz w:val="22"/>
              </w:rPr>
              <w:t xml:space="preserve">0 </w:t>
            </w:r>
            <w:r>
              <w:rPr>
                <w:rFonts w:ascii="Times New Roman" w:hAnsi="Times New Roman" w:hint="eastAsia"/>
                <w:sz w:val="22"/>
              </w:rPr>
              <w:t>预付费是</w:t>
            </w:r>
            <w:r>
              <w:rPr>
                <w:rFonts w:ascii="Times New Roman" w:hAnsi="Times New Roman" w:hint="eastAsia"/>
                <w:sz w:val="22"/>
              </w:rPr>
              <w:t>1</w:t>
            </w:r>
          </w:p>
        </w:tc>
        <w:tc>
          <w:tcPr>
            <w:tcW w:w="10347" w:type="dxa"/>
            <w:vMerge/>
            <w:tcBorders>
              <w:left w:val="nil"/>
              <w:right w:val="single" w:sz="4" w:space="0" w:color="auto"/>
            </w:tcBorders>
            <w:shd w:val="clear" w:color="auto" w:fill="auto"/>
            <w:vAlign w:val="bottom"/>
          </w:tcPr>
          <w:p w:rsidR="00007F7D" w:rsidRDefault="00007F7D">
            <w:pPr>
              <w:rPr>
                <w:rFonts w:ascii="Times New Roman" w:eastAsia="宋体" w:hAnsi="Times New Roman" w:cs="Times New Roman"/>
                <w:color w:val="000000"/>
                <w:kern w:val="0"/>
                <w:szCs w:val="21"/>
              </w:rPr>
            </w:pPr>
          </w:p>
        </w:tc>
      </w:tr>
      <w:tr w:rsidR="00007F7D">
        <w:trPr>
          <w:trHeight w:val="255"/>
        </w:trPr>
        <w:tc>
          <w:tcPr>
            <w:tcW w:w="5544" w:type="dxa"/>
            <w:tcBorders>
              <w:top w:val="nil"/>
              <w:left w:val="single" w:sz="4" w:space="0" w:color="auto"/>
              <w:bottom w:val="single" w:sz="4" w:space="0" w:color="auto"/>
              <w:right w:val="single" w:sz="4" w:space="0" w:color="auto"/>
            </w:tcBorders>
            <w:shd w:val="clear" w:color="auto" w:fill="auto"/>
            <w:vAlign w:val="bottom"/>
          </w:tcPr>
          <w:p w:rsidR="00007F7D" w:rsidRDefault="00DA19E5">
            <w:pPr>
              <w:rPr>
                <w:rFonts w:ascii="Times New Roman" w:hAnsi="Times New Roman"/>
                <w:sz w:val="22"/>
              </w:rPr>
            </w:pPr>
            <w:r>
              <w:rPr>
                <w:rFonts w:ascii="Times New Roman" w:hAnsi="Times New Roman" w:hint="eastAsia"/>
                <w:sz w:val="22"/>
              </w:rPr>
              <w:t>trademark:</w:t>
            </w:r>
            <w:r>
              <w:rPr>
                <w:rFonts w:ascii="Times New Roman" w:hAnsi="Times New Roman" w:hint="eastAsia"/>
                <w:sz w:val="22"/>
              </w:rPr>
              <w:t>品牌</w:t>
            </w:r>
          </w:p>
        </w:tc>
        <w:tc>
          <w:tcPr>
            <w:tcW w:w="10347" w:type="dxa"/>
            <w:vMerge/>
            <w:tcBorders>
              <w:left w:val="nil"/>
              <w:bottom w:val="single" w:sz="4" w:space="0" w:color="auto"/>
              <w:right w:val="single" w:sz="4" w:space="0" w:color="auto"/>
            </w:tcBorders>
            <w:shd w:val="clear" w:color="auto" w:fill="auto"/>
            <w:vAlign w:val="bottom"/>
          </w:tcPr>
          <w:p w:rsidR="00007F7D" w:rsidRDefault="00007F7D">
            <w:pPr>
              <w:widowControl/>
              <w:rPr>
                <w:rFonts w:ascii="Times New Roman" w:eastAsia="宋体" w:hAnsi="Times New Roman" w:cs="Times New Roman"/>
                <w:color w:val="000000"/>
                <w:kern w:val="0"/>
                <w:szCs w:val="21"/>
              </w:rPr>
            </w:pPr>
          </w:p>
        </w:tc>
      </w:tr>
    </w:tbl>
    <w:p w:rsidR="00007F7D" w:rsidRDefault="00007F7D">
      <w:pPr>
        <w:rPr>
          <w:rFonts w:ascii="Times New Roman" w:hAnsi="Times New Roman"/>
          <w:szCs w:val="21"/>
        </w:rPr>
      </w:pPr>
    </w:p>
    <w:p w:rsidR="00007F7D" w:rsidRDefault="00DA19E5">
      <w:pPr>
        <w:rPr>
          <w:szCs w:val="21"/>
        </w:rPr>
      </w:pPr>
      <w:r>
        <w:rPr>
          <w:rFonts w:hint="eastAsia"/>
          <w:szCs w:val="21"/>
        </w:rPr>
        <w:t>3.</w:t>
      </w:r>
      <w:r>
        <w:rPr>
          <w:szCs w:val="21"/>
        </w:rPr>
        <w:t xml:space="preserve"> </w:t>
      </w:r>
    </w:p>
    <w:p w:rsidR="00007F7D" w:rsidRDefault="00DA19E5">
      <w:pPr>
        <w:rPr>
          <w:szCs w:val="21"/>
        </w:rPr>
      </w:pPr>
      <w:r>
        <w:rPr>
          <w:rFonts w:hint="eastAsia"/>
          <w:szCs w:val="21"/>
        </w:rPr>
        <w:t xml:space="preserve">  </w:t>
      </w:r>
      <w:r>
        <w:rPr>
          <w:szCs w:val="21"/>
        </w:rPr>
        <w:t xml:space="preserve">select * from up_item_region t where </w:t>
      </w:r>
      <w:r>
        <w:rPr>
          <w:szCs w:val="21"/>
        </w:rPr>
        <w:t>t.product_item_id='111002002075';</w:t>
      </w:r>
    </w:p>
    <w:p w:rsidR="00007F7D" w:rsidRDefault="00DA19E5">
      <w:pPr>
        <w:rPr>
          <w:szCs w:val="21"/>
        </w:rPr>
      </w:pPr>
      <w:r>
        <w:rPr>
          <w:rFonts w:hint="eastAsia"/>
        </w:rPr>
        <w:t xml:space="preserve">  </w:t>
      </w:r>
      <w:r>
        <w:rPr>
          <w:rFonts w:hint="eastAsia"/>
        </w:rPr>
        <w:t>北京产品模型没有划分区域，默认为全市（即</w:t>
      </w:r>
      <w:r>
        <w:rPr>
          <w:rFonts w:hint="eastAsia"/>
        </w:rPr>
        <w:t>0</w:t>
      </w:r>
      <w:r>
        <w:rPr>
          <w:rFonts w:hint="eastAsia"/>
        </w:rPr>
        <w:t>）</w:t>
      </w:r>
    </w:p>
    <w:p w:rsidR="00007F7D" w:rsidRDefault="00007F7D"/>
    <w:p w:rsidR="00007F7D" w:rsidRDefault="00DA19E5">
      <w:pPr>
        <w:pStyle w:val="2"/>
      </w:pPr>
      <w:r>
        <w:rPr>
          <w:rFonts w:hint="eastAsia"/>
        </w:rPr>
        <w:t>9.2</w:t>
      </w:r>
      <w:r>
        <w:rPr>
          <w:rFonts w:hint="eastAsia"/>
        </w:rPr>
        <w:t>策划与策划关系</w:t>
      </w:r>
    </w:p>
    <w:p w:rsidR="00007F7D" w:rsidRDefault="00DA19E5">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策划与策划关系表</w:t>
      </w:r>
      <w:r>
        <w:rPr>
          <w:rFonts w:ascii="宋体" w:eastAsia="宋体" w:cs="宋体"/>
          <w:i/>
          <w:iCs/>
          <w:color w:val="FF0000"/>
          <w:kern w:val="0"/>
          <w:sz w:val="22"/>
          <w:highlight w:val="white"/>
        </w:rPr>
        <w:t xml:space="preserve">--   </w:t>
      </w:r>
    </w:p>
    <w:p w:rsidR="00007F7D" w:rsidRDefault="00DA19E5">
      <w:r>
        <w:t>select * from product.up_plan_plan_rel t where t.product_item_id='111001001433'</w:t>
      </w:r>
      <w:r>
        <w:rPr>
          <w:rFonts w:hint="eastAsia"/>
        </w:rPr>
        <w:t>;</w:t>
      </w:r>
      <w:r>
        <w:t xml:space="preserve"> </w:t>
      </w:r>
    </w:p>
    <w:p w:rsidR="00007F7D" w:rsidRDefault="00DA19E5">
      <w:pPr>
        <w:pStyle w:val="3"/>
      </w:pPr>
      <w:r>
        <w:rPr>
          <w:rFonts w:hint="eastAsia"/>
        </w:rPr>
        <w:t xml:space="preserve">8.2.1. </w:t>
      </w:r>
      <w:r>
        <w:rPr>
          <w:rFonts w:hint="eastAsia"/>
        </w:rPr>
        <w:t>相容</w:t>
      </w:r>
      <w:r>
        <w:t xml:space="preserve"> OFFER_PLAN_FRIEND_OFFER_PLAN</w:t>
      </w:r>
      <w:r>
        <w:rPr>
          <w:rFonts w:hint="eastAsia"/>
        </w:rPr>
        <w:t xml:space="preserve"> </w:t>
      </w:r>
    </w:p>
    <w:p w:rsidR="00007F7D" w:rsidRDefault="00DA19E5">
      <w:r>
        <w:rPr>
          <w:rFonts w:hint="eastAsia"/>
        </w:rPr>
        <w:t>1.</w:t>
      </w:r>
      <w:r>
        <w:rPr>
          <w:rFonts w:hint="eastAsia"/>
        </w:rPr>
        <w:t>相容指的是基本策划和增值策划之间的关系。</w:t>
      </w:r>
    </w:p>
    <w:p w:rsidR="00007F7D" w:rsidRDefault="00DA19E5">
      <w:pPr>
        <w:rPr>
          <w:rFonts w:ascii="Times New Roman" w:hAnsi="Times New Roman"/>
          <w:szCs w:val="24"/>
        </w:rPr>
      </w:pPr>
      <w:r>
        <w:rPr>
          <w:rFonts w:hint="eastAsia"/>
        </w:rPr>
        <w:t>2.</w:t>
      </w:r>
      <w:r>
        <w:rPr>
          <w:rFonts w:ascii="Times New Roman" w:hAnsi="Times New Roman"/>
          <w:szCs w:val="24"/>
        </w:rPr>
        <w:t>无相容关系情况下，基本策划默认和</w:t>
      </w:r>
      <w:r>
        <w:rPr>
          <w:rFonts w:ascii="Times New Roman" w:hAnsi="Times New Roman"/>
          <w:szCs w:val="24"/>
        </w:rPr>
        <w:t>OFFER_VAS_OTHER</w:t>
      </w:r>
      <w:r>
        <w:rPr>
          <w:rFonts w:ascii="Times New Roman" w:hAnsi="Times New Roman"/>
          <w:szCs w:val="24"/>
        </w:rPr>
        <w:t>（</w:t>
      </w:r>
      <w:r>
        <w:rPr>
          <w:rFonts w:ascii="Times New Roman" w:hAnsi="Times New Roman" w:hint="eastAsia"/>
          <w:szCs w:val="24"/>
        </w:rPr>
        <w:t>普通</w:t>
      </w:r>
      <w:r>
        <w:rPr>
          <w:rFonts w:ascii="Times New Roman" w:hAnsi="Times New Roman"/>
          <w:szCs w:val="24"/>
        </w:rPr>
        <w:t>增值策划）</w:t>
      </w:r>
    </w:p>
    <w:p w:rsidR="00007F7D" w:rsidRDefault="00DA19E5">
      <w:pPr>
        <w:rPr>
          <w:rFonts w:ascii="Times New Roman" w:hAnsi="Times New Roman"/>
          <w:szCs w:val="24"/>
        </w:rPr>
      </w:pPr>
      <w:r>
        <w:rPr>
          <w:rFonts w:ascii="Times New Roman" w:hAnsi="Times New Roman" w:hint="eastAsia"/>
          <w:szCs w:val="24"/>
        </w:rPr>
        <w:t xml:space="preserve">  </w:t>
      </w:r>
      <w:r>
        <w:rPr>
          <w:rFonts w:ascii="Times New Roman" w:hAnsi="Times New Roman"/>
          <w:szCs w:val="24"/>
        </w:rPr>
        <w:t>OFFER_VAS_PLOY</w:t>
      </w:r>
      <w:r>
        <w:rPr>
          <w:rFonts w:ascii="Times New Roman" w:hAnsi="Times New Roman"/>
          <w:szCs w:val="24"/>
        </w:rPr>
        <w:t>（营销增值策划）的策划互斥</w:t>
      </w:r>
      <w:r>
        <w:rPr>
          <w:rFonts w:ascii="Times New Roman" w:hAnsi="Times New Roman" w:hint="eastAsia"/>
          <w:szCs w:val="24"/>
        </w:rPr>
        <w:t>（如果没有相容关系，那么前台页面搜索不出来）。数据业务是默认和全品牌相容。</w:t>
      </w:r>
      <w:r>
        <w:rPr>
          <w:rFonts w:ascii="Times New Roman" w:hAnsi="Times New Roman"/>
          <w:szCs w:val="24"/>
        </w:rPr>
        <w:t xml:space="preserve"> </w:t>
      </w:r>
    </w:p>
    <w:p w:rsidR="00007F7D" w:rsidRDefault="00DA19E5">
      <w:r>
        <w:rPr>
          <w:rFonts w:hint="eastAsia"/>
        </w:rPr>
        <w:t>3.</w:t>
      </w:r>
      <w:r>
        <w:rPr>
          <w:rFonts w:hint="eastAsia"/>
        </w:rPr>
        <w:t>相容分为：基本策划和增值策划相容</w:t>
      </w:r>
      <w:r>
        <w:rPr>
          <w:rFonts w:hint="eastAsia"/>
        </w:rPr>
        <w:t xml:space="preserve"> </w:t>
      </w:r>
      <w:r>
        <w:rPr>
          <w:rFonts w:hint="eastAsia"/>
        </w:rPr>
        <w:t>以及</w:t>
      </w:r>
      <w:r>
        <w:rPr>
          <w:rFonts w:hint="eastAsia"/>
        </w:rPr>
        <w:t xml:space="preserve"> </w:t>
      </w:r>
      <w:r>
        <w:rPr>
          <w:rFonts w:hint="eastAsia"/>
        </w:rPr>
        <w:t>品牌和增值策划相容。</w:t>
      </w:r>
    </w:p>
    <w:p w:rsidR="00007F7D" w:rsidRDefault="00DA19E5">
      <w:r>
        <w:rPr>
          <w:rFonts w:hint="eastAsia"/>
        </w:rPr>
        <w:t xml:space="preserve">  product_item_id: </w:t>
      </w:r>
      <w:r>
        <w:rPr>
          <w:rFonts w:hint="eastAsia"/>
        </w:rPr>
        <w:t>基本策划</w:t>
      </w:r>
      <w:r>
        <w:rPr>
          <w:rFonts w:hint="eastAsia"/>
        </w:rPr>
        <w:t xml:space="preserve">ID </w:t>
      </w:r>
      <w:r>
        <w:rPr>
          <w:rFonts w:hint="eastAsia"/>
        </w:rPr>
        <w:t>或者品牌</w:t>
      </w:r>
      <w:r>
        <w:rPr>
          <w:rFonts w:hint="eastAsia"/>
        </w:rPr>
        <w:t xml:space="preserve">ID </w:t>
      </w:r>
      <w:r>
        <w:rPr>
          <w:rFonts w:hint="eastAsia"/>
        </w:rPr>
        <w:t>或者</w:t>
      </w:r>
      <w:r>
        <w:rPr>
          <w:rFonts w:hint="eastAsia"/>
        </w:rPr>
        <w:t>0  |   relat_product_item_id:</w:t>
      </w:r>
      <w:r>
        <w:rPr>
          <w:rFonts w:hint="eastAsia"/>
        </w:rPr>
        <w:t>增值策划</w:t>
      </w:r>
      <w:r>
        <w:rPr>
          <w:rFonts w:hint="eastAsia"/>
        </w:rPr>
        <w:t>ID</w:t>
      </w:r>
    </w:p>
    <w:p w:rsidR="00007F7D" w:rsidRDefault="00DA19E5">
      <w:pPr>
        <w:rPr>
          <w:color w:val="000000" w:themeColor="text1"/>
        </w:rPr>
      </w:pPr>
      <w:r>
        <w:rPr>
          <w:rFonts w:hint="eastAsia"/>
          <w:color w:val="000000" w:themeColor="text1"/>
        </w:rPr>
        <w:t>4.</w:t>
      </w:r>
      <w:r>
        <w:rPr>
          <w:rFonts w:hint="eastAsia"/>
          <w:color w:val="000000" w:themeColor="text1"/>
        </w:rPr>
        <w:t>相容分类：</w:t>
      </w:r>
    </w:p>
    <w:p w:rsidR="00007F7D" w:rsidRDefault="00DA19E5">
      <w:r>
        <w:rPr>
          <w:rFonts w:hint="eastAsia"/>
        </w:rPr>
        <w:t>A.</w:t>
      </w:r>
      <w:r>
        <w:rPr>
          <w:rFonts w:hint="eastAsia"/>
        </w:rPr>
        <w:t>基本策划和增值策划相容</w:t>
      </w:r>
    </w:p>
    <w:p w:rsidR="00007F7D" w:rsidRDefault="00DA19E5">
      <w:r>
        <w:rPr>
          <w:rFonts w:hint="eastAsia"/>
        </w:rPr>
        <w:tab/>
      </w:r>
      <w:r>
        <w:rPr>
          <w:rFonts w:hint="eastAsia"/>
          <w:noProof/>
        </w:rPr>
        <w:drawing>
          <wp:inline distT="0" distB="0" distL="0" distR="0" wp14:anchorId="4283E127" wp14:editId="58616FD4">
            <wp:extent cx="5427345" cy="1291590"/>
            <wp:effectExtent l="19050" t="0" r="1657"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5"/>
                    <a:srcRect/>
                    <a:stretch>
                      <a:fillRect/>
                    </a:stretch>
                  </pic:blipFill>
                  <pic:spPr>
                    <a:xfrm>
                      <a:off x="0" y="0"/>
                      <a:ext cx="5428587" cy="1292166"/>
                    </a:xfrm>
                    <a:prstGeom prst="rect">
                      <a:avLst/>
                    </a:prstGeom>
                    <a:noFill/>
                    <a:ln w="9525">
                      <a:noFill/>
                      <a:miter lim="800000"/>
                      <a:headEnd/>
                      <a:tailEnd/>
                    </a:ln>
                  </pic:spPr>
                </pic:pic>
              </a:graphicData>
            </a:graphic>
          </wp:inline>
        </w:drawing>
      </w:r>
    </w:p>
    <w:p w:rsidR="00007F7D" w:rsidRDefault="00DA19E5">
      <w:r>
        <w:rPr>
          <w:rFonts w:hint="eastAsia"/>
        </w:rPr>
        <w:t>B.</w:t>
      </w:r>
      <w:r>
        <w:rPr>
          <w:rFonts w:hint="eastAsia"/>
        </w:rPr>
        <w:t>全品牌与增值策划相容</w:t>
      </w:r>
    </w:p>
    <w:p w:rsidR="00007F7D" w:rsidRDefault="00DA19E5">
      <w:pPr>
        <w:ind w:firstLine="480"/>
      </w:pPr>
      <w:r>
        <w:rPr>
          <w:rFonts w:hint="eastAsia"/>
        </w:rPr>
        <w:t>增值策划与所</w:t>
      </w:r>
      <w:r>
        <w:rPr>
          <w:rFonts w:hint="eastAsia"/>
        </w:rPr>
        <w:t>有类型为</w:t>
      </w:r>
      <w:r>
        <w:t>OFFER_PLAN_GSM</w:t>
      </w:r>
      <w:r>
        <w:rPr>
          <w:rFonts w:hint="eastAsia"/>
        </w:rPr>
        <w:t>的基本策划的基本策划相容，仅需配置一条关系。</w:t>
      </w:r>
    </w:p>
    <w:p w:rsidR="00007F7D" w:rsidRDefault="00DA19E5">
      <w:pPr>
        <w:ind w:firstLine="480"/>
      </w:pPr>
      <w:r>
        <w:rPr>
          <w:noProof/>
        </w:rPr>
        <w:drawing>
          <wp:inline distT="0" distB="0" distL="0" distR="0" wp14:anchorId="2D0C0FFA" wp14:editId="42CDBC3E">
            <wp:extent cx="5274310" cy="1482090"/>
            <wp:effectExtent l="19050" t="0" r="2540" b="0"/>
            <wp:docPr id="12" name="图片 1"/>
            <wp:cNvGraphicFramePr/>
            <a:graphic xmlns:a="http://schemas.openxmlformats.org/drawingml/2006/main">
              <a:graphicData uri="http://schemas.openxmlformats.org/drawingml/2006/picture">
                <pic:pic xmlns:pic="http://schemas.openxmlformats.org/drawingml/2006/picture">
                  <pic:nvPicPr>
                    <pic:cNvPr id="12" name="图片 1"/>
                    <pic:cNvPicPr/>
                  </pic:nvPicPr>
                  <pic:blipFill>
                    <a:blip r:embed="rId26"/>
                    <a:stretch>
                      <a:fillRect/>
                    </a:stretch>
                  </pic:blipFill>
                  <pic:spPr>
                    <a:xfrm>
                      <a:off x="0" y="0"/>
                      <a:ext cx="5274310" cy="1482179"/>
                    </a:xfrm>
                    <a:prstGeom prst="rect">
                      <a:avLst/>
                    </a:prstGeom>
                  </pic:spPr>
                </pic:pic>
              </a:graphicData>
            </a:graphic>
          </wp:inline>
        </w:drawing>
      </w:r>
    </w:p>
    <w:p w:rsidR="00007F7D" w:rsidRDefault="00DA19E5">
      <w:r>
        <w:rPr>
          <w:rFonts w:hint="eastAsia"/>
        </w:rPr>
        <w:t>C.</w:t>
      </w:r>
      <w:r>
        <w:rPr>
          <w:rFonts w:hint="eastAsia"/>
        </w:rPr>
        <w:t>单个品牌与增值策划相容</w:t>
      </w:r>
    </w:p>
    <w:p w:rsidR="00007F7D" w:rsidRDefault="00DA19E5">
      <w:r>
        <w:rPr>
          <w:rFonts w:hint="eastAsia"/>
        </w:rPr>
        <w:tab/>
      </w:r>
      <w:r>
        <w:rPr>
          <w:rFonts w:hint="eastAsia"/>
        </w:rPr>
        <w:t>增值策划与该品牌下的所有类型为</w:t>
      </w:r>
      <w:r>
        <w:t>OFFER_PLAN_GSM</w:t>
      </w:r>
      <w:r>
        <w:rPr>
          <w:rFonts w:hint="eastAsia"/>
        </w:rPr>
        <w:t>的基本策划的基本策划相容，仅需配置一条关系。</w:t>
      </w:r>
    </w:p>
    <w:p w:rsidR="00007F7D" w:rsidRDefault="00DA19E5">
      <w:r>
        <w:rPr>
          <w:rFonts w:hint="eastAsia"/>
        </w:rPr>
        <w:tab/>
      </w:r>
      <w:r>
        <w:rPr>
          <w:noProof/>
        </w:rPr>
        <w:drawing>
          <wp:inline distT="0" distB="0" distL="0" distR="0" wp14:anchorId="69BB68DE" wp14:editId="55B2FE63">
            <wp:extent cx="5276850" cy="1019175"/>
            <wp:effectExtent l="19050" t="0" r="0" b="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noChangeArrowheads="1"/>
                    </pic:cNvPicPr>
                  </pic:nvPicPr>
                  <pic:blipFill>
                    <a:blip r:embed="rId27"/>
                    <a:srcRect/>
                    <a:stretch>
                      <a:fillRect/>
                    </a:stretch>
                  </pic:blipFill>
                  <pic:spPr>
                    <a:xfrm>
                      <a:off x="0" y="0"/>
                      <a:ext cx="5276850" cy="1019175"/>
                    </a:xfrm>
                    <a:prstGeom prst="rect">
                      <a:avLst/>
                    </a:prstGeom>
                    <a:noFill/>
                    <a:ln w="9525">
                      <a:noFill/>
                      <a:miter lim="800000"/>
                      <a:headEnd/>
                      <a:tailEnd/>
                    </a:ln>
                  </pic:spPr>
                </pic:pic>
              </a:graphicData>
            </a:graphic>
          </wp:inline>
        </w:drawing>
      </w:r>
    </w:p>
    <w:p w:rsidR="00007F7D" w:rsidRDefault="00DA19E5">
      <w:r>
        <w:rPr>
          <w:rFonts w:hint="eastAsia"/>
        </w:rPr>
        <w:t>D.</w:t>
      </w:r>
      <w:r>
        <w:rPr>
          <w:rFonts w:hint="eastAsia"/>
        </w:rPr>
        <w:t>单个品牌与增值策划不相容</w:t>
      </w:r>
    </w:p>
    <w:p w:rsidR="00007F7D" w:rsidRDefault="00DA19E5">
      <w:r>
        <w:rPr>
          <w:rFonts w:hint="eastAsia"/>
        </w:rPr>
        <w:tab/>
      </w:r>
      <w:r>
        <w:rPr>
          <w:rFonts w:hint="eastAsia"/>
        </w:rPr>
        <w:t>增值策划与该品牌下的所有类型为</w:t>
      </w:r>
      <w:r>
        <w:t>OFFER_PLAN_GSM</w:t>
      </w:r>
      <w:r>
        <w:rPr>
          <w:rFonts w:hint="eastAsia"/>
        </w:rPr>
        <w:t>的基本策划的基本策划</w:t>
      </w:r>
      <w:r>
        <w:rPr>
          <w:rFonts w:hint="eastAsia"/>
          <w:b/>
          <w:color w:val="FF0000"/>
        </w:rPr>
        <w:t>不</w:t>
      </w:r>
      <w:r>
        <w:rPr>
          <w:rFonts w:hint="eastAsia"/>
        </w:rPr>
        <w:t>相容，仅需配置一条关系。</w:t>
      </w:r>
    </w:p>
    <w:p w:rsidR="00007F7D" w:rsidRDefault="00DA19E5">
      <w:r>
        <w:rPr>
          <w:rFonts w:hint="eastAsia"/>
        </w:rPr>
        <w:tab/>
      </w:r>
      <w:r>
        <w:rPr>
          <w:rFonts w:hint="eastAsia"/>
        </w:rPr>
        <w:t>实际开发中，如果原有相容关系配置的为策划与增值策划一对一相容则失效原有相容关系即可，不建议新加此类配置；</w:t>
      </w:r>
    </w:p>
    <w:p w:rsidR="00007F7D" w:rsidRDefault="00DA19E5">
      <w:pPr>
        <w:rPr>
          <w:color w:val="000000" w:themeColor="text1"/>
        </w:rPr>
      </w:pPr>
      <w:r>
        <w:rPr>
          <w:rFonts w:hint="eastAsia"/>
        </w:rPr>
        <w:tab/>
      </w:r>
      <w:r>
        <w:rPr>
          <w:rFonts w:hint="eastAsia"/>
        </w:rPr>
        <w:t>若原有相容关系为全品牌与增值策划相容则</w:t>
      </w:r>
      <w:r>
        <w:rPr>
          <w:rFonts w:hint="eastAsia"/>
        </w:rPr>
        <w:t>可使用此种类型剔除某类品牌相容关系。</w:t>
      </w:r>
    </w:p>
    <w:p w:rsidR="00007F7D" w:rsidRDefault="00DA19E5">
      <w:r>
        <w:rPr>
          <w:rFonts w:hint="eastAsia"/>
        </w:rPr>
        <w:tab/>
      </w:r>
      <w:r>
        <w:rPr>
          <w:noProof/>
        </w:rPr>
        <w:drawing>
          <wp:inline distT="0" distB="0" distL="0" distR="0" wp14:anchorId="4ED611D4" wp14:editId="0576C125">
            <wp:extent cx="5267325" cy="1543050"/>
            <wp:effectExtent l="19050" t="0" r="9525" b="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noChangeArrowheads="1"/>
                    </pic:cNvPicPr>
                  </pic:nvPicPr>
                  <pic:blipFill>
                    <a:blip r:embed="rId28"/>
                    <a:srcRect/>
                    <a:stretch>
                      <a:fillRect/>
                    </a:stretch>
                  </pic:blipFill>
                  <pic:spPr>
                    <a:xfrm>
                      <a:off x="0" y="0"/>
                      <a:ext cx="5267325" cy="1543050"/>
                    </a:xfrm>
                    <a:prstGeom prst="rect">
                      <a:avLst/>
                    </a:prstGeom>
                    <a:noFill/>
                    <a:ln w="9525">
                      <a:noFill/>
                      <a:miter lim="800000"/>
                      <a:headEnd/>
                      <a:tailEnd/>
                    </a:ln>
                  </pic:spPr>
                </pic:pic>
              </a:graphicData>
            </a:graphic>
          </wp:inline>
        </w:drawing>
      </w:r>
    </w:p>
    <w:p w:rsidR="00007F7D" w:rsidRDefault="00DA19E5">
      <w:r>
        <w:rPr>
          <w:rFonts w:hint="eastAsia"/>
        </w:rPr>
        <w:t>E.</w:t>
      </w:r>
      <w:r>
        <w:rPr>
          <w:rFonts w:hint="eastAsia"/>
        </w:rPr>
        <w:t>单个策划与增值策划不相容</w:t>
      </w:r>
    </w:p>
    <w:p w:rsidR="00007F7D" w:rsidRDefault="00DA19E5">
      <w:r>
        <w:rPr>
          <w:rFonts w:hint="eastAsia"/>
        </w:rPr>
        <w:tab/>
      </w:r>
      <w:r>
        <w:rPr>
          <w:rFonts w:hint="eastAsia"/>
        </w:rPr>
        <w:t>基本策划与增值策划不相容配置。</w:t>
      </w:r>
    </w:p>
    <w:p w:rsidR="00007F7D" w:rsidRDefault="00DA19E5">
      <w:pPr>
        <w:ind w:left="420"/>
      </w:pPr>
      <w:r>
        <w:rPr>
          <w:noProof/>
        </w:rPr>
        <w:drawing>
          <wp:inline distT="0" distB="0" distL="0" distR="0" wp14:anchorId="37DC54BA" wp14:editId="1AAB2476">
            <wp:extent cx="5276850" cy="904875"/>
            <wp:effectExtent l="19050" t="0" r="0" b="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noChangeArrowheads="1"/>
                    </pic:cNvPicPr>
                  </pic:nvPicPr>
                  <pic:blipFill>
                    <a:blip r:embed="rId29"/>
                    <a:srcRect/>
                    <a:stretch>
                      <a:fillRect/>
                    </a:stretch>
                  </pic:blipFill>
                  <pic:spPr>
                    <a:xfrm>
                      <a:off x="0" y="0"/>
                      <a:ext cx="5276850" cy="904875"/>
                    </a:xfrm>
                    <a:prstGeom prst="rect">
                      <a:avLst/>
                    </a:prstGeom>
                    <a:noFill/>
                    <a:ln w="9525">
                      <a:noFill/>
                      <a:miter lim="800000"/>
                      <a:headEnd/>
                      <a:tailEnd/>
                    </a:ln>
                  </pic:spPr>
                </pic:pic>
              </a:graphicData>
            </a:graphic>
          </wp:inline>
        </w:drawing>
      </w:r>
    </w:p>
    <w:p w:rsidR="00007F7D" w:rsidRDefault="00007F7D">
      <w:pPr>
        <w:ind w:left="420"/>
        <w:jc w:val="left"/>
      </w:pPr>
    </w:p>
    <w:p w:rsidR="00007F7D" w:rsidRDefault="00DA19E5">
      <w:pPr>
        <w:pStyle w:val="3"/>
      </w:pPr>
      <w:r>
        <w:rPr>
          <w:rFonts w:hint="eastAsia"/>
        </w:rPr>
        <w:t>8.2.2.</w:t>
      </w:r>
      <w:r>
        <w:t xml:space="preserve"> </w:t>
      </w:r>
      <w:r>
        <w:rPr>
          <w:rFonts w:hint="eastAsia"/>
        </w:rPr>
        <w:t>连带订购</w:t>
      </w:r>
      <w:r>
        <w:t>OFFER_PLAN_INCLUDE_OFFER_PLAN</w:t>
      </w:r>
    </w:p>
    <w:p w:rsidR="00007F7D" w:rsidRDefault="00DA19E5">
      <w:r>
        <w:rPr>
          <w:rFonts w:hint="eastAsia"/>
        </w:rPr>
        <w:t>1.</w:t>
      </w:r>
      <w:r>
        <w:rPr>
          <w:rFonts w:hint="eastAsia"/>
        </w:rPr>
        <w:t>连带订购指的是：</w:t>
      </w:r>
      <w:r>
        <w:rPr>
          <w:rFonts w:hint="eastAsia"/>
        </w:rPr>
        <w:t>A</w:t>
      </w:r>
      <w:r>
        <w:rPr>
          <w:rFonts w:hint="eastAsia"/>
        </w:rPr>
        <w:t>连带订购</w:t>
      </w:r>
      <w:r>
        <w:rPr>
          <w:rFonts w:hint="eastAsia"/>
        </w:rPr>
        <w:t>B</w:t>
      </w:r>
      <w:r>
        <w:rPr>
          <w:rFonts w:hint="eastAsia"/>
        </w:rPr>
        <w:t>，即订购</w:t>
      </w:r>
      <w:r>
        <w:rPr>
          <w:rFonts w:hint="eastAsia"/>
        </w:rPr>
        <w:t>A</w:t>
      </w:r>
      <w:r>
        <w:rPr>
          <w:rFonts w:hint="eastAsia"/>
        </w:rPr>
        <w:t>时会同时订购</w:t>
      </w:r>
      <w:r>
        <w:rPr>
          <w:rFonts w:hint="eastAsia"/>
        </w:rPr>
        <w:t>B</w:t>
      </w:r>
      <w:r>
        <w:rPr>
          <w:rFonts w:hint="eastAsia"/>
        </w:rPr>
        <w:t>。</w:t>
      </w:r>
    </w:p>
    <w:p w:rsidR="00007F7D" w:rsidRDefault="00DA19E5">
      <w:r>
        <w:rPr>
          <w:rFonts w:hint="eastAsia"/>
        </w:rPr>
        <w:t xml:space="preserve">  </w:t>
      </w:r>
      <w:r>
        <w:rPr>
          <w:rFonts w:hint="eastAsia"/>
        </w:rPr>
        <w:t>可以是基本策划连带订购增值策划，也可以是增值策划连带订购增值策划。</w:t>
      </w:r>
    </w:p>
    <w:p w:rsidR="00007F7D" w:rsidRDefault="00DA19E5">
      <w:r>
        <w:rPr>
          <w:rFonts w:hint="eastAsia"/>
        </w:rPr>
        <w:t>2. product_item_id:</w:t>
      </w:r>
      <w:r>
        <w:rPr>
          <w:rFonts w:hint="eastAsia"/>
        </w:rPr>
        <w:t>连带策划</w:t>
      </w:r>
      <w:r>
        <w:rPr>
          <w:rFonts w:hint="eastAsia"/>
        </w:rPr>
        <w:t>ID  |   relat_ product _item_id:</w:t>
      </w:r>
      <w:r>
        <w:rPr>
          <w:rFonts w:hint="eastAsia"/>
        </w:rPr>
        <w:t>被连带订购的策划</w:t>
      </w:r>
      <w:r>
        <w:rPr>
          <w:rFonts w:hint="eastAsia"/>
        </w:rPr>
        <w:t>ID</w:t>
      </w:r>
    </w:p>
    <w:p w:rsidR="00007F7D" w:rsidRDefault="00DA19E5">
      <w:r>
        <w:rPr>
          <w:rFonts w:hint="eastAsia"/>
        </w:rPr>
        <w:t xml:space="preserve">  </w:t>
      </w:r>
      <w:r>
        <w:rPr>
          <w:rFonts w:hint="eastAsia"/>
          <w:noProof/>
          <w:color w:val="FF0000"/>
        </w:rPr>
        <w:drawing>
          <wp:inline distT="0" distB="0" distL="0" distR="0" wp14:anchorId="32A281E2" wp14:editId="1F5D8BBA">
            <wp:extent cx="9296400" cy="1343025"/>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30"/>
                    <a:srcRect/>
                    <a:stretch>
                      <a:fillRect/>
                    </a:stretch>
                  </pic:blipFill>
                  <pic:spPr>
                    <a:xfrm>
                      <a:off x="0" y="0"/>
                      <a:ext cx="9296400" cy="1343025"/>
                    </a:xfrm>
                    <a:prstGeom prst="rect">
                      <a:avLst/>
                    </a:prstGeom>
                    <a:noFill/>
                    <a:ln w="9525">
                      <a:noFill/>
                      <a:miter lim="800000"/>
                      <a:headEnd/>
                      <a:tailEnd/>
                    </a:ln>
                  </pic:spPr>
                </pic:pic>
              </a:graphicData>
            </a:graphic>
          </wp:inline>
        </w:drawing>
      </w:r>
    </w:p>
    <w:p w:rsidR="00007F7D" w:rsidRDefault="00DA19E5">
      <w:r>
        <w:rPr>
          <w:rFonts w:hint="eastAsia"/>
        </w:rPr>
        <w:t>3.</w:t>
      </w:r>
      <w:r>
        <w:rPr>
          <w:rFonts w:hint="eastAsia"/>
        </w:rPr>
        <w:t>字段描述</w:t>
      </w:r>
    </w:p>
    <w:tbl>
      <w:tblPr>
        <w:tblW w:w="2057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1033"/>
        <w:gridCol w:w="1577"/>
        <w:gridCol w:w="1396"/>
        <w:gridCol w:w="1396"/>
        <w:gridCol w:w="1396"/>
        <w:gridCol w:w="1396"/>
        <w:gridCol w:w="1396"/>
        <w:gridCol w:w="1396"/>
        <w:gridCol w:w="1396"/>
        <w:gridCol w:w="1396"/>
        <w:gridCol w:w="1396"/>
        <w:gridCol w:w="1396"/>
        <w:gridCol w:w="1396"/>
        <w:gridCol w:w="1396"/>
      </w:tblGrid>
      <w:tr w:rsidR="00007F7D">
        <w:trPr>
          <w:trHeight w:val="480"/>
        </w:trPr>
        <w:tc>
          <w:tcPr>
            <w:tcW w:w="1214"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DESCRIPTION</w:t>
            </w:r>
          </w:p>
        </w:tc>
        <w:tc>
          <w:tcPr>
            <w:tcW w:w="1033"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ITEM_TYPE</w:t>
            </w:r>
          </w:p>
        </w:tc>
        <w:tc>
          <w:tcPr>
            <w:tcW w:w="1577"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RELAT_ITEM_TYPE</w:t>
            </w:r>
          </w:p>
        </w:tc>
        <w:tc>
          <w:tcPr>
            <w:tcW w:w="1396" w:type="dxa"/>
            <w:shd w:val="clear" w:color="000000" w:fill="00FFFF"/>
            <w:vAlign w:val="center"/>
          </w:tcPr>
          <w:p w:rsidR="00007F7D" w:rsidRDefault="00DA19E5">
            <w:pPr>
              <w:widowControl/>
              <w:jc w:val="center"/>
              <w:rPr>
                <w:rFonts w:ascii="宋体" w:eastAsia="宋体" w:hAnsi="宋体" w:cs="宋体"/>
                <w:b/>
                <w:bCs/>
                <w:color w:val="FF0000"/>
                <w:kern w:val="0"/>
                <w:sz w:val="18"/>
                <w:szCs w:val="18"/>
              </w:rPr>
            </w:pPr>
            <w:r>
              <w:rPr>
                <w:rFonts w:ascii="宋体" w:eastAsia="宋体" w:hAnsi="宋体" w:cs="宋体" w:hint="eastAsia"/>
                <w:b/>
                <w:bCs/>
                <w:color w:val="FF0000"/>
                <w:kern w:val="0"/>
                <w:sz w:val="18"/>
                <w:szCs w:val="18"/>
              </w:rPr>
              <w:t>EXTEND_ATTR_A</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EXTEND_ATTR_B</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EXTEND_ATTR_C</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EXTEND_ATTR_D</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EXTEND_ATTR_E</w:t>
            </w:r>
          </w:p>
        </w:tc>
        <w:tc>
          <w:tcPr>
            <w:tcW w:w="1396" w:type="dxa"/>
            <w:shd w:val="clear" w:color="000000" w:fill="00FFFF"/>
            <w:vAlign w:val="center"/>
          </w:tcPr>
          <w:p w:rsidR="00007F7D" w:rsidRDefault="00DA19E5">
            <w:pPr>
              <w:widowControl/>
              <w:jc w:val="center"/>
              <w:rPr>
                <w:rFonts w:ascii="宋体" w:eastAsia="宋体" w:hAnsi="宋体" w:cs="宋体"/>
                <w:b/>
                <w:bCs/>
                <w:color w:val="FF0000"/>
                <w:kern w:val="0"/>
                <w:sz w:val="18"/>
                <w:szCs w:val="18"/>
              </w:rPr>
            </w:pPr>
            <w:r>
              <w:rPr>
                <w:rFonts w:ascii="宋体" w:eastAsia="宋体" w:hAnsi="宋体" w:cs="宋体" w:hint="eastAsia"/>
                <w:b/>
                <w:bCs/>
                <w:color w:val="FF0000"/>
                <w:kern w:val="0"/>
                <w:sz w:val="18"/>
                <w:szCs w:val="18"/>
              </w:rPr>
              <w:t>EXTEND_ATTR_F</w:t>
            </w:r>
          </w:p>
        </w:tc>
        <w:tc>
          <w:tcPr>
            <w:tcW w:w="1396" w:type="dxa"/>
            <w:shd w:val="clear" w:color="000000" w:fill="00FFFF"/>
            <w:vAlign w:val="center"/>
          </w:tcPr>
          <w:p w:rsidR="00007F7D" w:rsidRDefault="00DA19E5">
            <w:pPr>
              <w:widowControl/>
              <w:jc w:val="center"/>
              <w:rPr>
                <w:rFonts w:ascii="宋体" w:eastAsia="宋体" w:hAnsi="宋体" w:cs="宋体"/>
                <w:b/>
                <w:bCs/>
                <w:color w:val="FF0000"/>
                <w:kern w:val="0"/>
                <w:sz w:val="18"/>
                <w:szCs w:val="18"/>
              </w:rPr>
            </w:pPr>
            <w:r>
              <w:rPr>
                <w:rFonts w:ascii="宋体" w:eastAsia="宋体" w:hAnsi="宋体" w:cs="宋体" w:hint="eastAsia"/>
                <w:b/>
                <w:bCs/>
                <w:color w:val="FF0000"/>
                <w:kern w:val="0"/>
                <w:sz w:val="18"/>
                <w:szCs w:val="18"/>
              </w:rPr>
              <w:t>EXTEND_ATTR_G</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EXTEND_ATTR_H</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EXTEND_ATTR_I</w:t>
            </w:r>
          </w:p>
        </w:tc>
        <w:tc>
          <w:tcPr>
            <w:tcW w:w="1396" w:type="dxa"/>
            <w:shd w:val="clear" w:color="000000" w:fill="00FFFF"/>
            <w:vAlign w:val="center"/>
          </w:tcPr>
          <w:p w:rsidR="00007F7D" w:rsidRDefault="00DA19E5">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EXTEND_ATTR_J</w:t>
            </w:r>
          </w:p>
        </w:tc>
        <w:tc>
          <w:tcPr>
            <w:tcW w:w="1396" w:type="dxa"/>
            <w:shd w:val="clear" w:color="000000" w:fill="00FFFF"/>
            <w:vAlign w:val="center"/>
          </w:tcPr>
          <w:p w:rsidR="00007F7D" w:rsidRDefault="00DA19E5">
            <w:pPr>
              <w:widowControl/>
              <w:jc w:val="center"/>
              <w:rPr>
                <w:rFonts w:ascii="宋体" w:eastAsia="宋体" w:hAnsi="宋体" w:cs="宋体"/>
                <w:b/>
                <w:bCs/>
                <w:color w:val="FF0000"/>
                <w:kern w:val="0"/>
                <w:sz w:val="18"/>
                <w:szCs w:val="18"/>
              </w:rPr>
            </w:pPr>
            <w:r>
              <w:rPr>
                <w:rFonts w:ascii="宋体" w:eastAsia="宋体" w:hAnsi="宋体" w:cs="宋体" w:hint="eastAsia"/>
                <w:b/>
                <w:bCs/>
                <w:color w:val="FF0000"/>
                <w:kern w:val="0"/>
                <w:sz w:val="18"/>
                <w:szCs w:val="18"/>
              </w:rPr>
              <w:t>EXTEND_ATTR_K</w:t>
            </w:r>
          </w:p>
        </w:tc>
        <w:tc>
          <w:tcPr>
            <w:tcW w:w="1396" w:type="dxa"/>
            <w:shd w:val="clear" w:color="000000" w:fill="00FFFF"/>
            <w:vAlign w:val="center"/>
          </w:tcPr>
          <w:p w:rsidR="00007F7D" w:rsidRDefault="00DA19E5">
            <w:pPr>
              <w:widowControl/>
              <w:jc w:val="center"/>
              <w:rPr>
                <w:rFonts w:ascii="宋体" w:eastAsia="宋体" w:hAnsi="宋体" w:cs="宋体"/>
                <w:b/>
                <w:bCs/>
                <w:color w:val="FF0000"/>
                <w:kern w:val="0"/>
                <w:sz w:val="18"/>
                <w:szCs w:val="18"/>
              </w:rPr>
            </w:pPr>
            <w:r>
              <w:rPr>
                <w:rFonts w:ascii="宋体" w:eastAsia="宋体" w:hAnsi="宋体" w:cs="宋体" w:hint="eastAsia"/>
                <w:b/>
                <w:bCs/>
                <w:color w:val="FF0000"/>
                <w:kern w:val="0"/>
                <w:sz w:val="18"/>
                <w:szCs w:val="18"/>
              </w:rPr>
              <w:t>EXTEND_ATTR_L</w:t>
            </w:r>
          </w:p>
        </w:tc>
      </w:tr>
      <w:tr w:rsidR="00007F7D">
        <w:trPr>
          <w:trHeight w:val="240"/>
        </w:trPr>
        <w:tc>
          <w:tcPr>
            <w:tcW w:w="1214"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策划连带策划</w:t>
            </w:r>
          </w:p>
        </w:tc>
        <w:tc>
          <w:tcPr>
            <w:tcW w:w="1033"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OFFER</w:t>
            </w:r>
          </w:p>
        </w:tc>
        <w:tc>
          <w:tcPr>
            <w:tcW w:w="1577"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OFFER</w:t>
            </w:r>
          </w:p>
        </w:tc>
        <w:tc>
          <w:tcPr>
            <w:tcW w:w="1396" w:type="dxa"/>
            <w:shd w:val="clear" w:color="auto" w:fill="auto"/>
            <w:vAlign w:val="center"/>
          </w:tcPr>
          <w:p w:rsidR="00007F7D" w:rsidRDefault="00DA19E5">
            <w:pPr>
              <w:widowControl/>
              <w:jc w:val="left"/>
              <w:rPr>
                <w:rFonts w:ascii="宋体" w:eastAsia="宋体" w:hAnsi="宋体" w:cs="宋体"/>
                <w:color w:val="FF0000"/>
                <w:kern w:val="0"/>
                <w:sz w:val="18"/>
                <w:szCs w:val="18"/>
              </w:rPr>
            </w:pPr>
            <w:r>
              <w:rPr>
                <w:rFonts w:ascii="宋体" w:eastAsia="宋体" w:hAnsi="宋体" w:cs="宋体" w:hint="eastAsia"/>
                <w:color w:val="FF0000"/>
                <w:kern w:val="0"/>
                <w:sz w:val="18"/>
                <w:szCs w:val="18"/>
              </w:rPr>
              <w:t>组号</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组名</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最大订购量</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最小订购量</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默认订购量</w:t>
            </w:r>
          </w:p>
        </w:tc>
        <w:tc>
          <w:tcPr>
            <w:tcW w:w="1396" w:type="dxa"/>
            <w:shd w:val="clear" w:color="auto" w:fill="auto"/>
            <w:vAlign w:val="center"/>
          </w:tcPr>
          <w:p w:rsidR="00007F7D" w:rsidRDefault="00DA19E5">
            <w:pPr>
              <w:widowControl/>
              <w:jc w:val="left"/>
              <w:rPr>
                <w:rFonts w:ascii="宋体" w:eastAsia="宋体" w:hAnsi="宋体" w:cs="宋体"/>
                <w:color w:val="FF0000"/>
                <w:kern w:val="0"/>
                <w:sz w:val="18"/>
                <w:szCs w:val="18"/>
              </w:rPr>
            </w:pPr>
            <w:r>
              <w:rPr>
                <w:rFonts w:ascii="宋体" w:eastAsia="宋体" w:hAnsi="宋体" w:cs="宋体" w:hint="eastAsia"/>
                <w:color w:val="FF0000"/>
                <w:kern w:val="0"/>
                <w:sz w:val="18"/>
                <w:szCs w:val="18"/>
              </w:rPr>
              <w:t>角色</w:t>
            </w:r>
          </w:p>
        </w:tc>
        <w:tc>
          <w:tcPr>
            <w:tcW w:w="1396" w:type="dxa"/>
            <w:shd w:val="clear" w:color="auto" w:fill="auto"/>
            <w:vAlign w:val="center"/>
          </w:tcPr>
          <w:p w:rsidR="00007F7D" w:rsidRDefault="00DA19E5">
            <w:pPr>
              <w:widowControl/>
              <w:jc w:val="left"/>
              <w:rPr>
                <w:rFonts w:ascii="宋体" w:eastAsia="宋体" w:hAnsi="宋体" w:cs="宋体"/>
                <w:color w:val="FF0000"/>
                <w:kern w:val="0"/>
                <w:sz w:val="18"/>
                <w:szCs w:val="18"/>
              </w:rPr>
            </w:pPr>
            <w:r>
              <w:rPr>
                <w:rFonts w:ascii="宋体" w:eastAsia="宋体" w:hAnsi="宋体" w:cs="宋体" w:hint="eastAsia"/>
                <w:color w:val="FF0000"/>
                <w:kern w:val="0"/>
                <w:sz w:val="18"/>
                <w:szCs w:val="18"/>
              </w:rPr>
              <w:t>可选关系</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1396" w:type="dxa"/>
            <w:shd w:val="clear" w:color="auto" w:fill="auto"/>
            <w:vAlign w:val="center"/>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　</w:t>
            </w:r>
          </w:p>
        </w:tc>
        <w:tc>
          <w:tcPr>
            <w:tcW w:w="1396" w:type="dxa"/>
            <w:shd w:val="clear" w:color="auto" w:fill="auto"/>
            <w:vAlign w:val="center"/>
          </w:tcPr>
          <w:p w:rsidR="00007F7D" w:rsidRDefault="00DA19E5">
            <w:pPr>
              <w:widowControl/>
              <w:jc w:val="left"/>
              <w:rPr>
                <w:rFonts w:ascii="宋体" w:eastAsia="宋体" w:hAnsi="宋体" w:cs="宋体"/>
                <w:color w:val="FF0000"/>
                <w:kern w:val="0"/>
                <w:sz w:val="18"/>
                <w:szCs w:val="18"/>
              </w:rPr>
            </w:pPr>
            <w:r>
              <w:rPr>
                <w:rFonts w:ascii="宋体" w:eastAsia="宋体" w:hAnsi="宋体" w:cs="宋体" w:hint="eastAsia"/>
                <w:color w:val="FF0000"/>
                <w:kern w:val="0"/>
                <w:sz w:val="18"/>
                <w:szCs w:val="18"/>
              </w:rPr>
              <w:t>前项限制</w:t>
            </w:r>
          </w:p>
        </w:tc>
        <w:tc>
          <w:tcPr>
            <w:tcW w:w="1396" w:type="dxa"/>
            <w:shd w:val="clear" w:color="auto" w:fill="auto"/>
            <w:vAlign w:val="center"/>
          </w:tcPr>
          <w:p w:rsidR="00007F7D" w:rsidRDefault="00DA19E5">
            <w:pPr>
              <w:widowControl/>
              <w:jc w:val="left"/>
              <w:rPr>
                <w:rFonts w:ascii="宋体" w:eastAsia="宋体" w:hAnsi="宋体" w:cs="宋体"/>
                <w:color w:val="FF0000"/>
                <w:kern w:val="0"/>
                <w:sz w:val="18"/>
                <w:szCs w:val="18"/>
              </w:rPr>
            </w:pPr>
            <w:r>
              <w:rPr>
                <w:rFonts w:ascii="宋体" w:eastAsia="宋体" w:hAnsi="宋体" w:cs="宋体" w:hint="eastAsia"/>
                <w:color w:val="FF0000"/>
                <w:kern w:val="0"/>
                <w:sz w:val="18"/>
                <w:szCs w:val="18"/>
              </w:rPr>
              <w:t>配置</w:t>
            </w:r>
            <w:r>
              <w:rPr>
                <w:rFonts w:ascii="宋体" w:eastAsia="宋体" w:hAnsi="宋体" w:cs="宋体" w:hint="eastAsia"/>
                <w:color w:val="FF0000"/>
                <w:kern w:val="0"/>
                <w:sz w:val="18"/>
                <w:szCs w:val="18"/>
              </w:rPr>
              <w:t xml:space="preserve">1 </w:t>
            </w:r>
            <w:r>
              <w:rPr>
                <w:rFonts w:ascii="宋体" w:eastAsia="宋体" w:hAnsi="宋体" w:cs="宋体" w:hint="eastAsia"/>
                <w:color w:val="FF0000"/>
                <w:kern w:val="0"/>
                <w:sz w:val="18"/>
                <w:szCs w:val="18"/>
              </w:rPr>
              <w:t>时</w:t>
            </w:r>
            <w:r>
              <w:rPr>
                <w:rFonts w:ascii="宋体" w:eastAsia="宋体" w:hAnsi="宋体" w:cs="宋体" w:hint="eastAsia"/>
                <w:color w:val="FF0000"/>
                <w:kern w:val="0"/>
                <w:sz w:val="18"/>
                <w:szCs w:val="18"/>
              </w:rPr>
              <w:t xml:space="preserve"> B</w:t>
            </w:r>
            <w:r>
              <w:rPr>
                <w:rFonts w:ascii="宋体" w:eastAsia="宋体" w:hAnsi="宋体" w:cs="宋体" w:hint="eastAsia"/>
                <w:color w:val="FF0000"/>
                <w:kern w:val="0"/>
                <w:sz w:val="18"/>
                <w:szCs w:val="18"/>
              </w:rPr>
              <w:t>的前向限制失效</w:t>
            </w:r>
          </w:p>
        </w:tc>
      </w:tr>
    </w:tbl>
    <w:p w:rsidR="00007F7D" w:rsidRDefault="00007F7D"/>
    <w:p w:rsidR="00007F7D" w:rsidRDefault="00DA19E5">
      <w:r>
        <w:rPr>
          <w:rFonts w:hint="eastAsia"/>
        </w:rPr>
        <w:t>4.</w:t>
      </w:r>
      <w:r>
        <w:rPr>
          <w:rFonts w:hint="eastAsia"/>
        </w:rPr>
        <w:t>配置注意</w:t>
      </w:r>
    </w:p>
    <w:p w:rsidR="00007F7D" w:rsidRDefault="00DA19E5">
      <w:r>
        <w:rPr>
          <w:rFonts w:hint="eastAsia"/>
        </w:rPr>
        <w:t>1)</w:t>
      </w:r>
      <w:r>
        <w:rPr>
          <w:rFonts w:hint="eastAsia"/>
        </w:rPr>
        <w:t>连带关系配置时</w:t>
      </w:r>
      <w:r>
        <w:t>EXTEND_ATTR_F</w:t>
      </w:r>
      <w:r>
        <w:rPr>
          <w:rFonts w:hint="eastAsia"/>
        </w:rPr>
        <w:t>字段必须选择角色，否则连带关系无效。</w:t>
      </w:r>
      <w:r>
        <w:rPr>
          <w:rFonts w:hint="eastAsia"/>
        </w:rPr>
        <w:t xml:space="preserve"> 18100000001</w:t>
      </w:r>
    </w:p>
    <w:p w:rsidR="00007F7D" w:rsidRDefault="00DA19E5">
      <w:r>
        <w:rPr>
          <w:rFonts w:hint="eastAsia"/>
        </w:rPr>
        <w:t>2)</w:t>
      </w:r>
      <w:r>
        <w:rPr>
          <w:rFonts w:hint="eastAsia"/>
        </w:rPr>
        <w:t>连带关系</w:t>
      </w:r>
      <w:r>
        <w:t>EXTEND_ATTR_</w:t>
      </w:r>
      <w:r>
        <w:rPr>
          <w:rFonts w:hint="eastAsia"/>
        </w:rPr>
        <w:t>G</w:t>
      </w:r>
      <w:r>
        <w:rPr>
          <w:rFonts w:hint="eastAsia"/>
        </w:rPr>
        <w:t>字段为被连带策划的可选关系，</w:t>
      </w:r>
      <w:r>
        <w:rPr>
          <w:rFonts w:hint="eastAsia"/>
        </w:rPr>
        <w:t>0</w:t>
      </w:r>
      <w:r>
        <w:t>—</w:t>
      </w:r>
      <w:r>
        <w:rPr>
          <w:rFonts w:hint="eastAsia"/>
        </w:rPr>
        <w:t>必选，</w:t>
      </w:r>
      <w:r>
        <w:rPr>
          <w:rFonts w:hint="eastAsia"/>
        </w:rPr>
        <w:t>1</w:t>
      </w:r>
      <w:r>
        <w:t>—</w:t>
      </w:r>
      <w:r>
        <w:rPr>
          <w:rFonts w:hint="eastAsia"/>
        </w:rPr>
        <w:t>默选，</w:t>
      </w:r>
      <w:r>
        <w:rPr>
          <w:rFonts w:hint="eastAsia"/>
        </w:rPr>
        <w:t>2</w:t>
      </w:r>
      <w:r>
        <w:t>—</w:t>
      </w:r>
      <w:r>
        <w:rPr>
          <w:rFonts w:hint="eastAsia"/>
        </w:rPr>
        <w:t>默认不选。</w:t>
      </w:r>
    </w:p>
    <w:p w:rsidR="00007F7D" w:rsidRDefault="00DA19E5">
      <w:r>
        <w:rPr>
          <w:rFonts w:hint="eastAsia"/>
        </w:rPr>
        <w:t>3)</w:t>
      </w:r>
      <w:r>
        <w:rPr>
          <w:rFonts w:hint="eastAsia"/>
        </w:rPr>
        <w:t>连带关系</w:t>
      </w:r>
      <w:r>
        <w:t>EXTEND_ATTR_</w:t>
      </w:r>
      <w:r>
        <w:rPr>
          <w:rFonts w:hint="eastAsia"/>
        </w:rPr>
        <w:t>K</w:t>
      </w:r>
      <w:r>
        <w:rPr>
          <w:rFonts w:hint="eastAsia"/>
        </w:rPr>
        <w:t>字段可以配置前项限制表达式，若通过则连带策划，否则不连带。</w:t>
      </w:r>
    </w:p>
    <w:p w:rsidR="00007F7D" w:rsidRDefault="00DA19E5">
      <w:r>
        <w:rPr>
          <w:rFonts w:hint="eastAsia"/>
        </w:rPr>
        <w:t>4)</w:t>
      </w:r>
      <w:r>
        <w:rPr>
          <w:rFonts w:hint="eastAsia"/>
        </w:rPr>
        <w:t>连带关系</w:t>
      </w:r>
      <w:r>
        <w:t>EXTEND_ATTR_</w:t>
      </w:r>
      <w:r>
        <w:rPr>
          <w:rFonts w:hint="eastAsia"/>
        </w:rPr>
        <w:t>L</w:t>
      </w:r>
      <w:r>
        <w:rPr>
          <w:rFonts w:hint="eastAsia"/>
        </w:rPr>
        <w:t>字段可设置是否走被连带策划的前项限制，</w:t>
      </w:r>
      <w:r>
        <w:rPr>
          <w:rFonts w:hint="eastAsia"/>
        </w:rPr>
        <w:t>1</w:t>
      </w:r>
      <w:r>
        <w:t>—</w:t>
      </w:r>
      <w:r>
        <w:rPr>
          <w:rFonts w:hint="eastAsia"/>
        </w:rPr>
        <w:t>不校验，其他校验。此字段只能填数字，建议只填空或者</w:t>
      </w:r>
      <w:r>
        <w:rPr>
          <w:rFonts w:hint="eastAsia"/>
        </w:rPr>
        <w:t>1.</w:t>
      </w:r>
    </w:p>
    <w:p w:rsidR="00007F7D" w:rsidRDefault="00DA19E5">
      <w:r>
        <w:rPr>
          <w:rFonts w:hint="eastAsia"/>
        </w:rPr>
        <w:t>5)</w:t>
      </w:r>
      <w:r>
        <w:rPr>
          <w:rFonts w:hint="eastAsia"/>
        </w:rPr>
        <w:t>连带订购关系</w:t>
      </w:r>
      <w:r>
        <w:rPr>
          <w:rFonts w:hint="eastAsia"/>
        </w:rPr>
        <w:t>A</w:t>
      </w:r>
      <w:r>
        <w:rPr>
          <w:rFonts w:hint="eastAsia"/>
        </w:rPr>
        <w:t>连带</w:t>
      </w:r>
      <w:r>
        <w:rPr>
          <w:rFonts w:hint="eastAsia"/>
        </w:rPr>
        <w:t>B</w:t>
      </w:r>
      <w:r>
        <w:rPr>
          <w:rFonts w:hint="eastAsia"/>
        </w:rPr>
        <w:t>，没有特殊配置下</w:t>
      </w:r>
      <w:r>
        <w:rPr>
          <w:rFonts w:hint="eastAsia"/>
        </w:rPr>
        <w:t>B</w:t>
      </w:r>
      <w:r>
        <w:rPr>
          <w:rFonts w:hint="eastAsia"/>
        </w:rPr>
        <w:t>生效时间跟随</w:t>
      </w:r>
      <w:r>
        <w:rPr>
          <w:rFonts w:hint="eastAsia"/>
        </w:rPr>
        <w:t>A</w:t>
      </w:r>
      <w:r>
        <w:rPr>
          <w:rFonts w:hint="eastAsia"/>
        </w:rPr>
        <w:t>，可特殊配置</w:t>
      </w:r>
      <w:r>
        <w:rPr>
          <w:rFonts w:hint="eastAsia"/>
        </w:rPr>
        <w:t>B</w:t>
      </w:r>
      <w:r>
        <w:rPr>
          <w:rFonts w:hint="eastAsia"/>
        </w:rPr>
        <w:t>的生效时间和有效期。（配置</w:t>
      </w:r>
      <w:r>
        <w:rPr>
          <w:rFonts w:ascii="宋体" w:eastAsia="宋体" w:cs="宋体"/>
          <w:color w:val="000000"/>
          <w:kern w:val="0"/>
          <w:sz w:val="22"/>
          <w:highlight w:val="white"/>
        </w:rPr>
        <w:t>product.up_item_relat_feature</w:t>
      </w:r>
      <w:r>
        <w:rPr>
          <w:rFonts w:hint="eastAsia"/>
        </w:rPr>
        <w:t>表）</w:t>
      </w:r>
    </w:p>
    <w:p w:rsidR="00007F7D" w:rsidRDefault="00DA19E5">
      <w:r>
        <w:rPr>
          <w:rFonts w:hint="eastAsia"/>
        </w:rPr>
        <w:t>6)</w:t>
      </w:r>
      <w:r>
        <w:rPr>
          <w:rFonts w:hint="eastAsia"/>
        </w:rPr>
        <w:t>如果配置了连带订购，那么一定也要配置相容关系。</w:t>
      </w:r>
    </w:p>
    <w:p w:rsidR="00007F7D" w:rsidRDefault="00DA19E5">
      <w:pPr>
        <w:pStyle w:val="3"/>
      </w:pPr>
      <w:r>
        <w:rPr>
          <w:rFonts w:hint="eastAsia"/>
        </w:rPr>
        <w:t xml:space="preserve">8.2.3. </w:t>
      </w:r>
      <w:r>
        <w:rPr>
          <w:rFonts w:hint="eastAsia"/>
        </w:rPr>
        <w:t>连带退订</w:t>
      </w:r>
      <w:r>
        <w:rPr>
          <w:highlight w:val="white"/>
        </w:rPr>
        <w:t>CANCEL_A_JOIN_CANCEL_B</w:t>
      </w:r>
    </w:p>
    <w:p w:rsidR="00007F7D" w:rsidRDefault="00DA19E5">
      <w:pPr>
        <w:pStyle w:val="ac"/>
        <w:numPr>
          <w:ilvl w:val="0"/>
          <w:numId w:val="1"/>
        </w:numPr>
        <w:ind w:firstLineChars="0"/>
      </w:pPr>
      <w:r>
        <w:rPr>
          <w:rFonts w:hint="eastAsia"/>
        </w:rPr>
        <w:t>连带退订指的是：</w:t>
      </w:r>
      <w:r>
        <w:rPr>
          <w:rFonts w:hint="eastAsia"/>
        </w:rPr>
        <w:t>A</w:t>
      </w:r>
      <w:r>
        <w:rPr>
          <w:rFonts w:hint="eastAsia"/>
        </w:rPr>
        <w:t>连带取消</w:t>
      </w:r>
      <w:r>
        <w:rPr>
          <w:rFonts w:hint="eastAsia"/>
        </w:rPr>
        <w:t>B</w:t>
      </w:r>
      <w:r>
        <w:rPr>
          <w:rFonts w:hint="eastAsia"/>
        </w:rPr>
        <w:t>，即主动退订</w:t>
      </w:r>
      <w:r>
        <w:rPr>
          <w:rFonts w:hint="eastAsia"/>
        </w:rPr>
        <w:t>A</w:t>
      </w:r>
      <w:r>
        <w:rPr>
          <w:rFonts w:hint="eastAsia"/>
        </w:rPr>
        <w:t>时会同时退订</w:t>
      </w:r>
      <w:r>
        <w:rPr>
          <w:rFonts w:hint="eastAsia"/>
        </w:rPr>
        <w:t>B</w:t>
      </w:r>
      <w:r>
        <w:rPr>
          <w:rFonts w:hint="eastAsia"/>
        </w:rPr>
        <w:t>（如果用户订购了</w:t>
      </w:r>
      <w:r>
        <w:rPr>
          <w:rFonts w:hint="eastAsia"/>
        </w:rPr>
        <w:t>B</w:t>
      </w:r>
      <w:r>
        <w:rPr>
          <w:rFonts w:hint="eastAsia"/>
        </w:rPr>
        <w:t>策划）。</w:t>
      </w:r>
    </w:p>
    <w:p w:rsidR="00007F7D" w:rsidRDefault="00DA19E5">
      <w:pPr>
        <w:pStyle w:val="ac"/>
        <w:numPr>
          <w:ilvl w:val="0"/>
          <w:numId w:val="1"/>
        </w:numPr>
        <w:ind w:firstLineChars="0"/>
      </w:pPr>
      <w:r>
        <w:rPr>
          <w:rFonts w:hint="eastAsia"/>
        </w:rPr>
        <w:t>product_item_id:</w:t>
      </w:r>
      <w:r>
        <w:rPr>
          <w:rFonts w:hint="eastAsia"/>
        </w:rPr>
        <w:t>连带策划</w:t>
      </w:r>
      <w:r>
        <w:rPr>
          <w:rFonts w:hint="eastAsia"/>
        </w:rPr>
        <w:t xml:space="preserve">ID  |   relat_ </w:t>
      </w:r>
      <w:r>
        <w:rPr>
          <w:rFonts w:hint="eastAsia"/>
        </w:rPr>
        <w:t>product _item_id:</w:t>
      </w:r>
      <w:r>
        <w:rPr>
          <w:rFonts w:hint="eastAsia"/>
        </w:rPr>
        <w:t>被连带退订的策划</w:t>
      </w:r>
      <w:r>
        <w:rPr>
          <w:rFonts w:hint="eastAsia"/>
        </w:rPr>
        <w:t>ID</w:t>
      </w:r>
    </w:p>
    <w:p w:rsidR="00007F7D" w:rsidRDefault="00DA19E5">
      <w:pPr>
        <w:pStyle w:val="ac"/>
        <w:ind w:left="420" w:firstLineChars="0" w:firstLine="0"/>
      </w:pPr>
      <w:r>
        <w:rPr>
          <w:noProof/>
        </w:rPr>
        <w:drawing>
          <wp:inline distT="0" distB="0" distL="0" distR="0" wp14:anchorId="62C62321" wp14:editId="663E8A8B">
            <wp:extent cx="6985635" cy="1308100"/>
            <wp:effectExtent l="19050" t="0" r="571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31"/>
                    <a:srcRect/>
                    <a:stretch>
                      <a:fillRect/>
                    </a:stretch>
                  </pic:blipFill>
                  <pic:spPr>
                    <a:xfrm>
                      <a:off x="0" y="0"/>
                      <a:ext cx="6985635" cy="1308100"/>
                    </a:xfrm>
                    <a:prstGeom prst="rect">
                      <a:avLst/>
                    </a:prstGeom>
                    <a:noFill/>
                    <a:ln w="9525">
                      <a:noFill/>
                      <a:miter lim="800000"/>
                      <a:headEnd/>
                      <a:tailEnd/>
                    </a:ln>
                  </pic:spPr>
                </pic:pic>
              </a:graphicData>
            </a:graphic>
          </wp:inline>
        </w:drawing>
      </w:r>
    </w:p>
    <w:p w:rsidR="00007F7D" w:rsidRDefault="00DA19E5">
      <w:pPr>
        <w:pStyle w:val="3"/>
      </w:pPr>
      <w:r>
        <w:rPr>
          <w:rFonts w:hint="eastAsia"/>
        </w:rPr>
        <w:t xml:space="preserve">8.2.4. </w:t>
      </w:r>
      <w:r>
        <w:rPr>
          <w:rFonts w:hint="eastAsia"/>
        </w:rPr>
        <w:t>可换关系</w:t>
      </w:r>
      <w:r>
        <w:rPr>
          <w:rFonts w:hint="eastAsia"/>
        </w:rPr>
        <w:t xml:space="preserve">  </w:t>
      </w:r>
      <w:r>
        <w:rPr>
          <w:highlight w:val="white"/>
        </w:rPr>
        <w:t>OFFER_PLAN_CHANGE_OFFER_PLAN</w:t>
      </w:r>
    </w:p>
    <w:p w:rsidR="00007F7D" w:rsidRDefault="00DA19E5">
      <w:r>
        <w:rPr>
          <w:rFonts w:hint="eastAsia"/>
        </w:rPr>
        <w:t xml:space="preserve">1. </w:t>
      </w:r>
      <w:r>
        <w:rPr>
          <w:rFonts w:hint="eastAsia"/>
        </w:rPr>
        <w:t>可换指的是：</w:t>
      </w:r>
      <w:r>
        <w:rPr>
          <w:rFonts w:hint="eastAsia"/>
        </w:rPr>
        <w:t>A</w:t>
      </w:r>
      <w:r>
        <w:rPr>
          <w:rFonts w:hint="eastAsia"/>
        </w:rPr>
        <w:t>可换</w:t>
      </w:r>
      <w:r>
        <w:rPr>
          <w:rFonts w:hint="eastAsia"/>
        </w:rPr>
        <w:t>B</w:t>
      </w:r>
      <w:r>
        <w:rPr>
          <w:rFonts w:hint="eastAsia"/>
        </w:rPr>
        <w:t>，即存在</w:t>
      </w:r>
      <w:r>
        <w:rPr>
          <w:rFonts w:hint="eastAsia"/>
        </w:rPr>
        <w:t>A</w:t>
      </w:r>
      <w:r>
        <w:rPr>
          <w:rFonts w:hint="eastAsia"/>
        </w:rPr>
        <w:t>的情况下订购</w:t>
      </w:r>
      <w:r>
        <w:rPr>
          <w:rFonts w:hint="eastAsia"/>
        </w:rPr>
        <w:t>B</w:t>
      </w:r>
      <w:r>
        <w:rPr>
          <w:rFonts w:hint="eastAsia"/>
        </w:rPr>
        <w:t>，</w:t>
      </w:r>
      <w:r>
        <w:rPr>
          <w:rFonts w:hint="eastAsia"/>
        </w:rPr>
        <w:t>A</w:t>
      </w:r>
      <w:r>
        <w:rPr>
          <w:rFonts w:hint="eastAsia"/>
        </w:rPr>
        <w:t>策划会被退订（如果用户订购了</w:t>
      </w:r>
      <w:r>
        <w:rPr>
          <w:rFonts w:hint="eastAsia"/>
        </w:rPr>
        <w:t>A</w:t>
      </w:r>
      <w:r>
        <w:rPr>
          <w:rFonts w:hint="eastAsia"/>
        </w:rPr>
        <w:t>策划）。</w:t>
      </w:r>
    </w:p>
    <w:p w:rsidR="00007F7D" w:rsidRDefault="00DA19E5">
      <w:r>
        <w:rPr>
          <w:rFonts w:hint="eastAsia"/>
        </w:rPr>
        <w:t xml:space="preserve">2. </w:t>
      </w:r>
      <w:r>
        <w:rPr>
          <w:rFonts w:hint="eastAsia"/>
        </w:rPr>
        <w:t>如果互相可换那么要配置两条。只能是基本策划换成基本策划，增值策划换成增值策划。</w:t>
      </w:r>
    </w:p>
    <w:p w:rsidR="00007F7D" w:rsidRDefault="00DA19E5">
      <w:r>
        <w:rPr>
          <w:rFonts w:hint="eastAsia"/>
        </w:rPr>
        <w:t xml:space="preserve">   </w:t>
      </w:r>
      <w:r>
        <w:rPr>
          <w:rFonts w:hint="eastAsia"/>
          <w:noProof/>
        </w:rPr>
        <w:drawing>
          <wp:inline distT="0" distB="0" distL="0" distR="0" wp14:anchorId="0855E35F" wp14:editId="62006410">
            <wp:extent cx="7676515" cy="1212215"/>
            <wp:effectExtent l="19050" t="0" r="635"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noChangeArrowheads="1"/>
                    </pic:cNvPicPr>
                  </pic:nvPicPr>
                  <pic:blipFill>
                    <a:blip r:embed="rId32"/>
                    <a:srcRect/>
                    <a:stretch>
                      <a:fillRect/>
                    </a:stretch>
                  </pic:blipFill>
                  <pic:spPr>
                    <a:xfrm>
                      <a:off x="0" y="0"/>
                      <a:ext cx="7676515" cy="1212215"/>
                    </a:xfrm>
                    <a:prstGeom prst="rect">
                      <a:avLst/>
                    </a:prstGeom>
                    <a:noFill/>
                    <a:ln w="9525">
                      <a:noFill/>
                      <a:miter lim="800000"/>
                      <a:headEnd/>
                      <a:tailEnd/>
                    </a:ln>
                  </pic:spPr>
                </pic:pic>
              </a:graphicData>
            </a:graphic>
          </wp:inline>
        </w:drawing>
      </w:r>
    </w:p>
    <w:p w:rsidR="00007F7D" w:rsidRDefault="00DA19E5">
      <w:pPr>
        <w:pStyle w:val="3"/>
      </w:pPr>
      <w:r>
        <w:rPr>
          <w:rFonts w:hint="eastAsia"/>
        </w:rPr>
        <w:t xml:space="preserve">8.2.5  </w:t>
      </w:r>
      <w:r>
        <w:rPr>
          <w:rFonts w:hint="eastAsia"/>
        </w:rPr>
        <w:t>互斥关系</w:t>
      </w:r>
      <w:r>
        <w:rPr>
          <w:rFonts w:hint="eastAsia"/>
        </w:rPr>
        <w:t xml:space="preserve"> </w:t>
      </w:r>
      <w:r>
        <w:rPr>
          <w:highlight w:val="white"/>
        </w:rPr>
        <w:t>OFFER_PLAN_MUTEX_OFFER_PLAN</w:t>
      </w:r>
    </w:p>
    <w:p w:rsidR="00007F7D" w:rsidRDefault="00DA19E5">
      <w:r>
        <w:rPr>
          <w:rFonts w:hint="eastAsia"/>
        </w:rPr>
        <w:t xml:space="preserve">1. </w:t>
      </w:r>
      <w:r>
        <w:rPr>
          <w:rFonts w:hint="eastAsia"/>
        </w:rPr>
        <w:t>互斥指的是：</w:t>
      </w:r>
      <w:r>
        <w:t>同一时间点不能同时处于生效期的业务，这种业务关系定义为互斥。</w:t>
      </w:r>
      <w:r>
        <w:t xml:space="preserve"> </w:t>
      </w:r>
    </w:p>
    <w:p w:rsidR="00007F7D" w:rsidRDefault="00DA19E5">
      <w:r>
        <w:rPr>
          <w:rFonts w:hint="eastAsia"/>
        </w:rPr>
        <w:t xml:space="preserve">2. </w:t>
      </w:r>
      <w:r>
        <w:rPr>
          <w:rFonts w:hint="eastAsia"/>
        </w:rPr>
        <w:t>配置一条，</w:t>
      </w:r>
      <w:r>
        <w:rPr>
          <w:rFonts w:hint="eastAsia"/>
        </w:rPr>
        <w:t>就双向都互斥。</w:t>
      </w:r>
    </w:p>
    <w:p w:rsidR="00007F7D" w:rsidRDefault="00DA19E5">
      <w:r>
        <w:rPr>
          <w:rFonts w:hint="eastAsia"/>
        </w:rPr>
        <w:t xml:space="preserve">   </w:t>
      </w:r>
      <w:r>
        <w:rPr>
          <w:rFonts w:hint="eastAsia"/>
          <w:noProof/>
        </w:rPr>
        <w:drawing>
          <wp:inline distT="0" distB="0" distL="0" distR="0" wp14:anchorId="440BAEA0" wp14:editId="0F3710C9">
            <wp:extent cx="7553325" cy="1314450"/>
            <wp:effectExtent l="19050" t="0" r="9525" b="0"/>
            <wp:docPr id="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5"/>
                    <pic:cNvPicPr>
                      <a:picLocks noChangeAspect="1" noChangeArrowheads="1"/>
                    </pic:cNvPicPr>
                  </pic:nvPicPr>
                  <pic:blipFill>
                    <a:blip r:embed="rId33"/>
                    <a:srcRect/>
                    <a:stretch>
                      <a:fillRect/>
                    </a:stretch>
                  </pic:blipFill>
                  <pic:spPr>
                    <a:xfrm>
                      <a:off x="0" y="0"/>
                      <a:ext cx="7553325" cy="1314450"/>
                    </a:xfrm>
                    <a:prstGeom prst="rect">
                      <a:avLst/>
                    </a:prstGeom>
                    <a:noFill/>
                    <a:ln w="9525">
                      <a:noFill/>
                      <a:miter lim="800000"/>
                      <a:headEnd/>
                      <a:tailEnd/>
                    </a:ln>
                  </pic:spPr>
                </pic:pic>
              </a:graphicData>
            </a:graphic>
          </wp:inline>
        </w:drawing>
      </w:r>
    </w:p>
    <w:p w:rsidR="00007F7D" w:rsidRDefault="00DA19E5">
      <w:r>
        <w:rPr>
          <w:rFonts w:hint="eastAsia"/>
        </w:rPr>
        <w:t xml:space="preserve">3. </w:t>
      </w:r>
      <w:r>
        <w:rPr>
          <w:rFonts w:hint="eastAsia"/>
        </w:rPr>
        <w:t>其他</w:t>
      </w:r>
      <w:r>
        <w:t>互斥关系：</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4678"/>
        <w:gridCol w:w="2318"/>
      </w:tblGrid>
      <w:tr w:rsidR="00007F7D">
        <w:tc>
          <w:tcPr>
            <w:tcW w:w="1526"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互斥关系</w:t>
            </w:r>
          </w:p>
        </w:tc>
        <w:tc>
          <w:tcPr>
            <w:tcW w:w="4678"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配置参数</w:t>
            </w:r>
          </w:p>
        </w:tc>
        <w:tc>
          <w:tcPr>
            <w:tcW w:w="2318"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配置目标表</w:t>
            </w:r>
          </w:p>
        </w:tc>
      </w:tr>
      <w:tr w:rsidR="00007F7D">
        <w:tc>
          <w:tcPr>
            <w:tcW w:w="1526"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策划互斥策划</w:t>
            </w:r>
          </w:p>
        </w:tc>
        <w:tc>
          <w:tcPr>
            <w:tcW w:w="4678"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sz w:val="20"/>
                <w:szCs w:val="20"/>
              </w:rPr>
              <w:t>OFFER_PLAN_MUTEX_OFFER_PLAN</w:t>
            </w:r>
          </w:p>
        </w:tc>
        <w:tc>
          <w:tcPr>
            <w:tcW w:w="2318"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sz w:val="20"/>
                <w:szCs w:val="20"/>
              </w:rPr>
              <w:t>UP_PLAN_PLAN_REL</w:t>
            </w:r>
          </w:p>
        </w:tc>
      </w:tr>
      <w:tr w:rsidR="00007F7D">
        <w:tc>
          <w:tcPr>
            <w:tcW w:w="1526"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策划互斥组</w:t>
            </w:r>
          </w:p>
        </w:tc>
        <w:tc>
          <w:tcPr>
            <w:tcW w:w="467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sz w:val="20"/>
                <w:szCs w:val="20"/>
              </w:rPr>
              <w:t>OFFER_PLAN_MUTEX_OFFER_PLAN</w:t>
            </w:r>
          </w:p>
        </w:tc>
        <w:tc>
          <w:tcPr>
            <w:tcW w:w="231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sz w:val="20"/>
                <w:szCs w:val="20"/>
              </w:rPr>
              <w:t>UP_ITEM_RELAT</w:t>
            </w:r>
          </w:p>
        </w:tc>
      </w:tr>
      <w:tr w:rsidR="00007F7D">
        <w:tc>
          <w:tcPr>
            <w:tcW w:w="1526"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bCs/>
                <w:sz w:val="20"/>
                <w:szCs w:val="20"/>
              </w:rPr>
              <w:t>组互斥组</w:t>
            </w:r>
          </w:p>
        </w:tc>
        <w:tc>
          <w:tcPr>
            <w:tcW w:w="467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sz w:val="20"/>
                <w:szCs w:val="20"/>
              </w:rPr>
              <w:t>OFFER_KIND_MUTEX_OFFER_KIND</w:t>
            </w:r>
          </w:p>
        </w:tc>
        <w:tc>
          <w:tcPr>
            <w:tcW w:w="231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sz w:val="20"/>
                <w:szCs w:val="20"/>
              </w:rPr>
              <w:t>UP_ITEM_RELAT</w:t>
            </w:r>
          </w:p>
        </w:tc>
      </w:tr>
      <w:tr w:rsidR="00007F7D">
        <w:tc>
          <w:tcPr>
            <w:tcW w:w="1526" w:type="dxa"/>
            <w:shd w:val="clear" w:color="auto" w:fill="auto"/>
            <w:vAlign w:val="center"/>
          </w:tcPr>
          <w:p w:rsidR="00007F7D" w:rsidRDefault="00DA19E5">
            <w:pPr>
              <w:ind w:left="420" w:hanging="420"/>
              <w:jc w:val="center"/>
              <w:rPr>
                <w:rFonts w:ascii="Times New Roman" w:hAnsi="Times New Roman"/>
                <w:bCs/>
                <w:sz w:val="20"/>
                <w:szCs w:val="20"/>
              </w:rPr>
            </w:pPr>
            <w:r>
              <w:rPr>
                <w:rFonts w:ascii="Times New Roman" w:hAnsi="Times New Roman" w:hint="eastAsia"/>
                <w:bCs/>
                <w:sz w:val="20"/>
                <w:szCs w:val="20"/>
              </w:rPr>
              <w:t>互斥组</w:t>
            </w:r>
          </w:p>
        </w:tc>
        <w:tc>
          <w:tcPr>
            <w:tcW w:w="467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hint="eastAsia"/>
                <w:sz w:val="20"/>
                <w:szCs w:val="20"/>
              </w:rPr>
              <w:t>KIND_MUTEX=Y</w:t>
            </w:r>
          </w:p>
        </w:tc>
        <w:tc>
          <w:tcPr>
            <w:tcW w:w="2318" w:type="dxa"/>
            <w:shd w:val="clear" w:color="auto" w:fill="auto"/>
            <w:vAlign w:val="center"/>
          </w:tcPr>
          <w:p w:rsidR="00007F7D" w:rsidRDefault="00DA19E5">
            <w:pPr>
              <w:ind w:left="420" w:hanging="420"/>
              <w:jc w:val="center"/>
              <w:rPr>
                <w:rFonts w:ascii="Times New Roman" w:hAnsi="Times New Roman"/>
                <w:sz w:val="20"/>
                <w:szCs w:val="20"/>
              </w:rPr>
            </w:pPr>
            <w:r>
              <w:rPr>
                <w:rFonts w:ascii="Times New Roman" w:hAnsi="Times New Roman"/>
                <w:sz w:val="20"/>
                <w:szCs w:val="20"/>
              </w:rPr>
              <w:t>UP_</w:t>
            </w:r>
            <w:r>
              <w:rPr>
                <w:rFonts w:ascii="Times New Roman" w:hAnsi="Times New Roman" w:hint="eastAsia"/>
                <w:sz w:val="20"/>
                <w:szCs w:val="20"/>
              </w:rPr>
              <w:t>KIND</w:t>
            </w:r>
          </w:p>
        </w:tc>
      </w:tr>
    </w:tbl>
    <w:p w:rsidR="00007F7D" w:rsidRDefault="00DA19E5">
      <w:r>
        <w:rPr>
          <w:rFonts w:hint="eastAsia"/>
        </w:rPr>
        <w:tab/>
      </w:r>
    </w:p>
    <w:p w:rsidR="00007F7D" w:rsidRDefault="00DA19E5">
      <w:pPr>
        <w:pStyle w:val="2"/>
      </w:pPr>
      <w:r>
        <w:rPr>
          <w:rFonts w:hint="eastAsia"/>
        </w:rPr>
        <w:t>9.3</w:t>
      </w:r>
      <w:r>
        <w:rPr>
          <w:rFonts w:hint="eastAsia"/>
        </w:rPr>
        <w:t>策划与其他关系</w:t>
      </w:r>
    </w:p>
    <w:p w:rsidR="00007F7D" w:rsidRDefault="00DA19E5">
      <w:pPr>
        <w:rPr>
          <w:rFonts w:ascii="宋体" w:eastAsia="宋体" w:cs="宋体"/>
          <w:i/>
          <w:iCs/>
          <w:color w:val="FF0000"/>
          <w:kern w:val="0"/>
          <w:sz w:val="22"/>
        </w:rPr>
      </w:pP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策划与角色、操作，产品与服务，服务与属性等关系表</w:t>
      </w:r>
      <w:r>
        <w:rPr>
          <w:rFonts w:ascii="宋体" w:eastAsia="宋体" w:cs="宋体"/>
          <w:i/>
          <w:iCs/>
          <w:color w:val="FF0000"/>
          <w:kern w:val="0"/>
          <w:sz w:val="22"/>
          <w:highlight w:val="white"/>
        </w:rPr>
        <w:t>--</w:t>
      </w:r>
    </w:p>
    <w:p w:rsidR="00007F7D" w:rsidRDefault="00DA19E5">
      <w:pPr>
        <w:rPr>
          <w:sz w:val="22"/>
        </w:rPr>
      </w:pPr>
      <w:r>
        <w:rPr>
          <w:sz w:val="22"/>
        </w:rPr>
        <w:t>select * from product.up_</w:t>
      </w:r>
      <w:r>
        <w:rPr>
          <w:rFonts w:hint="eastAsia"/>
          <w:sz w:val="22"/>
        </w:rPr>
        <w:t>item_</w:t>
      </w:r>
      <w:r>
        <w:rPr>
          <w:sz w:val="22"/>
        </w:rPr>
        <w:t>rel</w:t>
      </w:r>
      <w:r>
        <w:rPr>
          <w:rFonts w:hint="eastAsia"/>
          <w:sz w:val="22"/>
        </w:rPr>
        <w:t xml:space="preserve">at </w:t>
      </w:r>
      <w:r>
        <w:rPr>
          <w:sz w:val="22"/>
        </w:rPr>
        <w:t xml:space="preserve"> t where t.product_item_id='111001001433'</w:t>
      </w:r>
      <w:r>
        <w:rPr>
          <w:rFonts w:hint="eastAsia"/>
          <w:sz w:val="22"/>
        </w:rPr>
        <w:t>;</w:t>
      </w:r>
      <w:r>
        <w:rPr>
          <w:sz w:val="22"/>
        </w:rPr>
        <w:t xml:space="preserve"> </w:t>
      </w:r>
    </w:p>
    <w:p w:rsidR="00007F7D" w:rsidRDefault="00DA19E5">
      <w:pPr>
        <w:pStyle w:val="3"/>
      </w:pPr>
      <w:r>
        <w:rPr>
          <w:rFonts w:hint="eastAsia"/>
        </w:rPr>
        <w:t xml:space="preserve">9.3.1 </w:t>
      </w:r>
      <w:r>
        <w:rPr>
          <w:rFonts w:hint="eastAsia"/>
        </w:rPr>
        <w:t>关联角色</w:t>
      </w:r>
      <w:r>
        <w:rPr>
          <w:rFonts w:hint="eastAsia"/>
        </w:rPr>
        <w:t>,</w:t>
      </w:r>
      <w:r>
        <w:rPr>
          <w:rFonts w:hint="eastAsia"/>
        </w:rPr>
        <w:t>操作</w:t>
      </w:r>
    </w:p>
    <w:tbl>
      <w:tblPr>
        <w:tblW w:w="8000" w:type="dxa"/>
        <w:tblInd w:w="93" w:type="dxa"/>
        <w:tblLook w:val="04A0" w:firstRow="1" w:lastRow="0" w:firstColumn="1" w:lastColumn="0" w:noHBand="0" w:noVBand="1"/>
      </w:tblPr>
      <w:tblGrid>
        <w:gridCol w:w="3400"/>
        <w:gridCol w:w="4600"/>
      </w:tblGrid>
      <w:tr w:rsidR="00007F7D">
        <w:trPr>
          <w:trHeight w:val="240"/>
        </w:trPr>
        <w:tc>
          <w:tcPr>
            <w:tcW w:w="3400" w:type="dxa"/>
            <w:tcBorders>
              <w:top w:val="single" w:sz="4" w:space="0" w:color="auto"/>
              <w:left w:val="single" w:sz="4" w:space="0" w:color="auto"/>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KIND_ID</w:t>
            </w:r>
          </w:p>
        </w:tc>
        <w:tc>
          <w:tcPr>
            <w:tcW w:w="4600"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DESCRIPTION</w:t>
            </w:r>
          </w:p>
        </w:tc>
      </w:tr>
      <w:tr w:rsidR="00007F7D">
        <w:trPr>
          <w:trHeight w:val="450"/>
        </w:trPr>
        <w:tc>
          <w:tcPr>
            <w:tcW w:w="34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OFFER_PLAN_GENERAL_SPEC_ROLE</w:t>
            </w:r>
          </w:p>
        </w:tc>
        <w:tc>
          <w:tcPr>
            <w:tcW w:w="4600" w:type="dxa"/>
            <w:tcBorders>
              <w:top w:val="nil"/>
              <w:left w:val="nil"/>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   </w:t>
            </w:r>
            <w:r>
              <w:rPr>
                <w:rFonts w:ascii="宋体" w:eastAsia="宋体" w:hAnsi="宋体" w:cs="宋体" w:hint="eastAsia"/>
                <w:color w:val="000000"/>
                <w:kern w:val="0"/>
                <w:szCs w:val="21"/>
              </w:rPr>
              <w:t>策划关联规格角色</w:t>
            </w:r>
          </w:p>
        </w:tc>
      </w:tr>
      <w:tr w:rsidR="00007F7D">
        <w:trPr>
          <w:trHeight w:val="390"/>
        </w:trPr>
        <w:tc>
          <w:tcPr>
            <w:tcW w:w="34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OFFER_PLAN_GENERAL_BUSINESS</w:t>
            </w:r>
          </w:p>
        </w:tc>
        <w:tc>
          <w:tcPr>
            <w:tcW w:w="4600" w:type="dxa"/>
            <w:tcBorders>
              <w:top w:val="nil"/>
              <w:left w:val="nil"/>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 xml:space="preserve">   </w:t>
            </w:r>
            <w:r>
              <w:rPr>
                <w:rFonts w:ascii="宋体" w:eastAsia="宋体" w:hAnsi="宋体" w:cs="宋体" w:hint="eastAsia"/>
                <w:color w:val="000000"/>
                <w:kern w:val="0"/>
                <w:szCs w:val="21"/>
              </w:rPr>
              <w:t>策划关联操作</w:t>
            </w:r>
          </w:p>
        </w:tc>
      </w:tr>
    </w:tbl>
    <w:p w:rsidR="00007F7D" w:rsidRDefault="00007F7D">
      <w:pPr>
        <w:rPr>
          <w:sz w:val="22"/>
        </w:rPr>
      </w:pP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'111002003858'</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 prod_item_relat_kind_id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'OFFER_PLAN_GENERAL_BUSINESS'</w:t>
      </w:r>
      <w:r>
        <w:rPr>
          <w:rFonts w:ascii="宋体" w:eastAsia="宋体" w:cs="宋体"/>
          <w:color w:val="000080"/>
          <w:kern w:val="0"/>
          <w:sz w:val="22"/>
          <w:highlight w:val="white"/>
        </w:rPr>
        <w:t>,</w:t>
      </w:r>
      <w:r>
        <w:rPr>
          <w:rFonts w:ascii="宋体" w:eastAsia="宋体" w:cs="宋体"/>
          <w:color w:val="0000FF"/>
          <w:kern w:val="0"/>
          <w:sz w:val="22"/>
          <w:highlight w:val="white"/>
        </w:rPr>
        <w:t>'OFFER_PLAN_GENERAL_SPEC_ROLE'</w:t>
      </w:r>
      <w:r>
        <w:rPr>
          <w:rFonts w:ascii="宋体" w:eastAsia="宋体" w:cs="宋体"/>
          <w:color w:val="000080"/>
          <w:kern w:val="0"/>
          <w:sz w:val="22"/>
          <w:highlight w:val="white"/>
        </w:rPr>
        <w:t>);</w:t>
      </w:r>
    </w:p>
    <w:p w:rsidR="00007F7D" w:rsidRDefault="00DA19E5">
      <w:pPr>
        <w:rPr>
          <w:rFonts w:eastAsia="宋体"/>
        </w:rPr>
      </w:pPr>
      <w:r>
        <w:rPr>
          <w:rFonts w:eastAsia="宋体"/>
          <w:noProof/>
        </w:rPr>
        <w:drawing>
          <wp:inline distT="0" distB="0" distL="0" distR="0" wp14:anchorId="4E8BAEA2" wp14:editId="5FB75EDB">
            <wp:extent cx="8963025" cy="1223010"/>
            <wp:effectExtent l="19050" t="0" r="952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34"/>
                    <a:srcRect/>
                    <a:stretch>
                      <a:fillRect/>
                    </a:stretch>
                  </pic:blipFill>
                  <pic:spPr>
                    <a:xfrm>
                      <a:off x="0" y="0"/>
                      <a:ext cx="8963025" cy="1223010"/>
                    </a:xfrm>
                    <a:prstGeom prst="rect">
                      <a:avLst/>
                    </a:prstGeom>
                    <a:noFill/>
                    <a:ln w="9525">
                      <a:noFill/>
                      <a:miter lim="800000"/>
                      <a:headEnd/>
                      <a:tailEnd/>
                    </a:ln>
                  </pic:spPr>
                </pic:pic>
              </a:graphicData>
            </a:graphic>
          </wp:inline>
        </w:drawing>
      </w:r>
    </w:p>
    <w:p w:rsidR="00007F7D" w:rsidRDefault="00DA19E5">
      <w:r>
        <w:rPr>
          <w:rFonts w:eastAsia="宋体" w:hint="eastAsia"/>
        </w:rPr>
        <w:t>--extend_attr_k:</w:t>
      </w:r>
      <w:r>
        <w:rPr>
          <w:rFonts w:hint="eastAsia"/>
        </w:rPr>
        <w:t xml:space="preserve"> </w:t>
      </w:r>
      <w:r>
        <w:rPr>
          <w:rFonts w:hint="eastAsia"/>
        </w:rPr>
        <w:t>新增策划权限实体默认都为</w:t>
      </w:r>
      <w:r>
        <w:rPr>
          <w:rFonts w:hint="eastAsia"/>
        </w:rPr>
        <w:t>6000</w:t>
      </w:r>
      <w:r>
        <w:rPr>
          <w:rFonts w:hint="eastAsia"/>
        </w:rPr>
        <w:t>，不能为空。</w:t>
      </w:r>
    </w:p>
    <w:p w:rsidR="00007F7D" w:rsidRDefault="00007F7D">
      <w:pPr>
        <w:rPr>
          <w:rFonts w:eastAsia="宋体"/>
        </w:rPr>
      </w:pPr>
    </w:p>
    <w:p w:rsidR="00007F7D" w:rsidRDefault="00DA19E5">
      <w:pPr>
        <w:pStyle w:val="3"/>
      </w:pPr>
      <w:r>
        <w:rPr>
          <w:rFonts w:hint="eastAsia"/>
        </w:rPr>
        <w:t xml:space="preserve">9.3.2 </w:t>
      </w:r>
      <w:r>
        <w:rPr>
          <w:rFonts w:hint="eastAsia"/>
        </w:rPr>
        <w:t>免填单</w:t>
      </w:r>
    </w:p>
    <w:tbl>
      <w:tblPr>
        <w:tblW w:w="8000" w:type="dxa"/>
        <w:tblInd w:w="93" w:type="dxa"/>
        <w:tblLook w:val="04A0" w:firstRow="1" w:lastRow="0" w:firstColumn="1" w:lastColumn="0" w:noHBand="0" w:noVBand="1"/>
      </w:tblPr>
      <w:tblGrid>
        <w:gridCol w:w="3400"/>
        <w:gridCol w:w="4600"/>
      </w:tblGrid>
      <w:tr w:rsidR="00007F7D">
        <w:trPr>
          <w:trHeight w:val="240"/>
        </w:trPr>
        <w:tc>
          <w:tcPr>
            <w:tcW w:w="3400" w:type="dxa"/>
            <w:tcBorders>
              <w:top w:val="single" w:sz="4" w:space="0" w:color="auto"/>
              <w:left w:val="single" w:sz="4" w:space="0" w:color="auto"/>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KIND_ID</w:t>
            </w:r>
          </w:p>
        </w:tc>
        <w:tc>
          <w:tcPr>
            <w:tcW w:w="4600"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DESCRIPTION</w:t>
            </w:r>
          </w:p>
        </w:tc>
      </w:tr>
      <w:tr w:rsidR="00007F7D">
        <w:trPr>
          <w:trHeight w:val="372"/>
        </w:trPr>
        <w:tc>
          <w:tcPr>
            <w:tcW w:w="34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Calibri" w:eastAsia="宋体" w:hAnsi="Calibri" w:cs="宋体"/>
                <w:color w:val="000000"/>
                <w:kern w:val="0"/>
                <w:szCs w:val="21"/>
              </w:rPr>
            </w:pPr>
            <w:r>
              <w:rPr>
                <w:rFonts w:ascii="Calibri" w:eastAsia="宋体" w:hAnsi="Calibri" w:cs="宋体"/>
                <w:color w:val="000000"/>
                <w:kern w:val="0"/>
                <w:szCs w:val="21"/>
              </w:rPr>
              <w:t xml:space="preserve">BUSINESS_GENERAL_AFFIRMATION </w:t>
            </w:r>
          </w:p>
        </w:tc>
        <w:tc>
          <w:tcPr>
            <w:tcW w:w="4600" w:type="dxa"/>
            <w:tcBorders>
              <w:top w:val="nil"/>
              <w:left w:val="nil"/>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操作关联免填单信息</w:t>
            </w:r>
            <w:r>
              <w:rPr>
                <w:rFonts w:ascii="宋体" w:eastAsia="宋体" w:hAnsi="宋体" w:cs="宋体" w:hint="eastAsia"/>
                <w:color w:val="000000"/>
                <w:kern w:val="0"/>
                <w:szCs w:val="21"/>
              </w:rPr>
              <w:t>(OFFER</w:t>
            </w:r>
            <w:r>
              <w:rPr>
                <w:rFonts w:ascii="宋体" w:eastAsia="宋体" w:hAnsi="宋体" w:cs="宋体" w:hint="eastAsia"/>
                <w:color w:val="000000"/>
                <w:kern w:val="0"/>
                <w:szCs w:val="21"/>
              </w:rPr>
              <w:t>为</w:t>
            </w:r>
            <w:r>
              <w:rPr>
                <w:rFonts w:ascii="宋体" w:eastAsia="宋体" w:hAnsi="宋体" w:cs="宋体" w:hint="eastAsia"/>
                <w:color w:val="000000"/>
                <w:kern w:val="0"/>
                <w:szCs w:val="21"/>
              </w:rPr>
              <w:t>0</w:t>
            </w:r>
            <w:r>
              <w:rPr>
                <w:rFonts w:ascii="宋体" w:eastAsia="宋体" w:hAnsi="宋体" w:cs="宋体" w:hint="eastAsia"/>
                <w:color w:val="000000"/>
                <w:kern w:val="0"/>
                <w:szCs w:val="21"/>
              </w:rPr>
              <w:t>时不匹配策划</w:t>
            </w:r>
            <w:r>
              <w:rPr>
                <w:rFonts w:ascii="宋体" w:eastAsia="宋体" w:hAnsi="宋体" w:cs="宋体" w:hint="eastAsia"/>
                <w:color w:val="000000"/>
                <w:kern w:val="0"/>
                <w:szCs w:val="21"/>
              </w:rPr>
              <w:t>)</w:t>
            </w:r>
          </w:p>
        </w:tc>
      </w:tr>
    </w:tbl>
    <w:p w:rsidR="00007F7D" w:rsidRDefault="00007F7D"/>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t.relat_product_item_id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'111001001433'</w:t>
      </w:r>
    </w:p>
    <w:p w:rsidR="00007F7D" w:rsidRDefault="00DA19E5">
      <w:pPr>
        <w:rPr>
          <w:rFonts w:ascii="宋体" w:eastAsia="宋体" w:cs="宋体"/>
          <w:color w:val="000080"/>
          <w:kern w:val="0"/>
          <w:sz w:val="22"/>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 prod_item_relat_kind_id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'BUSINESS_GENERAL_AFFIRMATION'</w:t>
      </w:r>
      <w:r>
        <w:rPr>
          <w:rFonts w:ascii="宋体" w:eastAsia="宋体" w:cs="宋体"/>
          <w:color w:val="000080"/>
          <w:kern w:val="0"/>
          <w:sz w:val="22"/>
          <w:highlight w:val="white"/>
        </w:rPr>
        <w:t>);</w:t>
      </w:r>
    </w:p>
    <w:p w:rsidR="00007F7D" w:rsidRDefault="00007F7D">
      <w:pPr>
        <w:rPr>
          <w:rFonts w:ascii="宋体" w:eastAsia="宋体" w:cs="宋体"/>
          <w:color w:val="000080"/>
          <w:kern w:val="0"/>
          <w:sz w:val="22"/>
        </w:rPr>
      </w:pPr>
    </w:p>
    <w:p w:rsidR="00007F7D" w:rsidRDefault="00DA19E5">
      <w:r>
        <w:rPr>
          <w:noProof/>
        </w:rPr>
        <w:drawing>
          <wp:inline distT="0" distB="0" distL="0" distR="0" wp14:anchorId="18BEE7E1" wp14:editId="6ED260ED">
            <wp:extent cx="9058910" cy="1223010"/>
            <wp:effectExtent l="1905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5"/>
                    <a:srcRect/>
                    <a:stretch>
                      <a:fillRect/>
                    </a:stretch>
                  </pic:blipFill>
                  <pic:spPr>
                    <a:xfrm>
                      <a:off x="0" y="0"/>
                      <a:ext cx="9058910" cy="1223010"/>
                    </a:xfrm>
                    <a:prstGeom prst="rect">
                      <a:avLst/>
                    </a:prstGeom>
                    <a:noFill/>
                    <a:ln w="9525">
                      <a:noFill/>
                      <a:miter lim="800000"/>
                      <a:headEnd/>
                      <a:tailEnd/>
                    </a:ln>
                  </pic:spPr>
                </pic:pic>
              </a:graphicData>
            </a:graphic>
          </wp:inline>
        </w:drawing>
      </w:r>
    </w:p>
    <w:p w:rsidR="00007F7D" w:rsidRDefault="00DA19E5">
      <w:r>
        <w:rPr>
          <w:rFonts w:hint="eastAsia"/>
        </w:rPr>
        <w:t>--extend_attr_k</w:t>
      </w:r>
      <w:r>
        <w:rPr>
          <w:rFonts w:hint="eastAsia"/>
        </w:rPr>
        <w:t>：免填单内容。</w:t>
      </w:r>
    </w:p>
    <w:p w:rsidR="00007F7D" w:rsidRDefault="00DA19E5">
      <w:pPr>
        <w:pStyle w:val="3"/>
      </w:pPr>
      <w:r>
        <w:rPr>
          <w:rFonts w:hint="eastAsia"/>
        </w:rPr>
        <w:t xml:space="preserve">9.3.3 </w:t>
      </w:r>
      <w:r>
        <w:rPr>
          <w:rFonts w:hint="eastAsia"/>
        </w:rPr>
        <w:t>组关系</w:t>
      </w:r>
    </w:p>
    <w:tbl>
      <w:tblPr>
        <w:tblW w:w="8480" w:type="dxa"/>
        <w:tblCellMar>
          <w:left w:w="0" w:type="dxa"/>
          <w:right w:w="0" w:type="dxa"/>
        </w:tblCellMar>
        <w:tblLook w:val="04A0" w:firstRow="1" w:lastRow="0" w:firstColumn="1" w:lastColumn="0" w:noHBand="0" w:noVBand="1"/>
      </w:tblPr>
      <w:tblGrid>
        <w:gridCol w:w="3880"/>
        <w:gridCol w:w="4600"/>
      </w:tblGrid>
      <w:tr w:rsidR="00007F7D">
        <w:trPr>
          <w:trHeight w:val="270"/>
        </w:trPr>
        <w:tc>
          <w:tcPr>
            <w:tcW w:w="3880" w:type="dxa"/>
            <w:tcBorders>
              <w:top w:val="single" w:sz="4" w:space="0" w:color="auto"/>
              <w:left w:val="single" w:sz="4" w:space="0" w:color="auto"/>
              <w:bottom w:val="single" w:sz="4" w:space="0" w:color="auto"/>
              <w:right w:val="single" w:sz="4" w:space="0" w:color="auto"/>
            </w:tcBorders>
            <w:shd w:val="clear" w:color="000000" w:fill="00FFFF"/>
            <w:tcMar>
              <w:top w:w="15" w:type="dxa"/>
              <w:left w:w="15" w:type="dxa"/>
              <w:bottom w:w="0" w:type="dxa"/>
              <w:right w:w="15" w:type="dxa"/>
            </w:tcMar>
            <w:vAlign w:val="center"/>
          </w:tcPr>
          <w:p w:rsidR="00007F7D" w:rsidRDefault="00DA19E5">
            <w:pPr>
              <w:jc w:val="center"/>
              <w:rPr>
                <w:rFonts w:ascii="宋体" w:eastAsia="宋体" w:hAnsi="宋体" w:cs="宋体"/>
                <w:b/>
                <w:bCs/>
                <w:color w:val="000000"/>
                <w:sz w:val="22"/>
              </w:rPr>
            </w:pPr>
            <w:r>
              <w:rPr>
                <w:rFonts w:hint="eastAsia"/>
                <w:b/>
                <w:bCs/>
                <w:color w:val="000000"/>
                <w:sz w:val="22"/>
              </w:rPr>
              <w:t>KIND_ID</w:t>
            </w:r>
          </w:p>
        </w:tc>
        <w:tc>
          <w:tcPr>
            <w:tcW w:w="4600" w:type="dxa"/>
            <w:tcBorders>
              <w:top w:val="single" w:sz="4" w:space="0" w:color="auto"/>
              <w:left w:val="nil"/>
              <w:bottom w:val="single" w:sz="4" w:space="0" w:color="auto"/>
              <w:right w:val="single" w:sz="4" w:space="0" w:color="auto"/>
            </w:tcBorders>
            <w:shd w:val="clear" w:color="000000" w:fill="00FFFF"/>
            <w:tcMar>
              <w:top w:w="15" w:type="dxa"/>
              <w:left w:w="15" w:type="dxa"/>
              <w:bottom w:w="0" w:type="dxa"/>
              <w:right w:w="15" w:type="dxa"/>
            </w:tcMar>
            <w:vAlign w:val="center"/>
          </w:tcPr>
          <w:p w:rsidR="00007F7D" w:rsidRDefault="00DA19E5">
            <w:pPr>
              <w:jc w:val="center"/>
              <w:rPr>
                <w:rFonts w:ascii="宋体" w:eastAsia="宋体" w:hAnsi="宋体" w:cs="宋体"/>
                <w:b/>
                <w:bCs/>
                <w:color w:val="000000"/>
                <w:sz w:val="22"/>
              </w:rPr>
            </w:pPr>
            <w:r>
              <w:rPr>
                <w:rFonts w:hint="eastAsia"/>
                <w:b/>
                <w:bCs/>
                <w:color w:val="000000"/>
                <w:sz w:val="22"/>
              </w:rPr>
              <w:t>DESCRIPTION</w:t>
            </w:r>
          </w:p>
        </w:tc>
      </w:tr>
      <w:tr w:rsidR="00007F7D">
        <w:trPr>
          <w:trHeight w:val="33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OFFER_KIND_MUTEX_OFFER_KIND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策划组互斥策划组</w:t>
            </w:r>
          </w:p>
        </w:tc>
      </w:tr>
      <w:tr w:rsidR="00007F7D">
        <w:trPr>
          <w:trHeight w:val="24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OFFER_PLAN_INCLUDED_OFFER_KIND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策划归属策划组</w:t>
            </w:r>
          </w:p>
        </w:tc>
      </w:tr>
      <w:tr w:rsidR="00007F7D">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OFFER_PLAN_MUTEX_OFFER_KIND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策划互斥策划组</w:t>
            </w:r>
          </w:p>
        </w:tc>
      </w:tr>
      <w:tr w:rsidR="00007F7D">
        <w:trPr>
          <w:trHeight w:val="27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PRODUCT_ITEM_GENERAL_REMIND</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tcPr>
          <w:p w:rsidR="00007F7D" w:rsidRDefault="00DA19E5">
            <w:pPr>
              <w:rPr>
                <w:rFonts w:ascii="宋体" w:eastAsia="宋体" w:hAnsi="宋体" w:cs="宋体"/>
                <w:color w:val="000000"/>
                <w:sz w:val="22"/>
              </w:rPr>
            </w:pPr>
            <w:r>
              <w:rPr>
                <w:rFonts w:hint="eastAsia"/>
                <w:color w:val="000000"/>
                <w:sz w:val="22"/>
              </w:rPr>
              <w:t>策划关联短信提醒组</w:t>
            </w:r>
          </w:p>
        </w:tc>
      </w:tr>
    </w:tbl>
    <w:p w:rsidR="00007F7D" w:rsidRDefault="00007F7D"/>
    <w:p w:rsidR="00007F7D" w:rsidRDefault="00DA19E5">
      <w:r>
        <w:rPr>
          <w:rFonts w:hint="eastAsia"/>
        </w:rPr>
        <w:t>1.</w:t>
      </w:r>
      <w:r>
        <w:rPr>
          <w:rFonts w:hint="eastAsia"/>
        </w:rPr>
        <w:t>策划归属组：策划属于某个策划组，如果该策划组为互斥组，组内策划两两互斥。</w:t>
      </w:r>
    </w:p>
    <w:p w:rsidR="00007F7D" w:rsidRDefault="00DA19E5">
      <w:r>
        <w:rPr>
          <w:rFonts w:hint="eastAsia"/>
        </w:rPr>
        <w:t>2.</w:t>
      </w:r>
      <w:r>
        <w:rPr>
          <w:rFonts w:hint="eastAsia"/>
        </w:rPr>
        <w:t>策划互斥策划组：策划和组内所有策划都互斥。</w:t>
      </w:r>
    </w:p>
    <w:p w:rsidR="00007F7D" w:rsidRDefault="00DA19E5">
      <w:r>
        <w:rPr>
          <w:rFonts w:hint="eastAsia"/>
          <w:color w:val="000000"/>
          <w:sz w:val="22"/>
        </w:rPr>
        <w:t>3.</w:t>
      </w:r>
      <w:r>
        <w:rPr>
          <w:rFonts w:hint="eastAsia"/>
          <w:color w:val="000000"/>
          <w:sz w:val="22"/>
        </w:rPr>
        <w:t>策划关联短信提醒组</w:t>
      </w:r>
      <w:r>
        <w:rPr>
          <w:rFonts w:hint="eastAsia"/>
        </w:rPr>
        <w:t>：分为订购短信组、退订短信组和到期提醒短信组，</w:t>
      </w:r>
      <w:r>
        <w:rPr>
          <w:rFonts w:hint="eastAsia"/>
        </w:rPr>
        <w:t>extend_attr_k</w:t>
      </w:r>
      <w:r>
        <w:rPr>
          <w:rFonts w:hint="eastAsia"/>
        </w:rPr>
        <w:t>内填写短信内容。</w:t>
      </w:r>
    </w:p>
    <w:p w:rsidR="00007F7D" w:rsidRDefault="00DA19E5">
      <w:r>
        <w:rPr>
          <w:rFonts w:hint="eastAsia"/>
        </w:rPr>
        <w:t>4.</w:t>
      </w:r>
      <w:r>
        <w:rPr>
          <w:rFonts w:hint="eastAsia"/>
        </w:rPr>
        <w:t>常见组</w:t>
      </w:r>
      <w:r>
        <w:rPr>
          <w:rFonts w:hint="eastAsia"/>
        </w:rPr>
        <w:t>ID:</w:t>
      </w:r>
    </w:p>
    <w:tbl>
      <w:tblPr>
        <w:tblW w:w="9560" w:type="dxa"/>
        <w:tblInd w:w="630" w:type="dxa"/>
        <w:tblLook w:val="04A0" w:firstRow="1" w:lastRow="0" w:firstColumn="1" w:lastColumn="0" w:noHBand="0" w:noVBand="1"/>
      </w:tblPr>
      <w:tblGrid>
        <w:gridCol w:w="1800"/>
        <w:gridCol w:w="3820"/>
        <w:gridCol w:w="3940"/>
      </w:tblGrid>
      <w:tr w:rsidR="00007F7D">
        <w:trPr>
          <w:trHeight w:val="240"/>
        </w:trPr>
        <w:tc>
          <w:tcPr>
            <w:tcW w:w="1800" w:type="dxa"/>
            <w:tcBorders>
              <w:top w:val="single" w:sz="4" w:space="0" w:color="auto"/>
              <w:left w:val="single" w:sz="4" w:space="0" w:color="auto"/>
              <w:bottom w:val="single" w:sz="4" w:space="0" w:color="auto"/>
              <w:right w:val="single" w:sz="4" w:space="0" w:color="auto"/>
            </w:tcBorders>
            <w:shd w:val="clear" w:color="000000" w:fill="00FFFF"/>
            <w:noWrap/>
            <w:vAlign w:val="bottom"/>
          </w:tcPr>
          <w:p w:rsidR="00007F7D" w:rsidRDefault="00DA19E5">
            <w:pPr>
              <w:widowControl/>
              <w:jc w:val="center"/>
              <w:rPr>
                <w:rFonts w:ascii="宋体" w:eastAsia="宋体" w:hAnsi="宋体" w:cs="宋体"/>
                <w:b/>
                <w:bCs/>
                <w:kern w:val="0"/>
                <w:sz w:val="20"/>
                <w:szCs w:val="20"/>
              </w:rPr>
            </w:pPr>
            <w:r>
              <w:rPr>
                <w:rFonts w:ascii="宋体" w:eastAsia="宋体" w:hAnsi="宋体" w:cs="宋体" w:hint="eastAsia"/>
                <w:b/>
                <w:bCs/>
                <w:kern w:val="0"/>
                <w:sz w:val="20"/>
                <w:szCs w:val="20"/>
              </w:rPr>
              <w:t>组号</w:t>
            </w:r>
          </w:p>
        </w:tc>
        <w:tc>
          <w:tcPr>
            <w:tcW w:w="3820" w:type="dxa"/>
            <w:tcBorders>
              <w:top w:val="single" w:sz="4" w:space="0" w:color="auto"/>
              <w:left w:val="nil"/>
              <w:bottom w:val="single" w:sz="4" w:space="0" w:color="auto"/>
              <w:right w:val="single" w:sz="4" w:space="0" w:color="auto"/>
            </w:tcBorders>
            <w:shd w:val="clear" w:color="000000" w:fill="00FFFF"/>
            <w:noWrap/>
            <w:vAlign w:val="bottom"/>
          </w:tcPr>
          <w:p w:rsidR="00007F7D" w:rsidRDefault="00DA19E5">
            <w:pPr>
              <w:widowControl/>
              <w:jc w:val="center"/>
              <w:rPr>
                <w:rFonts w:ascii="宋体" w:eastAsia="宋体" w:hAnsi="宋体" w:cs="宋体"/>
                <w:b/>
                <w:bCs/>
                <w:kern w:val="0"/>
                <w:sz w:val="20"/>
                <w:szCs w:val="20"/>
              </w:rPr>
            </w:pPr>
            <w:r>
              <w:rPr>
                <w:rFonts w:ascii="宋体" w:eastAsia="宋体" w:hAnsi="宋体" w:cs="宋体" w:hint="eastAsia"/>
                <w:b/>
                <w:bCs/>
                <w:kern w:val="0"/>
                <w:sz w:val="20"/>
                <w:szCs w:val="20"/>
              </w:rPr>
              <w:t>PROD_ITEM_RELAT_KIND_ID</w:t>
            </w:r>
          </w:p>
        </w:tc>
        <w:tc>
          <w:tcPr>
            <w:tcW w:w="3940" w:type="dxa"/>
            <w:tcBorders>
              <w:top w:val="single" w:sz="4" w:space="0" w:color="auto"/>
              <w:left w:val="nil"/>
              <w:bottom w:val="single" w:sz="4" w:space="0" w:color="auto"/>
              <w:right w:val="single" w:sz="4" w:space="0" w:color="auto"/>
            </w:tcBorders>
            <w:shd w:val="clear" w:color="000000" w:fill="00FFFF"/>
            <w:noWrap/>
            <w:vAlign w:val="bottom"/>
          </w:tcPr>
          <w:p w:rsidR="00007F7D" w:rsidRDefault="00DA19E5">
            <w:pPr>
              <w:widowControl/>
              <w:jc w:val="center"/>
              <w:rPr>
                <w:rFonts w:ascii="宋体" w:eastAsia="宋体" w:hAnsi="宋体" w:cs="宋体"/>
                <w:b/>
                <w:bCs/>
                <w:kern w:val="0"/>
                <w:sz w:val="20"/>
                <w:szCs w:val="20"/>
              </w:rPr>
            </w:pPr>
            <w:r>
              <w:rPr>
                <w:rFonts w:ascii="宋体" w:eastAsia="宋体" w:hAnsi="宋体" w:cs="宋体" w:hint="eastAsia"/>
                <w:b/>
                <w:bCs/>
                <w:kern w:val="0"/>
                <w:sz w:val="20"/>
                <w:szCs w:val="20"/>
              </w:rPr>
              <w:t>备注</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201001000034</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PRODUCT_ITEM_GENERAL_REMIND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订购短信</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201001000035</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PRODUCT_ITEM_GENERAL_REMIND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退订短信</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201001000042</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PRODUCT_ITEM_GENERAL_REMIND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到期提醒短信</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201001000134</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OFFER_PLAN_INCLUDED_OFFER_KIND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前台可受理数据业务</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201001000040</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OFFER_PLAN_INCLUDED_OFFER_KIND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生效期内不可退订策划组</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201001000041</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OFFER_PLAN_INCLUDED_OFFER_KIND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生效期内不可变更策划组</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201001000042</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OFFER_PLAN_INCLUDED_OFFER_KIND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未生效不能变更策划组</w:t>
            </w:r>
          </w:p>
        </w:tc>
      </w:tr>
      <w:tr w:rsidR="00007F7D">
        <w:trPr>
          <w:trHeight w:val="240"/>
        </w:trPr>
        <w:tc>
          <w:tcPr>
            <w:tcW w:w="180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201001000043</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OFFER_PLAN_INCLUDED_OFFER_KIND</w:t>
            </w:r>
          </w:p>
        </w:tc>
        <w:tc>
          <w:tcPr>
            <w:tcW w:w="394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kern w:val="0"/>
                <w:sz w:val="20"/>
                <w:szCs w:val="20"/>
              </w:rPr>
            </w:pPr>
            <w:r>
              <w:rPr>
                <w:rFonts w:ascii="宋体" w:eastAsia="宋体" w:hAnsi="宋体" w:cs="宋体" w:hint="eastAsia"/>
                <w:kern w:val="0"/>
                <w:sz w:val="20"/>
                <w:szCs w:val="20"/>
              </w:rPr>
              <w:t>营业前台不可见策划组</w:t>
            </w:r>
          </w:p>
        </w:tc>
      </w:tr>
    </w:tbl>
    <w:p w:rsidR="00007F7D" w:rsidRDefault="00007F7D"/>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'111002018400'</w:t>
      </w:r>
      <w:r>
        <w:rPr>
          <w:rFonts w:ascii="宋体" w:eastAsia="宋体" w:cs="宋体"/>
          <w:color w:val="008080"/>
          <w:kern w:val="0"/>
          <w:sz w:val="22"/>
          <w:highlight w:val="white"/>
        </w:rPr>
        <w:t>and</w:t>
      </w:r>
      <w:r>
        <w:rPr>
          <w:rFonts w:ascii="宋体" w:eastAsia="宋体" w:cs="宋体" w:hint="eastAsia"/>
          <w:color w:val="000000"/>
          <w:kern w:val="0"/>
          <w:sz w:val="22"/>
          <w:highlight w:val="white"/>
        </w:rPr>
        <w:t xml:space="preserve"> </w:t>
      </w:r>
      <w:r>
        <w:rPr>
          <w:rFonts w:ascii="宋体" w:eastAsia="宋体" w:cs="宋体"/>
          <w:color w:val="000000"/>
          <w:kern w:val="0"/>
          <w:sz w:val="22"/>
          <w:highlight w:val="white"/>
        </w:rPr>
        <w:t xml:space="preserve">t. </w:t>
      </w:r>
      <w:r>
        <w:rPr>
          <w:rFonts w:ascii="宋体" w:eastAsia="宋体" w:cs="宋体"/>
          <w:color w:val="000000"/>
          <w:kern w:val="0"/>
          <w:sz w:val="22"/>
          <w:highlight w:val="white"/>
        </w:rPr>
        <w:t>prod_item_relat_kind_id</w:t>
      </w:r>
    </w:p>
    <w:p w:rsidR="00007F7D" w:rsidRDefault="00DA19E5">
      <w:pPr>
        <w:rPr>
          <w:rFonts w:ascii="宋体" w:eastAsia="宋体" w:cs="宋体"/>
          <w:color w:val="000000"/>
          <w:kern w:val="0"/>
          <w:sz w:val="22"/>
          <w:highlight w:val="white"/>
        </w:rPr>
      </w:pPr>
      <w:r>
        <w:rPr>
          <w:rFonts w:ascii="宋体" w:eastAsia="宋体" w:cs="宋体"/>
          <w:color w:val="000000"/>
          <w:kern w:val="0"/>
          <w:sz w:val="22"/>
          <w:highlight w:val="white"/>
        </w:rPr>
        <w:t xml:space="preserve">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'OFFER_PLAN_INCLUDED_OFFER_KIND'</w:t>
      </w:r>
      <w:r>
        <w:rPr>
          <w:rFonts w:ascii="宋体" w:eastAsia="宋体" w:cs="宋体"/>
          <w:color w:val="000080"/>
          <w:kern w:val="0"/>
          <w:sz w:val="22"/>
          <w:highlight w:val="white"/>
        </w:rPr>
        <w:t>,</w:t>
      </w:r>
      <w:r>
        <w:rPr>
          <w:rFonts w:ascii="宋体" w:eastAsia="宋体" w:cs="宋体"/>
          <w:color w:val="0000FF"/>
          <w:kern w:val="0"/>
          <w:sz w:val="22"/>
          <w:highlight w:val="white"/>
        </w:rPr>
        <w:t>'PRODUCT_ITEM_GENERAL_REMIND'</w:t>
      </w:r>
      <w:r>
        <w:rPr>
          <w:rFonts w:ascii="宋体" w:eastAsia="宋体" w:cs="宋体"/>
          <w:color w:val="000080"/>
          <w:kern w:val="0"/>
          <w:sz w:val="22"/>
          <w:highlight w:val="white"/>
        </w:rPr>
        <w:t>);</w:t>
      </w:r>
      <w:r>
        <w:rPr>
          <w:noProof/>
        </w:rPr>
        <w:drawing>
          <wp:inline distT="0" distB="0" distL="0" distR="0" wp14:anchorId="17DD5B29" wp14:editId="21FEFF80">
            <wp:extent cx="10313670" cy="1499235"/>
            <wp:effectExtent l="19050" t="0" r="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noChangeArrowheads="1"/>
                    </pic:cNvPicPr>
                  </pic:nvPicPr>
                  <pic:blipFill>
                    <a:blip r:embed="rId36"/>
                    <a:srcRect/>
                    <a:stretch>
                      <a:fillRect/>
                    </a:stretch>
                  </pic:blipFill>
                  <pic:spPr>
                    <a:xfrm>
                      <a:off x="0" y="0"/>
                      <a:ext cx="10313670" cy="1499235"/>
                    </a:xfrm>
                    <a:prstGeom prst="rect">
                      <a:avLst/>
                    </a:prstGeom>
                    <a:noFill/>
                    <a:ln w="9525">
                      <a:noFill/>
                      <a:miter lim="800000"/>
                      <a:headEnd/>
                      <a:tailEnd/>
                    </a:ln>
                  </pic:spPr>
                </pic:pic>
              </a:graphicData>
            </a:graphic>
          </wp:inline>
        </w:drawing>
      </w:r>
    </w:p>
    <w:p w:rsidR="00007F7D" w:rsidRDefault="00DA19E5">
      <w:pPr>
        <w:pStyle w:val="3"/>
      </w:pPr>
      <w:r>
        <w:rPr>
          <w:rFonts w:hint="eastAsia"/>
        </w:rPr>
        <w:t xml:space="preserve">9.3.4 </w:t>
      </w:r>
      <w:r>
        <w:rPr>
          <w:rFonts w:hint="eastAsia"/>
        </w:rPr>
        <w:t>关联价格计划</w:t>
      </w:r>
    </w:p>
    <w:tbl>
      <w:tblPr>
        <w:tblW w:w="8640" w:type="dxa"/>
        <w:tblInd w:w="93" w:type="dxa"/>
        <w:tblLook w:val="04A0" w:firstRow="1" w:lastRow="0" w:firstColumn="1" w:lastColumn="0" w:noHBand="0" w:noVBand="1"/>
      </w:tblPr>
      <w:tblGrid>
        <w:gridCol w:w="4820"/>
        <w:gridCol w:w="3820"/>
      </w:tblGrid>
      <w:tr w:rsidR="00007F7D">
        <w:trPr>
          <w:trHeight w:val="270"/>
        </w:trPr>
        <w:tc>
          <w:tcPr>
            <w:tcW w:w="4820" w:type="dxa"/>
            <w:tcBorders>
              <w:top w:val="single" w:sz="4" w:space="0" w:color="auto"/>
              <w:left w:val="single" w:sz="4" w:space="0" w:color="auto"/>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KIND_ID</w:t>
            </w:r>
          </w:p>
        </w:tc>
        <w:tc>
          <w:tcPr>
            <w:tcW w:w="3820"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DESCRIPTION</w:t>
            </w:r>
          </w:p>
        </w:tc>
      </w:tr>
      <w:tr w:rsidR="00007F7D">
        <w:trPr>
          <w:trHeight w:val="330"/>
        </w:trPr>
        <w:tc>
          <w:tcPr>
            <w:tcW w:w="482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hint="eastAsia"/>
                <w:color w:val="000000"/>
                <w:kern w:val="0"/>
                <w:szCs w:val="21"/>
              </w:rPr>
              <w:t>OFFER_PLAN_GENERAL_PRICE_PLAN_PKG_BUSI</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操作关联一次性资费</w:t>
            </w:r>
          </w:p>
        </w:tc>
      </w:tr>
    </w:tbl>
    <w:p w:rsidR="00007F7D" w:rsidRDefault="00007F7D"/>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'111003004592'</w:t>
      </w:r>
    </w:p>
    <w:p w:rsidR="00007F7D" w:rsidRDefault="00DA19E5">
      <w:r>
        <w:rPr>
          <w:rFonts w:ascii="宋体" w:eastAsia="宋体" w:cs="宋体"/>
          <w:color w:val="008080"/>
          <w:kern w:val="0"/>
          <w:sz w:val="22"/>
          <w:highlight w:val="white"/>
        </w:rPr>
        <w:t>and</w:t>
      </w:r>
      <w:r>
        <w:rPr>
          <w:rFonts w:ascii="宋体" w:eastAsia="宋体" w:cs="宋体"/>
          <w:color w:val="000000"/>
          <w:kern w:val="0"/>
          <w:sz w:val="22"/>
          <w:highlight w:val="white"/>
        </w:rPr>
        <w:t xml:space="preserve"> t. prod_item_relat_kind_id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'OFFER_PLAN_GENERAL_PRICE_PLAN_PKG_BUSI'</w:t>
      </w:r>
      <w:r>
        <w:rPr>
          <w:rFonts w:ascii="宋体" w:eastAsia="宋体" w:cs="宋体"/>
          <w:color w:val="000080"/>
          <w:kern w:val="0"/>
          <w:sz w:val="22"/>
          <w:highlight w:val="white"/>
        </w:rPr>
        <w:t>);</w:t>
      </w:r>
    </w:p>
    <w:p w:rsidR="00007F7D" w:rsidRDefault="00DA19E5">
      <w:pPr>
        <w:pStyle w:val="3"/>
      </w:pPr>
      <w:r>
        <w:rPr>
          <w:rFonts w:hint="eastAsia"/>
        </w:rPr>
        <w:t xml:space="preserve">9.3.5 </w:t>
      </w:r>
      <w:r>
        <w:rPr>
          <w:rFonts w:hint="eastAsia"/>
        </w:rPr>
        <w:t>关联属性</w:t>
      </w:r>
    </w:p>
    <w:tbl>
      <w:tblPr>
        <w:tblW w:w="8640" w:type="dxa"/>
        <w:tblInd w:w="93" w:type="dxa"/>
        <w:tblLook w:val="04A0" w:firstRow="1" w:lastRow="0" w:firstColumn="1" w:lastColumn="0" w:noHBand="0" w:noVBand="1"/>
      </w:tblPr>
      <w:tblGrid>
        <w:gridCol w:w="4820"/>
        <w:gridCol w:w="3820"/>
      </w:tblGrid>
      <w:tr w:rsidR="00007F7D">
        <w:trPr>
          <w:trHeight w:val="270"/>
        </w:trPr>
        <w:tc>
          <w:tcPr>
            <w:tcW w:w="4820" w:type="dxa"/>
            <w:tcBorders>
              <w:top w:val="single" w:sz="4" w:space="0" w:color="auto"/>
              <w:left w:val="single" w:sz="4" w:space="0" w:color="auto"/>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2"/>
              </w:rPr>
            </w:pPr>
            <w:r>
              <w:rPr>
                <w:rFonts w:ascii="宋体" w:eastAsia="宋体" w:hAnsi="宋体" w:cs="宋体" w:hint="eastAsia"/>
                <w:b/>
                <w:bCs/>
                <w:color w:val="000000"/>
                <w:kern w:val="0"/>
                <w:sz w:val="22"/>
              </w:rPr>
              <w:t>KIND_ID</w:t>
            </w:r>
          </w:p>
        </w:tc>
        <w:tc>
          <w:tcPr>
            <w:tcW w:w="3820"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DESCRIPTION</w:t>
            </w:r>
          </w:p>
        </w:tc>
      </w:tr>
      <w:tr w:rsidR="00007F7D">
        <w:trPr>
          <w:trHeight w:val="330"/>
        </w:trPr>
        <w:tc>
          <w:tcPr>
            <w:tcW w:w="4820" w:type="dxa"/>
            <w:tcBorders>
              <w:top w:val="nil"/>
              <w:left w:val="single" w:sz="4" w:space="0" w:color="auto"/>
              <w:bottom w:val="single" w:sz="4" w:space="0" w:color="auto"/>
              <w:right w:val="single" w:sz="4" w:space="0" w:color="auto"/>
            </w:tcBorders>
            <w:shd w:val="clear" w:color="auto" w:fill="auto"/>
            <w:noWrap/>
            <w:vAlign w:val="bottom"/>
          </w:tcPr>
          <w:p w:rsidR="00007F7D" w:rsidRDefault="00DA19E5">
            <w:pPr>
              <w:widowControl/>
              <w:rPr>
                <w:rFonts w:ascii="宋体" w:eastAsia="宋体" w:hAnsi="宋体" w:cs="宋体"/>
                <w:color w:val="000000"/>
                <w:kern w:val="0"/>
                <w:szCs w:val="21"/>
              </w:rPr>
            </w:pPr>
            <w:r>
              <w:rPr>
                <w:rFonts w:ascii="宋体" w:eastAsia="宋体" w:hAnsi="宋体" w:cs="宋体"/>
                <w:color w:val="000000"/>
                <w:kern w:val="0"/>
                <w:szCs w:val="21"/>
              </w:rPr>
              <w:t>OFFER_PLAN_GENERAL_ATTRIBUTE_SINGLE</w:t>
            </w:r>
          </w:p>
        </w:tc>
        <w:tc>
          <w:tcPr>
            <w:tcW w:w="3820" w:type="dxa"/>
            <w:tcBorders>
              <w:top w:val="nil"/>
              <w:left w:val="nil"/>
              <w:bottom w:val="single" w:sz="4" w:space="0" w:color="auto"/>
              <w:right w:val="single" w:sz="4" w:space="0" w:color="auto"/>
            </w:tcBorders>
            <w:shd w:val="clear" w:color="auto" w:fill="auto"/>
            <w:noWrap/>
            <w:vAlign w:val="bottom"/>
          </w:tcPr>
          <w:p w:rsidR="00007F7D" w:rsidRDefault="00DA19E5">
            <w:pPr>
              <w:widowControl/>
              <w:jc w:val="left"/>
              <w:rPr>
                <w:rFonts w:ascii="宋体" w:eastAsia="宋体" w:hAnsi="宋体" w:cs="宋体"/>
                <w:color w:val="000000"/>
                <w:kern w:val="0"/>
                <w:sz w:val="18"/>
                <w:szCs w:val="18"/>
              </w:rPr>
            </w:pPr>
            <w:r>
              <w:rPr>
                <w:rFonts w:ascii="宋体" w:eastAsia="宋体" w:hAnsi="宋体" w:cs="宋体" w:hint="eastAsia"/>
                <w:color w:val="000000"/>
                <w:kern w:val="0"/>
                <w:sz w:val="18"/>
                <w:szCs w:val="18"/>
              </w:rPr>
              <w:t>策划关联属性</w:t>
            </w:r>
            <w:r>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策划下某个属性的默认值</w:t>
            </w:r>
            <w:r>
              <w:rPr>
                <w:rFonts w:ascii="宋体" w:eastAsia="宋体" w:hAnsi="宋体" w:cs="宋体" w:hint="eastAsia"/>
                <w:color w:val="000000"/>
                <w:kern w:val="0"/>
                <w:sz w:val="18"/>
                <w:szCs w:val="18"/>
              </w:rPr>
              <w:t>)</w:t>
            </w:r>
          </w:p>
        </w:tc>
      </w:tr>
    </w:tbl>
    <w:p w:rsidR="00007F7D" w:rsidRDefault="00DA19E5">
      <w:pPr>
        <w:pStyle w:val="ab"/>
        <w:ind w:firstLine="0"/>
        <w:rPr>
          <w:sz w:val="21"/>
          <w:szCs w:val="21"/>
        </w:rPr>
      </w:pPr>
      <w:r>
        <w:rPr>
          <w:rFonts w:hint="eastAsia"/>
          <w:sz w:val="21"/>
          <w:szCs w:val="21"/>
        </w:rPr>
        <w:t>注意：此处配置的属性</w:t>
      </w:r>
      <w:r>
        <w:rPr>
          <w:rFonts w:hint="eastAsia"/>
          <w:sz w:val="21"/>
          <w:szCs w:val="21"/>
        </w:rPr>
        <w:t>id</w:t>
      </w:r>
      <w:r>
        <w:rPr>
          <w:rFonts w:hint="eastAsia"/>
          <w:sz w:val="21"/>
          <w:szCs w:val="21"/>
        </w:rPr>
        <w:t>必须是当前策划关联产品（虚拟产品和计费产品等）、产品关联的服务下关联的属性，否则即使配置默认值也是无效的。</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'111003004592'</w:t>
      </w:r>
    </w:p>
    <w:p w:rsidR="00007F7D" w:rsidRDefault="00DA19E5">
      <w:pPr>
        <w:rPr>
          <w:rFonts w:ascii="宋体" w:eastAsia="宋体" w:cs="宋体"/>
          <w:color w:val="000080"/>
          <w:kern w:val="0"/>
          <w:sz w:val="22"/>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 prod_item_relat_kind_id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'OFFER_PLAN_GENERAL_ATTRIBUTE_SINGLE'</w:t>
      </w:r>
      <w:r>
        <w:rPr>
          <w:rFonts w:ascii="宋体" w:eastAsia="宋体" w:cs="宋体"/>
          <w:color w:val="000080"/>
          <w:kern w:val="0"/>
          <w:sz w:val="22"/>
          <w:highlight w:val="white"/>
        </w:rPr>
        <w:t>);</w:t>
      </w:r>
    </w:p>
    <w:p w:rsidR="00007F7D" w:rsidRDefault="00DA19E5">
      <w:r>
        <w:rPr>
          <w:noProof/>
        </w:rPr>
        <w:drawing>
          <wp:inline distT="0" distB="0" distL="0" distR="0" wp14:anchorId="4E9C8F8A" wp14:editId="673B8A41">
            <wp:extent cx="7400290" cy="1308100"/>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7"/>
                    <a:srcRect/>
                    <a:stretch>
                      <a:fillRect/>
                    </a:stretch>
                  </pic:blipFill>
                  <pic:spPr>
                    <a:xfrm>
                      <a:off x="0" y="0"/>
                      <a:ext cx="7400290" cy="1308100"/>
                    </a:xfrm>
                    <a:prstGeom prst="rect">
                      <a:avLst/>
                    </a:prstGeom>
                    <a:noFill/>
                    <a:ln w="9525">
                      <a:noFill/>
                      <a:miter lim="800000"/>
                      <a:headEnd/>
                      <a:tailEnd/>
                    </a:ln>
                  </pic:spPr>
                </pic:pic>
              </a:graphicData>
            </a:graphic>
          </wp:inline>
        </w:drawing>
      </w:r>
    </w:p>
    <w:p w:rsidR="00007F7D" w:rsidRDefault="00DA19E5">
      <w:pPr>
        <w:pStyle w:val="1"/>
      </w:pPr>
      <w:r>
        <w:rPr>
          <w:rFonts w:hint="eastAsia"/>
        </w:rPr>
        <w:t>10.</w:t>
      </w:r>
      <w:r>
        <w:rPr>
          <w:rFonts w:hint="eastAsia"/>
        </w:rPr>
        <w:t>产品</w:t>
      </w:r>
    </w:p>
    <w:p w:rsidR="00007F7D" w:rsidRDefault="00DA19E5">
      <w:pPr>
        <w:pStyle w:val="2"/>
      </w:pPr>
      <w:r>
        <w:rPr>
          <w:rFonts w:hint="eastAsia"/>
        </w:rPr>
        <w:t xml:space="preserve">10.1 </w:t>
      </w:r>
      <w:r>
        <w:rPr>
          <w:rFonts w:hint="eastAsia"/>
        </w:rPr>
        <w:t>产品基本信息</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1</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产品单元表</w:t>
      </w:r>
      <w:r>
        <w:rPr>
          <w:rFonts w:ascii="宋体" w:eastAsia="宋体" w:cs="宋体"/>
          <w:i/>
          <w:iCs/>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'121000208159'</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i/>
          <w:iCs/>
          <w:color w:val="FF0000"/>
          <w:kern w:val="0"/>
          <w:sz w:val="22"/>
          <w:highlight w:val="white"/>
        </w:rPr>
        <w:t xml:space="preserve">--extend_id: </w:t>
      </w:r>
      <w:r>
        <w:rPr>
          <w:rFonts w:ascii="宋体" w:eastAsia="宋体" w:cs="宋体" w:hint="eastAsia"/>
          <w:i/>
          <w:iCs/>
          <w:color w:val="FF0000"/>
          <w:kern w:val="0"/>
          <w:sz w:val="22"/>
          <w:highlight w:val="white"/>
        </w:rPr>
        <w:t>产品的</w:t>
      </w:r>
      <w:r>
        <w:rPr>
          <w:rFonts w:ascii="宋体" w:eastAsia="宋体" w:cs="宋体"/>
          <w:i/>
          <w:iCs/>
          <w:color w:val="FF0000"/>
          <w:kern w:val="0"/>
          <w:sz w:val="22"/>
          <w:highlight w:val="white"/>
        </w:rPr>
        <w:t>EXTEND_ID</w:t>
      </w:r>
      <w:r>
        <w:rPr>
          <w:rFonts w:ascii="宋体" w:eastAsia="宋体" w:cs="宋体" w:hint="eastAsia"/>
          <w:i/>
          <w:iCs/>
          <w:color w:val="FF0000"/>
          <w:kern w:val="0"/>
          <w:sz w:val="22"/>
          <w:highlight w:val="white"/>
        </w:rPr>
        <w:t>表示在</w:t>
      </w:r>
      <w:r>
        <w:rPr>
          <w:rFonts w:ascii="宋体" w:eastAsia="宋体" w:cs="宋体"/>
          <w:i/>
          <w:iCs/>
          <w:color w:val="FF0000"/>
          <w:kern w:val="0"/>
          <w:sz w:val="22"/>
          <w:highlight w:val="white"/>
        </w:rPr>
        <w:t>BOSS</w:t>
      </w:r>
      <w:r>
        <w:rPr>
          <w:rFonts w:ascii="宋体" w:eastAsia="宋体" w:cs="宋体" w:hint="eastAsia"/>
          <w:i/>
          <w:iCs/>
          <w:color w:val="FF0000"/>
          <w:kern w:val="0"/>
          <w:sz w:val="22"/>
          <w:highlight w:val="white"/>
        </w:rPr>
        <w:t>侧，该产品对应的计费产品</w:t>
      </w:r>
      <w:r>
        <w:rPr>
          <w:rFonts w:ascii="宋体" w:eastAsia="宋体" w:cs="宋体"/>
          <w:i/>
          <w:iCs/>
          <w:color w:val="FF0000"/>
          <w:kern w:val="0"/>
          <w:sz w:val="22"/>
          <w:highlight w:val="white"/>
        </w:rPr>
        <w:t>ID</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2</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产品实体表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product.up_service_price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t.service_price_id</w:t>
      </w:r>
      <w:r>
        <w:rPr>
          <w:rFonts w:ascii="宋体" w:eastAsia="宋体" w:cs="宋体"/>
          <w:color w:val="000080"/>
          <w:kern w:val="0"/>
          <w:sz w:val="22"/>
          <w:highlight w:val="white"/>
        </w:rPr>
        <w:t>=</w:t>
      </w:r>
      <w:r>
        <w:rPr>
          <w:rFonts w:ascii="宋体" w:eastAsia="宋体" w:cs="宋体"/>
          <w:color w:val="0000FF"/>
          <w:kern w:val="0"/>
          <w:sz w:val="22"/>
          <w:highlight w:val="white"/>
        </w:rPr>
        <w:t>'121000208159'</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3</w:t>
      </w:r>
      <w:r>
        <w:rPr>
          <w:rFonts w:ascii="宋体" w:eastAsia="宋体" w:cs="宋体"/>
          <w:color w:val="000000"/>
          <w:kern w:val="0"/>
          <w:sz w:val="22"/>
          <w:highlight w:val="white"/>
        </w:rPr>
        <w:t>.</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策划与产品关系表</w:t>
      </w:r>
      <w:r>
        <w:rPr>
          <w:rFonts w:ascii="宋体" w:eastAsia="宋体" w:cs="宋体"/>
          <w:i/>
          <w:iCs/>
          <w:color w:val="FF0000"/>
          <w:kern w:val="0"/>
          <w:sz w:val="22"/>
          <w:highlight w:val="white"/>
        </w:rPr>
        <w:t xml:space="preserve">-- </w:t>
      </w:r>
    </w:p>
    <w:p w:rsidR="00007F7D" w:rsidRDefault="00DA19E5">
      <w:pPr>
        <w:rPr>
          <w:rFonts w:ascii="宋体" w:eastAsia="宋体" w:cs="宋体"/>
          <w:color w:val="000080"/>
          <w:kern w:val="0"/>
          <w:sz w:val="22"/>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product.up_plan_prod_rel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in</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FF"/>
          <w:kern w:val="0"/>
          <w:sz w:val="22"/>
          <w:highlight w:val="white"/>
        </w:rPr>
        <w:t>'111002010600'</w:t>
      </w:r>
      <w:r>
        <w:rPr>
          <w:rFonts w:ascii="宋体" w:eastAsia="宋体" w:cs="宋体"/>
          <w:color w:val="000080"/>
          <w:kern w:val="0"/>
          <w:sz w:val="22"/>
          <w:highlight w:val="white"/>
        </w:rPr>
        <w:t>);</w:t>
      </w:r>
    </w:p>
    <w:p w:rsidR="00007F7D" w:rsidRDefault="00007F7D"/>
    <w:p w:rsidR="00007F7D" w:rsidRDefault="00DA19E5">
      <w:pPr>
        <w:rPr>
          <w:color w:val="000000" w:themeColor="text1"/>
          <w:szCs w:val="21"/>
        </w:rPr>
      </w:pPr>
      <w:r>
        <w:rPr>
          <w:rFonts w:ascii="宋体" w:eastAsia="宋体" w:cs="宋体" w:hint="eastAsia"/>
          <w:iCs/>
          <w:color w:val="000000" w:themeColor="text1"/>
          <w:kern w:val="0"/>
          <w:szCs w:val="21"/>
          <w:highlight w:val="white"/>
        </w:rPr>
        <w:t>4.</w:t>
      </w:r>
      <w:r>
        <w:rPr>
          <w:rFonts w:ascii="宋体" w:eastAsia="宋体" w:cs="宋体" w:hint="eastAsia"/>
          <w:iCs/>
          <w:color w:val="000000" w:themeColor="text1"/>
          <w:kern w:val="0"/>
          <w:szCs w:val="21"/>
          <w:highlight w:val="white"/>
        </w:rPr>
        <w:t>策划与产品关系表</w:t>
      </w:r>
      <w:r>
        <w:rPr>
          <w:rFonts w:hint="eastAsia"/>
          <w:color w:val="000000" w:themeColor="text1"/>
          <w:szCs w:val="21"/>
        </w:rPr>
        <w:t>说明：</w:t>
      </w:r>
    </w:p>
    <w:tbl>
      <w:tblPr>
        <w:tblW w:w="20427" w:type="dxa"/>
        <w:tblInd w:w="93" w:type="dxa"/>
        <w:tblLayout w:type="fixed"/>
        <w:tblLook w:val="04A0" w:firstRow="1" w:lastRow="0" w:firstColumn="1" w:lastColumn="0" w:noHBand="0" w:noVBand="1"/>
      </w:tblPr>
      <w:tblGrid>
        <w:gridCol w:w="3216"/>
        <w:gridCol w:w="1477"/>
        <w:gridCol w:w="2126"/>
        <w:gridCol w:w="993"/>
        <w:gridCol w:w="1397"/>
        <w:gridCol w:w="1527"/>
        <w:gridCol w:w="1527"/>
        <w:gridCol w:w="1527"/>
        <w:gridCol w:w="1527"/>
        <w:gridCol w:w="1527"/>
        <w:gridCol w:w="1527"/>
        <w:gridCol w:w="2056"/>
      </w:tblGrid>
      <w:tr w:rsidR="00007F7D">
        <w:trPr>
          <w:trHeight w:val="480"/>
        </w:trPr>
        <w:tc>
          <w:tcPr>
            <w:tcW w:w="3216" w:type="dxa"/>
            <w:tcBorders>
              <w:top w:val="single" w:sz="4" w:space="0" w:color="auto"/>
              <w:left w:val="single" w:sz="4" w:space="0" w:color="auto"/>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KIND_ID</w:t>
            </w:r>
          </w:p>
        </w:tc>
        <w:tc>
          <w:tcPr>
            <w:tcW w:w="147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DESCRIPTION</w:t>
            </w:r>
          </w:p>
        </w:tc>
        <w:tc>
          <w:tcPr>
            <w:tcW w:w="2126"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TAB_NAME</w:t>
            </w:r>
          </w:p>
        </w:tc>
        <w:tc>
          <w:tcPr>
            <w:tcW w:w="993"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ITEM_TYPE</w:t>
            </w:r>
          </w:p>
        </w:tc>
        <w:tc>
          <w:tcPr>
            <w:tcW w:w="139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RELAT_ITEM_TYPE</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EXTEND_ATTR_A</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EXTEND_ATTR_B</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EXTEND_ATTR_C</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EXTEND_ATTR_D</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EXTEND_ATTR_E</w:t>
            </w:r>
          </w:p>
        </w:tc>
        <w:tc>
          <w:tcPr>
            <w:tcW w:w="1527"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EXTEND_ATTR_F</w:t>
            </w:r>
          </w:p>
        </w:tc>
        <w:tc>
          <w:tcPr>
            <w:tcW w:w="2056" w:type="dxa"/>
            <w:tcBorders>
              <w:top w:val="single" w:sz="4" w:space="0" w:color="auto"/>
              <w:left w:val="nil"/>
              <w:bottom w:val="single" w:sz="4" w:space="0" w:color="auto"/>
              <w:right w:val="single" w:sz="4" w:space="0" w:color="auto"/>
            </w:tcBorders>
            <w:shd w:val="clear" w:color="000000" w:fill="00FFFF"/>
            <w:vAlign w:val="center"/>
          </w:tcPr>
          <w:p w:rsidR="00007F7D" w:rsidRDefault="00DA19E5">
            <w:pPr>
              <w:widowControl/>
              <w:jc w:val="center"/>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EXTEND_ATTR_G</w:t>
            </w:r>
          </w:p>
        </w:tc>
      </w:tr>
      <w:tr w:rsidR="00007F7D">
        <w:trPr>
          <w:trHeight w:val="960"/>
        </w:trPr>
        <w:tc>
          <w:tcPr>
            <w:tcW w:w="3216" w:type="dxa"/>
            <w:tcBorders>
              <w:top w:val="nil"/>
              <w:left w:val="single" w:sz="4" w:space="0" w:color="auto"/>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OFFER_PLAN_INCLUDE_SRVC_SINGLE</w:t>
            </w:r>
          </w:p>
        </w:tc>
        <w:tc>
          <w:tcPr>
            <w:tcW w:w="147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策划包含产品</w:t>
            </w:r>
          </w:p>
        </w:tc>
        <w:tc>
          <w:tcPr>
            <w:tcW w:w="2126"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UP_PLAN_PROD_REL</w:t>
            </w:r>
          </w:p>
        </w:tc>
        <w:tc>
          <w:tcPr>
            <w:tcW w:w="993"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OFFER</w:t>
            </w:r>
          </w:p>
        </w:tc>
        <w:tc>
          <w:tcPr>
            <w:tcW w:w="139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SRVC_SINGLE</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组号</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组名</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默认订购量</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最小订购量</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最大订购量</w:t>
            </w:r>
          </w:p>
        </w:tc>
        <w:tc>
          <w:tcPr>
            <w:tcW w:w="1527"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角色</w:t>
            </w:r>
          </w:p>
        </w:tc>
        <w:tc>
          <w:tcPr>
            <w:tcW w:w="2056" w:type="dxa"/>
            <w:tcBorders>
              <w:top w:val="nil"/>
              <w:left w:val="nil"/>
              <w:bottom w:val="single" w:sz="4" w:space="0" w:color="auto"/>
              <w:right w:val="single" w:sz="4" w:space="0" w:color="auto"/>
            </w:tcBorders>
            <w:shd w:val="clear" w:color="000000" w:fill="CCFFCC"/>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可选关系：</w:t>
            </w:r>
            <w:r>
              <w:rPr>
                <w:rFonts w:ascii="宋体" w:eastAsia="宋体" w:hAnsi="宋体" w:cs="宋体" w:hint="eastAsia"/>
                <w:color w:val="000000"/>
                <w:kern w:val="0"/>
                <w:sz w:val="20"/>
                <w:szCs w:val="20"/>
              </w:rPr>
              <w:br/>
              <w:t>0</w:t>
            </w:r>
            <w:r>
              <w:rPr>
                <w:rFonts w:ascii="宋体" w:eastAsia="宋体" w:hAnsi="宋体" w:cs="宋体" w:hint="eastAsia"/>
                <w:color w:val="000000"/>
                <w:kern w:val="0"/>
                <w:sz w:val="20"/>
                <w:szCs w:val="20"/>
              </w:rPr>
              <w:t>，必选；</w:t>
            </w:r>
            <w:r>
              <w:rPr>
                <w:rFonts w:ascii="宋体" w:eastAsia="宋体" w:hAnsi="宋体" w:cs="宋体" w:hint="eastAsia"/>
                <w:color w:val="000000"/>
                <w:kern w:val="0"/>
                <w:sz w:val="20"/>
                <w:szCs w:val="20"/>
              </w:rPr>
              <w:br/>
              <w:t>1</w:t>
            </w:r>
            <w:r>
              <w:rPr>
                <w:rFonts w:ascii="宋体" w:eastAsia="宋体" w:hAnsi="宋体" w:cs="宋体" w:hint="eastAsia"/>
                <w:color w:val="000000"/>
                <w:kern w:val="0"/>
                <w:sz w:val="20"/>
                <w:szCs w:val="20"/>
              </w:rPr>
              <w:t>，默认选中，但可以不选；</w:t>
            </w:r>
            <w:r>
              <w:rPr>
                <w:rFonts w:ascii="宋体" w:eastAsia="宋体" w:hAnsi="宋体" w:cs="宋体" w:hint="eastAsia"/>
                <w:color w:val="000000"/>
                <w:kern w:val="0"/>
                <w:sz w:val="20"/>
                <w:szCs w:val="20"/>
              </w:rPr>
              <w:br/>
              <w:t>2</w:t>
            </w:r>
            <w:r>
              <w:rPr>
                <w:rFonts w:ascii="宋体" w:eastAsia="宋体" w:hAnsi="宋体" w:cs="宋体" w:hint="eastAsia"/>
                <w:color w:val="000000"/>
                <w:kern w:val="0"/>
                <w:sz w:val="20"/>
                <w:szCs w:val="20"/>
              </w:rPr>
              <w:t>，默认不选中，但可以选。</w:t>
            </w:r>
          </w:p>
        </w:tc>
      </w:tr>
    </w:tbl>
    <w:p w:rsidR="00007F7D" w:rsidRDefault="00007F7D"/>
    <w:p w:rsidR="00007F7D" w:rsidRDefault="00DA19E5">
      <w:r>
        <w:rPr>
          <w:rFonts w:hint="eastAsia"/>
          <w:noProof/>
        </w:rPr>
        <w:drawing>
          <wp:inline distT="0" distB="0" distL="0" distR="0" wp14:anchorId="7233D9BE" wp14:editId="4A355113">
            <wp:extent cx="10439400" cy="2571750"/>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8"/>
                    <a:srcRect/>
                    <a:stretch>
                      <a:fillRect/>
                    </a:stretch>
                  </pic:blipFill>
                  <pic:spPr>
                    <a:xfrm>
                      <a:off x="0" y="0"/>
                      <a:ext cx="10439400" cy="2571750"/>
                    </a:xfrm>
                    <a:prstGeom prst="rect">
                      <a:avLst/>
                    </a:prstGeom>
                    <a:noFill/>
                    <a:ln w="9525">
                      <a:noFill/>
                      <a:miter lim="800000"/>
                      <a:headEnd/>
                      <a:tailEnd/>
                    </a:ln>
                  </pic:spPr>
                </pic:pic>
              </a:graphicData>
            </a:graphic>
          </wp:inline>
        </w:drawing>
      </w:r>
    </w:p>
    <w:p w:rsidR="00007F7D" w:rsidRDefault="00DA19E5">
      <w:pPr>
        <w:pStyle w:val="2"/>
      </w:pPr>
      <w:bookmarkStart w:id="0" w:name="_Toc425863873"/>
      <w:r>
        <w:rPr>
          <w:rFonts w:hint="eastAsia"/>
        </w:rPr>
        <w:t xml:space="preserve">10.2 </w:t>
      </w:r>
      <w:r>
        <w:rPr>
          <w:rFonts w:hint="eastAsia"/>
        </w:rPr>
        <w:t>虚拟产品</w:t>
      </w:r>
      <w:bookmarkEnd w:id="0"/>
    </w:p>
    <w:p w:rsidR="00007F7D" w:rsidRDefault="00DA19E5">
      <w:pPr>
        <w:pStyle w:val="ab"/>
      </w:pPr>
      <w:r>
        <w:rPr>
          <w:rFonts w:hint="eastAsia"/>
        </w:rPr>
        <w:t>此类产品没有</w:t>
      </w:r>
      <w:r>
        <w:rPr>
          <w:rFonts w:hint="eastAsia"/>
        </w:rPr>
        <w:t>bossid,</w:t>
      </w:r>
      <w:r>
        <w:rPr>
          <w:rFonts w:hint="eastAsia"/>
        </w:rPr>
        <w:t>是为了在</w:t>
      </w:r>
      <w:r>
        <w:rPr>
          <w:rFonts w:hint="eastAsia"/>
        </w:rPr>
        <w:t>crm</w:t>
      </w:r>
      <w:r>
        <w:rPr>
          <w:rFonts w:hint="eastAsia"/>
        </w:rPr>
        <w:t>前台展示属性使用。虚拟产品下配置虚拟服务，虚拟服务包含所需要的属性。</w:t>
      </w:r>
    </w:p>
    <w:p w:rsidR="00007F7D" w:rsidRDefault="00DA19E5">
      <w:pPr>
        <w:pStyle w:val="2"/>
      </w:pPr>
      <w:bookmarkStart w:id="1" w:name="_Toc425863874"/>
      <w:r>
        <w:rPr>
          <w:rFonts w:hint="eastAsia"/>
        </w:rPr>
        <w:t>10.3</w:t>
      </w:r>
      <w:r>
        <w:rPr>
          <w:rFonts w:hint="eastAsia"/>
        </w:rPr>
        <w:t>计费产品</w:t>
      </w:r>
      <w:bookmarkEnd w:id="1"/>
    </w:p>
    <w:p w:rsidR="00007F7D" w:rsidRDefault="00DA19E5">
      <w:pPr>
        <w:pStyle w:val="ab"/>
      </w:pPr>
      <w:r>
        <w:rPr>
          <w:rFonts w:hint="eastAsia"/>
        </w:rPr>
        <w:t>计费产品是配置有</w:t>
      </w:r>
      <w:r>
        <w:rPr>
          <w:rFonts w:hint="eastAsia"/>
        </w:rPr>
        <w:t>bossid</w:t>
      </w:r>
      <w:r>
        <w:rPr>
          <w:rFonts w:hint="eastAsia"/>
        </w:rPr>
        <w:t>的产品，在</w:t>
      </w:r>
      <w:r>
        <w:rPr>
          <w:rFonts w:hint="eastAsia"/>
        </w:rPr>
        <w:t>crm</w:t>
      </w:r>
      <w:r>
        <w:rPr>
          <w:rFonts w:hint="eastAsia"/>
        </w:rPr>
        <w:t>订单流转过程中，计费节点会根据此类产品拼装报文送</w:t>
      </w:r>
      <w:r>
        <w:rPr>
          <w:rFonts w:hint="eastAsia"/>
        </w:rPr>
        <w:t>boss</w:t>
      </w:r>
      <w:r>
        <w:rPr>
          <w:rFonts w:hint="eastAsia"/>
        </w:rPr>
        <w:t>计费。</w:t>
      </w:r>
    </w:p>
    <w:p w:rsidR="00007F7D" w:rsidRDefault="00DA19E5">
      <w:pPr>
        <w:pStyle w:val="3"/>
      </w:pPr>
      <w:r>
        <w:rPr>
          <w:rFonts w:hint="eastAsia"/>
        </w:rPr>
        <w:t>10.3.1</w:t>
      </w:r>
      <w:r>
        <w:rPr>
          <w:rFonts w:hint="eastAsia"/>
        </w:rPr>
        <w:t>非参数化的计费产品</w:t>
      </w:r>
    </w:p>
    <w:p w:rsidR="00007F7D" w:rsidRDefault="00DA19E5">
      <w:pPr>
        <w:pStyle w:val="ab"/>
      </w:pPr>
      <w:r>
        <w:rPr>
          <w:rFonts w:hint="eastAsia"/>
        </w:rPr>
        <w:t>产品</w:t>
      </w:r>
      <w:r>
        <w:rPr>
          <w:rFonts w:hint="eastAsia"/>
        </w:rPr>
        <w:t>id</w:t>
      </w:r>
      <w:r>
        <w:rPr>
          <w:rFonts w:hint="eastAsia"/>
        </w:rPr>
        <w:t>在</w:t>
      </w:r>
      <w:r>
        <w:rPr>
          <w:rFonts w:hint="eastAsia"/>
        </w:rPr>
        <w:t>up_product_item</w:t>
      </w:r>
      <w:r>
        <w:rPr>
          <w:rFonts w:hint="eastAsia"/>
        </w:rPr>
        <w:t>表</w:t>
      </w:r>
      <w:r>
        <w:rPr>
          <w:rFonts w:hint="eastAsia"/>
        </w:rPr>
        <w:t>extend_id</w:t>
      </w:r>
      <w:r>
        <w:rPr>
          <w:rFonts w:hint="eastAsia"/>
        </w:rPr>
        <w:t>字段不为空，产品下一般不配置服务，计费侧无需特殊配置。</w:t>
      </w:r>
    </w:p>
    <w:p w:rsidR="00007F7D" w:rsidRDefault="00DA19E5">
      <w:r>
        <w:rPr>
          <w:rFonts w:hint="eastAsia"/>
        </w:rPr>
        <w:tab/>
        <w:t>extend_id</w:t>
      </w:r>
      <w:r>
        <w:rPr>
          <w:rFonts w:hint="eastAsia"/>
        </w:rPr>
        <w:t>说明</w:t>
      </w:r>
      <w:r>
        <w:rPr>
          <w:rFonts w:hint="eastAsia"/>
        </w:rPr>
        <w:t>:</w:t>
      </w:r>
    </w:p>
    <w:p w:rsidR="00007F7D" w:rsidRDefault="00DA19E5">
      <w:r>
        <w:rPr>
          <w:rFonts w:hint="eastAsia"/>
        </w:rPr>
        <w:tab/>
        <w:t>extend_id</w:t>
      </w:r>
      <w:r>
        <w:rPr>
          <w:rFonts w:hint="eastAsia"/>
        </w:rPr>
        <w:t>在北京产品系统中，仅产品单元类型为品牌、基本策划、产品的数据才可能有</w:t>
      </w:r>
      <w:r>
        <w:t>EXTEND_ID</w:t>
      </w:r>
      <w:r>
        <w:rPr>
          <w:rFonts w:hint="eastAsia"/>
        </w:rPr>
        <w:t>值</w:t>
      </w:r>
      <w:r>
        <w:t xml:space="preserve"> </w:t>
      </w:r>
      <w:r>
        <w:rPr>
          <w:rFonts w:hint="eastAsia"/>
        </w:rPr>
        <w:t>。</w:t>
      </w:r>
    </w:p>
    <w:p w:rsidR="00007F7D" w:rsidRDefault="00DA19E5">
      <w:r>
        <w:rPr>
          <w:rFonts w:hint="eastAsia"/>
        </w:rPr>
        <w:tab/>
        <w:t>1.</w:t>
      </w:r>
      <w:r>
        <w:rPr>
          <w:rFonts w:hint="eastAsia"/>
        </w:rPr>
        <w:t>品牌的</w:t>
      </w:r>
      <w:r>
        <w:t>EXTEND_ID</w:t>
      </w:r>
      <w:r>
        <w:rPr>
          <w:rFonts w:hint="eastAsia"/>
        </w:rPr>
        <w:t>表示在</w:t>
      </w:r>
      <w:r>
        <w:t>BOSS</w:t>
      </w:r>
      <w:r>
        <w:rPr>
          <w:rFonts w:hint="eastAsia"/>
        </w:rPr>
        <w:t>侧，该品牌对应的品牌</w:t>
      </w:r>
      <w:r>
        <w:t>ID</w:t>
      </w:r>
    </w:p>
    <w:p w:rsidR="00007F7D" w:rsidRDefault="00DA19E5">
      <w:r>
        <w:rPr>
          <w:rFonts w:hint="eastAsia"/>
        </w:rPr>
        <w:tab/>
        <w:t>2.</w:t>
      </w:r>
      <w:r>
        <w:rPr>
          <w:rFonts w:hint="eastAsia"/>
        </w:rPr>
        <w:t>基本策划的</w:t>
      </w:r>
      <w:r>
        <w:t>EXTEND_ID</w:t>
      </w:r>
      <w:r>
        <w:rPr>
          <w:rFonts w:hint="eastAsia"/>
        </w:rPr>
        <w:t>表示在</w:t>
      </w:r>
      <w:r>
        <w:t>BOSS</w:t>
      </w:r>
      <w:r>
        <w:rPr>
          <w:rFonts w:hint="eastAsia"/>
        </w:rPr>
        <w:t>侧，该策划对应的</w:t>
      </w:r>
      <w:r>
        <w:t>PLAN_ID</w:t>
      </w:r>
    </w:p>
    <w:p w:rsidR="00007F7D" w:rsidRDefault="00DA19E5">
      <w:r>
        <w:rPr>
          <w:rFonts w:hint="eastAsia"/>
        </w:rPr>
        <w:tab/>
        <w:t>3.</w:t>
      </w:r>
      <w:r>
        <w:rPr>
          <w:rFonts w:hint="eastAsia"/>
        </w:rPr>
        <w:t>产品的</w:t>
      </w:r>
      <w:r>
        <w:t>EXTEND_ID</w:t>
      </w:r>
      <w:r>
        <w:rPr>
          <w:rFonts w:hint="eastAsia"/>
        </w:rPr>
        <w:t>表示在</w:t>
      </w:r>
      <w:r>
        <w:t>BOSS</w:t>
      </w:r>
      <w:r>
        <w:rPr>
          <w:rFonts w:hint="eastAsia"/>
        </w:rPr>
        <w:t>侧，该产品对应的计费产品</w:t>
      </w:r>
      <w:r>
        <w:t>ID</w:t>
      </w:r>
    </w:p>
    <w:p w:rsidR="00007F7D" w:rsidRDefault="00007F7D">
      <w:pPr>
        <w:pStyle w:val="ab"/>
      </w:pPr>
    </w:p>
    <w:p w:rsidR="00007F7D" w:rsidRDefault="00DA19E5">
      <w:pPr>
        <w:pStyle w:val="3"/>
      </w:pPr>
      <w:r>
        <w:rPr>
          <w:rFonts w:hint="eastAsia"/>
        </w:rPr>
        <w:t>10.3.2</w:t>
      </w:r>
      <w:r>
        <w:rPr>
          <w:rFonts w:hint="eastAsia"/>
        </w:rPr>
        <w:t>参数化计费产品</w:t>
      </w:r>
    </w:p>
    <w:p w:rsidR="00007F7D" w:rsidRDefault="00DA19E5">
      <w:pPr>
        <w:pStyle w:val="ab"/>
      </w:pPr>
      <w:r>
        <w:rPr>
          <w:rFonts w:hint="eastAsia"/>
        </w:rPr>
        <w:t>需要配置</w:t>
      </w:r>
      <w:r>
        <w:rPr>
          <w:rFonts w:hint="eastAsia"/>
        </w:rPr>
        <w:t>extend_id</w:t>
      </w:r>
      <w:r>
        <w:rPr>
          <w:rFonts w:hint="eastAsia"/>
        </w:rPr>
        <w:t>，通常情况下，此类产品下会配置服务，服务下关联属性。</w:t>
      </w:r>
    </w:p>
    <w:p w:rsidR="00007F7D" w:rsidRDefault="00DA19E5">
      <w:pPr>
        <w:pStyle w:val="ab"/>
      </w:pPr>
      <w:r>
        <w:rPr>
          <w:rFonts w:hint="eastAsia"/>
        </w:rPr>
        <w:t>计费侧要配置产品、服务、属性的映射关系，对于不同类型的费用或者资源，计费要配置的节点也不相同。</w:t>
      </w:r>
    </w:p>
    <w:p w:rsidR="00007F7D" w:rsidRDefault="00007F7D">
      <w:pPr>
        <w:pStyle w:val="ab"/>
      </w:pPr>
    </w:p>
    <w:p w:rsidR="00007F7D" w:rsidRDefault="00DA19E5">
      <w:pPr>
        <w:pStyle w:val="ab"/>
      </w:pPr>
      <w:r>
        <w:rPr>
          <w:rFonts w:hint="eastAsia"/>
        </w:rPr>
        <w:t>如配置每月最低消费：</w:t>
      </w:r>
    </w:p>
    <w:p w:rsidR="00007F7D" w:rsidRDefault="00DA19E5">
      <w:pPr>
        <w:pStyle w:val="ab"/>
      </w:pPr>
      <w:r>
        <w:rPr>
          <w:rFonts w:hint="eastAsia"/>
        </w:rPr>
        <w:t>对应节点</w:t>
      </w:r>
      <w:r>
        <w:rPr>
          <w:rFonts w:hint="eastAsia"/>
        </w:rPr>
        <w:t>ISpromParam</w:t>
      </w:r>
      <w:r>
        <w:rPr>
          <w:rFonts w:hint="eastAsia"/>
        </w:rPr>
        <w:t>，需要配置该产品的解析类和方法：</w:t>
      </w:r>
    </w:p>
    <w:p w:rsidR="00007F7D" w:rsidRDefault="00DA19E5">
      <w:pPr>
        <w:pStyle w:val="ab"/>
      </w:pPr>
      <w:r>
        <w:rPr>
          <w:rFonts w:hint="eastAsia"/>
        </w:rPr>
        <w:t>insert into base.i_billing_spec_business_cfg (PRODUCT_ID, BUSINESS_ID, OFFER_ID, IMPLCLASS_DESC, IMPLCLASS_NAME, METHOD, BIL</w:t>
      </w:r>
      <w:r>
        <w:rPr>
          <w:rFonts w:hint="eastAsia"/>
        </w:rPr>
        <w:t>LING_TYPE, STATE, BAK1, BAK2, BAK3, BAK4, BAK5) values ('121000182357', '*', '*', '</w:t>
      </w:r>
      <w:r>
        <w:rPr>
          <w:rFonts w:hint="eastAsia"/>
        </w:rPr>
        <w:t>特殊产品生产节点（</w:t>
      </w:r>
      <w:r>
        <w:rPr>
          <w:rFonts w:hint="eastAsia"/>
        </w:rPr>
        <w:t>ISpromParam</w:t>
      </w:r>
      <w:r>
        <w:rPr>
          <w:rFonts w:hint="eastAsia"/>
        </w:rPr>
        <w:t>）</w:t>
      </w:r>
      <w:r>
        <w:rPr>
          <w:rFonts w:hint="eastAsia"/>
        </w:rPr>
        <w:t>', 'com.asiainfo.bj.inter.ou</w:t>
      </w:r>
      <w:r>
        <w:t>tdata.sync.assembly.service.interfaces.IAssemblyNode4ISpromParamSV', 'assemblyNode', 'ISplit2BillL2Prod', 'U', 1, '', '', ''</w:t>
      </w:r>
      <w:r>
        <w:t>, '');</w:t>
      </w:r>
    </w:p>
    <w:p w:rsidR="00007F7D" w:rsidRDefault="00007F7D">
      <w:pPr>
        <w:pStyle w:val="ab"/>
      </w:pPr>
    </w:p>
    <w:p w:rsidR="00007F7D" w:rsidRDefault="00DA19E5">
      <w:pPr>
        <w:pStyle w:val="ab"/>
      </w:pPr>
      <w:r>
        <w:rPr>
          <w:rFonts w:hint="eastAsia"/>
        </w:rPr>
        <w:t>配置产品、服务、属性的关系：</w:t>
      </w:r>
    </w:p>
    <w:p w:rsidR="00007F7D" w:rsidRDefault="00DA19E5">
      <w:pPr>
        <w:pStyle w:val="ab"/>
      </w:pPr>
      <w:r>
        <w:rPr>
          <w:rFonts w:hint="eastAsia"/>
        </w:rPr>
        <w:t xml:space="preserve">insert into base.bs_para_detail (REGION_ID, PARA_TYPE, PARA_CODE, PARA_NAME, PARA1, PARA2, PARA3, PARA4, PARA5, PARA_DESC, STATE, OP_ID, STATE_DATE, REMARKS) values ('X', 'IN_ISPROMPARAM_NODEVALUE', </w:t>
      </w:r>
      <w:r>
        <w:rPr>
          <w:rFonts w:hint="eastAsia"/>
        </w:rPr>
        <w:t>'121000182357~141000008089~151000002332', 'ISpromParam</w:t>
      </w:r>
      <w:r>
        <w:rPr>
          <w:rFonts w:hint="eastAsia"/>
        </w:rPr>
        <w:t>节点</w:t>
      </w:r>
      <w:r>
        <w:rPr>
          <w:rFonts w:hint="eastAsia"/>
        </w:rPr>
        <w:t>keyId</w:t>
      </w:r>
      <w:r>
        <w:rPr>
          <w:rFonts w:hint="eastAsia"/>
        </w:rPr>
        <w:t>字段取值</w:t>
      </w:r>
      <w:r>
        <w:rPr>
          <w:rFonts w:hint="eastAsia"/>
        </w:rPr>
        <w:t>', '790001', '', '', '', '1', '', 'U', null, null, '');</w:t>
      </w:r>
    </w:p>
    <w:p w:rsidR="00007F7D" w:rsidRDefault="00DA19E5">
      <w:pPr>
        <w:pStyle w:val="1"/>
      </w:pPr>
      <w:r>
        <w:rPr>
          <w:rFonts w:hint="eastAsia"/>
        </w:rPr>
        <w:t>11.</w:t>
      </w:r>
      <w:r>
        <w:rPr>
          <w:rFonts w:hint="eastAsia"/>
        </w:rPr>
        <w:t>服务</w:t>
      </w:r>
    </w:p>
    <w:p w:rsidR="00007F7D" w:rsidRDefault="00DA19E5">
      <w:pPr>
        <w:pStyle w:val="2"/>
      </w:pPr>
      <w:r>
        <w:rPr>
          <w:rFonts w:hint="eastAsia"/>
        </w:rPr>
        <w:t xml:space="preserve">11.1 </w:t>
      </w:r>
      <w:r>
        <w:rPr>
          <w:rFonts w:hint="eastAsia"/>
        </w:rPr>
        <w:t>服务基本信息</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 xml:space="preserve">1.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产品单元表</w:t>
      </w:r>
      <w:r>
        <w:rPr>
          <w:rFonts w:ascii="宋体" w:eastAsia="宋体" w:cs="宋体"/>
          <w:i/>
          <w:iCs/>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'14100001046</w:t>
      </w:r>
      <w:r>
        <w:rPr>
          <w:rFonts w:ascii="宋体" w:eastAsia="宋体" w:cs="宋体"/>
          <w:color w:val="0000FF"/>
          <w:kern w:val="0"/>
          <w:sz w:val="22"/>
          <w:highlight w:val="white"/>
        </w:rPr>
        <w:t>8'</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 xml:space="preserve">2.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服务实体表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product.up_service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t.service_id</w:t>
      </w:r>
      <w:r>
        <w:rPr>
          <w:rFonts w:ascii="宋体" w:eastAsia="宋体" w:cs="宋体"/>
          <w:color w:val="000080"/>
          <w:kern w:val="0"/>
          <w:sz w:val="22"/>
          <w:highlight w:val="white"/>
        </w:rPr>
        <w:t>=</w:t>
      </w:r>
      <w:r>
        <w:rPr>
          <w:rFonts w:ascii="宋体" w:eastAsia="宋体" w:cs="宋体"/>
          <w:color w:val="0000FF"/>
          <w:kern w:val="0"/>
          <w:sz w:val="22"/>
          <w:highlight w:val="white"/>
        </w:rPr>
        <w:t>'141000010468'</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3.</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产品与服务关系表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in</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FF"/>
          <w:kern w:val="0"/>
          <w:sz w:val="22"/>
          <w:highlight w:val="white"/>
        </w:rPr>
        <w:t>'121000176489'</w:t>
      </w:r>
      <w:r>
        <w:rPr>
          <w:rFonts w:ascii="宋体" w:eastAsia="宋体" w:cs="宋体"/>
          <w:color w:val="000080"/>
          <w:kern w:val="0"/>
          <w:sz w:val="22"/>
          <w:highlight w:val="white"/>
        </w:rPr>
        <w:t>)</w:t>
      </w:r>
    </w:p>
    <w:p w:rsidR="00007F7D" w:rsidRDefault="00DA19E5">
      <w:pPr>
        <w:rPr>
          <w:rFonts w:ascii="宋体" w:eastAsia="宋体" w:cs="宋体"/>
          <w:color w:val="000080"/>
          <w:kern w:val="0"/>
          <w:sz w:val="22"/>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t.prod_item_relat_kind_id</w:t>
      </w:r>
      <w:r>
        <w:rPr>
          <w:rFonts w:ascii="宋体" w:eastAsia="宋体" w:cs="宋体"/>
          <w:color w:val="000080"/>
          <w:kern w:val="0"/>
          <w:sz w:val="22"/>
          <w:highlight w:val="white"/>
        </w:rPr>
        <w:t>=</w:t>
      </w:r>
      <w:r>
        <w:rPr>
          <w:rFonts w:ascii="宋体" w:eastAsia="宋体" w:cs="宋体"/>
          <w:color w:val="0000FF"/>
          <w:kern w:val="0"/>
          <w:sz w:val="22"/>
          <w:highlight w:val="white"/>
        </w:rPr>
        <w:t>'SRVC_SINGLE_PRICE_SERVICE'</w:t>
      </w:r>
      <w:r>
        <w:rPr>
          <w:rFonts w:ascii="宋体" w:eastAsia="宋体" w:cs="宋体"/>
          <w:color w:val="000080"/>
          <w:kern w:val="0"/>
          <w:sz w:val="22"/>
          <w:highlight w:val="white"/>
        </w:rPr>
        <w:t>;</w:t>
      </w:r>
    </w:p>
    <w:p w:rsidR="00007F7D" w:rsidRDefault="00007F7D"/>
    <w:p w:rsidR="00007F7D" w:rsidRDefault="00DA19E5">
      <w:r>
        <w:rPr>
          <w:rFonts w:hint="eastAsia"/>
        </w:rPr>
        <w:t>4.</w:t>
      </w:r>
      <w:r>
        <w:rPr>
          <w:rFonts w:hint="eastAsia"/>
          <w:i/>
          <w:color w:val="FF0000"/>
        </w:rPr>
        <w:t>--</w:t>
      </w:r>
      <w:r>
        <w:rPr>
          <w:rFonts w:hint="eastAsia"/>
          <w:i/>
          <w:color w:val="FF0000"/>
        </w:rPr>
        <w:t>服务和其他关系</w:t>
      </w:r>
      <w:r>
        <w:rPr>
          <w:rFonts w:hint="eastAsia"/>
          <w:i/>
          <w:color w:val="FF0000"/>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'141000010468'</w:t>
      </w:r>
    </w:p>
    <w:p w:rsidR="00007F7D" w:rsidRDefault="00007F7D"/>
    <w:p w:rsidR="00007F7D" w:rsidRDefault="00DA19E5">
      <w:pPr>
        <w:pStyle w:val="1"/>
      </w:pPr>
      <w:r>
        <w:rPr>
          <w:rFonts w:hint="eastAsia"/>
        </w:rPr>
        <w:t>12.</w:t>
      </w:r>
      <w:r>
        <w:rPr>
          <w:rFonts w:hint="eastAsia"/>
        </w:rPr>
        <w:t>属性</w:t>
      </w:r>
    </w:p>
    <w:p w:rsidR="00007F7D" w:rsidRDefault="00DA19E5">
      <w:pPr>
        <w:pStyle w:val="2"/>
      </w:pPr>
      <w:r>
        <w:rPr>
          <w:rFonts w:hint="eastAsia"/>
        </w:rPr>
        <w:t xml:space="preserve">12.1 </w:t>
      </w:r>
      <w:r>
        <w:rPr>
          <w:rFonts w:hint="eastAsia"/>
        </w:rPr>
        <w:t>属性基本信息</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产品单元表</w:t>
      </w:r>
      <w:r>
        <w:rPr>
          <w:rFonts w:ascii="宋体" w:eastAsia="宋体" w:cs="宋体"/>
          <w:i/>
          <w:iCs/>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'151000002332'</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2</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属性实体表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product.up_attr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t.attribute_id</w:t>
      </w:r>
      <w:r>
        <w:rPr>
          <w:rFonts w:ascii="宋体" w:eastAsia="宋体" w:cs="宋体"/>
          <w:color w:val="000080"/>
          <w:kern w:val="0"/>
          <w:sz w:val="22"/>
          <w:highlight w:val="white"/>
        </w:rPr>
        <w:t>=</w:t>
      </w:r>
      <w:r>
        <w:rPr>
          <w:rFonts w:ascii="宋体" w:eastAsia="宋体" w:cs="宋体"/>
          <w:color w:val="0000FF"/>
          <w:kern w:val="0"/>
          <w:sz w:val="22"/>
          <w:highlight w:val="white"/>
        </w:rPr>
        <w:t>'151000002332'</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属性下拉表</w:t>
      </w:r>
      <w:r>
        <w:rPr>
          <w:rFonts w:ascii="宋体" w:eastAsia="宋体" w:cs="宋体"/>
          <w:i/>
          <w:iCs/>
          <w:color w:val="FF000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product.up_field_type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t.file_type_id</w:t>
      </w:r>
      <w:r>
        <w:rPr>
          <w:rFonts w:ascii="宋体" w:eastAsia="宋体" w:cs="宋体"/>
          <w:color w:val="000080"/>
          <w:kern w:val="0"/>
          <w:sz w:val="22"/>
          <w:highlight w:val="white"/>
        </w:rPr>
        <w:t>=</w:t>
      </w:r>
      <w:r>
        <w:rPr>
          <w:rFonts w:ascii="宋体" w:eastAsia="宋体" w:cs="宋体"/>
          <w:color w:val="0000FF"/>
          <w:kern w:val="0"/>
          <w:sz w:val="22"/>
          <w:highlight w:val="white"/>
        </w:rPr>
        <w:t>'200001955'</w:t>
      </w:r>
      <w:r>
        <w:rPr>
          <w:rFonts w:ascii="宋体" w:eastAsia="宋体" w:cs="宋体"/>
          <w:color w:val="000080"/>
          <w:kern w:val="0"/>
          <w:sz w:val="22"/>
          <w:highlight w:val="white"/>
        </w:rPr>
        <w:t>;</w:t>
      </w:r>
    </w:p>
    <w:p w:rsidR="00007F7D" w:rsidRDefault="00007F7D">
      <w:pPr>
        <w:autoSpaceDE w:val="0"/>
        <w:autoSpaceDN w:val="0"/>
        <w:adjustRightInd w:val="0"/>
        <w:jc w:val="left"/>
        <w:rPr>
          <w:rFonts w:ascii="宋体" w:eastAsia="宋体" w:cs="宋体"/>
          <w:color w:val="000000"/>
          <w:kern w:val="0"/>
          <w:sz w:val="22"/>
          <w:highlight w:val="white"/>
        </w:rPr>
      </w:pP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00" w:themeColor="text1"/>
          <w:kern w:val="0"/>
          <w:sz w:val="22"/>
          <w:highlight w:val="white"/>
        </w:rPr>
        <w:t>3</w:t>
      </w:r>
      <w:r>
        <w:rPr>
          <w:rFonts w:ascii="宋体" w:eastAsia="宋体" w:cs="宋体"/>
          <w:color w:val="000000"/>
          <w:kern w:val="0"/>
          <w:sz w:val="22"/>
          <w:highlight w:val="white"/>
        </w:rPr>
        <w:t>.</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服务与属性关系表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t.relat_product_item_id </w:t>
      </w:r>
      <w:r>
        <w:rPr>
          <w:rFonts w:ascii="宋体" w:eastAsia="宋体" w:cs="宋体"/>
          <w:color w:val="008080"/>
          <w:kern w:val="0"/>
          <w:sz w:val="22"/>
          <w:highlight w:val="white"/>
        </w:rPr>
        <w:t>in</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FF"/>
          <w:kern w:val="0"/>
          <w:sz w:val="22"/>
          <w:highlight w:val="white"/>
        </w:rPr>
        <w:t>'151000002332'</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t.prod_item_relat_kind_id</w:t>
      </w:r>
      <w:r>
        <w:rPr>
          <w:rFonts w:ascii="宋体" w:eastAsia="宋体" w:cs="宋体"/>
          <w:color w:val="000080"/>
          <w:kern w:val="0"/>
          <w:sz w:val="22"/>
          <w:highlight w:val="white"/>
        </w:rPr>
        <w:t>=</w:t>
      </w:r>
      <w:r>
        <w:rPr>
          <w:rFonts w:ascii="宋体" w:eastAsia="宋体" w:cs="宋体"/>
          <w:color w:val="0000FF"/>
          <w:kern w:val="0"/>
          <w:sz w:val="22"/>
          <w:highlight w:val="white"/>
        </w:rPr>
        <w:t>'SERVICE_GENERAL_ATTRIBUTE_SINGLE'</w:t>
      </w:r>
      <w:r>
        <w:rPr>
          <w:rFonts w:ascii="宋体" w:eastAsia="宋体" w:cs="宋体"/>
          <w:color w:val="000080"/>
          <w:kern w:val="0"/>
          <w:sz w:val="22"/>
          <w:highlight w:val="white"/>
        </w:rPr>
        <w:t>;</w:t>
      </w:r>
    </w:p>
    <w:p w:rsidR="00007F7D" w:rsidRDefault="00007F7D"/>
    <w:p w:rsidR="00007F7D" w:rsidRDefault="00DA19E5">
      <w:pPr>
        <w:autoSpaceDE w:val="0"/>
        <w:autoSpaceDN w:val="0"/>
        <w:adjustRightInd w:val="0"/>
        <w:jc w:val="left"/>
        <w:rPr>
          <w:rFonts w:ascii="宋体" w:eastAsia="宋体" w:hAnsi="宋体" w:cs="宋体"/>
          <w:color w:val="000000"/>
          <w:kern w:val="0"/>
          <w:sz w:val="22"/>
        </w:rPr>
      </w:pPr>
      <w:r>
        <w:rPr>
          <w:rFonts w:hint="eastAsia"/>
          <w:sz w:val="22"/>
        </w:rPr>
        <w:t>4.</w:t>
      </w:r>
      <w:r>
        <w:rPr>
          <w:rFonts w:ascii="宋体" w:eastAsia="宋体" w:cs="宋体"/>
          <w:color w:val="008080"/>
          <w:kern w:val="0"/>
          <w:sz w:val="22"/>
          <w:highlight w:val="white"/>
        </w:rPr>
        <w:t xml:space="preserve"> </w:t>
      </w:r>
      <w:r>
        <w:rPr>
          <w:rFonts w:ascii="宋体" w:eastAsia="宋体" w:cs="宋体" w:hint="eastAsia"/>
          <w:i/>
          <w:color w:val="FF0000"/>
          <w:kern w:val="0"/>
          <w:sz w:val="22"/>
          <w:highlight w:val="white"/>
        </w:rPr>
        <w:t>--</w:t>
      </w:r>
      <w:r>
        <w:rPr>
          <w:rFonts w:ascii="宋体" w:eastAsia="宋体" w:hAnsi="宋体" w:cs="宋体" w:hint="eastAsia"/>
          <w:i/>
          <w:color w:val="FF0000"/>
          <w:kern w:val="0"/>
          <w:sz w:val="22"/>
        </w:rPr>
        <w:t>策划关联属性</w:t>
      </w:r>
      <w:r>
        <w:rPr>
          <w:rFonts w:ascii="宋体" w:eastAsia="宋体" w:hAnsi="宋体" w:cs="宋体" w:hint="eastAsia"/>
          <w:i/>
          <w:color w:val="FF0000"/>
          <w:kern w:val="0"/>
          <w:sz w:val="22"/>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'111003004592'</w:t>
      </w:r>
    </w:p>
    <w:p w:rsidR="00007F7D" w:rsidRDefault="00DA19E5">
      <w:pPr>
        <w:rPr>
          <w:rFonts w:ascii="宋体" w:eastAsia="宋体" w:cs="宋体"/>
          <w:color w:val="000080"/>
          <w:kern w:val="0"/>
          <w:sz w:val="22"/>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 prod_item_relat_kind_id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'OFFER_PLAN_GENERAL_ATTRIBUTE_SINGLE'</w:t>
      </w:r>
      <w:r>
        <w:rPr>
          <w:rFonts w:ascii="宋体" w:eastAsia="宋体" w:cs="宋体"/>
          <w:color w:val="000080"/>
          <w:kern w:val="0"/>
          <w:sz w:val="22"/>
          <w:highlight w:val="white"/>
        </w:rPr>
        <w:t>);</w:t>
      </w:r>
    </w:p>
    <w:p w:rsidR="00007F7D" w:rsidRDefault="00DA19E5">
      <w:pPr>
        <w:rPr>
          <w:sz w:val="22"/>
        </w:rPr>
      </w:pPr>
      <w:r>
        <w:rPr>
          <w:rFonts w:hint="eastAsia"/>
          <w:sz w:val="22"/>
        </w:rPr>
        <w:t>--</w:t>
      </w:r>
      <w:r>
        <w:rPr>
          <w:rFonts w:hint="eastAsia"/>
          <w:sz w:val="22"/>
        </w:rPr>
        <w:t>属性是金额，单位是分。</w:t>
      </w:r>
    </w:p>
    <w:p w:rsidR="00007F7D" w:rsidRDefault="00DA19E5">
      <w:pPr>
        <w:pStyle w:val="1"/>
      </w:pPr>
      <w:r>
        <w:rPr>
          <w:rFonts w:hint="eastAsia"/>
        </w:rPr>
        <w:t>13.</w:t>
      </w:r>
      <w:r>
        <w:rPr>
          <w:rFonts w:hint="eastAsia"/>
        </w:rPr>
        <w:t>扩展属性</w:t>
      </w:r>
    </w:p>
    <w:p w:rsidR="00007F7D" w:rsidRDefault="00DA19E5">
      <w:pPr>
        <w:pStyle w:val="2"/>
      </w:pPr>
      <w:r>
        <w:rPr>
          <w:rFonts w:hint="eastAsia"/>
        </w:rPr>
        <w:t>13.1</w:t>
      </w:r>
      <w:r>
        <w:rPr>
          <w:rFonts w:hint="eastAsia"/>
        </w:rPr>
        <w:t>扩展属性基本信息</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product.up_item_feature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'111002005717'</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product.up_feature_spec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t.feature_id </w:t>
      </w:r>
      <w:r>
        <w:rPr>
          <w:rFonts w:ascii="宋体" w:eastAsia="宋体" w:cs="宋体"/>
          <w:color w:val="008080"/>
          <w:kern w:val="0"/>
          <w:sz w:val="22"/>
          <w:highlight w:val="white"/>
        </w:rPr>
        <w:t>in</w:t>
      </w:r>
      <w:r>
        <w:rPr>
          <w:rFonts w:ascii="宋体" w:eastAsia="宋体" w:cs="宋体"/>
          <w:color w:val="000080"/>
          <w:kern w:val="0"/>
          <w:sz w:val="22"/>
          <w:highlight w:val="white"/>
        </w:rPr>
        <w:t>(</w:t>
      </w:r>
      <w:r>
        <w:rPr>
          <w:rFonts w:ascii="宋体" w:eastAsia="宋体" w:cs="宋体"/>
          <w:color w:val="0000FF"/>
          <w:kern w:val="0"/>
          <w:sz w:val="22"/>
          <w:highlight w:val="white"/>
        </w:rPr>
        <w:t>'10000003'</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product.up_item_relat_feature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t.item_relat_id </w:t>
      </w:r>
      <w:r>
        <w:rPr>
          <w:rFonts w:ascii="宋体" w:eastAsia="宋体" w:cs="宋体"/>
          <w:color w:val="008080"/>
          <w:kern w:val="0"/>
          <w:sz w:val="22"/>
          <w:highlight w:val="white"/>
        </w:rPr>
        <w:t>in</w:t>
      </w:r>
    </w:p>
    <w:p w:rsidR="00007F7D" w:rsidRDefault="00DA19E5">
      <w:pPr>
        <w:rPr>
          <w:rFonts w:ascii="宋体" w:eastAsia="宋体" w:cs="宋体"/>
          <w:color w:val="000080"/>
          <w:kern w:val="0"/>
          <w:sz w:val="22"/>
        </w:rPr>
      </w:pPr>
      <w:r>
        <w:rPr>
          <w:rFonts w:ascii="宋体" w:eastAsia="宋体" w:cs="宋体"/>
          <w:color w:val="000080"/>
          <w:kern w:val="0"/>
          <w:sz w:val="22"/>
          <w:highlight w:val="white"/>
        </w:rPr>
        <w:t>(</w:t>
      </w:r>
      <w:r>
        <w:rPr>
          <w:rFonts w:ascii="宋体" w:eastAsia="宋体" w:cs="宋体"/>
          <w:color w:val="0000FF"/>
          <w:kern w:val="0"/>
          <w:sz w:val="22"/>
          <w:highlight w:val="white"/>
        </w:rPr>
        <w:t>'131000014252'</w:t>
      </w:r>
      <w:r>
        <w:rPr>
          <w:rFonts w:ascii="宋体" w:eastAsia="宋体" w:cs="宋体"/>
          <w:color w:val="000080"/>
          <w:kern w:val="0"/>
          <w:sz w:val="22"/>
          <w:highlight w:val="white"/>
        </w:rPr>
        <w:t>,</w:t>
      </w:r>
      <w:r>
        <w:rPr>
          <w:rFonts w:ascii="宋体" w:eastAsia="宋体" w:cs="宋体"/>
          <w:color w:val="0000FF"/>
          <w:kern w:val="0"/>
          <w:sz w:val="22"/>
          <w:highlight w:val="white"/>
        </w:rPr>
        <w:t>'201301232354'</w:t>
      </w:r>
      <w:r>
        <w:rPr>
          <w:rFonts w:ascii="宋体" w:eastAsia="宋体" w:cs="宋体"/>
          <w:color w:val="000080"/>
          <w:kern w:val="0"/>
          <w:sz w:val="22"/>
          <w:highlight w:val="white"/>
        </w:rPr>
        <w:t>);</w:t>
      </w:r>
    </w:p>
    <w:p w:rsidR="00007F7D" w:rsidRDefault="00007F7D">
      <w:pPr>
        <w:rPr>
          <w:rFonts w:ascii="宋体" w:eastAsia="宋体" w:cs="宋体"/>
          <w:color w:val="000080"/>
          <w:kern w:val="0"/>
          <w:sz w:val="22"/>
        </w:rPr>
      </w:pPr>
    </w:p>
    <w:p w:rsidR="00007F7D" w:rsidRDefault="00DA19E5">
      <w:pPr>
        <w:spacing w:line="360" w:lineRule="auto"/>
        <w:rPr>
          <w:rFonts w:ascii="Times New Roman" w:hAnsi="Times New Roman"/>
          <w:szCs w:val="24"/>
        </w:rPr>
      </w:pPr>
      <w:r>
        <w:rPr>
          <w:rFonts w:ascii="Times New Roman" w:hAnsi="Times New Roman" w:hint="eastAsia"/>
          <w:szCs w:val="24"/>
        </w:rPr>
        <w:t>1.</w:t>
      </w:r>
      <w:r>
        <w:rPr>
          <w:rFonts w:ascii="Times New Roman" w:hAnsi="Times New Roman" w:hint="eastAsia"/>
          <w:szCs w:val="24"/>
        </w:rPr>
        <w:t>在产品模型中，通过</w:t>
      </w:r>
      <w:r>
        <w:rPr>
          <w:rFonts w:ascii="Times New Roman" w:hAnsi="Times New Roman"/>
          <w:color w:val="FF0000"/>
          <w:szCs w:val="24"/>
        </w:rPr>
        <w:t>UP_ITEM_FEATURE</w:t>
      </w:r>
      <w:r>
        <w:rPr>
          <w:rFonts w:ascii="Times New Roman" w:hAnsi="Times New Roman" w:hint="eastAsia"/>
          <w:szCs w:val="24"/>
        </w:rPr>
        <w:t>表来配置策划生失效时间，不同的</w:t>
      </w:r>
      <w:r>
        <w:rPr>
          <w:rFonts w:ascii="Times New Roman" w:hAnsi="Times New Roman"/>
          <w:color w:val="FF0000"/>
          <w:szCs w:val="24"/>
        </w:rPr>
        <w:t>FEATURE_ID</w:t>
      </w:r>
      <w:r>
        <w:rPr>
          <w:rFonts w:ascii="Times New Roman" w:hAnsi="Times New Roman" w:hint="eastAsia"/>
          <w:szCs w:val="24"/>
        </w:rPr>
        <w:t>表示不同的含义，其通过</w:t>
      </w:r>
      <w:r>
        <w:rPr>
          <w:rFonts w:ascii="Times New Roman" w:hAnsi="Times New Roman"/>
          <w:color w:val="FF0000"/>
          <w:szCs w:val="24"/>
        </w:rPr>
        <w:t>UP_FEATURE_SPEC</w:t>
      </w:r>
      <w:r>
        <w:rPr>
          <w:rFonts w:ascii="Times New Roman" w:hAnsi="Times New Roman"/>
          <w:color w:val="000000"/>
          <w:szCs w:val="24"/>
        </w:rPr>
        <w:t>表</w:t>
      </w:r>
      <w:r>
        <w:rPr>
          <w:rFonts w:ascii="Times New Roman" w:hAnsi="Times New Roman" w:hint="eastAsia"/>
          <w:szCs w:val="24"/>
        </w:rPr>
        <w:t>来定义。例如：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6979"/>
      </w:tblGrid>
      <w:tr w:rsidR="00007F7D">
        <w:tc>
          <w:tcPr>
            <w:tcW w:w="8522" w:type="dxa"/>
            <w:gridSpan w:val="2"/>
            <w:shd w:val="clear" w:color="auto" w:fill="FFFF00"/>
          </w:tcPr>
          <w:p w:rsidR="00007F7D" w:rsidRDefault="00DA19E5">
            <w:pPr>
              <w:ind w:left="422" w:hanging="422"/>
              <w:jc w:val="center"/>
              <w:rPr>
                <w:rFonts w:ascii="Times New Roman" w:hAnsi="Times New Roman"/>
                <w:b/>
                <w:color w:val="000000"/>
              </w:rPr>
            </w:pPr>
            <w:r>
              <w:rPr>
                <w:rFonts w:ascii="Times New Roman" w:hAnsi="Times New Roman"/>
                <w:b/>
                <w:color w:val="000000"/>
                <w:szCs w:val="24"/>
              </w:rPr>
              <w:t>UP_FEATURE_SPEC</w:t>
            </w:r>
          </w:p>
        </w:tc>
      </w:tr>
      <w:tr w:rsidR="00007F7D">
        <w:tc>
          <w:tcPr>
            <w:tcW w:w="1543" w:type="dxa"/>
            <w:shd w:val="clear" w:color="auto" w:fill="FFFF00"/>
          </w:tcPr>
          <w:p w:rsidR="00007F7D" w:rsidRDefault="00DA19E5">
            <w:pPr>
              <w:ind w:left="422" w:hanging="422"/>
              <w:jc w:val="center"/>
              <w:rPr>
                <w:rFonts w:ascii="Times New Roman" w:hAnsi="Times New Roman"/>
                <w:b/>
                <w:color w:val="000000"/>
              </w:rPr>
            </w:pPr>
            <w:r>
              <w:rPr>
                <w:rFonts w:ascii="Times New Roman" w:hAnsi="Times New Roman"/>
                <w:b/>
                <w:color w:val="000000"/>
                <w:szCs w:val="24"/>
              </w:rPr>
              <w:t>FEATURE_ID</w:t>
            </w:r>
          </w:p>
        </w:tc>
        <w:tc>
          <w:tcPr>
            <w:tcW w:w="6979" w:type="dxa"/>
            <w:shd w:val="clear" w:color="auto" w:fill="FFFF00"/>
          </w:tcPr>
          <w:p w:rsidR="00007F7D" w:rsidRDefault="00DA19E5">
            <w:pPr>
              <w:ind w:left="422" w:hanging="422"/>
              <w:jc w:val="center"/>
              <w:rPr>
                <w:rFonts w:ascii="Times New Roman" w:hAnsi="Times New Roman"/>
                <w:b/>
              </w:rPr>
            </w:pPr>
            <w:r>
              <w:rPr>
                <w:rFonts w:ascii="Times New Roman" w:hAnsi="Times New Roman"/>
                <w:b/>
              </w:rPr>
              <w:t>描述</w:t>
            </w:r>
          </w:p>
        </w:tc>
      </w:tr>
      <w:tr w:rsidR="00007F7D">
        <w:tc>
          <w:tcPr>
            <w:tcW w:w="1543" w:type="dxa"/>
            <w:vAlign w:val="center"/>
          </w:tcPr>
          <w:p w:rsidR="00007F7D" w:rsidRDefault="00DA19E5">
            <w:pPr>
              <w:ind w:left="420" w:hanging="420"/>
              <w:rPr>
                <w:rFonts w:ascii="Times New Roman" w:hAnsi="Times New Roman"/>
                <w:sz w:val="20"/>
                <w:szCs w:val="20"/>
              </w:rPr>
            </w:pPr>
            <w:r>
              <w:rPr>
                <w:rFonts w:ascii="Times New Roman" w:hAnsi="Times New Roman"/>
                <w:bCs/>
                <w:sz w:val="20"/>
                <w:szCs w:val="20"/>
              </w:rPr>
              <w:t>10000001</w:t>
            </w:r>
          </w:p>
        </w:tc>
        <w:tc>
          <w:tcPr>
            <w:tcW w:w="6979" w:type="dxa"/>
            <w:vAlign w:val="center"/>
          </w:tcPr>
          <w:p w:rsidR="00007F7D" w:rsidRDefault="00DA19E5">
            <w:pPr>
              <w:rPr>
                <w:rFonts w:ascii="Times New Roman" w:hAnsi="Times New Roman"/>
                <w:bCs/>
                <w:sz w:val="20"/>
                <w:szCs w:val="20"/>
              </w:rPr>
            </w:pPr>
            <w:r>
              <w:rPr>
                <w:rFonts w:ascii="Times New Roman" w:hAnsi="Times New Roman" w:hint="eastAsia"/>
                <w:sz w:val="20"/>
                <w:szCs w:val="20"/>
              </w:rPr>
              <w:t>1-</w:t>
            </w:r>
            <w:r>
              <w:rPr>
                <w:rFonts w:ascii="Times New Roman" w:hAnsi="Times New Roman" w:hint="eastAsia"/>
                <w:sz w:val="20"/>
                <w:szCs w:val="20"/>
              </w:rPr>
              <w:t>立即生效</w:t>
            </w:r>
            <w:r>
              <w:rPr>
                <w:rFonts w:ascii="Times New Roman" w:hAnsi="Times New Roman" w:hint="eastAsia"/>
                <w:sz w:val="20"/>
                <w:szCs w:val="20"/>
              </w:rPr>
              <w:t xml:space="preserve"> 2-</w:t>
            </w:r>
            <w:r>
              <w:rPr>
                <w:rFonts w:ascii="Times New Roman" w:hAnsi="Times New Roman" w:hint="eastAsia"/>
                <w:sz w:val="20"/>
                <w:szCs w:val="20"/>
              </w:rPr>
              <w:t>次月生效</w:t>
            </w:r>
            <w:r>
              <w:rPr>
                <w:rFonts w:ascii="Times New Roman" w:hAnsi="Times New Roman" w:hint="eastAsia"/>
                <w:sz w:val="20"/>
                <w:szCs w:val="20"/>
              </w:rPr>
              <w:t xml:space="preserve"> 3-</w:t>
            </w:r>
            <w:r>
              <w:rPr>
                <w:rFonts w:ascii="Times New Roman" w:hAnsi="Times New Roman" w:hint="eastAsia"/>
                <w:sz w:val="20"/>
                <w:szCs w:val="20"/>
              </w:rPr>
              <w:t>立即或者次月生效</w:t>
            </w:r>
            <w:r>
              <w:rPr>
                <w:rFonts w:ascii="Times New Roman" w:hAnsi="Times New Roman" w:hint="eastAsia"/>
                <w:sz w:val="20"/>
                <w:szCs w:val="20"/>
              </w:rPr>
              <w:t xml:space="preserve"> 4-</w:t>
            </w:r>
            <w:r>
              <w:rPr>
                <w:rFonts w:ascii="Times New Roman" w:hAnsi="Times New Roman" w:hint="eastAsia"/>
                <w:sz w:val="20"/>
                <w:szCs w:val="20"/>
              </w:rPr>
              <w:t>手工指定</w:t>
            </w:r>
            <w:r>
              <w:rPr>
                <w:rFonts w:ascii="Times New Roman" w:hAnsi="Times New Roman" w:hint="eastAsia"/>
                <w:sz w:val="20"/>
                <w:szCs w:val="20"/>
              </w:rPr>
              <w:t xml:space="preserve"> 9-</w:t>
            </w:r>
            <w:r>
              <w:rPr>
                <w:rFonts w:ascii="Times New Roman" w:hAnsi="Times New Roman" w:hint="eastAsia"/>
                <w:sz w:val="20"/>
                <w:szCs w:val="20"/>
              </w:rPr>
              <w:t>次日生效</w:t>
            </w:r>
            <w:r>
              <w:rPr>
                <w:rFonts w:ascii="Times New Roman" w:hAnsi="Times New Roman" w:hint="eastAsia"/>
                <w:sz w:val="20"/>
                <w:szCs w:val="20"/>
              </w:rPr>
              <w:t xml:space="preserve"> 10-</w:t>
            </w:r>
            <w:r>
              <w:rPr>
                <w:rFonts w:ascii="Times New Roman" w:hAnsi="Times New Roman" w:hint="eastAsia"/>
                <w:sz w:val="20"/>
                <w:szCs w:val="20"/>
              </w:rPr>
              <w:t>指定天数生效</w:t>
            </w:r>
            <w:r>
              <w:rPr>
                <w:rFonts w:ascii="Times New Roman" w:hAnsi="Times New Roman" w:hint="eastAsia"/>
                <w:sz w:val="20"/>
                <w:szCs w:val="20"/>
              </w:rPr>
              <w:t xml:space="preserve"> </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10000002</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订购生效参数</w:t>
            </w:r>
            <w:r>
              <w:rPr>
                <w:rFonts w:ascii="Times New Roman" w:hAnsi="Times New Roman"/>
                <w:sz w:val="20"/>
                <w:szCs w:val="20"/>
              </w:rPr>
              <w:t xml:space="preserve"> </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10000003</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1-</w:t>
            </w:r>
            <w:r>
              <w:rPr>
                <w:rFonts w:ascii="Times New Roman" w:hAnsi="Times New Roman" w:hint="eastAsia"/>
                <w:sz w:val="20"/>
                <w:szCs w:val="20"/>
              </w:rPr>
              <w:t>立即生效</w:t>
            </w:r>
            <w:r>
              <w:rPr>
                <w:rFonts w:ascii="Times New Roman" w:hAnsi="Times New Roman" w:hint="eastAsia"/>
                <w:sz w:val="20"/>
                <w:szCs w:val="20"/>
              </w:rPr>
              <w:t xml:space="preserve"> 2-</w:t>
            </w:r>
            <w:r>
              <w:rPr>
                <w:rFonts w:ascii="Times New Roman" w:hAnsi="Times New Roman" w:hint="eastAsia"/>
                <w:sz w:val="20"/>
                <w:szCs w:val="20"/>
              </w:rPr>
              <w:t>次月生效</w:t>
            </w:r>
            <w:r>
              <w:rPr>
                <w:rFonts w:ascii="Times New Roman" w:hAnsi="Times New Roman" w:hint="eastAsia"/>
                <w:sz w:val="20"/>
                <w:szCs w:val="20"/>
              </w:rPr>
              <w:t xml:space="preserve"> 3-</w:t>
            </w:r>
            <w:r>
              <w:rPr>
                <w:rFonts w:ascii="Times New Roman" w:hAnsi="Times New Roman" w:hint="eastAsia"/>
                <w:sz w:val="20"/>
                <w:szCs w:val="20"/>
              </w:rPr>
              <w:t>立即或者次月生效</w:t>
            </w:r>
            <w:r>
              <w:rPr>
                <w:rFonts w:ascii="Times New Roman" w:hAnsi="Times New Roman" w:hint="eastAsia"/>
                <w:sz w:val="20"/>
                <w:szCs w:val="20"/>
              </w:rPr>
              <w:t xml:space="preserve"> 4-</w:t>
            </w:r>
            <w:r>
              <w:rPr>
                <w:rFonts w:ascii="Times New Roman" w:hAnsi="Times New Roman" w:hint="eastAsia"/>
                <w:sz w:val="20"/>
                <w:szCs w:val="20"/>
              </w:rPr>
              <w:t>手工指定</w:t>
            </w:r>
            <w:r>
              <w:rPr>
                <w:rFonts w:ascii="Times New Roman" w:hAnsi="Times New Roman" w:hint="eastAsia"/>
                <w:sz w:val="20"/>
                <w:szCs w:val="20"/>
              </w:rPr>
              <w:t xml:space="preserve"> 9-</w:t>
            </w:r>
            <w:r>
              <w:rPr>
                <w:rFonts w:ascii="Times New Roman" w:hAnsi="Times New Roman" w:hint="eastAsia"/>
                <w:sz w:val="20"/>
                <w:szCs w:val="20"/>
              </w:rPr>
              <w:t>次日生效</w:t>
            </w:r>
            <w:r>
              <w:rPr>
                <w:rFonts w:ascii="Times New Roman" w:hAnsi="Times New Roman" w:hint="eastAsia"/>
                <w:sz w:val="20"/>
                <w:szCs w:val="20"/>
              </w:rPr>
              <w:t xml:space="preserve"> 10-</w:t>
            </w:r>
            <w:r>
              <w:rPr>
                <w:rFonts w:ascii="Times New Roman" w:hAnsi="Times New Roman" w:hint="eastAsia"/>
                <w:sz w:val="20"/>
                <w:szCs w:val="20"/>
              </w:rPr>
              <w:t>指定天数生效</w:t>
            </w:r>
            <w:r>
              <w:rPr>
                <w:rFonts w:ascii="Times New Roman" w:hAnsi="Times New Roman" w:hint="eastAsia"/>
                <w:sz w:val="20"/>
                <w:szCs w:val="20"/>
              </w:rPr>
              <w:t xml:space="preserve"> </w:t>
            </w:r>
            <w:r>
              <w:rPr>
                <w:rFonts w:ascii="Times New Roman" w:hAnsi="Times New Roman"/>
                <w:sz w:val="20"/>
                <w:szCs w:val="20"/>
              </w:rPr>
              <w:t xml:space="preserve"> </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10000004</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订购失效参数</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10000005</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1-</w:t>
            </w:r>
            <w:r>
              <w:rPr>
                <w:rFonts w:ascii="Times New Roman" w:hAnsi="Times New Roman" w:hint="eastAsia"/>
                <w:sz w:val="20"/>
                <w:szCs w:val="20"/>
              </w:rPr>
              <w:t>立即失效</w:t>
            </w:r>
            <w:r>
              <w:rPr>
                <w:rFonts w:ascii="Times New Roman" w:hAnsi="Times New Roman" w:hint="eastAsia"/>
                <w:sz w:val="20"/>
                <w:szCs w:val="20"/>
              </w:rPr>
              <w:t xml:space="preserve"> 2-</w:t>
            </w:r>
            <w:r>
              <w:rPr>
                <w:rFonts w:ascii="Times New Roman" w:hAnsi="Times New Roman" w:hint="eastAsia"/>
                <w:sz w:val="20"/>
                <w:szCs w:val="20"/>
              </w:rPr>
              <w:t>次月失效</w:t>
            </w:r>
            <w:r>
              <w:rPr>
                <w:rFonts w:ascii="Times New Roman" w:hAnsi="Times New Roman" w:hint="eastAsia"/>
                <w:sz w:val="20"/>
                <w:szCs w:val="20"/>
              </w:rPr>
              <w:t xml:space="preserve"> </w:t>
            </w:r>
            <w:r>
              <w:rPr>
                <w:rFonts w:ascii="Times New Roman" w:hAnsi="Times New Roman" w:hint="eastAsia"/>
                <w:sz w:val="20"/>
                <w:szCs w:val="20"/>
              </w:rPr>
              <w:t>等</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10000006</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退订失效参数</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10000007</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变更</w:t>
            </w:r>
            <w:r>
              <w:rPr>
                <w:rFonts w:ascii="Times New Roman" w:hAnsi="Times New Roman" w:hint="eastAsia"/>
                <w:sz w:val="20"/>
                <w:szCs w:val="20"/>
              </w:rPr>
              <w:t>/</w:t>
            </w:r>
            <w:r>
              <w:rPr>
                <w:rFonts w:ascii="Times New Roman" w:hAnsi="Times New Roman" w:hint="eastAsia"/>
                <w:sz w:val="20"/>
                <w:szCs w:val="20"/>
              </w:rPr>
              <w:t>连带关系：</w:t>
            </w:r>
            <w:r>
              <w:rPr>
                <w:rFonts w:ascii="Times New Roman" w:hAnsi="Times New Roman" w:hint="eastAsia"/>
                <w:sz w:val="20"/>
                <w:szCs w:val="20"/>
              </w:rPr>
              <w:t>1-</w:t>
            </w:r>
            <w:r>
              <w:rPr>
                <w:rFonts w:ascii="Times New Roman" w:hAnsi="Times New Roman" w:hint="eastAsia"/>
                <w:sz w:val="20"/>
                <w:szCs w:val="20"/>
              </w:rPr>
              <w:t>立即生效</w:t>
            </w:r>
            <w:r>
              <w:rPr>
                <w:rFonts w:ascii="Times New Roman" w:hAnsi="Times New Roman" w:hint="eastAsia"/>
                <w:sz w:val="20"/>
                <w:szCs w:val="20"/>
              </w:rPr>
              <w:t xml:space="preserve"> 2-</w:t>
            </w:r>
            <w:r>
              <w:rPr>
                <w:rFonts w:ascii="Times New Roman" w:hAnsi="Times New Roman" w:hint="eastAsia"/>
                <w:sz w:val="20"/>
                <w:szCs w:val="20"/>
              </w:rPr>
              <w:t>次月生效</w:t>
            </w:r>
            <w:r>
              <w:rPr>
                <w:rFonts w:ascii="Times New Roman" w:hAnsi="Times New Roman" w:hint="eastAsia"/>
                <w:sz w:val="20"/>
                <w:szCs w:val="20"/>
              </w:rPr>
              <w:t xml:space="preserve"> 3-</w:t>
            </w:r>
            <w:r>
              <w:rPr>
                <w:rFonts w:ascii="Times New Roman" w:hAnsi="Times New Roman" w:hint="eastAsia"/>
                <w:sz w:val="20"/>
                <w:szCs w:val="20"/>
              </w:rPr>
              <w:t>立即或者次月生效</w:t>
            </w:r>
            <w:r>
              <w:rPr>
                <w:rFonts w:ascii="Times New Roman" w:hAnsi="Times New Roman" w:hint="eastAsia"/>
                <w:sz w:val="20"/>
                <w:szCs w:val="20"/>
              </w:rPr>
              <w:t xml:space="preserve"> 4-</w:t>
            </w:r>
            <w:r>
              <w:rPr>
                <w:rFonts w:ascii="Times New Roman" w:hAnsi="Times New Roman" w:hint="eastAsia"/>
                <w:sz w:val="20"/>
                <w:szCs w:val="20"/>
              </w:rPr>
              <w:t>手工指定</w:t>
            </w:r>
            <w:r>
              <w:rPr>
                <w:rFonts w:ascii="Times New Roman" w:hAnsi="Times New Roman" w:hint="eastAsia"/>
                <w:sz w:val="20"/>
                <w:szCs w:val="20"/>
              </w:rPr>
              <w:t xml:space="preserve"> 9-</w:t>
            </w:r>
            <w:r>
              <w:rPr>
                <w:rFonts w:ascii="Times New Roman" w:hAnsi="Times New Roman" w:hint="eastAsia"/>
                <w:sz w:val="20"/>
                <w:szCs w:val="20"/>
              </w:rPr>
              <w:t>次日生效</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10000008</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变更</w:t>
            </w:r>
            <w:r>
              <w:rPr>
                <w:rFonts w:ascii="Times New Roman" w:hAnsi="Times New Roman"/>
                <w:sz w:val="20"/>
                <w:szCs w:val="20"/>
              </w:rPr>
              <w:t>/</w:t>
            </w:r>
            <w:r>
              <w:rPr>
                <w:rFonts w:ascii="Times New Roman" w:hAnsi="Times New Roman" w:hint="eastAsia"/>
                <w:sz w:val="20"/>
                <w:szCs w:val="20"/>
              </w:rPr>
              <w:t>连带生效参数</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10000009</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变更</w:t>
            </w:r>
            <w:r>
              <w:rPr>
                <w:rFonts w:ascii="Times New Roman" w:hAnsi="Times New Roman" w:hint="eastAsia"/>
                <w:sz w:val="20"/>
                <w:szCs w:val="20"/>
              </w:rPr>
              <w:t>/</w:t>
            </w:r>
            <w:r>
              <w:rPr>
                <w:rFonts w:ascii="Times New Roman" w:hAnsi="Times New Roman" w:hint="eastAsia"/>
                <w:sz w:val="20"/>
                <w:szCs w:val="20"/>
              </w:rPr>
              <w:t>连带关系：</w:t>
            </w:r>
            <w:r>
              <w:rPr>
                <w:rFonts w:ascii="Times New Roman" w:hAnsi="Times New Roman" w:hint="eastAsia"/>
                <w:sz w:val="20"/>
                <w:szCs w:val="20"/>
              </w:rPr>
              <w:t>1-</w:t>
            </w:r>
            <w:r>
              <w:rPr>
                <w:rFonts w:ascii="Times New Roman" w:hAnsi="Times New Roman" w:hint="eastAsia"/>
                <w:sz w:val="20"/>
                <w:szCs w:val="20"/>
              </w:rPr>
              <w:t>立即失效；</w:t>
            </w:r>
            <w:r>
              <w:rPr>
                <w:rFonts w:ascii="Times New Roman" w:hAnsi="Times New Roman" w:hint="eastAsia"/>
                <w:sz w:val="20"/>
                <w:szCs w:val="20"/>
              </w:rPr>
              <w:t>2-</w:t>
            </w:r>
            <w:r>
              <w:rPr>
                <w:rFonts w:ascii="Times New Roman" w:hAnsi="Times New Roman" w:hint="eastAsia"/>
                <w:sz w:val="20"/>
                <w:szCs w:val="20"/>
              </w:rPr>
              <w:t>次月失效；</w:t>
            </w:r>
            <w:r>
              <w:rPr>
                <w:rFonts w:ascii="Times New Roman" w:hAnsi="Times New Roman" w:hint="eastAsia"/>
                <w:sz w:val="20"/>
                <w:szCs w:val="20"/>
              </w:rPr>
              <w:t>3-</w:t>
            </w:r>
            <w:r>
              <w:rPr>
                <w:rFonts w:ascii="Times New Roman" w:hAnsi="Times New Roman" w:hint="eastAsia"/>
                <w:sz w:val="20"/>
                <w:szCs w:val="20"/>
              </w:rPr>
              <w:t>立即或者次月生效；</w:t>
            </w:r>
            <w:r>
              <w:rPr>
                <w:rFonts w:ascii="Times New Roman" w:hAnsi="Times New Roman" w:hint="eastAsia"/>
                <w:sz w:val="20"/>
                <w:szCs w:val="20"/>
              </w:rPr>
              <w:t>4-</w:t>
            </w:r>
            <w:r>
              <w:rPr>
                <w:rFonts w:ascii="Times New Roman" w:hAnsi="Times New Roman" w:hint="eastAsia"/>
                <w:sz w:val="20"/>
                <w:szCs w:val="20"/>
              </w:rPr>
              <w:t>手工指定；</w:t>
            </w:r>
            <w:r>
              <w:rPr>
                <w:rFonts w:ascii="Times New Roman" w:hAnsi="Times New Roman" w:hint="eastAsia"/>
                <w:sz w:val="20"/>
                <w:szCs w:val="20"/>
              </w:rPr>
              <w:t>5-</w:t>
            </w:r>
            <w:r>
              <w:rPr>
                <w:rFonts w:ascii="Times New Roman" w:hAnsi="Times New Roman" w:hint="eastAsia"/>
                <w:sz w:val="20"/>
                <w:szCs w:val="20"/>
              </w:rPr>
              <w:t>固定月份</w:t>
            </w:r>
            <w:r>
              <w:rPr>
                <w:rFonts w:ascii="Times New Roman" w:hAnsi="Times New Roman" w:hint="eastAsia"/>
                <w:sz w:val="20"/>
                <w:szCs w:val="20"/>
              </w:rPr>
              <w:t>(</w:t>
            </w:r>
            <w:r>
              <w:rPr>
                <w:rFonts w:ascii="Times New Roman" w:hAnsi="Times New Roman" w:hint="eastAsia"/>
                <w:sz w:val="20"/>
                <w:szCs w:val="20"/>
              </w:rPr>
              <w:t>自然月</w:t>
            </w:r>
            <w:r>
              <w:rPr>
                <w:rFonts w:ascii="Times New Roman" w:hAnsi="Times New Roman" w:hint="eastAsia"/>
                <w:sz w:val="20"/>
                <w:szCs w:val="20"/>
              </w:rPr>
              <w:t>) 6-</w:t>
            </w:r>
            <w:r>
              <w:rPr>
                <w:rFonts w:ascii="Times New Roman" w:hAnsi="Times New Roman" w:hint="eastAsia"/>
                <w:sz w:val="20"/>
                <w:szCs w:val="20"/>
              </w:rPr>
              <w:t>固定月份</w:t>
            </w:r>
            <w:r>
              <w:rPr>
                <w:rFonts w:ascii="Times New Roman" w:hAnsi="Times New Roman" w:hint="eastAsia"/>
                <w:sz w:val="20"/>
                <w:szCs w:val="20"/>
              </w:rPr>
              <w:t xml:space="preserve"> 7-</w:t>
            </w:r>
            <w:r>
              <w:rPr>
                <w:rFonts w:ascii="Times New Roman" w:hAnsi="Times New Roman" w:hint="eastAsia"/>
                <w:sz w:val="20"/>
                <w:szCs w:val="20"/>
              </w:rPr>
              <w:t>绝对时间</w:t>
            </w:r>
            <w:r>
              <w:rPr>
                <w:rFonts w:ascii="Times New Roman" w:hAnsi="Times New Roman" w:hint="eastAsia"/>
                <w:sz w:val="20"/>
                <w:szCs w:val="20"/>
              </w:rPr>
              <w:t xml:space="preserve"> 8-</w:t>
            </w:r>
            <w:r>
              <w:rPr>
                <w:rFonts w:ascii="Times New Roman" w:hAnsi="Times New Roman" w:hint="eastAsia"/>
                <w:sz w:val="20"/>
                <w:szCs w:val="20"/>
              </w:rPr>
              <w:t>策划失效时间按照产品的失效时间自动调整</w:t>
            </w:r>
            <w:r>
              <w:rPr>
                <w:rFonts w:ascii="Times New Roman" w:hAnsi="Times New Roman" w:hint="eastAsia"/>
                <w:sz w:val="20"/>
                <w:szCs w:val="20"/>
              </w:rPr>
              <w:t xml:space="preserve"> 9-</w:t>
            </w:r>
            <w:r>
              <w:rPr>
                <w:rFonts w:ascii="Times New Roman" w:hAnsi="Times New Roman" w:hint="eastAsia"/>
                <w:sz w:val="20"/>
                <w:szCs w:val="20"/>
              </w:rPr>
              <w:t>次日失效</w:t>
            </w:r>
          </w:p>
        </w:tc>
      </w:tr>
      <w:tr w:rsidR="00007F7D">
        <w:tc>
          <w:tcPr>
            <w:tcW w:w="1543" w:type="dxa"/>
            <w:vAlign w:val="center"/>
          </w:tcPr>
          <w:p w:rsidR="00007F7D" w:rsidRDefault="00DA19E5">
            <w:pPr>
              <w:ind w:left="420" w:hanging="420"/>
              <w:rPr>
                <w:rFonts w:ascii="Times New Roman" w:hAnsi="Times New Roman"/>
                <w:bCs/>
                <w:sz w:val="20"/>
                <w:szCs w:val="20"/>
              </w:rPr>
            </w:pPr>
            <w:r>
              <w:rPr>
                <w:rFonts w:ascii="Times New Roman" w:hAnsi="Times New Roman"/>
                <w:bCs/>
                <w:sz w:val="20"/>
                <w:szCs w:val="20"/>
              </w:rPr>
              <w:t>10000010</w:t>
            </w:r>
          </w:p>
        </w:tc>
        <w:tc>
          <w:tcPr>
            <w:tcW w:w="6979" w:type="dxa"/>
            <w:vAlign w:val="center"/>
          </w:tcPr>
          <w:p w:rsidR="00007F7D" w:rsidRDefault="00DA19E5">
            <w:pPr>
              <w:rPr>
                <w:rFonts w:ascii="Times New Roman" w:hAnsi="Times New Roman"/>
                <w:sz w:val="20"/>
                <w:szCs w:val="20"/>
              </w:rPr>
            </w:pPr>
            <w:r>
              <w:rPr>
                <w:rFonts w:ascii="Times New Roman" w:hAnsi="Times New Roman" w:hint="eastAsia"/>
                <w:sz w:val="20"/>
                <w:szCs w:val="20"/>
              </w:rPr>
              <w:t>变更</w:t>
            </w:r>
            <w:r>
              <w:rPr>
                <w:rFonts w:ascii="Times New Roman" w:hAnsi="Times New Roman"/>
                <w:sz w:val="20"/>
                <w:szCs w:val="20"/>
              </w:rPr>
              <w:t>/</w:t>
            </w:r>
            <w:r>
              <w:rPr>
                <w:rFonts w:ascii="Times New Roman" w:hAnsi="Times New Roman" w:hint="eastAsia"/>
                <w:sz w:val="20"/>
                <w:szCs w:val="20"/>
              </w:rPr>
              <w:t>连带失效参数</w:t>
            </w:r>
          </w:p>
        </w:tc>
      </w:tr>
    </w:tbl>
    <w:p w:rsidR="00007F7D" w:rsidRDefault="00DA19E5">
      <w:r>
        <w:rPr>
          <w:rFonts w:hint="eastAsia"/>
        </w:rPr>
        <w:t xml:space="preserve">2. </w:t>
      </w:r>
      <w:r>
        <w:rPr>
          <w:rFonts w:hint="eastAsia"/>
        </w:rPr>
        <w:t>到期提醒</w:t>
      </w:r>
      <w:r>
        <w:t>10001005</w:t>
      </w:r>
      <w:r>
        <w:rPr>
          <w:rFonts w:hint="eastAsia"/>
        </w:rPr>
        <w:t xml:space="preserve"> </w:t>
      </w:r>
      <w:r>
        <w:rPr>
          <w:rFonts w:hint="eastAsia"/>
        </w:rPr>
        <w:t>：若配置了到期提醒短信，此属性必须配置。（</w:t>
      </w:r>
      <w:r>
        <w:rPr>
          <w:rFonts w:hint="eastAsia"/>
        </w:rPr>
        <w:t>2</w:t>
      </w:r>
      <w:r>
        <w:rPr>
          <w:rFonts w:hint="eastAsia"/>
        </w:rPr>
        <w:t>代表到期只发送提醒短信）</w:t>
      </w:r>
    </w:p>
    <w:p w:rsidR="00007F7D" w:rsidRDefault="00DA19E5">
      <w:r>
        <w:rPr>
          <w:rFonts w:hint="eastAsia"/>
        </w:rPr>
        <w:t xml:space="preserve">3. </w:t>
      </w:r>
      <w:r>
        <w:rPr>
          <w:rFonts w:hint="eastAsia"/>
        </w:rPr>
        <w:t>营销案要配置：业务名称，业务包名称，办理方式，策划有效期和价格计划有效期</w:t>
      </w:r>
    </w:p>
    <w:p w:rsidR="00007F7D" w:rsidRDefault="00DA19E5">
      <w:pPr>
        <w:pStyle w:val="1"/>
      </w:pPr>
      <w:r>
        <w:rPr>
          <w:rFonts w:hint="eastAsia"/>
        </w:rPr>
        <w:t>14.</w:t>
      </w:r>
      <w:r>
        <w:rPr>
          <w:rFonts w:hint="eastAsia"/>
        </w:rPr>
        <w:t>价格计划</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产品单元表</w:t>
      </w:r>
      <w:r>
        <w:rPr>
          <w:rFonts w:ascii="宋体" w:eastAsia="宋体" w:cs="宋体"/>
          <w:i/>
          <w:iCs/>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product.up_product_item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'131000028501'</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FF"/>
          <w:kern w:val="0"/>
          <w:sz w:val="22"/>
          <w:highlight w:val="white"/>
        </w:rPr>
        <w:t>2</w:t>
      </w:r>
      <w:r>
        <w:rPr>
          <w:rFonts w:ascii="宋体" w:eastAsia="宋体" w:cs="宋体"/>
          <w:color w:val="000000"/>
          <w:kern w:val="0"/>
          <w:sz w:val="22"/>
          <w:highlight w:val="white"/>
        </w:rPr>
        <w:t xml:space="preserve">. </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价格计划实体表</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product.up_price_plan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t.price_plan_id</w:t>
      </w:r>
      <w:r>
        <w:rPr>
          <w:rFonts w:ascii="宋体" w:eastAsia="宋体" w:cs="宋体"/>
          <w:color w:val="000080"/>
          <w:kern w:val="0"/>
          <w:sz w:val="22"/>
          <w:highlight w:val="white"/>
        </w:rPr>
        <w:t>=</w:t>
      </w:r>
      <w:r>
        <w:rPr>
          <w:rFonts w:ascii="宋体" w:eastAsia="宋体" w:cs="宋体"/>
          <w:color w:val="0000FF"/>
          <w:kern w:val="0"/>
          <w:sz w:val="22"/>
          <w:highlight w:val="white"/>
        </w:rPr>
        <w:t>'131000028501'</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费用项编码</w:t>
      </w:r>
      <w:r>
        <w:rPr>
          <w:rFonts w:ascii="宋体" w:eastAsia="宋体" w:cs="宋体"/>
          <w:i/>
          <w:iCs/>
          <w:color w:val="FF0000"/>
          <w:kern w:val="0"/>
          <w:sz w:val="22"/>
          <w:highlight w:val="white"/>
        </w:rPr>
        <w:t>acc_code</w:t>
      </w:r>
      <w:r>
        <w:rPr>
          <w:rFonts w:ascii="宋体" w:eastAsia="宋体" w:cs="宋体" w:hint="eastAsia"/>
          <w:i/>
          <w:iCs/>
          <w:color w:val="FF0000"/>
          <w:kern w:val="0"/>
          <w:sz w:val="22"/>
          <w:highlight w:val="white"/>
        </w:rPr>
        <w:t>配置为负数，</w:t>
      </w:r>
      <w:r>
        <w:rPr>
          <w:rFonts w:ascii="宋体" w:eastAsia="宋体" w:cs="宋体"/>
          <w:i/>
          <w:iCs/>
          <w:color w:val="FF0000"/>
          <w:kern w:val="0"/>
          <w:sz w:val="22"/>
          <w:highlight w:val="white"/>
        </w:rPr>
        <w:t>boss</w:t>
      </w:r>
      <w:r>
        <w:rPr>
          <w:rFonts w:ascii="宋体" w:eastAsia="宋体" w:cs="宋体" w:hint="eastAsia"/>
          <w:i/>
          <w:iCs/>
          <w:color w:val="FF0000"/>
          <w:kern w:val="0"/>
          <w:sz w:val="22"/>
          <w:highlight w:val="white"/>
        </w:rPr>
        <w:t>不出发票，可以任意取值；为正数需要取序列，提供给</w:t>
      </w:r>
      <w:r>
        <w:rPr>
          <w:rFonts w:ascii="宋体" w:eastAsia="宋体" w:cs="宋体"/>
          <w:i/>
          <w:iCs/>
          <w:color w:val="FF0000"/>
          <w:kern w:val="0"/>
          <w:sz w:val="22"/>
          <w:highlight w:val="white"/>
        </w:rPr>
        <w:t>boss</w:t>
      </w:r>
      <w:r>
        <w:rPr>
          <w:rFonts w:ascii="宋体" w:eastAsia="宋体" w:cs="宋体" w:hint="eastAsia"/>
          <w:i/>
          <w:iCs/>
          <w:color w:val="FF000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i/>
          <w:iCs/>
          <w:color w:val="FF0000"/>
          <w:kern w:val="0"/>
          <w:sz w:val="22"/>
          <w:highlight w:val="white"/>
        </w:rPr>
        <w:t xml:space="preserve">--UP_PRICE_ACC$SEQ.nextval </w:t>
      </w:r>
    </w:p>
    <w:p w:rsidR="00007F7D" w:rsidRDefault="00007F7D">
      <w:pPr>
        <w:autoSpaceDE w:val="0"/>
        <w:autoSpaceDN w:val="0"/>
        <w:adjustRightInd w:val="0"/>
        <w:jc w:val="left"/>
        <w:rPr>
          <w:rFonts w:ascii="宋体" w:eastAsia="宋体" w:cs="宋体"/>
          <w:color w:val="000000"/>
          <w:kern w:val="0"/>
          <w:sz w:val="22"/>
          <w:highlight w:val="white"/>
        </w:rPr>
      </w:pP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FF"/>
          <w:kern w:val="0"/>
          <w:sz w:val="22"/>
          <w:highlight w:val="white"/>
        </w:rPr>
        <w:t>3</w:t>
      </w:r>
      <w:r>
        <w:rPr>
          <w:rFonts w:ascii="宋体" w:eastAsia="宋体" w:cs="宋体"/>
          <w:color w:val="000000"/>
          <w:kern w:val="0"/>
          <w:sz w:val="22"/>
          <w:highlight w:val="white"/>
        </w:rPr>
        <w:t>.</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策划与价格计划关系</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product.up_item_relat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 </w:t>
      </w:r>
      <w:r>
        <w:rPr>
          <w:rFonts w:ascii="宋体" w:eastAsia="宋体" w:cs="宋体"/>
          <w:color w:val="008080"/>
          <w:kern w:val="0"/>
          <w:sz w:val="22"/>
          <w:highlight w:val="white"/>
        </w:rPr>
        <w:t>in</w:t>
      </w:r>
      <w:r>
        <w:rPr>
          <w:rFonts w:ascii="宋体" w:eastAsia="宋体" w:cs="宋体"/>
          <w:color w:val="000000"/>
          <w:kern w:val="0"/>
          <w:sz w:val="22"/>
          <w:highlight w:val="white"/>
        </w:rPr>
        <w:t xml:space="preserve"> </w:t>
      </w:r>
      <w:r>
        <w:rPr>
          <w:rFonts w:ascii="宋体" w:eastAsia="宋体" w:cs="宋体"/>
          <w:color w:val="000080"/>
          <w:kern w:val="0"/>
          <w:sz w:val="22"/>
          <w:highlight w:val="white"/>
        </w:rPr>
        <w:t>(</w:t>
      </w:r>
      <w:r>
        <w:rPr>
          <w:rFonts w:ascii="宋体" w:eastAsia="宋体" w:cs="宋体"/>
          <w:color w:val="0000FF"/>
          <w:kern w:val="0"/>
          <w:sz w:val="22"/>
          <w:highlight w:val="white"/>
        </w:rPr>
        <w:t>'111003024000'</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80"/>
          <w:kern w:val="0"/>
          <w:sz w:val="22"/>
          <w:highlight w:val="white"/>
        </w:rPr>
      </w:pP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t.prod_item_relat_kind_id</w:t>
      </w:r>
      <w:r>
        <w:rPr>
          <w:rFonts w:ascii="宋体" w:eastAsia="宋体" w:cs="宋体"/>
          <w:color w:val="000080"/>
          <w:kern w:val="0"/>
          <w:sz w:val="22"/>
          <w:highlight w:val="white"/>
        </w:rPr>
        <w:t>=</w:t>
      </w:r>
      <w:r>
        <w:rPr>
          <w:rFonts w:ascii="宋体" w:eastAsia="宋体" w:cs="宋体"/>
          <w:color w:val="0000FF"/>
          <w:kern w:val="0"/>
          <w:sz w:val="22"/>
          <w:highlight w:val="white"/>
        </w:rPr>
        <w:t>'OFFER_PLAN_GENERAL_PRICE_PLAN_PKG_BUSI'</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 xml:space="preserve">extend_attr_e </w:t>
      </w:r>
      <w:r>
        <w:rPr>
          <w:rFonts w:ascii="宋体" w:eastAsia="宋体" w:cs="宋体" w:hint="eastAsia"/>
          <w:color w:val="000000"/>
          <w:kern w:val="0"/>
          <w:sz w:val="22"/>
        </w:rPr>
        <w:t>操作：订购、退订。</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 xml:space="preserve">extend_attr_d </w:t>
      </w:r>
      <w:r>
        <w:rPr>
          <w:rFonts w:ascii="宋体" w:eastAsia="宋体" w:cs="宋体" w:hint="eastAsia"/>
          <w:color w:val="000000"/>
          <w:kern w:val="0"/>
          <w:sz w:val="22"/>
        </w:rPr>
        <w:t>金额：单位为分，金额固定则直接填写即可，如果是在订购时刷新则填</w:t>
      </w:r>
      <w:r>
        <w:rPr>
          <w:rFonts w:ascii="宋体" w:eastAsia="宋体" w:cs="宋体" w:hint="eastAsia"/>
          <w:color w:val="000000"/>
          <w:kern w:val="0"/>
          <w:sz w:val="22"/>
        </w:rPr>
        <w:t>-1</w:t>
      </w:r>
      <w:r>
        <w:rPr>
          <w:rFonts w:ascii="宋体" w:eastAsia="宋体" w:cs="宋体" w:hint="eastAsia"/>
          <w:color w:val="000000"/>
          <w:kern w:val="0"/>
          <w:sz w:val="22"/>
        </w:rPr>
        <w:t>；如果金额固定退订操作金额为负值。</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kern w:val="0"/>
          <w:sz w:val="22"/>
        </w:rPr>
        <w:t xml:space="preserve">extend_attr_f </w:t>
      </w:r>
      <w:r>
        <w:rPr>
          <w:rFonts w:ascii="宋体" w:eastAsia="宋体" w:cs="宋体" w:hint="eastAsia"/>
          <w:color w:val="000000"/>
          <w:kern w:val="0"/>
          <w:sz w:val="22"/>
        </w:rPr>
        <w:t>前台显示金额：赠金、预存转移、违约金均填</w:t>
      </w:r>
      <w:r>
        <w:rPr>
          <w:rFonts w:ascii="宋体" w:eastAsia="宋体" w:cs="宋体" w:hint="eastAsia"/>
          <w:color w:val="000000"/>
          <w:kern w:val="0"/>
          <w:sz w:val="22"/>
        </w:rPr>
        <w:t>0</w:t>
      </w:r>
      <w:r>
        <w:rPr>
          <w:rFonts w:ascii="宋体" w:eastAsia="宋体" w:cs="宋体" w:hint="eastAsia"/>
          <w:color w:val="000000"/>
          <w:kern w:val="0"/>
          <w:sz w:val="22"/>
        </w:rPr>
        <w:t>，预存、押金等填具体金额。</w:t>
      </w:r>
    </w:p>
    <w:p w:rsidR="00007F7D" w:rsidRDefault="00007F7D">
      <w:pPr>
        <w:autoSpaceDE w:val="0"/>
        <w:autoSpaceDN w:val="0"/>
        <w:adjustRightInd w:val="0"/>
        <w:jc w:val="left"/>
        <w:rPr>
          <w:rFonts w:ascii="宋体" w:eastAsia="宋体" w:cs="宋体"/>
          <w:color w:val="000000"/>
          <w:kern w:val="0"/>
          <w:sz w:val="22"/>
          <w:highlight w:val="white"/>
        </w:rPr>
      </w:pP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color w:val="0000FF"/>
          <w:kern w:val="0"/>
          <w:sz w:val="22"/>
          <w:highlight w:val="white"/>
        </w:rPr>
        <w:t>4</w:t>
      </w:r>
      <w:r>
        <w:rPr>
          <w:rFonts w:ascii="宋体" w:eastAsia="宋体" w:cs="宋体"/>
          <w:color w:val="000000"/>
          <w:kern w:val="0"/>
          <w:sz w:val="22"/>
          <w:highlight w:val="white"/>
        </w:rPr>
        <w:t>.</w:t>
      </w: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价格计划扩展属性</w:t>
      </w:r>
      <w:r>
        <w:rPr>
          <w:rFonts w:ascii="宋体" w:eastAsia="宋体" w:cs="宋体"/>
          <w:i/>
          <w:iCs/>
          <w:color w:val="FF0000"/>
          <w:kern w:val="0"/>
          <w:sz w:val="22"/>
          <w:highlight w:val="white"/>
        </w:rPr>
        <w:t>--</w:t>
      </w:r>
    </w:p>
    <w:p w:rsidR="00007F7D" w:rsidRDefault="00DA19E5">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product.up_item_feature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0000"/>
          <w:kern w:val="0"/>
          <w:sz w:val="22"/>
          <w:highlight w:val="white"/>
        </w:rPr>
        <w:t xml:space="preserve"> </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t.del_flag</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t.product_item_id</w:t>
      </w:r>
      <w:r>
        <w:rPr>
          <w:rFonts w:ascii="宋体" w:eastAsia="宋体" w:cs="宋体"/>
          <w:color w:val="000080"/>
          <w:kern w:val="0"/>
          <w:sz w:val="22"/>
          <w:highlight w:val="white"/>
        </w:rPr>
        <w:t>=</w:t>
      </w:r>
      <w:r>
        <w:rPr>
          <w:rFonts w:ascii="宋体" w:eastAsia="宋体" w:cs="宋体"/>
          <w:color w:val="0000FF"/>
          <w:kern w:val="0"/>
          <w:sz w:val="22"/>
          <w:highlight w:val="white"/>
        </w:rPr>
        <w:t>'131000028501'</w:t>
      </w:r>
      <w:r>
        <w:rPr>
          <w:rFonts w:ascii="宋体" w:eastAsia="宋体" w:cs="宋体"/>
          <w:color w:val="000080"/>
          <w:kern w:val="0"/>
          <w:sz w:val="22"/>
          <w:highlight w:val="white"/>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kern w:val="0"/>
          <w:sz w:val="22"/>
          <w:highlight w:val="white"/>
        </w:rPr>
        <w:t>--</w:t>
      </w:r>
      <w:r>
        <w:t xml:space="preserve"> </w:t>
      </w:r>
      <w:r>
        <w:rPr>
          <w:rFonts w:ascii="宋体" w:eastAsia="宋体" w:cs="宋体"/>
          <w:color w:val="000000"/>
          <w:kern w:val="0"/>
          <w:sz w:val="22"/>
        </w:rPr>
        <w:t>10000301</w:t>
      </w:r>
      <w:r>
        <w:rPr>
          <w:rFonts w:ascii="宋体" w:eastAsia="宋体" w:cs="宋体" w:hint="eastAsia"/>
          <w:color w:val="000000"/>
          <w:kern w:val="0"/>
          <w:sz w:val="22"/>
        </w:rPr>
        <w:t xml:space="preserve"> </w:t>
      </w:r>
      <w:r>
        <w:rPr>
          <w:rFonts w:ascii="宋体" w:eastAsia="宋体" w:cs="宋体" w:hint="eastAsia"/>
          <w:color w:val="000000"/>
          <w:kern w:val="0"/>
          <w:sz w:val="22"/>
          <w:highlight w:val="white"/>
        </w:rPr>
        <w:t>付费标记：</w:t>
      </w:r>
      <w:r>
        <w:rPr>
          <w:rFonts w:ascii="宋体" w:eastAsia="宋体" w:cs="宋体"/>
          <w:color w:val="000000"/>
          <w:kern w:val="0"/>
          <w:sz w:val="22"/>
          <w:highlight w:val="white"/>
        </w:rPr>
        <w:t>SAP</w:t>
      </w:r>
      <w:r>
        <w:rPr>
          <w:rFonts w:ascii="宋体" w:eastAsia="宋体" w:cs="宋体" w:hint="eastAsia"/>
          <w:color w:val="000000"/>
          <w:kern w:val="0"/>
          <w:sz w:val="22"/>
          <w:highlight w:val="white"/>
        </w:rPr>
        <w:t>付费标记为</w:t>
      </w:r>
      <w:r>
        <w:rPr>
          <w:rFonts w:ascii="宋体" w:eastAsia="宋体" w:cs="宋体"/>
          <w:color w:val="000000"/>
          <w:kern w:val="0"/>
          <w:sz w:val="22"/>
          <w:highlight w:val="white"/>
        </w:rPr>
        <w:t>1</w:t>
      </w:r>
      <w:r>
        <w:rPr>
          <w:rFonts w:ascii="宋体" w:eastAsia="宋体" w:cs="宋体" w:hint="eastAsia"/>
          <w:color w:val="000000"/>
          <w:kern w:val="0"/>
          <w:sz w:val="22"/>
          <w:highlight w:val="white"/>
        </w:rPr>
        <w:t>，其余为</w:t>
      </w:r>
      <w:r>
        <w:rPr>
          <w:rFonts w:ascii="宋体" w:eastAsia="宋体" w:cs="宋体"/>
          <w:color w:val="000000"/>
          <w:kern w:val="0"/>
          <w:sz w:val="22"/>
          <w:highlight w:val="white"/>
        </w:rPr>
        <w:t>0</w:t>
      </w:r>
      <w:r>
        <w:rPr>
          <w:rFonts w:ascii="宋体" w:eastAsia="宋体" w:cs="宋体" w:hint="eastAsia"/>
          <w:color w:val="000000"/>
          <w:kern w:val="0"/>
          <w:sz w:val="22"/>
          <w:highlight w:val="white"/>
        </w:rPr>
        <w:t>。（针对预存类、赠金类、违约金）</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kern w:val="0"/>
          <w:sz w:val="22"/>
          <w:highlight w:val="white"/>
        </w:rPr>
        <w:t>--</w:t>
      </w:r>
      <w:r>
        <w:t xml:space="preserve"> </w:t>
      </w:r>
      <w:r>
        <w:rPr>
          <w:rFonts w:ascii="宋体" w:eastAsia="宋体" w:cs="宋体"/>
          <w:color w:val="000000"/>
          <w:kern w:val="0"/>
          <w:sz w:val="22"/>
        </w:rPr>
        <w:t>10000300</w:t>
      </w:r>
      <w:r>
        <w:rPr>
          <w:rFonts w:ascii="宋体" w:eastAsia="宋体" w:cs="宋体" w:hint="eastAsia"/>
          <w:color w:val="000000"/>
          <w:kern w:val="0"/>
          <w:sz w:val="22"/>
        </w:rPr>
        <w:t xml:space="preserve"> </w:t>
      </w:r>
      <w:r>
        <w:rPr>
          <w:rFonts w:ascii="宋体" w:eastAsia="宋体" w:cs="宋体" w:hint="eastAsia"/>
          <w:color w:val="000000"/>
          <w:kern w:val="0"/>
          <w:sz w:val="22"/>
          <w:highlight w:val="white"/>
        </w:rPr>
        <w:t>付费类型：如果</w:t>
      </w:r>
      <w:r>
        <w:rPr>
          <w:rFonts w:ascii="宋体" w:eastAsia="宋体" w:cs="宋体"/>
          <w:color w:val="000000"/>
          <w:kern w:val="0"/>
          <w:sz w:val="22"/>
          <w:highlight w:val="white"/>
        </w:rPr>
        <w:t>boss</w:t>
      </w:r>
      <w:r>
        <w:rPr>
          <w:rFonts w:ascii="宋体" w:eastAsia="宋体" w:cs="宋体" w:hint="eastAsia"/>
          <w:color w:val="000000"/>
          <w:kern w:val="0"/>
          <w:sz w:val="22"/>
          <w:highlight w:val="white"/>
        </w:rPr>
        <w:t>对应有子活动，则必填，值由</w:t>
      </w:r>
      <w:r>
        <w:rPr>
          <w:rFonts w:ascii="宋体" w:eastAsia="宋体" w:cs="宋体"/>
          <w:color w:val="000000"/>
          <w:kern w:val="0"/>
          <w:sz w:val="22"/>
          <w:highlight w:val="white"/>
        </w:rPr>
        <w:t>boss</w:t>
      </w:r>
      <w:r>
        <w:rPr>
          <w:rFonts w:ascii="宋体" w:eastAsia="宋体" w:cs="宋体" w:hint="eastAsia"/>
          <w:color w:val="000000"/>
          <w:kern w:val="0"/>
          <w:sz w:val="22"/>
          <w:highlight w:val="white"/>
        </w:rPr>
        <w:t>提供。</w:t>
      </w:r>
      <w:r>
        <w:rPr>
          <w:rFonts w:ascii="宋体" w:eastAsia="宋体" w:cs="宋体"/>
          <w:color w:val="000000"/>
          <w:kern w:val="0"/>
          <w:sz w:val="22"/>
          <w:highlight w:val="white"/>
        </w:rPr>
        <w:t xml:space="preserve">   </w:t>
      </w:r>
      <w:r>
        <w:rPr>
          <w:rFonts w:ascii="宋体" w:eastAsia="宋体" w:cs="宋体" w:hint="eastAsia"/>
          <w:color w:val="000000"/>
          <w:kern w:val="0"/>
          <w:sz w:val="22"/>
          <w:highlight w:val="white"/>
        </w:rPr>
        <w:t>SPAXXX.</w:t>
      </w:r>
      <w:r>
        <w:rPr>
          <w:rFonts w:ascii="宋体" w:eastAsia="宋体" w:cs="宋体"/>
          <w:color w:val="000000"/>
          <w:kern w:val="0"/>
          <w:sz w:val="22"/>
          <w:highlight w:val="white"/>
        </w:rPr>
        <w:t xml:space="preserve"> </w:t>
      </w:r>
      <w:r>
        <w:rPr>
          <w:rFonts w:ascii="宋体" w:eastAsia="宋体" w:cs="宋体"/>
          <w:color w:val="000000"/>
          <w:kern w:val="0"/>
          <w:sz w:val="22"/>
        </w:rPr>
        <w:t>DPXXX</w:t>
      </w:r>
      <w:r>
        <w:rPr>
          <w:rFonts w:ascii="宋体" w:eastAsia="宋体" w:cs="宋体"/>
          <w:color w:val="000000"/>
          <w:kern w:val="0"/>
          <w:sz w:val="22"/>
          <w:highlight w:val="white"/>
        </w:rPr>
        <w:t xml:space="preserve">                                                                                           </w:t>
      </w:r>
      <w:r>
        <w:rPr>
          <w:rFonts w:ascii="宋体" w:eastAsia="宋体" w:cs="宋体"/>
          <w:color w:val="000000"/>
          <w:kern w:val="0"/>
          <w:sz w:val="22"/>
          <w:highlight w:val="white"/>
        </w:rPr>
        <w:t xml:space="preserve">                     </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kern w:val="0"/>
          <w:sz w:val="22"/>
          <w:highlight w:val="white"/>
        </w:rPr>
        <w:t>--</w:t>
      </w:r>
      <w:r>
        <w:t xml:space="preserve"> </w:t>
      </w:r>
      <w:r>
        <w:rPr>
          <w:rFonts w:ascii="宋体" w:eastAsia="宋体" w:cs="宋体"/>
          <w:color w:val="000000"/>
          <w:kern w:val="0"/>
          <w:sz w:val="22"/>
        </w:rPr>
        <w:t>10000400</w:t>
      </w:r>
      <w:r>
        <w:rPr>
          <w:rFonts w:ascii="宋体" w:eastAsia="宋体" w:cs="宋体" w:hint="eastAsia"/>
          <w:color w:val="000000"/>
          <w:kern w:val="0"/>
          <w:sz w:val="22"/>
        </w:rPr>
        <w:t xml:space="preserve"> </w:t>
      </w:r>
      <w:r>
        <w:rPr>
          <w:rFonts w:ascii="宋体" w:eastAsia="宋体" w:cs="宋体" w:hint="eastAsia"/>
          <w:color w:val="000000"/>
          <w:kern w:val="0"/>
          <w:sz w:val="22"/>
          <w:highlight w:val="white"/>
        </w:rPr>
        <w:t>违约金表达式：如果是违约金此参数必须配置。违约金里面参数对应配置见：</w:t>
      </w:r>
    </w:p>
    <w:p w:rsidR="00007F7D" w:rsidRDefault="00DA19E5">
      <w:r>
        <w:rPr>
          <w:rFonts w:ascii="宋体" w:eastAsia="宋体" w:cs="宋体" w:hint="eastAsia"/>
          <w:color w:val="000000"/>
          <w:kern w:val="0"/>
          <w:sz w:val="22"/>
          <w:highlight w:val="white"/>
        </w:rPr>
        <w:t xml:space="preserve">   </w:t>
      </w: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t.</w:t>
      </w:r>
      <w:r>
        <w:rPr>
          <w:rFonts w:ascii="宋体" w:eastAsia="宋体" w:cs="宋体"/>
          <w:color w:val="000080"/>
          <w:kern w:val="0"/>
          <w:sz w:val="22"/>
          <w:highlight w:val="white"/>
        </w:rPr>
        <w:t>*,</w:t>
      </w:r>
      <w:r>
        <w:rPr>
          <w:rFonts w:ascii="宋体" w:eastAsia="宋体" w:cs="宋体"/>
          <w:color w:val="000000"/>
          <w:kern w:val="0"/>
          <w:sz w:val="22"/>
          <w:highlight w:val="white"/>
        </w:rPr>
        <w:t xml:space="preserve">t.rowid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base.bs_para_detail t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w:t>
      </w:r>
      <w:r>
        <w:rPr>
          <w:rFonts w:ascii="宋体" w:eastAsia="宋体" w:cs="宋体"/>
          <w:color w:val="0000FF"/>
          <w:kern w:val="0"/>
          <w:sz w:val="22"/>
          <w:highlight w:val="white"/>
        </w:rPr>
        <w:t>1</w:t>
      </w:r>
      <w:r>
        <w:rPr>
          <w:rFonts w:ascii="宋体" w:eastAsia="宋体" w:cs="宋体"/>
          <w:color w:val="000080"/>
          <w:kern w:val="0"/>
          <w:sz w:val="22"/>
          <w:highlight w:val="white"/>
        </w:rPr>
        <w:t>=</w:t>
      </w:r>
      <w:r>
        <w:rPr>
          <w:rFonts w:ascii="宋体" w:eastAsia="宋体" w:cs="宋体"/>
          <w:color w:val="0000FF"/>
          <w:kern w:val="0"/>
          <w:sz w:val="22"/>
          <w:highlight w:val="white"/>
        </w:rPr>
        <w:t>1</w:t>
      </w:r>
      <w:r>
        <w:rPr>
          <w:rFonts w:ascii="宋体" w:eastAsia="宋体" w:cs="宋体"/>
          <w:color w:val="008080"/>
          <w:kern w:val="0"/>
          <w:sz w:val="22"/>
          <w:highlight w:val="white"/>
        </w:rPr>
        <w:t>and</w:t>
      </w:r>
      <w:r>
        <w:rPr>
          <w:rFonts w:ascii="宋体" w:eastAsia="宋体" w:cs="宋体"/>
          <w:color w:val="000000"/>
          <w:kern w:val="0"/>
          <w:sz w:val="22"/>
          <w:highlight w:val="white"/>
        </w:rPr>
        <w:t xml:space="preserve"> t.Para_Type </w:t>
      </w:r>
      <w:r>
        <w:rPr>
          <w:rFonts w:ascii="宋体" w:eastAsia="宋体" w:cs="宋体"/>
          <w:color w:val="008080"/>
          <w:kern w:val="0"/>
          <w:sz w:val="22"/>
          <w:highlight w:val="white"/>
        </w:rPr>
        <w:t>like</w:t>
      </w:r>
      <w:r>
        <w:rPr>
          <w:rFonts w:ascii="宋体" w:eastAsia="宋体" w:cs="宋体"/>
          <w:color w:val="000000"/>
          <w:kern w:val="0"/>
          <w:sz w:val="22"/>
          <w:highlight w:val="white"/>
        </w:rPr>
        <w:t xml:space="preserve"> </w:t>
      </w:r>
      <w:r>
        <w:rPr>
          <w:rFonts w:ascii="宋体" w:eastAsia="宋体" w:cs="宋体"/>
          <w:color w:val="0000FF"/>
          <w:kern w:val="0"/>
          <w:sz w:val="22"/>
          <w:highlight w:val="white"/>
        </w:rPr>
        <w:t>'%PENALTY_CALCULATE_EXP%'</w:t>
      </w:r>
      <w:r>
        <w:rPr>
          <w:rFonts w:ascii="宋体" w:eastAsia="宋体" w:cs="宋体"/>
          <w:color w:val="000080"/>
          <w:kern w:val="0"/>
          <w:sz w:val="22"/>
          <w:highlight w:val="white"/>
        </w:rPr>
        <w:t>;</w:t>
      </w:r>
    </w:p>
    <w:p w:rsidR="00007F7D" w:rsidRDefault="00DA19E5">
      <w:pPr>
        <w:pStyle w:val="1"/>
      </w:pPr>
      <w:r>
        <w:rPr>
          <w:rFonts w:hint="eastAsia"/>
        </w:rPr>
        <w:t>15.</w:t>
      </w:r>
      <w:r>
        <w:rPr>
          <w:rFonts w:hint="eastAsia"/>
        </w:rPr>
        <w:t>前项限制</w:t>
      </w:r>
    </w:p>
    <w:p w:rsidR="00007F7D" w:rsidRDefault="00DA19E5">
      <w:pPr>
        <w:rPr>
          <w:sz w:val="22"/>
        </w:rPr>
      </w:pPr>
      <w:r>
        <w:rPr>
          <w:rFonts w:hint="eastAsia"/>
          <w:sz w:val="22"/>
        </w:rPr>
        <w:t>前向限制是对某个具体策划的某个具体业务操作所作的限制，就是说用户符合某些条件时能够对某个策划做出某个业务操作，或者不能够对某个策划做出某个业务操作。</w:t>
      </w:r>
    </w:p>
    <w:p w:rsidR="00007F7D" w:rsidRDefault="00DA19E5">
      <w:pPr>
        <w:rPr>
          <w:sz w:val="22"/>
        </w:rPr>
      </w:pPr>
      <w:r>
        <w:rPr>
          <w:rFonts w:hint="eastAsia"/>
          <w:sz w:val="22"/>
        </w:rPr>
        <w:t>前向限制涉及两张表</w:t>
      </w:r>
      <w:r>
        <w:rPr>
          <w:rFonts w:hint="eastAsia"/>
          <w:sz w:val="22"/>
        </w:rPr>
        <w:t>up_offer_pre_limit</w:t>
      </w:r>
      <w:r>
        <w:rPr>
          <w:rFonts w:hint="eastAsia"/>
          <w:sz w:val="22"/>
        </w:rPr>
        <w:t>和</w:t>
      </w:r>
      <w:r>
        <w:rPr>
          <w:rFonts w:hint="eastAsia"/>
          <w:sz w:val="22"/>
        </w:rPr>
        <w:t>up_pre_lmt_param</w:t>
      </w:r>
      <w:r>
        <w:rPr>
          <w:rFonts w:hint="eastAsia"/>
          <w:sz w:val="22"/>
        </w:rPr>
        <w:t>。</w:t>
      </w:r>
    </w:p>
    <w:p w:rsidR="00007F7D" w:rsidRDefault="00DA19E5">
      <w:pPr>
        <w:rPr>
          <w:sz w:val="22"/>
        </w:rPr>
      </w:pPr>
      <w:r>
        <w:rPr>
          <w:rFonts w:hint="eastAsia"/>
          <w:sz w:val="22"/>
        </w:rPr>
        <w:t>1.up_offer_pre_limit</w:t>
      </w:r>
      <w:r>
        <w:rPr>
          <w:rFonts w:hint="eastAsia"/>
          <w:sz w:val="22"/>
        </w:rPr>
        <w:t>：</w:t>
      </w:r>
    </w:p>
    <w:tbl>
      <w:tblPr>
        <w:tblW w:w="19088" w:type="dxa"/>
        <w:tblInd w:w="103" w:type="dxa"/>
        <w:tblLook w:val="04A0" w:firstRow="1" w:lastRow="0" w:firstColumn="1" w:lastColumn="0" w:noHBand="0" w:noVBand="1"/>
      </w:tblPr>
      <w:tblGrid>
        <w:gridCol w:w="933"/>
        <w:gridCol w:w="1602"/>
        <w:gridCol w:w="1447"/>
        <w:gridCol w:w="2130"/>
        <w:gridCol w:w="2272"/>
        <w:gridCol w:w="1116"/>
        <w:gridCol w:w="1574"/>
        <w:gridCol w:w="1047"/>
        <w:gridCol w:w="1047"/>
        <w:gridCol w:w="1025"/>
        <w:gridCol w:w="1316"/>
        <w:gridCol w:w="1047"/>
        <w:gridCol w:w="1316"/>
        <w:gridCol w:w="1216"/>
      </w:tblGrid>
      <w:tr w:rsidR="00007F7D">
        <w:trPr>
          <w:trHeight w:val="480"/>
        </w:trPr>
        <w:tc>
          <w:tcPr>
            <w:tcW w:w="933" w:type="dxa"/>
            <w:tcBorders>
              <w:top w:val="single" w:sz="4" w:space="0" w:color="auto"/>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w:t>
            </w:r>
          </w:p>
        </w:tc>
        <w:tc>
          <w:tcPr>
            <w:tcW w:w="1602"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RELAT_ID</w:t>
            </w:r>
          </w:p>
        </w:tc>
        <w:tc>
          <w:tcPr>
            <w:tcW w:w="1447"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OFFER_ID</w:t>
            </w:r>
          </w:p>
        </w:tc>
        <w:tc>
          <w:tcPr>
            <w:tcW w:w="2130"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BUSINESS_ID</w:t>
            </w:r>
          </w:p>
        </w:tc>
        <w:tc>
          <w:tcPr>
            <w:tcW w:w="2272"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RULE_EXP</w:t>
            </w:r>
          </w:p>
        </w:tc>
        <w:tc>
          <w:tcPr>
            <w:tcW w:w="1116"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REGION_ID</w:t>
            </w:r>
          </w:p>
        </w:tc>
        <w:tc>
          <w:tcPr>
            <w:tcW w:w="1574"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EXP_DATE</w:t>
            </w:r>
          </w:p>
        </w:tc>
        <w:tc>
          <w:tcPr>
            <w:tcW w:w="1047"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EFF_DATE</w:t>
            </w:r>
          </w:p>
        </w:tc>
        <w:tc>
          <w:tcPr>
            <w:tcW w:w="1047"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DEL_FLAG</w:t>
            </w:r>
          </w:p>
        </w:tc>
        <w:tc>
          <w:tcPr>
            <w:tcW w:w="1025"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CREATER</w:t>
            </w:r>
          </w:p>
        </w:tc>
        <w:tc>
          <w:tcPr>
            <w:tcW w:w="1316"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CREATE_DATE</w:t>
            </w:r>
          </w:p>
        </w:tc>
        <w:tc>
          <w:tcPr>
            <w:tcW w:w="1047"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MODIFIER</w:t>
            </w:r>
          </w:p>
        </w:tc>
        <w:tc>
          <w:tcPr>
            <w:tcW w:w="1316"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MODIFY_DATE</w:t>
            </w:r>
          </w:p>
        </w:tc>
        <w:tc>
          <w:tcPr>
            <w:tcW w:w="1216" w:type="dxa"/>
            <w:tcBorders>
              <w:top w:val="single" w:sz="4" w:space="0" w:color="auto"/>
              <w:left w:val="nil"/>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RULE_DESC</w:t>
            </w:r>
          </w:p>
        </w:tc>
      </w:tr>
      <w:tr w:rsidR="00007F7D">
        <w:trPr>
          <w:trHeight w:val="480"/>
        </w:trPr>
        <w:tc>
          <w:tcPr>
            <w:tcW w:w="933"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字段值：</w:t>
            </w:r>
          </w:p>
        </w:tc>
        <w:tc>
          <w:tcPr>
            <w:tcW w:w="160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color w:val="000000"/>
                <w:kern w:val="0"/>
                <w:sz w:val="20"/>
                <w:szCs w:val="20"/>
              </w:rPr>
              <w:t>75396</w:t>
            </w:r>
          </w:p>
        </w:tc>
        <w:tc>
          <w:tcPr>
            <w:tcW w:w="14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color w:val="000000"/>
                <w:kern w:val="0"/>
                <w:sz w:val="20"/>
                <w:szCs w:val="20"/>
              </w:rPr>
              <w:t>111001011608</w:t>
            </w:r>
          </w:p>
        </w:tc>
        <w:tc>
          <w:tcPr>
            <w:tcW w:w="213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color w:val="000000"/>
                <w:kern w:val="0"/>
                <w:sz w:val="20"/>
                <w:szCs w:val="20"/>
              </w:rPr>
              <w:t>191000000001</w:t>
            </w:r>
          </w:p>
        </w:tc>
        <w:tc>
          <w:tcPr>
            <w:tcW w:w="227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TP9(103109)</w:t>
            </w:r>
          </w:p>
        </w:tc>
        <w:tc>
          <w:tcPr>
            <w:tcW w:w="11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w:t>
            </w:r>
          </w:p>
        </w:tc>
        <w:tc>
          <w:tcPr>
            <w:tcW w:w="1574"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w:t>
            </w:r>
          </w:p>
        </w:tc>
        <w:tc>
          <w:tcPr>
            <w:tcW w:w="1025" w:type="dxa"/>
            <w:tcBorders>
              <w:top w:val="nil"/>
              <w:left w:val="nil"/>
              <w:bottom w:val="single" w:sz="4" w:space="0" w:color="auto"/>
              <w:right w:val="single" w:sz="4" w:space="0" w:color="auto"/>
            </w:tcBorders>
            <w:shd w:val="clear" w:color="auto" w:fill="auto"/>
            <w:vAlign w:val="center"/>
          </w:tcPr>
          <w:p w:rsidR="00007F7D" w:rsidRDefault="00007F7D">
            <w:pPr>
              <w:widowControl/>
              <w:jc w:val="left"/>
              <w:rPr>
                <w:rFonts w:ascii="宋体" w:eastAsia="宋体" w:hAnsi="宋体" w:cs="宋体"/>
                <w:color w:val="000000"/>
                <w:kern w:val="0"/>
                <w:sz w:val="20"/>
                <w:szCs w:val="20"/>
              </w:rPr>
            </w:pPr>
          </w:p>
        </w:tc>
        <w:tc>
          <w:tcPr>
            <w:tcW w:w="13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3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2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PDS0005052</w:t>
            </w:r>
          </w:p>
        </w:tc>
      </w:tr>
      <w:tr w:rsidR="00007F7D">
        <w:trPr>
          <w:trHeight w:val="1200"/>
        </w:trPr>
        <w:tc>
          <w:tcPr>
            <w:tcW w:w="933"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字段描述：</w:t>
            </w:r>
          </w:p>
        </w:tc>
        <w:tc>
          <w:tcPr>
            <w:tcW w:w="160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主键</w:t>
            </w:r>
            <w:r>
              <w:rPr>
                <w:rFonts w:ascii="宋体" w:eastAsia="宋体" w:hAnsi="宋体" w:cs="宋体" w:hint="eastAsia"/>
                <w:color w:val="000000"/>
                <w:kern w:val="0"/>
                <w:sz w:val="20"/>
                <w:szCs w:val="20"/>
              </w:rPr>
              <w:t>ID</w:t>
            </w:r>
            <w:r>
              <w:rPr>
                <w:rFonts w:ascii="宋体" w:eastAsia="宋体" w:hAnsi="宋体" w:cs="宋体" w:hint="eastAsia"/>
                <w:color w:val="000000"/>
                <w:kern w:val="0"/>
                <w:sz w:val="20"/>
                <w:szCs w:val="20"/>
              </w:rPr>
              <w:t>，序列生成</w:t>
            </w:r>
          </w:p>
        </w:tc>
        <w:tc>
          <w:tcPr>
            <w:tcW w:w="14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要进行限制的策划</w:t>
            </w:r>
            <w:r>
              <w:rPr>
                <w:rFonts w:ascii="宋体" w:eastAsia="宋体" w:hAnsi="宋体" w:cs="宋体" w:hint="eastAsia"/>
                <w:color w:val="000000"/>
                <w:kern w:val="0"/>
                <w:sz w:val="20"/>
                <w:szCs w:val="20"/>
              </w:rPr>
              <w:t>ID</w:t>
            </w:r>
          </w:p>
        </w:tc>
        <w:tc>
          <w:tcPr>
            <w:tcW w:w="213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要进行限制的业务操作</w:t>
            </w:r>
            <w:r>
              <w:rPr>
                <w:rFonts w:ascii="宋体" w:eastAsia="宋体" w:hAnsi="宋体" w:cs="宋体" w:hint="eastAsia"/>
                <w:color w:val="000000"/>
                <w:kern w:val="0"/>
                <w:sz w:val="20"/>
                <w:szCs w:val="20"/>
              </w:rPr>
              <w:t>ID</w:t>
            </w:r>
          </w:p>
        </w:tc>
        <w:tc>
          <w:tcPr>
            <w:tcW w:w="227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TP9(103109)</w:t>
            </w:r>
          </w:p>
        </w:tc>
        <w:tc>
          <w:tcPr>
            <w:tcW w:w="11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地市编码</w:t>
            </w:r>
          </w:p>
        </w:tc>
        <w:tc>
          <w:tcPr>
            <w:tcW w:w="1574"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失效时间</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生效时间</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逻辑删除标志（</w:t>
            </w:r>
            <w:r>
              <w:rPr>
                <w:rFonts w:ascii="宋体" w:eastAsia="宋体" w:hAnsi="宋体" w:cs="宋体" w:hint="eastAsia"/>
                <w:color w:val="000000"/>
                <w:kern w:val="0"/>
                <w:sz w:val="20"/>
                <w:szCs w:val="20"/>
              </w:rPr>
              <w:t>1.</w:t>
            </w:r>
            <w:r>
              <w:rPr>
                <w:rFonts w:ascii="宋体" w:eastAsia="宋体" w:hAnsi="宋体" w:cs="宋体" w:hint="eastAsia"/>
                <w:color w:val="000000"/>
                <w:kern w:val="0"/>
                <w:sz w:val="20"/>
                <w:szCs w:val="20"/>
              </w:rPr>
              <w:t>此条记录有效</w:t>
            </w:r>
            <w:r>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此条记录无效）</w:t>
            </w:r>
          </w:p>
        </w:tc>
        <w:tc>
          <w:tcPr>
            <w:tcW w:w="1025"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创建者</w:t>
            </w:r>
            <w:r>
              <w:rPr>
                <w:rFonts w:ascii="宋体" w:eastAsia="宋体" w:hAnsi="宋体" w:cs="宋体" w:hint="eastAsia"/>
                <w:color w:val="000000"/>
                <w:kern w:val="0"/>
                <w:sz w:val="20"/>
                <w:szCs w:val="20"/>
              </w:rPr>
              <w:t>ID</w:t>
            </w:r>
          </w:p>
        </w:tc>
        <w:tc>
          <w:tcPr>
            <w:tcW w:w="13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创建日期</w:t>
            </w:r>
          </w:p>
        </w:tc>
        <w:tc>
          <w:tcPr>
            <w:tcW w:w="104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修改者</w:t>
            </w:r>
          </w:p>
        </w:tc>
        <w:tc>
          <w:tcPr>
            <w:tcW w:w="13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修改日期</w:t>
            </w:r>
          </w:p>
        </w:tc>
        <w:tc>
          <w:tcPr>
            <w:tcW w:w="1216"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国际化资源</w:t>
            </w:r>
            <w:r>
              <w:rPr>
                <w:rFonts w:ascii="宋体" w:eastAsia="宋体" w:hAnsi="宋体" w:cs="宋体" w:hint="eastAsia"/>
                <w:color w:val="FF6600"/>
                <w:kern w:val="0"/>
                <w:sz w:val="20"/>
                <w:szCs w:val="20"/>
              </w:rPr>
              <w:t>KEY</w:t>
            </w:r>
            <w:r>
              <w:rPr>
                <w:rFonts w:ascii="宋体" w:eastAsia="宋体" w:hAnsi="宋体" w:cs="宋体" w:hint="eastAsia"/>
                <w:color w:val="FF6600"/>
                <w:kern w:val="0"/>
                <w:sz w:val="20"/>
                <w:szCs w:val="20"/>
              </w:rPr>
              <w:t>，为复杂表达式配置提示语</w:t>
            </w:r>
          </w:p>
        </w:tc>
      </w:tr>
    </w:tbl>
    <w:p w:rsidR="00007F7D" w:rsidRDefault="00007F7D"/>
    <w:p w:rsidR="00007F7D" w:rsidRDefault="00DA19E5">
      <w:pPr>
        <w:rPr>
          <w:sz w:val="22"/>
        </w:rPr>
      </w:pPr>
      <w:r>
        <w:rPr>
          <w:rFonts w:hint="eastAsia"/>
          <w:sz w:val="22"/>
        </w:rPr>
        <w:t>2.up_pre_lmt_param:</w:t>
      </w:r>
    </w:p>
    <w:tbl>
      <w:tblPr>
        <w:tblW w:w="17800" w:type="dxa"/>
        <w:tblInd w:w="103" w:type="dxa"/>
        <w:tblLook w:val="04A0" w:firstRow="1" w:lastRow="0" w:firstColumn="1" w:lastColumn="0" w:noHBand="0" w:noVBand="1"/>
      </w:tblPr>
      <w:tblGrid>
        <w:gridCol w:w="1018"/>
        <w:gridCol w:w="2016"/>
        <w:gridCol w:w="1445"/>
        <w:gridCol w:w="2279"/>
        <w:gridCol w:w="2500"/>
        <w:gridCol w:w="1058"/>
        <w:gridCol w:w="1753"/>
        <w:gridCol w:w="1071"/>
        <w:gridCol w:w="1316"/>
        <w:gridCol w:w="1071"/>
        <w:gridCol w:w="1057"/>
        <w:gridCol w:w="1216"/>
      </w:tblGrid>
      <w:tr w:rsidR="00007F7D">
        <w:trPr>
          <w:trHeight w:val="480"/>
        </w:trPr>
        <w:tc>
          <w:tcPr>
            <w:tcW w:w="1076" w:type="dxa"/>
            <w:tcBorders>
              <w:top w:val="single" w:sz="4" w:space="0" w:color="auto"/>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w:t>
            </w:r>
          </w:p>
        </w:tc>
        <w:tc>
          <w:tcPr>
            <w:tcW w:w="1819"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PARAM_ID</w:t>
            </w:r>
          </w:p>
        </w:tc>
        <w:tc>
          <w:tcPr>
            <w:tcW w:w="1478"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LIMIT_CODE</w:t>
            </w:r>
          </w:p>
        </w:tc>
        <w:tc>
          <w:tcPr>
            <w:tcW w:w="2433"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LIMIT_NAME</w:t>
            </w:r>
          </w:p>
        </w:tc>
        <w:tc>
          <w:tcPr>
            <w:tcW w:w="2672"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PARAM_VALUE</w:t>
            </w:r>
          </w:p>
        </w:tc>
        <w:tc>
          <w:tcPr>
            <w:tcW w:w="1079"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CREATER</w:t>
            </w:r>
          </w:p>
        </w:tc>
        <w:tc>
          <w:tcPr>
            <w:tcW w:w="1817"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CREATE_DATE</w:t>
            </w:r>
          </w:p>
        </w:tc>
        <w:tc>
          <w:tcPr>
            <w:tcW w:w="1079"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MODIFIER</w:t>
            </w:r>
          </w:p>
        </w:tc>
        <w:tc>
          <w:tcPr>
            <w:tcW w:w="1110"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MODIFY_DATE</w:t>
            </w:r>
          </w:p>
        </w:tc>
        <w:tc>
          <w:tcPr>
            <w:tcW w:w="1079"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DEL_FLAG</w:t>
            </w:r>
          </w:p>
        </w:tc>
        <w:tc>
          <w:tcPr>
            <w:tcW w:w="1078"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REMARKS</w:t>
            </w:r>
          </w:p>
        </w:tc>
        <w:tc>
          <w:tcPr>
            <w:tcW w:w="1080" w:type="dxa"/>
            <w:tcBorders>
              <w:top w:val="single" w:sz="4" w:space="0" w:color="auto"/>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LIMIT_FLAG</w:t>
            </w:r>
          </w:p>
        </w:tc>
      </w:tr>
      <w:tr w:rsidR="00007F7D">
        <w:trPr>
          <w:trHeight w:val="240"/>
        </w:trPr>
        <w:tc>
          <w:tcPr>
            <w:tcW w:w="1076"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字段值：</w:t>
            </w:r>
          </w:p>
        </w:tc>
        <w:tc>
          <w:tcPr>
            <w:tcW w:w="181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106100</w:t>
            </w:r>
          </w:p>
        </w:tc>
        <w:tc>
          <w:tcPr>
            <w:tcW w:w="1478"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TP1</w:t>
            </w:r>
          </w:p>
        </w:tc>
        <w:tc>
          <w:tcPr>
            <w:tcW w:w="2433"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用户群受理受理业务限制</w:t>
            </w:r>
          </w:p>
        </w:tc>
        <w:tc>
          <w:tcPr>
            <w:tcW w:w="267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50000378</w:t>
            </w:r>
          </w:p>
        </w:tc>
        <w:tc>
          <w:tcPr>
            <w:tcW w:w="1079" w:type="dxa"/>
            <w:tcBorders>
              <w:top w:val="nil"/>
              <w:left w:val="nil"/>
              <w:bottom w:val="single" w:sz="4" w:space="0" w:color="auto"/>
              <w:right w:val="single" w:sz="4" w:space="0" w:color="auto"/>
            </w:tcBorders>
            <w:shd w:val="clear" w:color="auto" w:fill="auto"/>
            <w:vAlign w:val="center"/>
          </w:tcPr>
          <w:p w:rsidR="00007F7D" w:rsidRDefault="00007F7D">
            <w:pPr>
              <w:widowControl/>
              <w:jc w:val="left"/>
              <w:rPr>
                <w:rFonts w:ascii="宋体" w:eastAsia="宋体" w:hAnsi="宋体" w:cs="宋体"/>
                <w:color w:val="000000"/>
                <w:kern w:val="0"/>
                <w:sz w:val="20"/>
                <w:szCs w:val="20"/>
              </w:rPr>
            </w:pPr>
          </w:p>
        </w:tc>
        <w:tc>
          <w:tcPr>
            <w:tcW w:w="1817" w:type="dxa"/>
            <w:tcBorders>
              <w:top w:val="nil"/>
              <w:left w:val="nil"/>
              <w:bottom w:val="single" w:sz="4" w:space="0" w:color="auto"/>
              <w:right w:val="single" w:sz="4" w:space="0" w:color="auto"/>
            </w:tcBorders>
            <w:shd w:val="clear" w:color="auto" w:fill="auto"/>
            <w:vAlign w:val="center"/>
          </w:tcPr>
          <w:p w:rsidR="00007F7D" w:rsidRDefault="00007F7D">
            <w:pPr>
              <w:widowControl/>
              <w:jc w:val="left"/>
              <w:rPr>
                <w:rFonts w:ascii="宋体" w:eastAsia="宋体" w:hAnsi="宋体" w:cs="宋体"/>
                <w:color w:val="000000"/>
                <w:kern w:val="0"/>
                <w:sz w:val="20"/>
                <w:szCs w:val="20"/>
              </w:rPr>
            </w:pPr>
          </w:p>
        </w:tc>
        <w:tc>
          <w:tcPr>
            <w:tcW w:w="107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11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7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1</w:t>
            </w:r>
          </w:p>
        </w:tc>
        <w:tc>
          <w:tcPr>
            <w:tcW w:w="1078"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0</w:t>
            </w:r>
          </w:p>
        </w:tc>
      </w:tr>
      <w:tr w:rsidR="00007F7D">
        <w:trPr>
          <w:trHeight w:val="1200"/>
        </w:trPr>
        <w:tc>
          <w:tcPr>
            <w:tcW w:w="1076"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字段描述：</w:t>
            </w:r>
          </w:p>
        </w:tc>
        <w:tc>
          <w:tcPr>
            <w:tcW w:w="181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主键</w:t>
            </w:r>
            <w:r>
              <w:rPr>
                <w:rFonts w:ascii="宋体" w:eastAsia="宋体" w:hAnsi="宋体" w:cs="宋体" w:hint="eastAsia"/>
                <w:color w:val="000000"/>
                <w:kern w:val="0"/>
                <w:sz w:val="20"/>
                <w:szCs w:val="20"/>
              </w:rPr>
              <w:t>ID</w:t>
            </w:r>
            <w:r>
              <w:rPr>
                <w:rFonts w:ascii="宋体" w:eastAsia="宋体" w:hAnsi="宋体" w:cs="宋体" w:hint="eastAsia"/>
                <w:color w:val="000000"/>
                <w:kern w:val="0"/>
                <w:sz w:val="20"/>
                <w:szCs w:val="20"/>
              </w:rPr>
              <w:t>序列生成，</w:t>
            </w:r>
            <w:r>
              <w:rPr>
                <w:rFonts w:ascii="宋体" w:eastAsia="宋体" w:hAnsi="宋体" w:cs="宋体" w:hint="eastAsia"/>
                <w:color w:val="000000"/>
                <w:kern w:val="0"/>
                <w:sz w:val="20"/>
                <w:szCs w:val="20"/>
              </w:rPr>
              <w:t>up_offer_pre_limit</w:t>
            </w:r>
            <w:r>
              <w:rPr>
                <w:rFonts w:ascii="宋体" w:eastAsia="宋体" w:hAnsi="宋体" w:cs="宋体" w:hint="eastAsia"/>
                <w:color w:val="000000"/>
                <w:kern w:val="0"/>
                <w:sz w:val="20"/>
                <w:szCs w:val="20"/>
              </w:rPr>
              <w:t>表中限制参数表</w:t>
            </w:r>
            <w:r>
              <w:rPr>
                <w:rFonts w:ascii="宋体" w:eastAsia="宋体" w:hAnsi="宋体" w:cs="宋体" w:hint="eastAsia"/>
                <w:color w:val="000000"/>
                <w:kern w:val="0"/>
                <w:sz w:val="20"/>
                <w:szCs w:val="20"/>
              </w:rPr>
              <w:t>ID</w:t>
            </w:r>
            <w:r>
              <w:rPr>
                <w:rFonts w:ascii="宋体" w:eastAsia="宋体" w:hAnsi="宋体" w:cs="宋体" w:hint="eastAsia"/>
                <w:color w:val="000000"/>
                <w:kern w:val="0"/>
                <w:sz w:val="20"/>
                <w:szCs w:val="20"/>
              </w:rPr>
              <w:t>即使这个值</w:t>
            </w:r>
          </w:p>
        </w:tc>
        <w:tc>
          <w:tcPr>
            <w:tcW w:w="1478"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前向限制</w:t>
            </w:r>
            <w:r>
              <w:rPr>
                <w:rFonts w:ascii="宋体" w:eastAsia="宋体" w:hAnsi="宋体" w:cs="宋体" w:hint="eastAsia"/>
                <w:color w:val="000000"/>
                <w:kern w:val="0"/>
                <w:sz w:val="20"/>
                <w:szCs w:val="20"/>
              </w:rPr>
              <w:t>CODE</w:t>
            </w:r>
          </w:p>
        </w:tc>
        <w:tc>
          <w:tcPr>
            <w:tcW w:w="2433"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前向限制名称</w:t>
            </w:r>
          </w:p>
        </w:tc>
        <w:tc>
          <w:tcPr>
            <w:tcW w:w="2672"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针对不同的业务限制规则所对应的参数，由定义业务规则时约定的参数。这个值不是必须，只要和营业双方约定取还是不取即可</w:t>
            </w:r>
          </w:p>
        </w:tc>
        <w:tc>
          <w:tcPr>
            <w:tcW w:w="107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创建者</w:t>
            </w:r>
          </w:p>
        </w:tc>
        <w:tc>
          <w:tcPr>
            <w:tcW w:w="181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创建日期</w:t>
            </w:r>
          </w:p>
        </w:tc>
        <w:tc>
          <w:tcPr>
            <w:tcW w:w="107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修改者</w:t>
            </w:r>
          </w:p>
        </w:tc>
        <w:tc>
          <w:tcPr>
            <w:tcW w:w="111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修改日期</w:t>
            </w:r>
          </w:p>
        </w:tc>
        <w:tc>
          <w:tcPr>
            <w:tcW w:w="1079"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逻辑删除标志（</w:t>
            </w:r>
            <w:r>
              <w:rPr>
                <w:rFonts w:ascii="宋体" w:eastAsia="宋体" w:hAnsi="宋体" w:cs="宋体" w:hint="eastAsia"/>
                <w:color w:val="000000"/>
                <w:kern w:val="0"/>
                <w:sz w:val="20"/>
                <w:szCs w:val="20"/>
              </w:rPr>
              <w:t>1.</w:t>
            </w:r>
            <w:r>
              <w:rPr>
                <w:rFonts w:ascii="宋体" w:eastAsia="宋体" w:hAnsi="宋体" w:cs="宋体" w:hint="eastAsia"/>
                <w:color w:val="000000"/>
                <w:kern w:val="0"/>
                <w:sz w:val="20"/>
                <w:szCs w:val="20"/>
              </w:rPr>
              <w:t>此条记录有效</w:t>
            </w:r>
            <w:r>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此条记录无效）</w:t>
            </w:r>
          </w:p>
        </w:tc>
        <w:tc>
          <w:tcPr>
            <w:tcW w:w="1078"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备注</w:t>
            </w:r>
          </w:p>
        </w:tc>
        <w:tc>
          <w:tcPr>
            <w:tcW w:w="1080"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FF6600"/>
                <w:kern w:val="0"/>
                <w:sz w:val="20"/>
                <w:szCs w:val="20"/>
              </w:rPr>
            </w:pPr>
            <w:r>
              <w:rPr>
                <w:rFonts w:ascii="宋体" w:eastAsia="宋体" w:hAnsi="宋体" w:cs="宋体" w:hint="eastAsia"/>
                <w:color w:val="FF6600"/>
                <w:kern w:val="0"/>
                <w:sz w:val="20"/>
                <w:szCs w:val="20"/>
              </w:rPr>
              <w:t>限制标志（</w:t>
            </w:r>
            <w:r>
              <w:rPr>
                <w:rFonts w:ascii="宋体" w:eastAsia="宋体" w:hAnsi="宋体" w:cs="宋体" w:hint="eastAsia"/>
                <w:color w:val="FF6600"/>
                <w:kern w:val="0"/>
                <w:sz w:val="20"/>
                <w:szCs w:val="20"/>
              </w:rPr>
              <w:t>0</w:t>
            </w:r>
            <w:r>
              <w:rPr>
                <w:rFonts w:ascii="宋体" w:eastAsia="宋体" w:hAnsi="宋体" w:cs="宋体" w:hint="eastAsia"/>
                <w:color w:val="FF6600"/>
                <w:kern w:val="0"/>
                <w:sz w:val="20"/>
                <w:szCs w:val="20"/>
              </w:rPr>
              <w:t>：限制不允许</w:t>
            </w:r>
            <w:r>
              <w:rPr>
                <w:rFonts w:ascii="宋体" w:eastAsia="宋体" w:hAnsi="宋体" w:cs="宋体" w:hint="eastAsia"/>
                <w:color w:val="FF6600"/>
                <w:kern w:val="0"/>
                <w:sz w:val="20"/>
                <w:szCs w:val="20"/>
              </w:rPr>
              <w:t xml:space="preserve">    1:</w:t>
            </w:r>
            <w:r>
              <w:rPr>
                <w:rFonts w:ascii="宋体" w:eastAsia="宋体" w:hAnsi="宋体" w:cs="宋体" w:hint="eastAsia"/>
                <w:color w:val="FF6600"/>
                <w:kern w:val="0"/>
                <w:sz w:val="20"/>
                <w:szCs w:val="20"/>
              </w:rPr>
              <w:t>限制允许</w:t>
            </w:r>
            <w:r>
              <w:rPr>
                <w:rFonts w:ascii="宋体" w:eastAsia="宋体" w:hAnsi="宋体" w:cs="宋体" w:hint="eastAsia"/>
                <w:color w:val="FF6600"/>
                <w:kern w:val="0"/>
                <w:sz w:val="20"/>
                <w:szCs w:val="20"/>
              </w:rPr>
              <w:t xml:space="preserve">     2</w:t>
            </w:r>
            <w:r>
              <w:rPr>
                <w:rFonts w:ascii="宋体" w:eastAsia="宋体" w:hAnsi="宋体" w:cs="宋体" w:hint="eastAsia"/>
                <w:color w:val="FF6600"/>
                <w:kern w:val="0"/>
                <w:sz w:val="20"/>
                <w:szCs w:val="20"/>
              </w:rPr>
              <w:t>：提示）</w:t>
            </w:r>
          </w:p>
        </w:tc>
      </w:tr>
    </w:tbl>
    <w:p w:rsidR="00007F7D" w:rsidRDefault="00007F7D"/>
    <w:p w:rsidR="00007F7D" w:rsidRDefault="00DA19E5">
      <w:pPr>
        <w:rPr>
          <w:color w:val="000000" w:themeColor="text1"/>
          <w:sz w:val="22"/>
        </w:rPr>
      </w:pPr>
      <w:r>
        <w:rPr>
          <w:rFonts w:hint="eastAsia"/>
          <w:color w:val="000000" w:themeColor="text1"/>
          <w:sz w:val="22"/>
        </w:rPr>
        <w:t>3.</w:t>
      </w:r>
      <w:r>
        <w:rPr>
          <w:rFonts w:hint="eastAsia"/>
          <w:color w:val="000000" w:themeColor="text1"/>
          <w:sz w:val="22"/>
        </w:rPr>
        <w:t>常见操作</w:t>
      </w:r>
      <w:r>
        <w:rPr>
          <w:rFonts w:hint="eastAsia"/>
          <w:color w:val="000000" w:themeColor="text1"/>
          <w:sz w:val="22"/>
        </w:rPr>
        <w:t>ID</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增值策划操作</w:t>
      </w:r>
      <w:r>
        <w:rPr>
          <w:rFonts w:ascii="宋体" w:eastAsia="宋体" w:cs="宋体" w:hint="eastAsia"/>
          <w:color w:val="000000" w:themeColor="text1"/>
          <w:kern w:val="0"/>
          <w:sz w:val="22"/>
        </w:rPr>
        <w:t xml:space="preserve">ID:                   </w:t>
      </w:r>
      <w:r>
        <w:rPr>
          <w:rFonts w:ascii="宋体" w:eastAsia="宋体" w:cs="宋体" w:hint="eastAsia"/>
          <w:color w:val="000000" w:themeColor="text1"/>
          <w:kern w:val="0"/>
          <w:sz w:val="22"/>
        </w:rPr>
        <w:t>基本策划操作</w:t>
      </w:r>
      <w:r>
        <w:rPr>
          <w:rFonts w:ascii="宋体" w:eastAsia="宋体" w:cs="宋体" w:hint="eastAsia"/>
          <w:color w:val="000000" w:themeColor="text1"/>
          <w:kern w:val="0"/>
          <w:sz w:val="22"/>
        </w:rPr>
        <w:t>ID</w:t>
      </w:r>
      <w:r>
        <w:rPr>
          <w:rFonts w:ascii="宋体" w:eastAsia="宋体" w:cs="宋体" w:hint="eastAsia"/>
          <w:color w:val="000000" w:themeColor="text1"/>
          <w:kern w:val="0"/>
          <w:sz w:val="22"/>
        </w:rPr>
        <w:t>：</w:t>
      </w:r>
      <w:r>
        <w:rPr>
          <w:rFonts w:ascii="宋体" w:eastAsia="宋体" w:cs="宋体" w:hint="eastAsia"/>
          <w:color w:val="000000" w:themeColor="text1"/>
          <w:kern w:val="0"/>
          <w:sz w:val="22"/>
        </w:rPr>
        <w:t xml:space="preserve">                         </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 xml:space="preserve">  191000000001</w:t>
      </w:r>
      <w:r>
        <w:rPr>
          <w:rFonts w:ascii="宋体" w:eastAsia="宋体" w:cs="宋体" w:hint="eastAsia"/>
          <w:color w:val="000000" w:themeColor="text1"/>
          <w:kern w:val="0"/>
          <w:sz w:val="22"/>
        </w:rPr>
        <w:tab/>
      </w:r>
      <w:r>
        <w:rPr>
          <w:rFonts w:ascii="宋体" w:eastAsia="宋体" w:cs="宋体" w:hint="eastAsia"/>
          <w:color w:val="000000" w:themeColor="text1"/>
          <w:kern w:val="0"/>
          <w:sz w:val="22"/>
        </w:rPr>
        <w:t>开户</w:t>
      </w:r>
      <w:r>
        <w:rPr>
          <w:rFonts w:ascii="宋体" w:eastAsia="宋体" w:cs="宋体" w:hint="eastAsia"/>
          <w:color w:val="000000" w:themeColor="text1"/>
          <w:kern w:val="0"/>
          <w:sz w:val="22"/>
        </w:rPr>
        <w:t xml:space="preserve">                 191000000001</w:t>
      </w:r>
      <w:r>
        <w:rPr>
          <w:rFonts w:ascii="宋体" w:eastAsia="宋体" w:cs="宋体" w:hint="eastAsia"/>
          <w:color w:val="000000" w:themeColor="text1"/>
          <w:kern w:val="0"/>
          <w:sz w:val="22"/>
        </w:rPr>
        <w:tab/>
      </w:r>
      <w:r>
        <w:rPr>
          <w:rFonts w:ascii="宋体" w:eastAsia="宋体" w:cs="宋体" w:hint="eastAsia"/>
          <w:color w:val="000000" w:themeColor="text1"/>
          <w:kern w:val="0"/>
          <w:sz w:val="22"/>
        </w:rPr>
        <w:t>开户</w:t>
      </w:r>
      <w:r>
        <w:rPr>
          <w:rFonts w:ascii="宋体" w:eastAsia="宋体" w:cs="宋体" w:hint="eastAsia"/>
          <w:color w:val="000000" w:themeColor="text1"/>
          <w:kern w:val="0"/>
          <w:sz w:val="22"/>
        </w:rPr>
        <w:t xml:space="preserve">                     </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 xml:space="preserve">  191000000004 </w:t>
      </w:r>
      <w:r>
        <w:rPr>
          <w:rFonts w:ascii="宋体" w:eastAsia="宋体" w:cs="宋体" w:hint="eastAsia"/>
          <w:color w:val="000000" w:themeColor="text1"/>
          <w:kern w:val="0"/>
          <w:sz w:val="22"/>
        </w:rPr>
        <w:t>订购</w:t>
      </w:r>
      <w:r>
        <w:rPr>
          <w:rFonts w:ascii="宋体" w:eastAsia="宋体" w:cs="宋体" w:hint="eastAsia"/>
          <w:color w:val="000000" w:themeColor="text1"/>
          <w:kern w:val="0"/>
          <w:sz w:val="22"/>
        </w:rPr>
        <w:t xml:space="preserve">                  191000000003 </w:t>
      </w:r>
      <w:r>
        <w:rPr>
          <w:rFonts w:ascii="宋体" w:eastAsia="宋体" w:cs="宋体" w:hint="eastAsia"/>
          <w:color w:val="000000" w:themeColor="text1"/>
          <w:kern w:val="0"/>
          <w:sz w:val="22"/>
        </w:rPr>
        <w:t>换套餐</w:t>
      </w:r>
      <w:r>
        <w:rPr>
          <w:rFonts w:ascii="宋体" w:eastAsia="宋体" w:cs="宋体" w:hint="eastAsia"/>
          <w:color w:val="000000" w:themeColor="text1"/>
          <w:kern w:val="0"/>
          <w:sz w:val="22"/>
        </w:rPr>
        <w:t>(</w:t>
      </w:r>
      <w:r>
        <w:rPr>
          <w:rFonts w:ascii="宋体" w:eastAsia="宋体" w:cs="宋体" w:hint="eastAsia"/>
          <w:color w:val="000000" w:themeColor="text1"/>
          <w:kern w:val="0"/>
          <w:sz w:val="22"/>
        </w:rPr>
        <w:t>换入校验，双击时</w:t>
      </w:r>
      <w:r>
        <w:rPr>
          <w:rFonts w:ascii="宋体" w:eastAsia="宋体" w:cs="宋体" w:hint="eastAsia"/>
          <w:color w:val="000000" w:themeColor="text1"/>
          <w:kern w:val="0"/>
          <w:sz w:val="22"/>
        </w:rPr>
        <w:t xml:space="preserve">)  </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 xml:space="preserve">  191000000005 </w:t>
      </w:r>
      <w:r>
        <w:rPr>
          <w:rFonts w:ascii="宋体" w:eastAsia="宋体" w:cs="宋体" w:hint="eastAsia"/>
          <w:color w:val="000000" w:themeColor="text1"/>
          <w:kern w:val="0"/>
          <w:sz w:val="22"/>
        </w:rPr>
        <w:t>退订</w:t>
      </w:r>
      <w:r>
        <w:rPr>
          <w:rFonts w:ascii="宋体" w:eastAsia="宋体" w:cs="宋体" w:hint="eastAsia"/>
          <w:color w:val="000000" w:themeColor="text1"/>
          <w:kern w:val="0"/>
          <w:sz w:val="22"/>
        </w:rPr>
        <w:t xml:space="preserve">                  191002000003 </w:t>
      </w:r>
      <w:r>
        <w:rPr>
          <w:rFonts w:ascii="宋体" w:eastAsia="宋体" w:cs="宋体" w:hint="eastAsia"/>
          <w:color w:val="000000" w:themeColor="text1"/>
          <w:kern w:val="0"/>
          <w:sz w:val="22"/>
        </w:rPr>
        <w:t>转品牌</w:t>
      </w:r>
      <w:r>
        <w:rPr>
          <w:rFonts w:ascii="宋体" w:eastAsia="宋体" w:cs="宋体" w:hint="eastAsia"/>
          <w:color w:val="000000" w:themeColor="text1"/>
          <w:kern w:val="0"/>
          <w:sz w:val="22"/>
        </w:rPr>
        <w:t>(</w:t>
      </w:r>
      <w:r>
        <w:rPr>
          <w:rFonts w:ascii="宋体" w:eastAsia="宋体" w:cs="宋体" w:hint="eastAsia"/>
          <w:color w:val="000000" w:themeColor="text1"/>
          <w:kern w:val="0"/>
          <w:sz w:val="22"/>
        </w:rPr>
        <w:t>转入校验，双击时</w:t>
      </w:r>
      <w:r>
        <w:rPr>
          <w:rFonts w:ascii="宋体" w:eastAsia="宋体" w:cs="宋体" w:hint="eastAsia"/>
          <w:color w:val="000000" w:themeColor="text1"/>
          <w:kern w:val="0"/>
          <w:sz w:val="22"/>
        </w:rPr>
        <w:t xml:space="preserve">)  </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 xml:space="preserve">  191001011001</w:t>
      </w:r>
      <w:r>
        <w:rPr>
          <w:rFonts w:ascii="宋体" w:eastAsia="宋体" w:cs="宋体" w:hint="eastAsia"/>
          <w:color w:val="000000" w:themeColor="text1"/>
          <w:kern w:val="0"/>
          <w:sz w:val="22"/>
        </w:rPr>
        <w:t>换增值策划</w:t>
      </w:r>
      <w:r>
        <w:rPr>
          <w:rFonts w:ascii="宋体" w:eastAsia="宋体" w:cs="宋体" w:hint="eastAsia"/>
          <w:color w:val="000000" w:themeColor="text1"/>
          <w:kern w:val="0"/>
          <w:sz w:val="22"/>
        </w:rPr>
        <w:t xml:space="preserve">            191001001011 </w:t>
      </w:r>
      <w:r>
        <w:rPr>
          <w:rFonts w:ascii="宋体" w:eastAsia="宋体" w:cs="宋体" w:hint="eastAsia"/>
          <w:color w:val="000000" w:themeColor="text1"/>
          <w:kern w:val="0"/>
          <w:sz w:val="22"/>
        </w:rPr>
        <w:t>转品牌虚拟操作</w:t>
      </w:r>
      <w:r>
        <w:rPr>
          <w:rFonts w:ascii="宋体" w:eastAsia="宋体" w:cs="宋体" w:hint="eastAsia"/>
          <w:color w:val="000000" w:themeColor="text1"/>
          <w:kern w:val="0"/>
          <w:sz w:val="22"/>
        </w:rPr>
        <w:t xml:space="preserve"> (</w:t>
      </w:r>
      <w:r>
        <w:rPr>
          <w:rFonts w:ascii="宋体" w:eastAsia="宋体" w:cs="宋体" w:hint="eastAsia"/>
          <w:color w:val="000000" w:themeColor="text1"/>
          <w:kern w:val="0"/>
          <w:sz w:val="22"/>
        </w:rPr>
        <w:t>转出校验</w:t>
      </w:r>
      <w:r>
        <w:rPr>
          <w:rFonts w:ascii="宋体" w:eastAsia="宋体" w:cs="宋体" w:hint="eastAsia"/>
          <w:color w:val="000000" w:themeColor="text1"/>
          <w:kern w:val="0"/>
          <w:sz w:val="22"/>
        </w:rPr>
        <w:t xml:space="preserve">) </w:t>
      </w:r>
    </w:p>
    <w:p w:rsidR="00007F7D" w:rsidRDefault="00DA19E5">
      <w:pPr>
        <w:rPr>
          <w:rFonts w:ascii="宋体" w:eastAsia="宋体" w:cs="宋体"/>
          <w:color w:val="000000" w:themeColor="text1"/>
          <w:kern w:val="0"/>
          <w:sz w:val="22"/>
        </w:rPr>
      </w:pPr>
      <w:r>
        <w:rPr>
          <w:rFonts w:ascii="宋体" w:eastAsia="宋体" w:cs="宋体" w:hint="eastAsia"/>
          <w:color w:val="000000" w:themeColor="text1"/>
          <w:kern w:val="0"/>
          <w:sz w:val="22"/>
        </w:rPr>
        <w:t xml:space="preserve">                                    191001001010 </w:t>
      </w:r>
      <w:r>
        <w:rPr>
          <w:rFonts w:ascii="宋体" w:eastAsia="宋体" w:cs="宋体" w:hint="eastAsia"/>
          <w:color w:val="000000" w:themeColor="text1"/>
          <w:kern w:val="0"/>
          <w:sz w:val="22"/>
        </w:rPr>
        <w:t>换套餐虚拟操作</w:t>
      </w:r>
      <w:r>
        <w:rPr>
          <w:rFonts w:ascii="宋体" w:eastAsia="宋体" w:cs="宋体" w:hint="eastAsia"/>
          <w:color w:val="000000" w:themeColor="text1"/>
          <w:kern w:val="0"/>
          <w:sz w:val="22"/>
        </w:rPr>
        <w:t xml:space="preserve"> (</w:t>
      </w:r>
      <w:r>
        <w:rPr>
          <w:rFonts w:ascii="宋体" w:eastAsia="宋体" w:cs="宋体" w:hint="eastAsia"/>
          <w:color w:val="000000" w:themeColor="text1"/>
          <w:kern w:val="0"/>
          <w:sz w:val="22"/>
        </w:rPr>
        <w:t>换出校验</w:t>
      </w:r>
      <w:r>
        <w:rPr>
          <w:rFonts w:ascii="宋体" w:eastAsia="宋体" w:cs="宋体" w:hint="eastAsia"/>
          <w:color w:val="000000" w:themeColor="text1"/>
          <w:kern w:val="0"/>
          <w:sz w:val="22"/>
        </w:rPr>
        <w:t>)</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themeColor="text1"/>
          <w:kern w:val="0"/>
          <w:sz w:val="22"/>
        </w:rPr>
        <w:t>4.</w:t>
      </w:r>
      <w:r>
        <w:rPr>
          <w:rFonts w:ascii="宋体" w:eastAsia="宋体" w:cs="宋体"/>
          <w:i/>
          <w:iCs/>
          <w:color w:val="FF0000"/>
          <w:kern w:val="0"/>
          <w:sz w:val="22"/>
          <w:highlight w:val="white"/>
        </w:rPr>
        <w:t xml:space="preserve"> </w:t>
      </w:r>
      <w:r>
        <w:rPr>
          <w:rFonts w:ascii="宋体" w:eastAsia="宋体" w:cs="宋体" w:hint="eastAsia"/>
          <w:iCs/>
          <w:color w:val="000000" w:themeColor="text1"/>
          <w:kern w:val="0"/>
          <w:sz w:val="22"/>
          <w:highlight w:val="white"/>
        </w:rPr>
        <w:t>个</w:t>
      </w:r>
      <w:r>
        <w:rPr>
          <w:rFonts w:ascii="宋体" w:eastAsia="宋体" w:cs="宋体" w:hint="eastAsia"/>
          <w:iCs/>
          <w:color w:val="000000" w:themeColor="text1"/>
          <w:kern w:val="0"/>
          <w:sz w:val="22"/>
          <w:highlight w:val="white"/>
        </w:rPr>
        <w:t>人侧配置</w:t>
      </w:r>
      <w:r>
        <w:rPr>
          <w:rFonts w:ascii="宋体" w:eastAsia="宋体" w:cs="宋体"/>
          <w:iCs/>
          <w:color w:val="000000" w:themeColor="text1"/>
          <w:kern w:val="0"/>
          <w:sz w:val="22"/>
          <w:highlight w:val="white"/>
        </w:rPr>
        <w:t>TP</w:t>
      </w:r>
      <w:r>
        <w:rPr>
          <w:rFonts w:ascii="宋体" w:eastAsia="宋体" w:cs="宋体" w:hint="eastAsia"/>
          <w:iCs/>
          <w:color w:val="000000" w:themeColor="text1"/>
          <w:kern w:val="0"/>
          <w:sz w:val="22"/>
          <w:highlight w:val="white"/>
        </w:rPr>
        <w:t>对应代码表信息</w:t>
      </w:r>
    </w:p>
    <w:p w:rsidR="00007F7D" w:rsidRDefault="00DA19E5">
      <w:pPr>
        <w:rPr>
          <w:rFonts w:ascii="宋体" w:eastAsia="宋体" w:cs="宋体"/>
          <w:color w:val="000000" w:themeColor="text1"/>
          <w:kern w:val="0"/>
          <w:sz w:val="22"/>
        </w:rPr>
      </w:pPr>
      <w:r>
        <w:rPr>
          <w:rFonts w:ascii="宋体" w:eastAsia="宋体" w:cs="宋体"/>
          <w:color w:val="008080"/>
          <w:kern w:val="0"/>
          <w:sz w:val="22"/>
          <w:highlight w:val="white"/>
        </w:rPr>
        <w:t>select</w:t>
      </w:r>
      <w:r>
        <w:rPr>
          <w:rFonts w:ascii="宋体" w:eastAsia="宋体" w:cs="宋体"/>
          <w:color w:val="000000"/>
          <w:kern w:val="0"/>
          <w:sz w:val="22"/>
          <w:highlight w:val="white"/>
        </w:rPr>
        <w:t xml:space="preserve"> a.</w:t>
      </w:r>
      <w:r>
        <w:rPr>
          <w:rFonts w:ascii="宋体" w:eastAsia="宋体" w:cs="宋体"/>
          <w:color w:val="000080"/>
          <w:kern w:val="0"/>
          <w:sz w:val="22"/>
          <w:highlight w:val="white"/>
        </w:rPr>
        <w:t>*</w:t>
      </w:r>
      <w:r>
        <w:rPr>
          <w:rFonts w:ascii="宋体" w:eastAsia="宋体" w:cs="宋体"/>
          <w:color w:val="000000"/>
          <w:kern w:val="0"/>
          <w:sz w:val="22"/>
          <w:highlight w:val="white"/>
        </w:rPr>
        <w:t xml:space="preserve"> </w:t>
      </w:r>
      <w:r>
        <w:rPr>
          <w:rFonts w:ascii="宋体" w:eastAsia="宋体" w:cs="宋体"/>
          <w:color w:val="008080"/>
          <w:kern w:val="0"/>
          <w:sz w:val="22"/>
          <w:highlight w:val="white"/>
        </w:rPr>
        <w:t>from</w:t>
      </w:r>
      <w:r>
        <w:rPr>
          <w:rFonts w:ascii="宋体" w:eastAsia="宋体" w:cs="宋体"/>
          <w:color w:val="000000"/>
          <w:kern w:val="0"/>
          <w:sz w:val="22"/>
          <w:highlight w:val="white"/>
        </w:rPr>
        <w:t xml:space="preserve"> base.so_pre_busi_limit a </w:t>
      </w:r>
      <w:r>
        <w:rPr>
          <w:rFonts w:ascii="宋体" w:eastAsia="宋体" w:cs="宋体"/>
          <w:color w:val="008080"/>
          <w:kern w:val="0"/>
          <w:sz w:val="22"/>
          <w:highlight w:val="white"/>
        </w:rPr>
        <w:t>where</w:t>
      </w:r>
      <w:r>
        <w:rPr>
          <w:rFonts w:ascii="宋体" w:eastAsia="宋体" w:cs="宋体"/>
          <w:color w:val="000000"/>
          <w:kern w:val="0"/>
          <w:sz w:val="22"/>
          <w:highlight w:val="white"/>
        </w:rPr>
        <w:t xml:space="preserve"> a.limit_code</w:t>
      </w:r>
      <w:r>
        <w:rPr>
          <w:rFonts w:ascii="宋体" w:eastAsia="宋体" w:cs="宋体"/>
          <w:color w:val="000080"/>
          <w:kern w:val="0"/>
          <w:sz w:val="22"/>
          <w:highlight w:val="white"/>
        </w:rPr>
        <w:t>=</w:t>
      </w:r>
      <w:r>
        <w:rPr>
          <w:rFonts w:ascii="宋体" w:eastAsia="宋体" w:cs="宋体"/>
          <w:color w:val="0000FF"/>
          <w:kern w:val="0"/>
          <w:sz w:val="22"/>
          <w:highlight w:val="white"/>
        </w:rPr>
        <w:t>'TP4'</w:t>
      </w:r>
      <w:r>
        <w:rPr>
          <w:rFonts w:ascii="宋体" w:eastAsia="宋体" w:cs="宋体"/>
          <w:color w:val="000080"/>
          <w:kern w:val="0"/>
          <w:sz w:val="22"/>
          <w:highlight w:val="white"/>
        </w:rPr>
        <w:t>;</w:t>
      </w:r>
    </w:p>
    <w:p w:rsidR="00007F7D" w:rsidRDefault="00DA19E5">
      <w:pPr>
        <w:pStyle w:val="1"/>
      </w:pPr>
      <w:r>
        <w:rPr>
          <w:rFonts w:hint="eastAsia"/>
        </w:rPr>
        <w:t>16.</w:t>
      </w:r>
      <w:r>
        <w:rPr>
          <w:rFonts w:hint="eastAsia"/>
        </w:rPr>
        <w:t>后项限制</w:t>
      </w:r>
    </w:p>
    <w:p w:rsidR="00007F7D" w:rsidRDefault="00DA19E5">
      <w:pPr>
        <w:pStyle w:val="2"/>
      </w:pPr>
      <w:r>
        <w:rPr>
          <w:rFonts w:hint="eastAsia"/>
        </w:rPr>
        <w:t>16.1</w:t>
      </w:r>
      <w:r>
        <w:rPr>
          <w:rFonts w:hint="eastAsia"/>
        </w:rPr>
        <w:t>后项限制基本信息</w:t>
      </w:r>
    </w:p>
    <w:p w:rsidR="00007F7D" w:rsidRDefault="00DA19E5">
      <w:r>
        <w:rPr>
          <w:rFonts w:hint="eastAsia"/>
        </w:rPr>
        <w:t>后项限制指的是：用来限制用户在订购某策划之后允许还是不允许做某个业务操作</w:t>
      </w:r>
    </w:p>
    <w:p w:rsidR="00007F7D" w:rsidRDefault="00DA19E5">
      <w:pPr>
        <w:autoSpaceDE w:val="0"/>
        <w:autoSpaceDN w:val="0"/>
        <w:adjustRightInd w:val="0"/>
        <w:jc w:val="left"/>
        <w:rPr>
          <w:rFonts w:ascii="宋体" w:eastAsia="宋体" w:cs="宋体"/>
          <w:i/>
          <w:iCs/>
          <w:color w:val="FF0000"/>
          <w:kern w:val="0"/>
          <w:sz w:val="22"/>
          <w:highlight w:val="white"/>
        </w:rPr>
      </w:pP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后项限制表</w:t>
      </w:r>
      <w:r>
        <w:rPr>
          <w:rFonts w:ascii="宋体" w:eastAsia="宋体" w:cs="宋体" w:hint="eastAsia"/>
          <w:i/>
          <w:iCs/>
          <w:color w:val="FF0000"/>
          <w:kern w:val="0"/>
          <w:sz w:val="22"/>
          <w:highlight w:val="white"/>
        </w:rPr>
        <w:t>--</w:t>
      </w:r>
    </w:p>
    <w:p w:rsidR="00007F7D" w:rsidRDefault="00DA19E5">
      <w:pPr>
        <w:autoSpaceDE w:val="0"/>
        <w:autoSpaceDN w:val="0"/>
        <w:adjustRightInd w:val="0"/>
        <w:jc w:val="left"/>
        <w:rPr>
          <w:rFonts w:eastAsia="宋体" w:cs="宋体"/>
          <w:color w:val="000000"/>
          <w:kern w:val="0"/>
          <w:sz w:val="22"/>
          <w:highlight w:val="white"/>
        </w:rPr>
      </w:pPr>
      <w:r>
        <w:rPr>
          <w:rFonts w:eastAsia="宋体" w:cs="宋体"/>
          <w:color w:val="008080"/>
          <w:kern w:val="0"/>
          <w:sz w:val="22"/>
          <w:highlight w:val="white"/>
        </w:rPr>
        <w:t>select</w:t>
      </w:r>
      <w:r>
        <w:rPr>
          <w:rFonts w:eastAsia="宋体" w:cs="宋体"/>
          <w:color w:val="000000"/>
          <w:kern w:val="0"/>
          <w:sz w:val="22"/>
          <w:highlight w:val="white"/>
        </w:rPr>
        <w:t xml:space="preserve"> t.</w:t>
      </w:r>
      <w:r>
        <w:rPr>
          <w:rFonts w:eastAsia="宋体" w:cs="宋体"/>
          <w:color w:val="000080"/>
          <w:kern w:val="0"/>
          <w:sz w:val="22"/>
          <w:highlight w:val="white"/>
        </w:rPr>
        <w:t>*</w:t>
      </w:r>
      <w:r>
        <w:rPr>
          <w:rFonts w:eastAsia="宋体" w:cs="宋体"/>
          <w:color w:val="000000"/>
          <w:kern w:val="0"/>
          <w:sz w:val="22"/>
          <w:highlight w:val="white"/>
        </w:rPr>
        <w:t xml:space="preserve"> </w:t>
      </w:r>
      <w:r>
        <w:rPr>
          <w:rFonts w:eastAsia="宋体" w:cs="宋体"/>
          <w:color w:val="008080"/>
          <w:kern w:val="0"/>
          <w:sz w:val="22"/>
          <w:highlight w:val="white"/>
        </w:rPr>
        <w:t>from</w:t>
      </w:r>
      <w:r>
        <w:rPr>
          <w:rFonts w:eastAsia="宋体" w:cs="宋体"/>
          <w:color w:val="000000"/>
          <w:kern w:val="0"/>
          <w:sz w:val="22"/>
          <w:highlight w:val="white"/>
        </w:rPr>
        <w:t xml:space="preserve"> product.up_offer_after_limit t </w:t>
      </w:r>
      <w:r>
        <w:rPr>
          <w:rFonts w:eastAsia="宋体" w:cs="宋体"/>
          <w:color w:val="008080"/>
          <w:kern w:val="0"/>
          <w:sz w:val="22"/>
          <w:highlight w:val="white"/>
        </w:rPr>
        <w:t>where</w:t>
      </w:r>
      <w:r>
        <w:rPr>
          <w:rFonts w:eastAsia="宋体" w:cs="宋体"/>
          <w:color w:val="000000"/>
          <w:kern w:val="0"/>
          <w:sz w:val="22"/>
          <w:highlight w:val="white"/>
        </w:rPr>
        <w:t xml:space="preserve"> </w:t>
      </w:r>
      <w:r>
        <w:rPr>
          <w:rFonts w:eastAsia="宋体" w:cs="宋体"/>
          <w:color w:val="0000FF"/>
          <w:kern w:val="0"/>
          <w:sz w:val="22"/>
          <w:highlight w:val="white"/>
        </w:rPr>
        <w:t>1</w:t>
      </w:r>
      <w:r>
        <w:rPr>
          <w:rFonts w:eastAsia="宋体" w:cs="宋体"/>
          <w:color w:val="000080"/>
          <w:kern w:val="0"/>
          <w:sz w:val="22"/>
          <w:highlight w:val="white"/>
        </w:rPr>
        <w:t>=</w:t>
      </w:r>
      <w:r>
        <w:rPr>
          <w:rFonts w:eastAsia="宋体" w:cs="宋体"/>
          <w:color w:val="0000FF"/>
          <w:kern w:val="0"/>
          <w:sz w:val="22"/>
          <w:highlight w:val="white"/>
        </w:rPr>
        <w:t>1</w:t>
      </w:r>
      <w:r>
        <w:rPr>
          <w:rFonts w:eastAsia="宋体" w:cs="宋体"/>
          <w:color w:val="000000"/>
          <w:kern w:val="0"/>
          <w:sz w:val="22"/>
          <w:highlight w:val="white"/>
        </w:rPr>
        <w:t xml:space="preserve"> </w:t>
      </w:r>
      <w:r>
        <w:rPr>
          <w:rFonts w:eastAsia="宋体" w:cs="宋体"/>
          <w:color w:val="008080"/>
          <w:kern w:val="0"/>
          <w:sz w:val="22"/>
          <w:highlight w:val="white"/>
        </w:rPr>
        <w:t>and</w:t>
      </w:r>
      <w:r>
        <w:rPr>
          <w:rFonts w:eastAsia="宋体" w:cs="宋体"/>
          <w:color w:val="000000"/>
          <w:kern w:val="0"/>
          <w:sz w:val="22"/>
          <w:highlight w:val="white"/>
        </w:rPr>
        <w:t xml:space="preserve"> t.del_flag</w:t>
      </w:r>
      <w:r>
        <w:rPr>
          <w:rFonts w:eastAsia="宋体" w:cs="宋体"/>
          <w:color w:val="000080"/>
          <w:kern w:val="0"/>
          <w:sz w:val="22"/>
          <w:highlight w:val="white"/>
        </w:rPr>
        <w:t>=</w:t>
      </w:r>
      <w:r>
        <w:rPr>
          <w:rFonts w:eastAsia="宋体" w:cs="宋体"/>
          <w:color w:val="0000FF"/>
          <w:kern w:val="0"/>
          <w:sz w:val="22"/>
          <w:highlight w:val="white"/>
        </w:rPr>
        <w:t>'1'</w:t>
      </w:r>
      <w:r>
        <w:rPr>
          <w:rFonts w:eastAsia="宋体" w:cs="宋体"/>
          <w:color w:val="000000"/>
          <w:kern w:val="0"/>
          <w:sz w:val="22"/>
          <w:highlight w:val="white"/>
        </w:rPr>
        <w:t xml:space="preserve"> </w:t>
      </w:r>
    </w:p>
    <w:p w:rsidR="00007F7D" w:rsidRDefault="00DA19E5">
      <w:pPr>
        <w:autoSpaceDE w:val="0"/>
        <w:autoSpaceDN w:val="0"/>
        <w:adjustRightInd w:val="0"/>
        <w:jc w:val="left"/>
        <w:rPr>
          <w:rFonts w:eastAsia="宋体" w:cs="宋体"/>
          <w:color w:val="000000"/>
          <w:kern w:val="0"/>
          <w:sz w:val="22"/>
          <w:highlight w:val="white"/>
        </w:rPr>
      </w:pPr>
      <w:r>
        <w:rPr>
          <w:rFonts w:eastAsia="宋体" w:cs="宋体"/>
          <w:color w:val="008080"/>
          <w:kern w:val="0"/>
          <w:sz w:val="22"/>
          <w:highlight w:val="white"/>
        </w:rPr>
        <w:t>and</w:t>
      </w:r>
      <w:r>
        <w:rPr>
          <w:rFonts w:eastAsia="宋体" w:cs="宋体"/>
          <w:color w:val="000000"/>
          <w:kern w:val="0"/>
          <w:sz w:val="22"/>
          <w:highlight w:val="white"/>
        </w:rPr>
        <w:t xml:space="preserve"> t.offer_id </w:t>
      </w:r>
      <w:r>
        <w:rPr>
          <w:rFonts w:eastAsia="宋体" w:cs="宋体"/>
          <w:color w:val="008080"/>
          <w:kern w:val="0"/>
          <w:sz w:val="22"/>
          <w:highlight w:val="white"/>
        </w:rPr>
        <w:t>in</w:t>
      </w:r>
      <w:r>
        <w:rPr>
          <w:rFonts w:eastAsia="宋体" w:cs="宋体"/>
          <w:color w:val="000000"/>
          <w:kern w:val="0"/>
          <w:sz w:val="22"/>
          <w:highlight w:val="white"/>
        </w:rPr>
        <w:t xml:space="preserve"> </w:t>
      </w:r>
      <w:r>
        <w:rPr>
          <w:rFonts w:eastAsia="宋体" w:cs="宋体"/>
          <w:color w:val="000080"/>
          <w:kern w:val="0"/>
          <w:sz w:val="22"/>
          <w:highlight w:val="white"/>
        </w:rPr>
        <w:t>(</w:t>
      </w:r>
      <w:r>
        <w:rPr>
          <w:rFonts w:eastAsia="宋体" w:cs="宋体"/>
          <w:color w:val="0000FF"/>
          <w:kern w:val="0"/>
          <w:sz w:val="22"/>
          <w:highlight w:val="white"/>
        </w:rPr>
        <w:t>'111003019802'</w:t>
      </w:r>
      <w:r>
        <w:rPr>
          <w:rFonts w:eastAsia="宋体" w:cs="宋体"/>
          <w:color w:val="000080"/>
          <w:kern w:val="0"/>
          <w:sz w:val="22"/>
          <w:highlight w:val="white"/>
        </w:rPr>
        <w:t>)</w:t>
      </w:r>
      <w:r>
        <w:rPr>
          <w:rFonts w:eastAsia="宋体" w:cs="宋体"/>
          <w:color w:val="008080"/>
          <w:kern w:val="0"/>
          <w:sz w:val="22"/>
          <w:highlight w:val="white"/>
        </w:rPr>
        <w:t>and</w:t>
      </w:r>
      <w:r>
        <w:rPr>
          <w:rFonts w:eastAsia="宋体" w:cs="宋体"/>
          <w:color w:val="000000"/>
          <w:kern w:val="0"/>
          <w:sz w:val="22"/>
          <w:highlight w:val="white"/>
        </w:rPr>
        <w:t xml:space="preserve"> t.business_id</w:t>
      </w:r>
      <w:r>
        <w:rPr>
          <w:rFonts w:eastAsia="宋体" w:cs="宋体"/>
          <w:color w:val="000080"/>
          <w:kern w:val="0"/>
          <w:sz w:val="22"/>
          <w:highlight w:val="white"/>
        </w:rPr>
        <w:t>=</w:t>
      </w:r>
      <w:r>
        <w:rPr>
          <w:rFonts w:eastAsia="宋体" w:cs="宋体"/>
          <w:color w:val="0000FF"/>
          <w:kern w:val="0"/>
          <w:sz w:val="22"/>
          <w:highlight w:val="white"/>
        </w:rPr>
        <w:t>'191001001011'</w:t>
      </w:r>
      <w:r>
        <w:rPr>
          <w:rFonts w:eastAsia="宋体" w:cs="宋体"/>
          <w:color w:val="000080"/>
          <w:kern w:val="0"/>
          <w:sz w:val="22"/>
          <w:highlight w:val="white"/>
        </w:rPr>
        <w:t>;</w:t>
      </w:r>
    </w:p>
    <w:p w:rsidR="00007F7D" w:rsidRDefault="00007F7D">
      <w:pPr>
        <w:autoSpaceDE w:val="0"/>
        <w:autoSpaceDN w:val="0"/>
        <w:adjustRightInd w:val="0"/>
        <w:jc w:val="left"/>
        <w:rPr>
          <w:rFonts w:ascii="宋体" w:eastAsia="宋体" w:cs="宋体"/>
          <w:color w:val="000000"/>
          <w:kern w:val="0"/>
          <w:sz w:val="22"/>
          <w:highlight w:val="white"/>
        </w:rPr>
      </w:pP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i/>
          <w:iCs/>
          <w:color w:val="FF0000"/>
          <w:kern w:val="0"/>
          <w:sz w:val="22"/>
          <w:highlight w:val="white"/>
        </w:rPr>
        <w:t>--</w:t>
      </w:r>
      <w:r>
        <w:rPr>
          <w:rFonts w:ascii="宋体" w:eastAsia="宋体" w:cs="宋体" w:hint="eastAsia"/>
          <w:i/>
          <w:iCs/>
          <w:color w:val="FF0000"/>
          <w:kern w:val="0"/>
          <w:sz w:val="22"/>
          <w:highlight w:val="white"/>
        </w:rPr>
        <w:t>后项限制实例</w:t>
      </w:r>
      <w:r>
        <w:rPr>
          <w:rFonts w:ascii="宋体" w:eastAsia="宋体" w:cs="宋体"/>
          <w:i/>
          <w:iCs/>
          <w:color w:val="FF0000"/>
          <w:kern w:val="0"/>
          <w:sz w:val="22"/>
          <w:highlight w:val="white"/>
        </w:rPr>
        <w:t xml:space="preserve">-- </w:t>
      </w:r>
    </w:p>
    <w:p w:rsidR="00007F7D" w:rsidRDefault="00DA19E5">
      <w:pPr>
        <w:autoSpaceDE w:val="0"/>
        <w:autoSpaceDN w:val="0"/>
        <w:adjustRightInd w:val="0"/>
        <w:jc w:val="left"/>
        <w:rPr>
          <w:rFonts w:eastAsia="宋体" w:cs="宋体"/>
          <w:color w:val="0000FF"/>
          <w:kern w:val="0"/>
          <w:sz w:val="22"/>
          <w:highlight w:val="white"/>
        </w:rPr>
      </w:pPr>
      <w:r>
        <w:rPr>
          <w:rFonts w:eastAsia="宋体" w:cs="宋体"/>
          <w:color w:val="008080"/>
          <w:kern w:val="0"/>
          <w:sz w:val="22"/>
          <w:highlight w:val="white"/>
        </w:rPr>
        <w:t>select</w:t>
      </w:r>
      <w:r>
        <w:rPr>
          <w:rFonts w:eastAsia="宋体" w:cs="宋体"/>
          <w:color w:val="000000"/>
          <w:kern w:val="0"/>
          <w:sz w:val="22"/>
          <w:highlight w:val="white"/>
        </w:rPr>
        <w:t xml:space="preserve"> t.</w:t>
      </w:r>
      <w:r>
        <w:rPr>
          <w:rFonts w:eastAsia="宋体" w:cs="宋体"/>
          <w:color w:val="000080"/>
          <w:kern w:val="0"/>
          <w:sz w:val="22"/>
          <w:highlight w:val="white"/>
        </w:rPr>
        <w:t>*</w:t>
      </w:r>
      <w:r>
        <w:rPr>
          <w:rFonts w:eastAsia="宋体" w:cs="宋体"/>
          <w:color w:val="000000"/>
          <w:kern w:val="0"/>
          <w:sz w:val="22"/>
          <w:highlight w:val="white"/>
        </w:rPr>
        <w:t xml:space="preserve"> </w:t>
      </w:r>
      <w:r>
        <w:rPr>
          <w:rFonts w:eastAsia="宋体" w:cs="宋体"/>
          <w:color w:val="008080"/>
          <w:kern w:val="0"/>
          <w:sz w:val="22"/>
          <w:highlight w:val="white"/>
        </w:rPr>
        <w:t>from</w:t>
      </w:r>
      <w:r>
        <w:rPr>
          <w:rFonts w:eastAsia="宋体" w:cs="宋体"/>
          <w:color w:val="000000"/>
          <w:kern w:val="0"/>
          <w:sz w:val="22"/>
          <w:highlight w:val="white"/>
        </w:rPr>
        <w:t xml:space="preserve"> so1.ins_busi_limit_102 t </w:t>
      </w:r>
      <w:r>
        <w:rPr>
          <w:rFonts w:eastAsia="宋体" w:cs="宋体"/>
          <w:color w:val="008080"/>
          <w:kern w:val="0"/>
          <w:sz w:val="22"/>
          <w:highlight w:val="white"/>
        </w:rPr>
        <w:t>where</w:t>
      </w:r>
      <w:r>
        <w:rPr>
          <w:rFonts w:eastAsia="宋体" w:cs="宋体"/>
          <w:color w:val="000000"/>
          <w:kern w:val="0"/>
          <w:sz w:val="22"/>
          <w:highlight w:val="white"/>
        </w:rPr>
        <w:t xml:space="preserve"> </w:t>
      </w:r>
      <w:r>
        <w:rPr>
          <w:rFonts w:eastAsia="宋体" w:cs="宋体"/>
          <w:color w:val="008080"/>
          <w:kern w:val="0"/>
          <w:sz w:val="22"/>
          <w:highlight w:val="white"/>
        </w:rPr>
        <w:t>and</w:t>
      </w:r>
      <w:r>
        <w:rPr>
          <w:rFonts w:eastAsia="宋体" w:cs="宋体"/>
          <w:color w:val="000000"/>
          <w:kern w:val="0"/>
          <w:sz w:val="22"/>
          <w:highlight w:val="white"/>
        </w:rPr>
        <w:t xml:space="preserve"> t.limit_busi_id</w:t>
      </w:r>
      <w:r>
        <w:rPr>
          <w:rFonts w:eastAsia="宋体" w:cs="宋体"/>
          <w:color w:val="000080"/>
          <w:kern w:val="0"/>
          <w:sz w:val="22"/>
          <w:highlight w:val="white"/>
        </w:rPr>
        <w:t>=</w:t>
      </w:r>
      <w:r>
        <w:rPr>
          <w:rFonts w:eastAsia="宋体" w:cs="宋体"/>
          <w:color w:val="0000FF"/>
          <w:kern w:val="0"/>
          <w:sz w:val="22"/>
          <w:highlight w:val="white"/>
        </w:rPr>
        <w:t>'191001001010';</w:t>
      </w:r>
    </w:p>
    <w:p w:rsidR="00007F7D" w:rsidRDefault="00007F7D">
      <w:pPr>
        <w:autoSpaceDE w:val="0"/>
        <w:autoSpaceDN w:val="0"/>
        <w:adjustRightInd w:val="0"/>
        <w:jc w:val="left"/>
        <w:rPr>
          <w:rFonts w:ascii="宋体" w:eastAsia="宋体" w:cs="宋体"/>
          <w:color w:val="0000FF"/>
          <w:kern w:val="0"/>
          <w:sz w:val="22"/>
          <w:highlight w:val="white"/>
        </w:rPr>
      </w:pPr>
    </w:p>
    <w:tbl>
      <w:tblPr>
        <w:tblW w:w="22487" w:type="dxa"/>
        <w:tblInd w:w="103" w:type="dxa"/>
        <w:tblLook w:val="04A0" w:firstRow="1" w:lastRow="0" w:firstColumn="1" w:lastColumn="0" w:noHBand="0" w:noVBand="1"/>
      </w:tblPr>
      <w:tblGrid>
        <w:gridCol w:w="616"/>
        <w:gridCol w:w="1416"/>
        <w:gridCol w:w="1416"/>
        <w:gridCol w:w="1416"/>
        <w:gridCol w:w="1016"/>
        <w:gridCol w:w="1216"/>
        <w:gridCol w:w="1416"/>
        <w:gridCol w:w="1016"/>
        <w:gridCol w:w="1016"/>
        <w:gridCol w:w="1016"/>
        <w:gridCol w:w="1016"/>
        <w:gridCol w:w="1316"/>
        <w:gridCol w:w="1416"/>
        <w:gridCol w:w="1316"/>
        <w:gridCol w:w="1016"/>
        <w:gridCol w:w="1116"/>
        <w:gridCol w:w="916"/>
        <w:gridCol w:w="1416"/>
        <w:gridCol w:w="1216"/>
        <w:gridCol w:w="1316"/>
        <w:gridCol w:w="516"/>
        <w:gridCol w:w="1216"/>
      </w:tblGrid>
      <w:tr w:rsidR="00007F7D">
        <w:trPr>
          <w:trHeight w:val="480"/>
        </w:trPr>
        <w:tc>
          <w:tcPr>
            <w:tcW w:w="559" w:type="dxa"/>
            <w:tcBorders>
              <w:top w:val="single" w:sz="4" w:space="0" w:color="auto"/>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AFTER_LMT_ID</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OFFER_ID</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BUSINESS_ID</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LMT_MODE</w:t>
            </w:r>
          </w:p>
        </w:tc>
        <w:tc>
          <w:tcPr>
            <w:tcW w:w="1077"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LMT_MONTHS</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LMT_END_TIME</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LMT_FLAG</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EFF_DATE</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EXP_DATE</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CREATER</w:t>
            </w:r>
          </w:p>
        </w:tc>
        <w:tc>
          <w:tcPr>
            <w:tcW w:w="1163"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CREATE_DATE</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MODIFIER</w:t>
            </w:r>
          </w:p>
        </w:tc>
        <w:tc>
          <w:tcPr>
            <w:tcW w:w="1163"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MODIFY_DATE</w:t>
            </w:r>
          </w:p>
        </w:tc>
        <w:tc>
          <w:tcPr>
            <w:tcW w:w="905"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DEL_FLAG</w:t>
            </w:r>
          </w:p>
        </w:tc>
        <w:tc>
          <w:tcPr>
            <w:tcW w:w="991"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REGION_ID</w:t>
            </w:r>
          </w:p>
        </w:tc>
        <w:tc>
          <w:tcPr>
            <w:tcW w:w="81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REMARKS</w:t>
            </w:r>
          </w:p>
        </w:tc>
        <w:tc>
          <w:tcPr>
            <w:tcW w:w="1249"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CHANNEL_TYPE</w:t>
            </w:r>
          </w:p>
        </w:tc>
        <w:tc>
          <w:tcPr>
            <w:tcW w:w="1077"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CHANNEL_ID</w:t>
            </w:r>
          </w:p>
        </w:tc>
        <w:tc>
          <w:tcPr>
            <w:tcW w:w="1163"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LMT_OPER_ID</w:t>
            </w:r>
          </w:p>
        </w:tc>
        <w:tc>
          <w:tcPr>
            <w:tcW w:w="474"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MSG</w:t>
            </w:r>
          </w:p>
        </w:tc>
        <w:tc>
          <w:tcPr>
            <w:tcW w:w="1077" w:type="dxa"/>
            <w:tcBorders>
              <w:top w:val="single" w:sz="4" w:space="0" w:color="auto"/>
              <w:left w:val="nil"/>
              <w:bottom w:val="single" w:sz="4" w:space="0" w:color="auto"/>
              <w:right w:val="single" w:sz="4" w:space="0" w:color="auto"/>
            </w:tcBorders>
            <w:shd w:val="clear" w:color="000000" w:fill="FFFF00"/>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BATCH_FLAG</w:t>
            </w:r>
          </w:p>
        </w:tc>
      </w:tr>
      <w:tr w:rsidR="00007F7D">
        <w:trPr>
          <w:trHeight w:val="240"/>
        </w:trPr>
        <w:tc>
          <w:tcPr>
            <w:tcW w:w="559"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字段值：</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920002811271</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301000032144</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800015100004</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2</w:t>
            </w:r>
          </w:p>
        </w:tc>
        <w:tc>
          <w:tcPr>
            <w:tcW w:w="1077"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2</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16:15:17</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0:00:00</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20110624</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800015100003</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0</w:t>
            </w:r>
          </w:p>
        </w:tc>
        <w:tc>
          <w:tcPr>
            <w:tcW w:w="991"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570</w:t>
            </w:r>
          </w:p>
        </w:tc>
        <w:tc>
          <w:tcPr>
            <w:tcW w:w="819" w:type="dxa"/>
            <w:tcBorders>
              <w:top w:val="nil"/>
              <w:left w:val="nil"/>
              <w:bottom w:val="single" w:sz="4" w:space="0" w:color="auto"/>
              <w:right w:val="single" w:sz="4" w:space="0" w:color="auto"/>
            </w:tcBorders>
            <w:shd w:val="clear" w:color="auto" w:fill="auto"/>
            <w:vAlign w:val="bottom"/>
          </w:tcPr>
          <w:p w:rsidR="00007F7D" w:rsidRDefault="00007F7D">
            <w:pPr>
              <w:widowControl/>
              <w:jc w:val="left"/>
              <w:rPr>
                <w:rFonts w:ascii="宋体" w:eastAsia="宋体" w:hAnsi="宋体" w:cs="宋体"/>
                <w:color w:val="000000"/>
                <w:kern w:val="0"/>
                <w:sz w:val="20"/>
                <w:szCs w:val="20"/>
              </w:rPr>
            </w:pP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077"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 xml:space="preserve">　</w:t>
            </w:r>
          </w:p>
        </w:tc>
        <w:tc>
          <w:tcPr>
            <w:tcW w:w="474" w:type="dxa"/>
            <w:tcBorders>
              <w:top w:val="nil"/>
              <w:left w:val="nil"/>
              <w:bottom w:val="single" w:sz="4" w:space="0" w:color="auto"/>
              <w:right w:val="single" w:sz="4" w:space="0" w:color="auto"/>
            </w:tcBorders>
            <w:shd w:val="clear" w:color="auto" w:fill="auto"/>
            <w:vAlign w:val="bottom"/>
          </w:tcPr>
          <w:p w:rsidR="00007F7D" w:rsidRDefault="00007F7D">
            <w:pPr>
              <w:widowControl/>
              <w:jc w:val="left"/>
              <w:rPr>
                <w:rFonts w:ascii="宋体" w:eastAsia="宋体" w:hAnsi="宋体" w:cs="宋体"/>
                <w:color w:val="000000"/>
                <w:kern w:val="0"/>
                <w:sz w:val="20"/>
                <w:szCs w:val="20"/>
              </w:rPr>
            </w:pPr>
          </w:p>
        </w:tc>
        <w:tc>
          <w:tcPr>
            <w:tcW w:w="1077" w:type="dxa"/>
            <w:tcBorders>
              <w:top w:val="nil"/>
              <w:left w:val="nil"/>
              <w:bottom w:val="single" w:sz="4" w:space="0" w:color="auto"/>
              <w:right w:val="single" w:sz="4" w:space="0" w:color="auto"/>
            </w:tcBorders>
            <w:shd w:val="clear" w:color="auto" w:fill="auto"/>
            <w:vAlign w:val="bottom"/>
          </w:tcPr>
          <w:p w:rsidR="00007F7D" w:rsidRDefault="00DA19E5">
            <w:pPr>
              <w:widowControl/>
              <w:jc w:val="right"/>
              <w:rPr>
                <w:rFonts w:ascii="宋体" w:eastAsia="宋体" w:hAnsi="宋体" w:cs="宋体"/>
                <w:color w:val="000000"/>
                <w:kern w:val="0"/>
                <w:sz w:val="20"/>
                <w:szCs w:val="20"/>
              </w:rPr>
            </w:pPr>
            <w:r>
              <w:rPr>
                <w:rFonts w:ascii="宋体" w:eastAsia="宋体" w:hAnsi="宋体" w:cs="宋体" w:hint="eastAsia"/>
                <w:color w:val="000000"/>
                <w:kern w:val="0"/>
                <w:sz w:val="20"/>
                <w:szCs w:val="20"/>
              </w:rPr>
              <w:t>0</w:t>
            </w:r>
          </w:p>
        </w:tc>
      </w:tr>
      <w:tr w:rsidR="00007F7D">
        <w:trPr>
          <w:trHeight w:val="1169"/>
        </w:trPr>
        <w:tc>
          <w:tcPr>
            <w:tcW w:w="559" w:type="dxa"/>
            <w:tcBorders>
              <w:top w:val="nil"/>
              <w:left w:val="single" w:sz="4" w:space="0" w:color="auto"/>
              <w:bottom w:val="single" w:sz="4" w:space="0" w:color="auto"/>
              <w:right w:val="single" w:sz="4" w:space="0" w:color="auto"/>
            </w:tcBorders>
            <w:shd w:val="clear" w:color="000000" w:fill="FFFF00"/>
            <w:vAlign w:val="center"/>
          </w:tcPr>
          <w:p w:rsidR="00007F7D" w:rsidRDefault="00DA19E5">
            <w:pPr>
              <w:widowControl/>
              <w:jc w:val="left"/>
              <w:rPr>
                <w:rFonts w:ascii="宋体" w:eastAsia="宋体" w:hAnsi="宋体" w:cs="宋体"/>
                <w:color w:val="FF0000"/>
                <w:kern w:val="0"/>
                <w:sz w:val="20"/>
                <w:szCs w:val="20"/>
              </w:rPr>
            </w:pPr>
            <w:r>
              <w:rPr>
                <w:rFonts w:ascii="宋体" w:eastAsia="宋体" w:hAnsi="宋体" w:cs="宋体" w:hint="eastAsia"/>
                <w:color w:val="FF0000"/>
                <w:kern w:val="0"/>
                <w:sz w:val="20"/>
                <w:szCs w:val="20"/>
              </w:rPr>
              <w:t>字段描述：</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主键</w:t>
            </w:r>
            <w:r>
              <w:rPr>
                <w:rFonts w:ascii="宋体" w:eastAsia="宋体" w:hAnsi="宋体" w:cs="宋体" w:hint="eastAsia"/>
                <w:color w:val="000000"/>
                <w:kern w:val="0"/>
                <w:sz w:val="20"/>
                <w:szCs w:val="20"/>
              </w:rPr>
              <w:t>ID</w:t>
            </w:r>
            <w:r>
              <w:rPr>
                <w:rFonts w:ascii="宋体" w:eastAsia="宋体" w:hAnsi="宋体" w:cs="宋体" w:hint="eastAsia"/>
                <w:color w:val="000000"/>
                <w:kern w:val="0"/>
                <w:sz w:val="20"/>
                <w:szCs w:val="20"/>
              </w:rPr>
              <w:t>，序列生成</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要限制的策划</w:t>
            </w:r>
            <w:r>
              <w:rPr>
                <w:rFonts w:ascii="宋体" w:eastAsia="宋体" w:hAnsi="宋体" w:cs="宋体" w:hint="eastAsia"/>
                <w:color w:val="000000"/>
                <w:kern w:val="0"/>
                <w:sz w:val="20"/>
                <w:szCs w:val="20"/>
              </w:rPr>
              <w:t>ID</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要限制的业务操作</w:t>
            </w:r>
            <w:r>
              <w:rPr>
                <w:rFonts w:ascii="宋体" w:eastAsia="宋体" w:hAnsi="宋体" w:cs="宋体" w:hint="eastAsia"/>
                <w:color w:val="000000"/>
                <w:kern w:val="0"/>
                <w:sz w:val="20"/>
                <w:szCs w:val="20"/>
              </w:rPr>
              <w:t>ID</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限制模式</w:t>
            </w:r>
          </w:p>
        </w:tc>
        <w:tc>
          <w:tcPr>
            <w:tcW w:w="1077"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限制月份</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限制结束时间</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：限制不允许</w:t>
            </w:r>
            <w:r>
              <w:rPr>
                <w:rFonts w:ascii="宋体" w:eastAsia="宋体" w:hAnsi="宋体" w:cs="宋体" w:hint="eastAsia"/>
                <w:color w:val="000000"/>
                <w:kern w:val="0"/>
                <w:sz w:val="20"/>
                <w:szCs w:val="20"/>
              </w:rPr>
              <w:t xml:space="preserve">    1:</w:t>
            </w:r>
            <w:r>
              <w:rPr>
                <w:rFonts w:ascii="宋体" w:eastAsia="宋体" w:hAnsi="宋体" w:cs="宋体" w:hint="eastAsia"/>
                <w:color w:val="000000"/>
                <w:kern w:val="0"/>
                <w:sz w:val="20"/>
                <w:szCs w:val="20"/>
              </w:rPr>
              <w:t>限制允许</w:t>
            </w:r>
            <w:r>
              <w:rPr>
                <w:rFonts w:ascii="宋体" w:eastAsia="宋体" w:hAnsi="宋体" w:cs="宋体" w:hint="eastAsia"/>
                <w:color w:val="000000"/>
                <w:kern w:val="0"/>
                <w:sz w:val="20"/>
                <w:szCs w:val="20"/>
              </w:rPr>
              <w:t xml:space="preserve">     2</w:t>
            </w:r>
            <w:r>
              <w:rPr>
                <w:rFonts w:ascii="宋体" w:eastAsia="宋体" w:hAnsi="宋体" w:cs="宋体" w:hint="eastAsia"/>
                <w:color w:val="000000"/>
                <w:kern w:val="0"/>
                <w:sz w:val="20"/>
                <w:szCs w:val="20"/>
              </w:rPr>
              <w:t>：提示</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生效时间</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失效时间</w:t>
            </w:r>
          </w:p>
        </w:tc>
        <w:tc>
          <w:tcPr>
            <w:tcW w:w="905"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创建者</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创建时间</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修改者</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修改时间</w:t>
            </w:r>
          </w:p>
        </w:tc>
        <w:tc>
          <w:tcPr>
            <w:tcW w:w="905" w:type="dxa"/>
            <w:tcBorders>
              <w:top w:val="nil"/>
              <w:left w:val="nil"/>
              <w:bottom w:val="single" w:sz="4" w:space="0" w:color="auto"/>
              <w:right w:val="single" w:sz="4" w:space="0" w:color="auto"/>
            </w:tcBorders>
            <w:shd w:val="clear" w:color="auto" w:fill="auto"/>
            <w:vAlign w:val="center"/>
          </w:tcPr>
          <w:p w:rsidR="00007F7D" w:rsidRDefault="00007F7D">
            <w:pPr>
              <w:widowControl/>
              <w:jc w:val="left"/>
              <w:rPr>
                <w:rFonts w:ascii="宋体" w:eastAsia="宋体" w:hAnsi="宋体" w:cs="宋体"/>
                <w:color w:val="000000"/>
                <w:kern w:val="0"/>
                <w:sz w:val="20"/>
                <w:szCs w:val="20"/>
              </w:rPr>
            </w:pPr>
          </w:p>
        </w:tc>
        <w:tc>
          <w:tcPr>
            <w:tcW w:w="991"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地区</w:t>
            </w:r>
          </w:p>
        </w:tc>
        <w:tc>
          <w:tcPr>
            <w:tcW w:w="81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备注</w:t>
            </w:r>
          </w:p>
        </w:tc>
        <w:tc>
          <w:tcPr>
            <w:tcW w:w="1249"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受限渠道类型</w:t>
            </w:r>
          </w:p>
        </w:tc>
        <w:tc>
          <w:tcPr>
            <w:tcW w:w="1077"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受限渠道</w:t>
            </w:r>
            <w:r>
              <w:rPr>
                <w:rFonts w:ascii="宋体" w:eastAsia="宋体" w:hAnsi="宋体" w:cs="宋体" w:hint="eastAsia"/>
                <w:color w:val="000000"/>
                <w:kern w:val="0"/>
                <w:sz w:val="20"/>
                <w:szCs w:val="20"/>
              </w:rPr>
              <w:t>ID</w:t>
            </w:r>
          </w:p>
        </w:tc>
        <w:tc>
          <w:tcPr>
            <w:tcW w:w="1163"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受限的操作员</w:t>
            </w:r>
          </w:p>
        </w:tc>
        <w:tc>
          <w:tcPr>
            <w:tcW w:w="474" w:type="dxa"/>
            <w:tcBorders>
              <w:top w:val="nil"/>
              <w:left w:val="nil"/>
              <w:bottom w:val="single" w:sz="4" w:space="0" w:color="auto"/>
              <w:right w:val="single" w:sz="4" w:space="0" w:color="auto"/>
            </w:tcBorders>
            <w:shd w:val="clear" w:color="auto" w:fill="auto"/>
            <w:vAlign w:val="bottom"/>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提示信息</w:t>
            </w:r>
          </w:p>
        </w:tc>
        <w:tc>
          <w:tcPr>
            <w:tcW w:w="1077" w:type="dxa"/>
            <w:tcBorders>
              <w:top w:val="nil"/>
              <w:left w:val="nil"/>
              <w:bottom w:val="single" w:sz="4" w:space="0" w:color="auto"/>
              <w:right w:val="single" w:sz="4" w:space="0" w:color="auto"/>
            </w:tcBorders>
            <w:shd w:val="clear" w:color="auto" w:fill="auto"/>
            <w:vAlign w:val="center"/>
          </w:tcPr>
          <w:p w:rsidR="00007F7D" w:rsidRDefault="00DA19E5">
            <w:pPr>
              <w:widowControl/>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是批量操作（</w:t>
            </w:r>
            <w:r>
              <w:rPr>
                <w:rFonts w:ascii="宋体" w:eastAsia="宋体" w:hAnsi="宋体" w:cs="宋体" w:hint="eastAsia"/>
                <w:color w:val="000000"/>
                <w:kern w:val="0"/>
                <w:sz w:val="20"/>
                <w:szCs w:val="20"/>
              </w:rPr>
              <w:t>1</w:t>
            </w:r>
            <w:r>
              <w:rPr>
                <w:rFonts w:ascii="宋体" w:eastAsia="宋体" w:hAnsi="宋体" w:cs="宋体" w:hint="eastAsia"/>
                <w:color w:val="000000"/>
                <w:kern w:val="0"/>
                <w:sz w:val="20"/>
                <w:szCs w:val="20"/>
              </w:rPr>
              <w:t>是</w:t>
            </w:r>
            <w:r>
              <w:rPr>
                <w:rFonts w:ascii="宋体" w:eastAsia="宋体" w:hAnsi="宋体" w:cs="宋体" w:hint="eastAsia"/>
                <w:color w:val="000000"/>
                <w:kern w:val="0"/>
                <w:sz w:val="20"/>
                <w:szCs w:val="20"/>
              </w:rPr>
              <w:t>0</w:t>
            </w:r>
            <w:r>
              <w:rPr>
                <w:rFonts w:ascii="宋体" w:eastAsia="宋体" w:hAnsi="宋体" w:cs="宋体" w:hint="eastAsia"/>
                <w:color w:val="000000"/>
                <w:kern w:val="0"/>
                <w:sz w:val="20"/>
                <w:szCs w:val="20"/>
              </w:rPr>
              <w:t>不是）</w:t>
            </w:r>
          </w:p>
        </w:tc>
      </w:tr>
    </w:tbl>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受限方式说明：</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0--</w:t>
      </w:r>
      <w:r>
        <w:rPr>
          <w:rFonts w:ascii="宋体" w:eastAsia="宋体" w:cs="宋体" w:hint="eastAsia"/>
          <w:color w:val="000000"/>
          <w:kern w:val="0"/>
          <w:sz w:val="22"/>
        </w:rPr>
        <w:t>指定月数受限，就是指用户订购此策划起，在指定的受限月数内受到此规则的限制</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1--</w:t>
      </w:r>
      <w:r>
        <w:rPr>
          <w:rFonts w:ascii="宋体" w:eastAsia="宋体" w:cs="宋体" w:hint="eastAsia"/>
          <w:color w:val="000000"/>
          <w:kern w:val="0"/>
          <w:sz w:val="22"/>
        </w:rPr>
        <w:t>指定时间受限，就是指用户订购此策划起，在指定的限制结束时间之前受到此规则的限制</w:t>
      </w:r>
    </w:p>
    <w:p w:rsidR="00007F7D" w:rsidRDefault="00DA19E5">
      <w:pPr>
        <w:autoSpaceDE w:val="0"/>
        <w:autoSpaceDN w:val="0"/>
        <w:adjustRightInd w:val="0"/>
        <w:jc w:val="left"/>
        <w:rPr>
          <w:rFonts w:ascii="宋体" w:eastAsia="宋体" w:cs="宋体"/>
          <w:color w:val="000000"/>
          <w:kern w:val="0"/>
          <w:sz w:val="22"/>
        </w:rPr>
      </w:pPr>
      <w:r>
        <w:rPr>
          <w:rFonts w:ascii="宋体" w:eastAsia="宋体" w:cs="宋体" w:hint="eastAsia"/>
          <w:color w:val="000000"/>
          <w:kern w:val="0"/>
          <w:sz w:val="22"/>
        </w:rPr>
        <w:t>2--</w:t>
      </w:r>
      <w:r>
        <w:rPr>
          <w:rFonts w:ascii="宋体" w:eastAsia="宋体" w:cs="宋体" w:hint="eastAsia"/>
          <w:color w:val="000000"/>
          <w:kern w:val="0"/>
          <w:sz w:val="22"/>
        </w:rPr>
        <w:t>永久受限，就是指用户订购此策划起，永久的受到此规则的限制</w:t>
      </w:r>
    </w:p>
    <w:p w:rsidR="00007F7D" w:rsidRDefault="00DA19E5">
      <w:pPr>
        <w:autoSpaceDE w:val="0"/>
        <w:autoSpaceDN w:val="0"/>
        <w:adjustRightInd w:val="0"/>
        <w:jc w:val="left"/>
        <w:rPr>
          <w:rFonts w:ascii="宋体" w:eastAsia="宋体" w:cs="宋体"/>
          <w:color w:val="000000"/>
          <w:kern w:val="0"/>
          <w:sz w:val="22"/>
          <w:highlight w:val="white"/>
        </w:rPr>
      </w:pPr>
      <w:r>
        <w:rPr>
          <w:rFonts w:ascii="宋体" w:eastAsia="宋体" w:cs="宋体" w:hint="eastAsia"/>
          <w:color w:val="000000"/>
          <w:kern w:val="0"/>
          <w:sz w:val="22"/>
        </w:rPr>
        <w:t>4--</w:t>
      </w:r>
      <w:r>
        <w:rPr>
          <w:rFonts w:ascii="宋体" w:eastAsia="宋体" w:cs="宋体" w:hint="eastAsia"/>
          <w:color w:val="000000"/>
          <w:kern w:val="0"/>
          <w:sz w:val="22"/>
        </w:rPr>
        <w:t>受限，就是指用户订购此策划到策划失效前一个月（退订下月失效也算）</w:t>
      </w:r>
    </w:p>
    <w:p w:rsidR="00007F7D" w:rsidRDefault="00DA19E5">
      <w:pPr>
        <w:pStyle w:val="2"/>
      </w:pPr>
      <w:r>
        <w:rPr>
          <w:rFonts w:hint="eastAsia"/>
        </w:rPr>
        <w:t>16.2</w:t>
      </w:r>
      <w:r>
        <w:rPr>
          <w:rFonts w:hint="eastAsia"/>
        </w:rPr>
        <w:t>常见的后项限制操作</w:t>
      </w:r>
    </w:p>
    <w:p w:rsidR="00007F7D" w:rsidRDefault="00DA19E5">
      <w:pPr>
        <w:pStyle w:val="ac"/>
        <w:numPr>
          <w:ilvl w:val="0"/>
          <w:numId w:val="2"/>
        </w:numPr>
        <w:ind w:firstLineChars="0"/>
      </w:pPr>
      <w:r>
        <w:rPr>
          <w:rFonts w:hint="eastAsia"/>
        </w:rPr>
        <w:t>过户：户主过户</w:t>
      </w:r>
      <w:r>
        <w:t>—191001007001</w:t>
      </w:r>
      <w:r>
        <w:rPr>
          <w:rFonts w:hint="eastAsia"/>
        </w:rPr>
        <w:t>；非户主过户</w:t>
      </w:r>
      <w:r>
        <w:t>—191001007002</w:t>
      </w:r>
      <w:r>
        <w:rPr>
          <w:rFonts w:hint="eastAsia"/>
        </w:rPr>
        <w:t>；转品牌过户</w:t>
      </w:r>
      <w:r>
        <w:t>—191001007006</w:t>
      </w:r>
      <w:r>
        <w:rPr>
          <w:rFonts w:hint="eastAsia"/>
        </w:rPr>
        <w:t>；</w:t>
      </w:r>
      <w:r>
        <w:rPr>
          <w:rFonts w:hint="eastAsia"/>
        </w:rPr>
        <w:t>--</w:t>
      </w:r>
      <w:r>
        <w:rPr>
          <w:rFonts w:hint="eastAsia"/>
        </w:rPr>
        <w:t>延续形过户</w:t>
      </w:r>
      <w:r>
        <w:t>191003030110</w:t>
      </w:r>
    </w:p>
    <w:p w:rsidR="00007F7D" w:rsidRDefault="00DA19E5">
      <w:pPr>
        <w:pStyle w:val="ac"/>
        <w:numPr>
          <w:ilvl w:val="0"/>
          <w:numId w:val="2"/>
        </w:numPr>
        <w:ind w:firstLineChars="0"/>
      </w:pPr>
      <w:r>
        <w:rPr>
          <w:rFonts w:hint="eastAsia"/>
        </w:rPr>
        <w:t>分户、合户：分户</w:t>
      </w:r>
      <w:r>
        <w:t>—191001007005</w:t>
      </w:r>
      <w:r>
        <w:rPr>
          <w:rFonts w:hint="eastAsia"/>
        </w:rPr>
        <w:t>；合户</w:t>
      </w:r>
      <w:r>
        <w:t>—191001007004</w:t>
      </w:r>
      <w:r>
        <w:rPr>
          <w:rFonts w:hint="eastAsia"/>
        </w:rPr>
        <w:t>；基本账务关系维护</w:t>
      </w:r>
      <w:r>
        <w:t>—191001008001</w:t>
      </w:r>
    </w:p>
    <w:p w:rsidR="00007F7D" w:rsidRDefault="00DA19E5">
      <w:pPr>
        <w:pStyle w:val="ac"/>
        <w:numPr>
          <w:ilvl w:val="0"/>
          <w:numId w:val="2"/>
        </w:numPr>
        <w:ind w:firstLineChars="0"/>
      </w:pPr>
      <w:r>
        <w:rPr>
          <w:rFonts w:hint="eastAsia"/>
        </w:rPr>
        <w:t>销户：预销户</w:t>
      </w:r>
      <w:r>
        <w:t>—191001005001</w:t>
      </w:r>
    </w:p>
    <w:p w:rsidR="00007F7D" w:rsidRDefault="00DA19E5">
      <w:pPr>
        <w:pStyle w:val="ac"/>
        <w:numPr>
          <w:ilvl w:val="0"/>
          <w:numId w:val="2"/>
        </w:numPr>
        <w:ind w:firstLineChars="0"/>
      </w:pPr>
      <w:r>
        <w:rPr>
          <w:rFonts w:hint="eastAsia"/>
        </w:rPr>
        <w:t>停机：个人停机</w:t>
      </w:r>
      <w:r>
        <w:t>—191001004001</w:t>
      </w:r>
    </w:p>
    <w:p w:rsidR="00007F7D" w:rsidRDefault="00DA19E5">
      <w:pPr>
        <w:pStyle w:val="ac"/>
        <w:numPr>
          <w:ilvl w:val="0"/>
          <w:numId w:val="2"/>
        </w:numPr>
        <w:ind w:firstLineChars="0"/>
      </w:pPr>
      <w:r>
        <w:rPr>
          <w:rFonts w:hint="eastAsia"/>
        </w:rPr>
        <w:t>转品牌：换品牌</w:t>
      </w:r>
      <w:r>
        <w:t>—191002000003</w:t>
      </w:r>
    </w:p>
    <w:p w:rsidR="00007F7D" w:rsidRDefault="00007F7D"/>
    <w:p w:rsidR="00007F7D" w:rsidRDefault="00DA19E5">
      <w:pPr>
        <w:pStyle w:val="1"/>
      </w:pPr>
      <w:r>
        <w:rPr>
          <w:rFonts w:hint="eastAsia"/>
        </w:rPr>
        <w:t>17.</w:t>
      </w:r>
      <w:r>
        <w:rPr>
          <w:rFonts w:hint="eastAsia"/>
        </w:rPr>
        <w:t>目录</w:t>
      </w:r>
    </w:p>
    <w:p w:rsidR="00007F7D" w:rsidRDefault="00DA19E5">
      <w:pPr>
        <w:rPr>
          <w:color w:val="000000" w:themeColor="text1"/>
          <w:sz w:val="22"/>
        </w:rPr>
      </w:pPr>
      <w:r>
        <w:rPr>
          <w:color w:val="000000" w:themeColor="text1"/>
          <w:sz w:val="22"/>
        </w:rPr>
        <w:t xml:space="preserve">select </w:t>
      </w:r>
      <w:r>
        <w:rPr>
          <w:rFonts w:hint="eastAsia"/>
          <w:color w:val="000000" w:themeColor="text1"/>
          <w:sz w:val="22"/>
        </w:rPr>
        <w:t>t.</w:t>
      </w:r>
      <w:r>
        <w:rPr>
          <w:color w:val="000000" w:themeColor="text1"/>
          <w:sz w:val="22"/>
        </w:rPr>
        <w:t>* from procut. up_product_item t  where</w:t>
      </w:r>
      <w:r>
        <w:rPr>
          <w:rFonts w:eastAsia="宋体" w:cs="宋体"/>
          <w:color w:val="000000" w:themeColor="text1"/>
          <w:kern w:val="0"/>
          <w:sz w:val="22"/>
          <w:highlight w:val="white"/>
        </w:rPr>
        <w:t xml:space="preserve"> 1=1 and t.del_flag='1'</w:t>
      </w:r>
      <w:r>
        <w:rPr>
          <w:rFonts w:eastAsia="宋体" w:cs="宋体" w:hint="eastAsia"/>
          <w:color w:val="000000" w:themeColor="text1"/>
          <w:kern w:val="0"/>
          <w:sz w:val="22"/>
          <w:highlight w:val="white"/>
        </w:rPr>
        <w:t xml:space="preserve"> </w:t>
      </w:r>
      <w:r>
        <w:rPr>
          <w:rFonts w:eastAsia="宋体" w:cs="宋体"/>
          <w:color w:val="000000" w:themeColor="text1"/>
          <w:kern w:val="0"/>
          <w:sz w:val="22"/>
          <w:highlight w:val="white"/>
        </w:rPr>
        <w:t>an</w:t>
      </w:r>
      <w:r>
        <w:rPr>
          <w:rFonts w:eastAsia="宋体" w:cs="宋体"/>
          <w:color w:val="000000" w:themeColor="text1"/>
          <w:kern w:val="0"/>
          <w:sz w:val="22"/>
          <w:highlight w:val="white"/>
        </w:rPr>
        <w:t>d</w:t>
      </w:r>
      <w:r>
        <w:rPr>
          <w:rFonts w:eastAsia="宋体" w:cs="宋体"/>
          <w:color w:val="000000" w:themeColor="text1"/>
          <w:kern w:val="0"/>
          <w:sz w:val="22"/>
        </w:rPr>
        <w:t xml:space="preserve"> </w:t>
      </w:r>
      <w:r>
        <w:rPr>
          <w:color w:val="000000" w:themeColor="text1"/>
          <w:sz w:val="22"/>
        </w:rPr>
        <w:t>t.product_item_id=</w:t>
      </w:r>
      <w:r>
        <w:rPr>
          <w:rFonts w:eastAsia="宋体" w:cs="宋体"/>
          <w:color w:val="0000FF"/>
          <w:kern w:val="0"/>
          <w:sz w:val="22"/>
          <w:highlight w:val="white"/>
        </w:rPr>
        <w:t>'211000000003'</w:t>
      </w:r>
      <w:r>
        <w:rPr>
          <w:color w:val="000000" w:themeColor="text1"/>
          <w:sz w:val="22"/>
        </w:rPr>
        <w:t xml:space="preserve">;  </w:t>
      </w:r>
    </w:p>
    <w:p w:rsidR="00007F7D" w:rsidRDefault="00DA19E5">
      <w:pPr>
        <w:rPr>
          <w:rFonts w:eastAsia="宋体" w:cs="宋体"/>
          <w:color w:val="0000FF"/>
          <w:kern w:val="0"/>
          <w:sz w:val="22"/>
        </w:rPr>
      </w:pPr>
      <w:r>
        <w:rPr>
          <w:rFonts w:eastAsia="宋体" w:cs="宋体"/>
          <w:color w:val="008080"/>
          <w:kern w:val="0"/>
          <w:sz w:val="22"/>
          <w:highlight w:val="white"/>
        </w:rPr>
        <w:t>select</w:t>
      </w:r>
      <w:r>
        <w:rPr>
          <w:rFonts w:eastAsia="宋体" w:cs="宋体"/>
          <w:color w:val="000000"/>
          <w:kern w:val="0"/>
          <w:sz w:val="22"/>
          <w:highlight w:val="white"/>
        </w:rPr>
        <w:t xml:space="preserve"> t.</w:t>
      </w:r>
      <w:r>
        <w:rPr>
          <w:rFonts w:eastAsia="宋体" w:cs="宋体"/>
          <w:color w:val="000080"/>
          <w:kern w:val="0"/>
          <w:sz w:val="22"/>
          <w:highlight w:val="white"/>
        </w:rPr>
        <w:t>*</w:t>
      </w:r>
      <w:r>
        <w:rPr>
          <w:rFonts w:eastAsia="宋体" w:cs="宋体"/>
          <w:color w:val="000000"/>
          <w:kern w:val="0"/>
          <w:sz w:val="22"/>
          <w:highlight w:val="white"/>
        </w:rPr>
        <w:t xml:space="preserve"> </w:t>
      </w:r>
      <w:r>
        <w:rPr>
          <w:rFonts w:eastAsia="宋体" w:cs="宋体"/>
          <w:color w:val="008080"/>
          <w:kern w:val="0"/>
          <w:sz w:val="22"/>
          <w:highlight w:val="white"/>
        </w:rPr>
        <w:t>from</w:t>
      </w:r>
      <w:r>
        <w:rPr>
          <w:rFonts w:eastAsia="宋体" w:cs="宋体"/>
          <w:color w:val="000000"/>
          <w:kern w:val="0"/>
          <w:sz w:val="22"/>
          <w:highlight w:val="white"/>
        </w:rPr>
        <w:t xml:space="preserve"> product.UP_PROD_ITEM_CATALOG t </w:t>
      </w:r>
      <w:r>
        <w:rPr>
          <w:rFonts w:eastAsia="宋体" w:cs="宋体"/>
          <w:color w:val="008080"/>
          <w:kern w:val="0"/>
          <w:sz w:val="22"/>
          <w:highlight w:val="white"/>
        </w:rPr>
        <w:t>where</w:t>
      </w:r>
      <w:r>
        <w:rPr>
          <w:rFonts w:eastAsia="宋体" w:cs="宋体"/>
          <w:color w:val="000000"/>
          <w:kern w:val="0"/>
          <w:sz w:val="22"/>
          <w:highlight w:val="white"/>
        </w:rPr>
        <w:t xml:space="preserve"> t.catalog_id</w:t>
      </w:r>
      <w:r>
        <w:rPr>
          <w:rFonts w:eastAsia="宋体" w:cs="宋体"/>
          <w:color w:val="000080"/>
          <w:kern w:val="0"/>
          <w:sz w:val="22"/>
          <w:highlight w:val="white"/>
        </w:rPr>
        <w:t>=</w:t>
      </w:r>
      <w:r>
        <w:rPr>
          <w:rFonts w:eastAsia="宋体" w:cs="宋体"/>
          <w:color w:val="0000FF"/>
          <w:kern w:val="0"/>
          <w:sz w:val="22"/>
          <w:highlight w:val="white"/>
        </w:rPr>
        <w:t>'211000000003'</w:t>
      </w:r>
    </w:p>
    <w:p w:rsidR="00007F7D" w:rsidRDefault="00007F7D">
      <w:pPr>
        <w:rPr>
          <w:rFonts w:eastAsia="宋体" w:cs="宋体"/>
          <w:color w:val="0000FF"/>
          <w:kern w:val="0"/>
          <w:sz w:val="22"/>
        </w:rPr>
      </w:pPr>
    </w:p>
    <w:p w:rsidR="00007F7D" w:rsidRDefault="00DA19E5">
      <w:pPr>
        <w:autoSpaceDE w:val="0"/>
        <w:autoSpaceDN w:val="0"/>
        <w:adjustRightInd w:val="0"/>
        <w:jc w:val="left"/>
        <w:rPr>
          <w:rFonts w:eastAsia="宋体" w:cs="宋体"/>
          <w:color w:val="000000"/>
          <w:kern w:val="0"/>
          <w:sz w:val="22"/>
        </w:rPr>
      </w:pPr>
      <w:r>
        <w:rPr>
          <w:rFonts w:eastAsia="宋体" w:cs="宋体"/>
          <w:color w:val="008080"/>
          <w:kern w:val="0"/>
          <w:sz w:val="22"/>
          <w:highlight w:val="white"/>
        </w:rPr>
        <w:t>select</w:t>
      </w:r>
      <w:r>
        <w:rPr>
          <w:rFonts w:eastAsia="宋体" w:cs="宋体"/>
          <w:color w:val="000000"/>
          <w:kern w:val="0"/>
          <w:sz w:val="22"/>
          <w:highlight w:val="white"/>
        </w:rPr>
        <w:t xml:space="preserve"> t.</w:t>
      </w:r>
      <w:r>
        <w:rPr>
          <w:rFonts w:eastAsia="宋体" w:cs="宋体"/>
          <w:color w:val="000080"/>
          <w:kern w:val="0"/>
          <w:sz w:val="22"/>
          <w:highlight w:val="white"/>
        </w:rPr>
        <w:t>*</w:t>
      </w:r>
      <w:r>
        <w:rPr>
          <w:rFonts w:eastAsia="宋体" w:cs="宋体"/>
          <w:color w:val="000000"/>
          <w:kern w:val="0"/>
          <w:sz w:val="22"/>
          <w:highlight w:val="white"/>
        </w:rPr>
        <w:t xml:space="preserve"> </w:t>
      </w:r>
      <w:r>
        <w:rPr>
          <w:rFonts w:eastAsia="宋体" w:cs="宋体"/>
          <w:color w:val="008080"/>
          <w:kern w:val="0"/>
          <w:sz w:val="22"/>
          <w:highlight w:val="white"/>
        </w:rPr>
        <w:t>from</w:t>
      </w:r>
      <w:r>
        <w:rPr>
          <w:rFonts w:eastAsia="宋体" w:cs="宋体"/>
          <w:color w:val="000000"/>
          <w:kern w:val="0"/>
          <w:sz w:val="22"/>
          <w:highlight w:val="white"/>
        </w:rPr>
        <w:t xml:space="preserve"> product.UP_ITEM_CATALOG t </w:t>
      </w:r>
      <w:r>
        <w:rPr>
          <w:rFonts w:eastAsia="宋体" w:cs="宋体"/>
          <w:color w:val="008080"/>
          <w:kern w:val="0"/>
          <w:sz w:val="22"/>
          <w:highlight w:val="white"/>
        </w:rPr>
        <w:t>where</w:t>
      </w:r>
      <w:r>
        <w:rPr>
          <w:rFonts w:eastAsia="宋体" w:cs="宋体"/>
          <w:color w:val="000000"/>
          <w:kern w:val="0"/>
          <w:sz w:val="22"/>
          <w:highlight w:val="white"/>
        </w:rPr>
        <w:t xml:space="preserve"> t.product_item_id</w:t>
      </w:r>
      <w:r>
        <w:rPr>
          <w:rFonts w:eastAsia="宋体" w:cs="宋体"/>
          <w:color w:val="000080"/>
          <w:kern w:val="0"/>
          <w:sz w:val="22"/>
          <w:highlight w:val="white"/>
        </w:rPr>
        <w:t>=</w:t>
      </w:r>
      <w:r>
        <w:rPr>
          <w:rFonts w:eastAsia="宋体" w:cs="宋体"/>
          <w:color w:val="0000FF"/>
          <w:kern w:val="0"/>
          <w:sz w:val="22"/>
          <w:highlight w:val="white"/>
        </w:rPr>
        <w:t>'111002003863'</w:t>
      </w:r>
      <w:r>
        <w:rPr>
          <w:rFonts w:eastAsia="宋体" w:cs="宋体"/>
          <w:color w:val="000080"/>
          <w:kern w:val="0"/>
          <w:sz w:val="22"/>
          <w:highlight w:val="white"/>
        </w:rPr>
        <w:t>;</w:t>
      </w:r>
      <w:r>
        <w:rPr>
          <w:rFonts w:eastAsia="宋体" w:cs="宋体"/>
          <w:color w:val="000000"/>
          <w:kern w:val="0"/>
          <w:sz w:val="22"/>
          <w:highlight w:val="white"/>
        </w:rPr>
        <w:t xml:space="preserve"> </w:t>
      </w:r>
    </w:p>
    <w:p w:rsidR="00007F7D" w:rsidRDefault="00007F7D"/>
    <w:sectPr w:rsidR="00007F7D">
      <w:pgSz w:w="23814" w:h="16839" w:orient="landscape"/>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19E5" w:rsidRDefault="00DA19E5">
      <w:r>
        <w:separator/>
      </w:r>
    </w:p>
  </w:endnote>
  <w:endnote w:type="continuationSeparator" w:id="0">
    <w:p w:rsidR="00DA19E5" w:rsidRDefault="00DA1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altName w:val="Malgun Gothic Semilight"/>
    <w:panose1 w:val="020B0604020202020204"/>
    <w:charset w:val="86"/>
    <w:family w:val="swiss"/>
    <w:pitch w:val="default"/>
    <w:sig w:usb0="FFFFFFFF" w:usb1="E9FFFFFF" w:usb2="0000003F" w:usb3="00000000" w:csb0="603F01FF" w:csb1="FFFF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DA19E5">
    <w:pPr>
      <w:framePr w:wrap="around" w:vAnchor="text" w:hAnchor="margin" w:xAlign="right" w:y="1"/>
    </w:pPr>
    <w:r>
      <w:fldChar w:fldCharType="begin"/>
    </w:r>
    <w:r>
      <w:instrText xml:space="preserve">PAGE  </w:instrText>
    </w:r>
    <w:r>
      <w:fldChar w:fldCharType="end"/>
    </w:r>
  </w:p>
  <w:p w:rsidR="00007F7D" w:rsidRDefault="00007F7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007F7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007F7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19E5" w:rsidRDefault="00DA19E5">
      <w:r>
        <w:separator/>
      </w:r>
    </w:p>
  </w:footnote>
  <w:footnote w:type="continuationSeparator" w:id="0">
    <w:p w:rsidR="00DA19E5" w:rsidRDefault="00DA1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007F7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DA19E5">
    <w:pPr>
      <w:pBdr>
        <w:bottom w:val="single" w:sz="4" w:space="1" w:color="auto"/>
      </w:pBdr>
      <w:wordWrap w:val="0"/>
      <w:ind w:right="100"/>
      <w:jc w:val="left"/>
    </w:pPr>
    <w:r>
      <w:rPr>
        <w:rFonts w:ascii="Arial Black" w:eastAsia="楷体_GB2312" w:hAnsi="Arial Black"/>
        <w:b/>
        <w:noProof/>
        <w:sz w:val="28"/>
      </w:rPr>
      <w:drawing>
        <wp:inline distT="0" distB="0" distL="0" distR="0" wp14:anchorId="7738DD2C" wp14:editId="5B89CA08">
          <wp:extent cx="2276475" cy="838200"/>
          <wp:effectExtent l="19050" t="0" r="9525" b="0"/>
          <wp:docPr id="49" name="图片 1" descr="cid:_Foxmail.2@4ECB1CC8-12AE-4467-A2C1-6A65FFC78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descr="cid:_Foxmail.2@4ECB1CC8-12AE-4467-A2C1-6A65FFC7861A"/>
                  <pic:cNvPicPr>
                    <a:picLocks noChangeAspect="1" noChangeArrowheads="1"/>
                  </pic:cNvPicPr>
                </pic:nvPicPr>
                <pic:blipFill>
                  <a:blip r:embed="rId1"/>
                  <a:srcRect/>
                  <a:stretch>
                    <a:fillRect/>
                  </a:stretch>
                </pic:blipFill>
                <pic:spPr>
                  <a:xfrm>
                    <a:off x="0" y="0"/>
                    <a:ext cx="2276475" cy="838200"/>
                  </a:xfrm>
                  <a:prstGeom prst="rect">
                    <a:avLst/>
                  </a:prstGeom>
                  <a:noFill/>
                  <a:ln w="9525">
                    <a:noFill/>
                    <a:miter lim="800000"/>
                    <a:headEnd/>
                    <a:tailEnd/>
                  </a:ln>
                </pic:spPr>
              </pic:pic>
            </a:graphicData>
          </a:graphic>
        </wp:inline>
      </w:drawing>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统一产品</w:t>
    </w:r>
  </w:p>
  <w:p w:rsidR="00007F7D" w:rsidRDefault="00007F7D">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7F7D" w:rsidRDefault="00007F7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9087F"/>
    <w:multiLevelType w:val="multilevel"/>
    <w:tmpl w:val="4A09087F"/>
    <w:lvl w:ilvl="0">
      <w:start w:val="1"/>
      <w:numFmt w:val="decimal"/>
      <w:lvlText w:val="%1."/>
      <w:lvlJc w:val="left"/>
      <w:pPr>
        <w:ind w:left="360" w:hanging="360"/>
      </w:pPr>
      <w:rPr>
        <w:rFonts w:hint="default"/>
      </w:rPr>
    </w:lvl>
    <w:lvl w:ilvl="1">
      <w:start w:val="1"/>
      <w:numFmt w:val="decimal"/>
      <w:lvlText w:val="%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9652042"/>
    <w:multiLevelType w:val="multilevel"/>
    <w:tmpl w:val="69652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43"/>
    <w:rsid w:val="00007F7D"/>
    <w:rsid w:val="00015453"/>
    <w:rsid w:val="00032243"/>
    <w:rsid w:val="00060F32"/>
    <w:rsid w:val="00076A91"/>
    <w:rsid w:val="000E4005"/>
    <w:rsid w:val="000F0704"/>
    <w:rsid w:val="00120167"/>
    <w:rsid w:val="001B0E3D"/>
    <w:rsid w:val="001C271B"/>
    <w:rsid w:val="001E0E25"/>
    <w:rsid w:val="002203D9"/>
    <w:rsid w:val="00220471"/>
    <w:rsid w:val="002A223D"/>
    <w:rsid w:val="002B183D"/>
    <w:rsid w:val="002C70E7"/>
    <w:rsid w:val="002E76EA"/>
    <w:rsid w:val="002F4D80"/>
    <w:rsid w:val="0033785C"/>
    <w:rsid w:val="00374576"/>
    <w:rsid w:val="003860F8"/>
    <w:rsid w:val="003D50C1"/>
    <w:rsid w:val="00416142"/>
    <w:rsid w:val="00442CF5"/>
    <w:rsid w:val="00445C37"/>
    <w:rsid w:val="00472C29"/>
    <w:rsid w:val="004B7B93"/>
    <w:rsid w:val="004D0F4A"/>
    <w:rsid w:val="00503683"/>
    <w:rsid w:val="00540FEE"/>
    <w:rsid w:val="005B097F"/>
    <w:rsid w:val="006A33E5"/>
    <w:rsid w:val="006D64A2"/>
    <w:rsid w:val="007C0080"/>
    <w:rsid w:val="00812EB2"/>
    <w:rsid w:val="00A20AB5"/>
    <w:rsid w:val="00A64668"/>
    <w:rsid w:val="00B81771"/>
    <w:rsid w:val="00B94747"/>
    <w:rsid w:val="00BC24B8"/>
    <w:rsid w:val="00C26F0D"/>
    <w:rsid w:val="00C4083E"/>
    <w:rsid w:val="00CB0773"/>
    <w:rsid w:val="00D234A2"/>
    <w:rsid w:val="00DA19E5"/>
    <w:rsid w:val="00DF3246"/>
    <w:rsid w:val="00E00034"/>
    <w:rsid w:val="00E57557"/>
    <w:rsid w:val="00E71C98"/>
    <w:rsid w:val="00E8764A"/>
    <w:rsid w:val="00EB0359"/>
    <w:rsid w:val="00F604EE"/>
    <w:rsid w:val="00FF79D8"/>
    <w:rsid w:val="3505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2EBB16"/>
  <w15:docId w15:val="{B5967D6A-2E12-4BEC-8B86-D3E4FEDF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pPr>
      <w:keepNext/>
      <w:keepLines/>
      <w:spacing w:before="260" w:after="260" w:line="416" w:lineRule="auto"/>
      <w:outlineLvl w:val="2"/>
    </w:pPr>
    <w:rPr>
      <w:rFonts w:ascii="Times New Roman" w:eastAsia="宋体" w:hAnsi="Times New Roman" w:cs="Times New Roman"/>
      <w:b/>
      <w:bCs/>
      <w:sz w:val="24"/>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18"/>
      <w:szCs w:val="18"/>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semiHidden/>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semiHidden/>
    <w:rPr>
      <w:sz w:val="18"/>
      <w:szCs w:val="18"/>
    </w:rPr>
  </w:style>
  <w:style w:type="character" w:customStyle="1" w:styleId="10">
    <w:name w:val="标题 1 字符"/>
    <w:basedOn w:val="a0"/>
    <w:link w:val="1"/>
    <w:uiPriority w:val="9"/>
    <w:rPr>
      <w:b/>
      <w:bCs/>
      <w:kern w:val="44"/>
      <w:sz w:val="44"/>
      <w:szCs w:val="44"/>
    </w:rPr>
  </w:style>
  <w:style w:type="character" w:customStyle="1" w:styleId="a4">
    <w:name w:val="文档结构图 字符"/>
    <w:basedOn w:val="a0"/>
    <w:link w:val="a3"/>
    <w:uiPriority w:val="99"/>
    <w:semiHidden/>
    <w:rPr>
      <w:rFonts w:ascii="宋体" w:eastAsia="宋体"/>
      <w:sz w:val="18"/>
      <w:szCs w:val="18"/>
    </w:rPr>
  </w:style>
  <w:style w:type="character" w:customStyle="1" w:styleId="a6">
    <w:name w:val="批注框文本 字符"/>
    <w:basedOn w:val="a0"/>
    <w:link w:val="a5"/>
    <w:uiPriority w:val="99"/>
    <w:semiHidden/>
    <w:rPr>
      <w:sz w:val="18"/>
      <w:szCs w:val="18"/>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rPr>
      <w:rFonts w:ascii="Times New Roman" w:eastAsia="宋体" w:hAnsi="Times New Roman" w:cs="Times New Roman"/>
      <w:b/>
      <w:bCs/>
      <w:sz w:val="24"/>
      <w:szCs w:val="32"/>
    </w:rPr>
  </w:style>
  <w:style w:type="paragraph" w:customStyle="1" w:styleId="ab">
    <w:name w:val="普通段落"/>
    <w:basedOn w:val="a"/>
    <w:qFormat/>
    <w:pPr>
      <w:widowControl/>
      <w:ind w:firstLine="482"/>
      <w:jc w:val="left"/>
    </w:pPr>
    <w:rPr>
      <w:rFonts w:asciiTheme="minorEastAsia" w:hAnsiTheme="minorEastAsia"/>
      <w:sz w:val="24"/>
    </w:rPr>
  </w:style>
  <w:style w:type="paragraph" w:styleId="ac">
    <w:name w:val="List Paragraph"/>
    <w:basedOn w:val="a"/>
    <w:uiPriority w:val="34"/>
    <w:qFormat/>
    <w:pPr>
      <w:spacing w:line="0" w:lineRule="atLeast"/>
      <w:ind w:firstLineChars="200" w:firstLine="420"/>
      <w:jc w:val="left"/>
    </w:pPr>
    <w:rPr>
      <w:sz w:val="24"/>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customShpInfo spid="_x0000_s2055"/>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2541</Words>
  <Characters>14485</Characters>
  <Application>Microsoft Office Word</Application>
  <DocSecurity>0</DocSecurity>
  <Lines>120</Lines>
  <Paragraphs>33</Paragraphs>
  <ScaleCrop>false</ScaleCrop>
  <Company>Sky123.Org</Company>
  <LinksUpToDate>false</LinksUpToDate>
  <CharactersWithSpaces>16993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lei cw</cp:lastModifiedBy>
  <cp:revision>1</cp:revision>
  <dcterms:created xsi:type="dcterms:W3CDTF">2021-06-10T10:01:00Z</dcterms:created>
  <dcterms:modified xsi:type="dcterms:W3CDTF">2021-06-10T10:01:00Z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