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F6FAA" w14:textId="77777777" w:rsidR="00ED1685" w:rsidRPr="00B17199" w:rsidRDefault="00ED1685" w:rsidP="00ED1685">
      <w:pPr>
        <w:pStyle w:val="TableParagraph"/>
        <w:jc w:val="right"/>
        <w:rPr>
          <w:rFonts w:ascii="Times New Roman" w:hAnsi="Times New Roman" w:cs="Times New Roman"/>
          <w:sz w:val="18"/>
          <w:szCs w:val="18"/>
        </w:rPr>
      </w:pPr>
      <w:r w:rsidRPr="00B17199">
        <w:rPr>
          <w:rFonts w:ascii="Times New Roman" w:hAnsi="Times New Roman" w:cs="Times New Roman"/>
          <w:sz w:val="18"/>
          <w:szCs w:val="18"/>
        </w:rPr>
        <w:t>Приложение № 1</w:t>
      </w:r>
    </w:p>
    <w:p w14:paraId="1C2B8016" w14:textId="77777777" w:rsidR="00ED1685" w:rsidRPr="00873706" w:rsidRDefault="00ED1685" w:rsidP="008C1ECE">
      <w:pPr>
        <w:pStyle w:val="TableParagraph"/>
        <w:jc w:val="center"/>
        <w:rPr>
          <w:rFonts w:ascii="Times New Roman" w:hAnsi="Times New Roman" w:cs="Times New Roman"/>
          <w:b/>
        </w:rPr>
      </w:pPr>
      <w:r w:rsidRPr="00873706">
        <w:rPr>
          <w:rFonts w:ascii="Times New Roman" w:hAnsi="Times New Roman" w:cs="Times New Roman"/>
          <w:b/>
        </w:rPr>
        <w:t xml:space="preserve">ТЕХНИЧЕСКОЕ ЗАДАНИЕ </w:t>
      </w:r>
    </w:p>
    <w:p w14:paraId="4BDD8FBA" w14:textId="77777777" w:rsidR="00226AE2" w:rsidRPr="00873706" w:rsidRDefault="00ED1685" w:rsidP="00ED1685">
      <w:pPr>
        <w:pStyle w:val="TableParagraph"/>
        <w:jc w:val="center"/>
        <w:rPr>
          <w:rFonts w:ascii="Times New Roman" w:hAnsi="Times New Roman" w:cs="Times New Roman"/>
          <w:b/>
          <w:noProof/>
          <w:lang w:eastAsia="ru-RU"/>
        </w:rPr>
      </w:pPr>
      <w:r w:rsidRPr="00873706">
        <w:rPr>
          <w:rFonts w:ascii="Times New Roman" w:hAnsi="Times New Roman" w:cs="Times New Roman"/>
          <w:b/>
        </w:rPr>
        <w:t xml:space="preserve">НА </w:t>
      </w:r>
      <w:r w:rsidR="00191ADC" w:rsidRPr="00873706">
        <w:rPr>
          <w:rFonts w:ascii="Times New Roman" w:hAnsi="Times New Roman" w:cs="Times New Roman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277AE71" wp14:editId="646BFA18">
                <wp:simplePos x="0" y="0"/>
                <wp:positionH relativeFrom="page">
                  <wp:posOffset>5939790</wp:posOffset>
                </wp:positionH>
                <wp:positionV relativeFrom="paragraph">
                  <wp:posOffset>-2263140</wp:posOffset>
                </wp:positionV>
                <wp:extent cx="88265" cy="5715"/>
                <wp:effectExtent l="0" t="0" r="0" b="0"/>
                <wp:wrapNone/>
                <wp:docPr id="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" cy="57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0F558EF" id="Прямоугольник 2" o:spid="_x0000_s1026" style="position:absolute;margin-left:467.7pt;margin-top:-178.2pt;width:6.95pt;height:.45pt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" fillcolor="black" stroked="f">
                <w10:wrap anchorx="page"/>
              </v:rect>
            </w:pict>
          </mc:Fallback>
        </mc:AlternateContent>
      </w:r>
      <w:r w:rsidR="00565E96" w:rsidRPr="00873706">
        <w:rPr>
          <w:rFonts w:ascii="Times New Roman" w:hAnsi="Times New Roman" w:cs="Times New Roman"/>
          <w:b/>
          <w:noProof/>
          <w:lang w:eastAsia="ru-RU"/>
        </w:rPr>
        <w:t xml:space="preserve">ОКАЗАНИЕ УСЛУГИ ПО </w:t>
      </w:r>
      <w:r w:rsidR="00FB3C6E" w:rsidRPr="00873706">
        <w:rPr>
          <w:rFonts w:ascii="Times New Roman" w:hAnsi="Times New Roman" w:cs="Times New Roman"/>
          <w:b/>
          <w:noProof/>
          <w:lang w:eastAsia="ru-RU"/>
        </w:rPr>
        <w:t xml:space="preserve">ТЕХНИЧЕСКОМУ, АВАРИЙНОМУ </w:t>
      </w:r>
      <w:r w:rsidR="001D0D9E">
        <w:rPr>
          <w:rFonts w:ascii="Times New Roman" w:hAnsi="Times New Roman" w:cs="Times New Roman"/>
          <w:b/>
          <w:noProof/>
          <w:lang w:eastAsia="ru-RU"/>
        </w:rPr>
        <w:t xml:space="preserve">                                  </w:t>
      </w:r>
      <w:r w:rsidR="00FB3C6E" w:rsidRPr="00873706">
        <w:rPr>
          <w:rFonts w:ascii="Times New Roman" w:hAnsi="Times New Roman" w:cs="Times New Roman"/>
          <w:b/>
          <w:noProof/>
          <w:lang w:eastAsia="ru-RU"/>
        </w:rPr>
        <w:t xml:space="preserve">ОБСЛУЖИВАНИЮ </w:t>
      </w:r>
      <w:r w:rsidR="00565E96" w:rsidRPr="00873706">
        <w:rPr>
          <w:rFonts w:ascii="Times New Roman" w:hAnsi="Times New Roman" w:cs="Times New Roman"/>
          <w:b/>
          <w:noProof/>
          <w:lang w:eastAsia="ru-RU"/>
        </w:rPr>
        <w:t xml:space="preserve"> ЗДАНИ</w:t>
      </w:r>
      <w:r w:rsidR="009C4031" w:rsidRPr="00873706">
        <w:rPr>
          <w:rFonts w:ascii="Times New Roman" w:hAnsi="Times New Roman" w:cs="Times New Roman"/>
          <w:b/>
          <w:noProof/>
          <w:lang w:eastAsia="ru-RU"/>
        </w:rPr>
        <w:t>Й</w:t>
      </w:r>
      <w:r w:rsidR="00565E96" w:rsidRPr="00873706">
        <w:rPr>
          <w:rFonts w:ascii="Times New Roman" w:hAnsi="Times New Roman" w:cs="Times New Roman"/>
          <w:b/>
          <w:noProof/>
          <w:lang w:eastAsia="ru-RU"/>
        </w:rPr>
        <w:t xml:space="preserve"> </w:t>
      </w:r>
      <w:r w:rsidR="009C4031" w:rsidRPr="00873706">
        <w:rPr>
          <w:rFonts w:ascii="Times New Roman" w:hAnsi="Times New Roman" w:cs="Times New Roman"/>
          <w:b/>
          <w:noProof/>
          <w:lang w:eastAsia="ru-RU"/>
        </w:rPr>
        <w:t xml:space="preserve">                                                  </w:t>
      </w:r>
      <w:r w:rsidR="001D0D9E">
        <w:rPr>
          <w:rFonts w:ascii="Times New Roman" w:hAnsi="Times New Roman" w:cs="Times New Roman"/>
          <w:b/>
          <w:noProof/>
          <w:lang w:eastAsia="ru-RU"/>
        </w:rPr>
        <w:t xml:space="preserve">                                                                    </w:t>
      </w:r>
      <w:r w:rsidR="00565E96" w:rsidRPr="00873706">
        <w:rPr>
          <w:rFonts w:ascii="Times New Roman" w:hAnsi="Times New Roman" w:cs="Times New Roman"/>
          <w:b/>
          <w:noProof/>
          <w:lang w:eastAsia="ru-RU"/>
        </w:rPr>
        <w:t>МАУ ДО ЦДТ "ИСТОК" Г. ПЕРМИ</w:t>
      </w:r>
    </w:p>
    <w:p w14:paraId="0DDFB435" w14:textId="77777777" w:rsidR="00FB3C6E" w:rsidRPr="00FB3C6E" w:rsidRDefault="00FB3C6E" w:rsidP="00FB3C6E">
      <w:pPr>
        <w:tabs>
          <w:tab w:val="num" w:pos="720"/>
        </w:tabs>
        <w:ind w:left="533"/>
        <w:jc w:val="both"/>
        <w:rPr>
          <w:sz w:val="16"/>
          <w:szCs w:val="16"/>
        </w:rPr>
      </w:pPr>
    </w:p>
    <w:tbl>
      <w:tblPr>
        <w:tblW w:w="9956" w:type="dxa"/>
        <w:tblInd w:w="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5"/>
        <w:gridCol w:w="7371"/>
      </w:tblGrid>
      <w:tr w:rsidR="00226AE2" w:rsidRPr="009C4031" w14:paraId="01BB3E91" w14:textId="77777777" w:rsidTr="001D0D9E">
        <w:trPr>
          <w:trHeight w:val="918"/>
        </w:trPr>
        <w:tc>
          <w:tcPr>
            <w:tcW w:w="2585" w:type="dxa"/>
            <w:tcBorders>
              <w:bottom w:val="single" w:sz="4" w:space="0" w:color="auto"/>
            </w:tcBorders>
          </w:tcPr>
          <w:p w14:paraId="5A10FC5D" w14:textId="77777777" w:rsidR="00226AE2" w:rsidRPr="009C4031" w:rsidRDefault="00191ADC" w:rsidP="008C1ECE">
            <w:pPr>
              <w:pStyle w:val="TableParagrap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Место выполнения работ (адрес)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58AE74F1" w14:textId="77777777" w:rsidR="007B1BF6" w:rsidRPr="009C4031" w:rsidRDefault="007B1BF6" w:rsidP="003F1EDA">
            <w:pPr>
              <w:ind w:left="174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г. Пермь, ул. Танцорова,7</w:t>
            </w:r>
          </w:p>
          <w:p w14:paraId="37C936BD" w14:textId="77777777" w:rsidR="00226AE2" w:rsidRPr="009C4031" w:rsidRDefault="00191ADC" w:rsidP="003F1EDA">
            <w:pPr>
              <w:ind w:left="174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г. Пермь, ул. </w:t>
            </w:r>
            <w:r w:rsidR="007B1BF6"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Кировоградская,44</w:t>
            </w:r>
          </w:p>
          <w:p w14:paraId="3D45CDCC" w14:textId="77777777" w:rsidR="00226AE2" w:rsidRPr="009C4031" w:rsidRDefault="00191ADC" w:rsidP="003F1EDA">
            <w:pPr>
              <w:ind w:left="174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г. Пермь, ул. </w:t>
            </w:r>
            <w:r w:rsidR="007B1BF6"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Закамская,9</w:t>
            </w:r>
            <w:r w:rsidR="00D044CA"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</w:t>
            </w:r>
          </w:p>
          <w:p w14:paraId="39F4DC7B" w14:textId="77777777" w:rsidR="00D044CA" w:rsidRPr="009C4031" w:rsidRDefault="00D044CA" w:rsidP="003F1EDA">
            <w:pPr>
              <w:ind w:left="174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г. Пермь, ул. Адмирала </w:t>
            </w:r>
            <w:r w:rsidR="00E0145B"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Нахимова, 14а</w:t>
            </w:r>
          </w:p>
        </w:tc>
      </w:tr>
      <w:tr w:rsidR="001F1372" w:rsidRPr="009C4031" w14:paraId="23754367" w14:textId="77777777" w:rsidTr="001D0D9E">
        <w:trPr>
          <w:trHeight w:val="228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F907" w14:textId="77777777" w:rsidR="001F1372" w:rsidRPr="009C4031" w:rsidRDefault="001F1372" w:rsidP="003F1EDA">
            <w:pPr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Нормативно</w:t>
            </w:r>
            <w:r w:rsidR="00873706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</w:t>
            </w: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- правовые акты, регулирующие порядок оказания услуг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256F" w14:textId="77777777" w:rsidR="001F1372" w:rsidRPr="009C4031" w:rsidRDefault="001F1372" w:rsidP="001F1372">
            <w:pPr>
              <w:ind w:left="174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1. Федеральный закон от 24.06.1998 № 89-ФЗ «Об отходах производства и потребления»</w:t>
            </w:r>
            <w:r w:rsidR="00FB3C6E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с изменениями</w:t>
            </w:r>
            <w:r w:rsidR="00FB3C6E"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.</w:t>
            </w:r>
          </w:p>
          <w:p w14:paraId="6C420461" w14:textId="77777777" w:rsidR="001F1372" w:rsidRPr="009C4031" w:rsidRDefault="001F1372" w:rsidP="001F1372">
            <w:pPr>
              <w:ind w:left="174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2. Федеральный закон Российской Федерации  от 30.03.1999г. № 52-ФЗ  «О санитарно-эпидемиологическом благополучии населения»</w:t>
            </w:r>
            <w:r w:rsidR="005105DD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с изменениями</w:t>
            </w: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.</w:t>
            </w:r>
          </w:p>
          <w:p w14:paraId="3BAEF1E7" w14:textId="77777777" w:rsidR="001F1372" w:rsidRPr="009C4031" w:rsidRDefault="001F1372" w:rsidP="001F1372">
            <w:pPr>
              <w:ind w:left="174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3. Санитарные правила и нормы СанПин 42-128-4690-88 «Санитарные правила содержания территорий населенных мест».</w:t>
            </w:r>
          </w:p>
          <w:p w14:paraId="4182FDB7" w14:textId="77777777" w:rsidR="001F1372" w:rsidRDefault="001F1372" w:rsidP="001F1372">
            <w:pPr>
              <w:ind w:left="174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4. Правила благоустройства территории город</w:t>
            </w:r>
            <w:r w:rsidR="005105DD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а</w:t>
            </w: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Перми, утвержденные решением Пермской городской Думы от </w:t>
            </w:r>
            <w:r w:rsidR="005105DD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15.12.2020г.</w:t>
            </w: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№</w:t>
            </w:r>
            <w:r w:rsidR="005105DD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277</w:t>
            </w:r>
          </w:p>
          <w:p w14:paraId="594C244E" w14:textId="77777777" w:rsidR="001F1372" w:rsidRPr="009C4031" w:rsidRDefault="001F1372" w:rsidP="001F1372">
            <w:pPr>
              <w:ind w:left="174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5. СанПиН </w:t>
            </w:r>
            <w:r w:rsidR="005105DD">
              <w:t>1.2.3685-21</w:t>
            </w:r>
          </w:p>
          <w:p w14:paraId="5919A178" w14:textId="77777777" w:rsidR="001F1372" w:rsidRPr="009C4031" w:rsidRDefault="001F1372" w:rsidP="001F1372">
            <w:pPr>
              <w:ind w:left="174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6. Приказ Минтруда России «Об утверждении правил по охране труда при работе на высоте» от 28 марта 2014 года №155Н</w:t>
            </w:r>
          </w:p>
          <w:p w14:paraId="47547054" w14:textId="77777777" w:rsidR="001F1372" w:rsidRPr="009C4031" w:rsidRDefault="001F1372" w:rsidP="001F1372">
            <w:pPr>
              <w:ind w:left="174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7. СНиП 12-04-2002 «Безопасность труда в строительстве. Часть 2. Строительное производство»</w:t>
            </w:r>
          </w:p>
          <w:p w14:paraId="0D662A66" w14:textId="77777777" w:rsidR="001F1372" w:rsidRPr="009C4031" w:rsidRDefault="001F1372" w:rsidP="001F1372">
            <w:pPr>
              <w:ind w:left="174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8. Межотраслевые правила по охране труда при работе на высоте ПОТ РМ 012-2000. </w:t>
            </w:r>
          </w:p>
        </w:tc>
      </w:tr>
      <w:tr w:rsidR="001F1372" w:rsidRPr="009C4031" w14:paraId="0C6830D2" w14:textId="77777777" w:rsidTr="001D0D9E">
        <w:trPr>
          <w:trHeight w:val="229"/>
        </w:trPr>
        <w:tc>
          <w:tcPr>
            <w:tcW w:w="2585" w:type="dxa"/>
            <w:tcBorders>
              <w:top w:val="single" w:sz="4" w:space="0" w:color="auto"/>
            </w:tcBorders>
          </w:tcPr>
          <w:p w14:paraId="64A790AC" w14:textId="77777777" w:rsidR="001F1372" w:rsidRPr="009C4031" w:rsidRDefault="001F1372" w:rsidP="003F1EDA">
            <w:pPr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Цель оказания</w:t>
            </w:r>
            <w:r w:rsidR="00873706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</w:t>
            </w: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услуг</w:t>
            </w:r>
          </w:p>
        </w:tc>
        <w:tc>
          <w:tcPr>
            <w:tcW w:w="7371" w:type="dxa"/>
            <w:tcBorders>
              <w:top w:val="single" w:sz="4" w:space="0" w:color="auto"/>
            </w:tcBorders>
          </w:tcPr>
          <w:p w14:paraId="0B65F08D" w14:textId="77777777" w:rsidR="00053ABF" w:rsidRDefault="00053ABF" w:rsidP="00873706">
            <w:pPr>
              <w:ind w:left="141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053ABF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Содержание и техническое обслуживание зданий дополнительного образования детей, соответствующих требований действующих нормативно-правовых актов</w:t>
            </w:r>
            <w:r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;</w:t>
            </w:r>
          </w:p>
          <w:p w14:paraId="60CA116F" w14:textId="77777777" w:rsidR="005F324B" w:rsidRPr="009C4031" w:rsidRDefault="005F324B" w:rsidP="00873706">
            <w:pPr>
              <w:ind w:left="141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Систематический осмотр технического состояния объектов (здания, сооружений, оборудования и механизмов);</w:t>
            </w:r>
          </w:p>
          <w:p w14:paraId="430BC2B7" w14:textId="77777777" w:rsidR="005F324B" w:rsidRPr="009C4031" w:rsidRDefault="005F324B" w:rsidP="00873706">
            <w:pPr>
              <w:ind w:left="141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Техническое обслуживание согласно правилам эксплуатации и текущий ремонт закрепленных за ним объектов с выполнением всех видов ремонтных и строительных работ (в т.ч. штукатурных, бетонных, плотницких, столярных, слесарных);</w:t>
            </w:r>
          </w:p>
          <w:p w14:paraId="3539B5D5" w14:textId="77777777" w:rsidR="005F324B" w:rsidRPr="009C4031" w:rsidRDefault="005F324B" w:rsidP="00873706">
            <w:pPr>
              <w:ind w:left="141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Поддержание в надлежащем санитарном состоянии закрепленных за ним объектов;</w:t>
            </w:r>
          </w:p>
          <w:p w14:paraId="02016D92" w14:textId="77777777" w:rsidR="005F324B" w:rsidRPr="009C4031" w:rsidRDefault="005F324B" w:rsidP="00873706">
            <w:pPr>
              <w:ind w:left="141"/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Сезонная подготовка обслуживаемых зданий, сооружений, оборудования и механизмов;</w:t>
            </w:r>
          </w:p>
          <w:p w14:paraId="0BD52E91" w14:textId="77777777" w:rsidR="001F1372" w:rsidRPr="009C4031" w:rsidRDefault="005F324B" w:rsidP="00873706">
            <w:pPr>
              <w:ind w:left="141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Устранение повреждений и неисправностей по заявкам персонала Учреждения</w:t>
            </w:r>
          </w:p>
        </w:tc>
      </w:tr>
      <w:tr w:rsidR="001F1372" w:rsidRPr="009C4031" w14:paraId="19C87058" w14:textId="77777777" w:rsidTr="001D0D9E">
        <w:trPr>
          <w:trHeight w:val="229"/>
        </w:trPr>
        <w:tc>
          <w:tcPr>
            <w:tcW w:w="2585" w:type="dxa"/>
            <w:tcBorders>
              <w:top w:val="nil"/>
            </w:tcBorders>
          </w:tcPr>
          <w:p w14:paraId="14259EFB" w14:textId="77777777" w:rsidR="001F1372" w:rsidRPr="009C4031" w:rsidRDefault="001F1372" w:rsidP="003F1EDA">
            <w:pPr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Условия оказания услуг</w:t>
            </w:r>
          </w:p>
        </w:tc>
        <w:tc>
          <w:tcPr>
            <w:tcW w:w="7371" w:type="dxa"/>
            <w:tcBorders>
              <w:top w:val="nil"/>
            </w:tcBorders>
          </w:tcPr>
          <w:p w14:paraId="0250BE56" w14:textId="77777777" w:rsidR="00053ABF" w:rsidRDefault="005F324B" w:rsidP="00873706">
            <w:pPr>
              <w:ind w:left="141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Работы выполняются с использованием собственных </w:t>
            </w:r>
            <w:r w:rsidR="00053ABF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инструментов, оборудования</w:t>
            </w: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,</w:t>
            </w:r>
            <w:r w:rsidR="00053ABF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материалов Заказчика</w:t>
            </w: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. </w:t>
            </w:r>
          </w:p>
          <w:p w14:paraId="6EA289D5" w14:textId="77777777" w:rsidR="005F324B" w:rsidRPr="009C4031" w:rsidRDefault="005F324B" w:rsidP="00873706">
            <w:pPr>
              <w:ind w:left="141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Рабочий по обслуживанию здания должен находиться в учрежде</w:t>
            </w:r>
            <w:r w:rsidR="009C4031"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нии по мере формирования заявок, не реже 1 раза в неделю</w:t>
            </w:r>
          </w:p>
          <w:p w14:paraId="6C8EB11B" w14:textId="77777777" w:rsidR="005F324B" w:rsidRPr="009C4031" w:rsidRDefault="005F324B" w:rsidP="00873706">
            <w:pPr>
              <w:ind w:left="141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Рабочий по обслуживанию узла учета теплопотребления должен иметь 4 группу допуска.</w:t>
            </w:r>
          </w:p>
          <w:p w14:paraId="392D4BF9" w14:textId="77777777" w:rsidR="001F1372" w:rsidRPr="009C4031" w:rsidRDefault="005F324B" w:rsidP="00873706">
            <w:pPr>
              <w:ind w:left="141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Специалист, оказывающий услугу по электрохозяйству  должен иметь </w:t>
            </w:r>
            <w:r w:rsidR="009C4031"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допуск  III</w:t>
            </w: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</w:t>
            </w:r>
            <w:r w:rsidR="009C4031"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 xml:space="preserve">  в электроустановках до 1000 В</w:t>
            </w:r>
          </w:p>
        </w:tc>
      </w:tr>
      <w:tr w:rsidR="00873706" w:rsidRPr="009C4031" w14:paraId="79041D24" w14:textId="77777777" w:rsidTr="001D0D9E">
        <w:trPr>
          <w:trHeight w:val="229"/>
        </w:trPr>
        <w:tc>
          <w:tcPr>
            <w:tcW w:w="2585" w:type="dxa"/>
            <w:tcBorders>
              <w:top w:val="nil"/>
            </w:tcBorders>
          </w:tcPr>
          <w:p w14:paraId="398A8E20" w14:textId="77777777" w:rsidR="00873706" w:rsidRPr="00784CAA" w:rsidRDefault="00873706" w:rsidP="00E82AED">
            <w:r w:rsidRPr="00784CAA">
              <w:t>Требования к безопасности оказания услуг и безопасности результатов услуг.</w:t>
            </w:r>
          </w:p>
        </w:tc>
        <w:tc>
          <w:tcPr>
            <w:tcW w:w="7371" w:type="dxa"/>
            <w:tcBorders>
              <w:top w:val="nil"/>
            </w:tcBorders>
          </w:tcPr>
          <w:p w14:paraId="137B3745" w14:textId="77777777" w:rsidR="00873706" w:rsidRPr="009C4031" w:rsidRDefault="00873706" w:rsidP="00873706">
            <w:pPr>
              <w:ind w:left="141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784CAA">
              <w:t>Все работы должны производиться с соблюдением требований Законодательства РФ по охране труда и технике безопасности</w:t>
            </w:r>
          </w:p>
        </w:tc>
      </w:tr>
      <w:tr w:rsidR="00873706" w:rsidRPr="009C4031" w14:paraId="1FE72D4E" w14:textId="77777777" w:rsidTr="001D0D9E">
        <w:trPr>
          <w:trHeight w:val="229"/>
        </w:trPr>
        <w:tc>
          <w:tcPr>
            <w:tcW w:w="2585" w:type="dxa"/>
            <w:tcBorders>
              <w:top w:val="nil"/>
            </w:tcBorders>
          </w:tcPr>
          <w:p w14:paraId="2DDEEE6F" w14:textId="77777777" w:rsidR="00873706" w:rsidRPr="00784CAA" w:rsidRDefault="00873706" w:rsidP="00E82AED">
            <w:r w:rsidRPr="00784CAA">
              <w:t>Требования по объему гарантий качества услуг.</w:t>
            </w:r>
          </w:p>
        </w:tc>
        <w:tc>
          <w:tcPr>
            <w:tcW w:w="7371" w:type="dxa"/>
            <w:tcBorders>
              <w:top w:val="nil"/>
            </w:tcBorders>
          </w:tcPr>
          <w:p w14:paraId="5C6DD1A5" w14:textId="77777777" w:rsidR="00873706" w:rsidRPr="00784CAA" w:rsidRDefault="00873706" w:rsidP="00873706">
            <w:pPr>
              <w:ind w:left="141"/>
              <w:jc w:val="both"/>
            </w:pPr>
            <w:r w:rsidRPr="00784CAA">
              <w:t xml:space="preserve">Гарантия качества устанавливается на все объемы выполненных </w:t>
            </w:r>
          </w:p>
          <w:p w14:paraId="7C107F0E" w14:textId="77777777" w:rsidR="00873706" w:rsidRPr="00784CAA" w:rsidRDefault="00873706" w:rsidP="00873706">
            <w:pPr>
              <w:ind w:left="141"/>
              <w:jc w:val="both"/>
            </w:pPr>
            <w:r w:rsidRPr="00784CAA">
              <w:t>услуг</w:t>
            </w:r>
          </w:p>
        </w:tc>
      </w:tr>
      <w:tr w:rsidR="00873706" w:rsidRPr="009C4031" w14:paraId="2070FA63" w14:textId="77777777" w:rsidTr="001D0D9E">
        <w:trPr>
          <w:trHeight w:val="230"/>
        </w:trPr>
        <w:tc>
          <w:tcPr>
            <w:tcW w:w="2585" w:type="dxa"/>
            <w:tcBorders>
              <w:top w:val="nil"/>
            </w:tcBorders>
          </w:tcPr>
          <w:p w14:paraId="02C1CE80" w14:textId="77777777" w:rsidR="00873706" w:rsidRPr="009C4031" w:rsidRDefault="00873706" w:rsidP="003F1EDA">
            <w:pPr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Срок оказания услуги</w:t>
            </w:r>
          </w:p>
        </w:tc>
        <w:tc>
          <w:tcPr>
            <w:tcW w:w="7371" w:type="dxa"/>
            <w:tcBorders>
              <w:top w:val="nil"/>
            </w:tcBorders>
          </w:tcPr>
          <w:p w14:paraId="601BAAB6" w14:textId="5710FEC1" w:rsidR="00873706" w:rsidRPr="009C4031" w:rsidRDefault="00873706" w:rsidP="00E82AED">
            <w:pPr>
              <w:jc w:val="both"/>
              <w:rPr>
                <w:rStyle w:val="af2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b w:val="0"/>
                <w:i w:val="0"/>
                <w:sz w:val="22"/>
                <w:szCs w:val="22"/>
                <w:highlight w:val="yellow"/>
                <w:u w:val="none"/>
              </w:rPr>
              <w:t>С 01.02.202</w:t>
            </w:r>
            <w:r w:rsidR="00FF3E58">
              <w:rPr>
                <w:rStyle w:val="af2"/>
                <w:b w:val="0"/>
                <w:i w:val="0"/>
                <w:sz w:val="22"/>
                <w:szCs w:val="22"/>
                <w:highlight w:val="yellow"/>
                <w:u w:val="none"/>
              </w:rPr>
              <w:t>6</w:t>
            </w:r>
            <w:r w:rsidRPr="009C4031">
              <w:rPr>
                <w:rStyle w:val="af2"/>
                <w:b w:val="0"/>
                <w:i w:val="0"/>
                <w:sz w:val="22"/>
                <w:szCs w:val="22"/>
                <w:highlight w:val="yellow"/>
                <w:u w:val="none"/>
              </w:rPr>
              <w:t xml:space="preserve"> по 31.01.202</w:t>
            </w:r>
            <w:r w:rsidR="00FF3E58">
              <w:rPr>
                <w:rStyle w:val="af2"/>
                <w:b w:val="0"/>
                <w:i w:val="0"/>
                <w:sz w:val="22"/>
                <w:szCs w:val="22"/>
                <w:u w:val="none"/>
              </w:rPr>
              <w:t>7</w:t>
            </w:r>
          </w:p>
        </w:tc>
      </w:tr>
    </w:tbl>
    <w:p w14:paraId="29427285" w14:textId="77777777" w:rsidR="008C1ECE" w:rsidRPr="001E3043" w:rsidRDefault="008C1ECE">
      <w:pPr>
        <w:spacing w:line="207" w:lineRule="exact"/>
        <w:rPr>
          <w:rFonts w:ascii="Times New Roman" w:hAnsi="Times New Roman" w:cs="Times New Roman"/>
          <w:sz w:val="20"/>
          <w:szCs w:val="20"/>
        </w:rPr>
      </w:pPr>
    </w:p>
    <w:p w14:paraId="753027E3" w14:textId="77777777" w:rsidR="00873706" w:rsidRDefault="00873706" w:rsidP="003F1EDA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</w:p>
    <w:p w14:paraId="53772BEB" w14:textId="77777777" w:rsidR="00873706" w:rsidRDefault="00873706" w:rsidP="003F1EDA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</w:p>
    <w:p w14:paraId="1DDCCB56" w14:textId="77777777" w:rsidR="00873706" w:rsidRDefault="00873706" w:rsidP="003F1EDA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</w:p>
    <w:p w14:paraId="3A716A79" w14:textId="77777777" w:rsidR="00873706" w:rsidRDefault="00873706" w:rsidP="003F1EDA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</w:p>
    <w:p w14:paraId="2C0E81B2" w14:textId="77777777" w:rsidR="00873706" w:rsidRDefault="00873706" w:rsidP="003F1EDA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</w:p>
    <w:p w14:paraId="4392460E" w14:textId="77777777" w:rsidR="00873706" w:rsidRDefault="00873706" w:rsidP="003F1EDA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</w:p>
    <w:p w14:paraId="5D96705C" w14:textId="77777777" w:rsidR="00873706" w:rsidRDefault="00873706" w:rsidP="003F1EDA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</w:p>
    <w:p w14:paraId="6F615B20" w14:textId="77777777" w:rsidR="003F1EDA" w:rsidRPr="00B17199" w:rsidRDefault="003F1EDA" w:rsidP="003F1EDA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16"/>
          <w:szCs w:val="16"/>
          <w:u w:val="none"/>
        </w:rPr>
      </w:pPr>
      <w:r w:rsidRPr="00B17199"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  <w:t xml:space="preserve">Требование к оказанию услуги по обслуживанию сантехнических коммуникаций и оборудования </w:t>
      </w:r>
      <w:r w:rsidR="009C4031" w:rsidRPr="00B17199"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  <w:t xml:space="preserve">                                                      </w:t>
      </w:r>
      <w:r w:rsidRPr="00B17199"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  <w:t>на объектах МАУ ДО ЦДТ «Исток» г.Перми</w:t>
      </w:r>
    </w:p>
    <w:p w14:paraId="04F1D570" w14:textId="77777777" w:rsidR="009C4031" w:rsidRPr="00B17199" w:rsidRDefault="009C4031" w:rsidP="003F1EDA">
      <w:pPr>
        <w:pStyle w:val="TableParagraph"/>
        <w:jc w:val="center"/>
        <w:rPr>
          <w:rStyle w:val="af2"/>
          <w:rFonts w:ascii="Times New Roman" w:hAnsi="Times New Roman" w:cs="Times New Roman"/>
          <w:b w:val="0"/>
          <w:i w:val="0"/>
          <w:sz w:val="16"/>
          <w:szCs w:val="16"/>
          <w:u w:val="none"/>
        </w:rPr>
      </w:pPr>
    </w:p>
    <w:tbl>
      <w:tblPr>
        <w:tblW w:w="9814" w:type="dxa"/>
        <w:tblInd w:w="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6237"/>
        <w:gridCol w:w="3118"/>
      </w:tblGrid>
      <w:tr w:rsidR="008C1ECE" w:rsidRPr="009C4031" w14:paraId="4362FF69" w14:textId="77777777" w:rsidTr="001D0D9E">
        <w:trPr>
          <w:trHeight w:val="230"/>
        </w:trPr>
        <w:tc>
          <w:tcPr>
            <w:tcW w:w="459" w:type="dxa"/>
          </w:tcPr>
          <w:p w14:paraId="4C95D213" w14:textId="77777777" w:rsidR="008C1ECE" w:rsidRPr="009C4031" w:rsidRDefault="003F1EDA" w:rsidP="005F324B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 </w:t>
            </w:r>
            <w:r w:rsidR="008C1ECE"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№ </w:t>
            </w:r>
          </w:p>
        </w:tc>
        <w:tc>
          <w:tcPr>
            <w:tcW w:w="6237" w:type="dxa"/>
          </w:tcPr>
          <w:p w14:paraId="2AA8F912" w14:textId="77777777" w:rsidR="008C1ECE" w:rsidRPr="009C4031" w:rsidRDefault="008C1ECE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Вид услуг</w:t>
            </w:r>
          </w:p>
        </w:tc>
        <w:tc>
          <w:tcPr>
            <w:tcW w:w="3118" w:type="dxa"/>
          </w:tcPr>
          <w:p w14:paraId="2F67FD09" w14:textId="77777777" w:rsidR="008C1ECE" w:rsidRPr="009C4031" w:rsidRDefault="003F1EDA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Периодичность выполнения</w:t>
            </w:r>
          </w:p>
        </w:tc>
      </w:tr>
      <w:tr w:rsidR="003F1EDA" w:rsidRPr="009C4031" w14:paraId="4B6B4F4E" w14:textId="77777777" w:rsidTr="001D0D9E">
        <w:trPr>
          <w:trHeight w:val="310"/>
        </w:trPr>
        <w:tc>
          <w:tcPr>
            <w:tcW w:w="459" w:type="dxa"/>
          </w:tcPr>
          <w:p w14:paraId="47ED4160" w14:textId="77777777" w:rsidR="003F1EDA" w:rsidRPr="009C4031" w:rsidRDefault="005F324B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1.</w:t>
            </w:r>
          </w:p>
        </w:tc>
        <w:tc>
          <w:tcPr>
            <w:tcW w:w="6237" w:type="dxa"/>
          </w:tcPr>
          <w:p w14:paraId="73F1DEBB" w14:textId="77777777" w:rsidR="003F1EDA" w:rsidRPr="009C4031" w:rsidRDefault="003F1EDA" w:rsidP="001D0D9E">
            <w:pPr>
              <w:pStyle w:val="TableParagraph"/>
              <w:ind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Содержание в исправном состоянии санитарно-технического оборудования </w:t>
            </w:r>
          </w:p>
        </w:tc>
        <w:tc>
          <w:tcPr>
            <w:tcW w:w="3118" w:type="dxa"/>
          </w:tcPr>
          <w:p w14:paraId="20FAAA7D" w14:textId="77777777" w:rsidR="003F1EDA" w:rsidRPr="009C4031" w:rsidRDefault="005F324B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постоянно</w:t>
            </w:r>
          </w:p>
        </w:tc>
      </w:tr>
      <w:tr w:rsidR="00947F58" w:rsidRPr="009C4031" w14:paraId="2C7AFCC8" w14:textId="77777777" w:rsidTr="001D0D9E">
        <w:trPr>
          <w:trHeight w:val="310"/>
        </w:trPr>
        <w:tc>
          <w:tcPr>
            <w:tcW w:w="459" w:type="dxa"/>
          </w:tcPr>
          <w:p w14:paraId="6ECE51A1" w14:textId="77777777" w:rsidR="00947F58" w:rsidRPr="009C4031" w:rsidRDefault="005F324B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2.</w:t>
            </w:r>
          </w:p>
        </w:tc>
        <w:tc>
          <w:tcPr>
            <w:tcW w:w="6237" w:type="dxa"/>
          </w:tcPr>
          <w:p w14:paraId="7C1E75B6" w14:textId="77777777" w:rsidR="00947F58" w:rsidRPr="009C4031" w:rsidRDefault="00947F58" w:rsidP="001D0D9E">
            <w:pPr>
              <w:pStyle w:val="TableParagraph"/>
              <w:ind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Ремонт и замена унитазов, раковин, регулировка арматуры сливных бачков (замена арматуры), писсуаров, смесителей из материалов Заказчика. </w:t>
            </w:r>
          </w:p>
        </w:tc>
        <w:tc>
          <w:tcPr>
            <w:tcW w:w="3118" w:type="dxa"/>
          </w:tcPr>
          <w:p w14:paraId="3796BA6F" w14:textId="77777777" w:rsidR="00947F58" w:rsidRPr="009C4031" w:rsidRDefault="00947F58" w:rsidP="00947F58">
            <w:pPr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947F58" w:rsidRPr="009C4031" w14:paraId="3BFA9761" w14:textId="77777777" w:rsidTr="001D0D9E">
        <w:trPr>
          <w:trHeight w:val="310"/>
        </w:trPr>
        <w:tc>
          <w:tcPr>
            <w:tcW w:w="459" w:type="dxa"/>
          </w:tcPr>
          <w:p w14:paraId="054050F0" w14:textId="77777777" w:rsidR="00947F58" w:rsidRPr="009C4031" w:rsidRDefault="005F324B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3.</w:t>
            </w:r>
          </w:p>
        </w:tc>
        <w:tc>
          <w:tcPr>
            <w:tcW w:w="6237" w:type="dxa"/>
          </w:tcPr>
          <w:p w14:paraId="0F6DB738" w14:textId="77777777" w:rsidR="00947F58" w:rsidRPr="009C4031" w:rsidRDefault="00947F58" w:rsidP="001D0D9E">
            <w:pPr>
              <w:pStyle w:val="TableParagraph"/>
              <w:ind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Прочистка либо замена сифонов, колен </w:t>
            </w:r>
          </w:p>
        </w:tc>
        <w:tc>
          <w:tcPr>
            <w:tcW w:w="3118" w:type="dxa"/>
          </w:tcPr>
          <w:p w14:paraId="7F1AA360" w14:textId="77777777" w:rsidR="00947F58" w:rsidRPr="009C4031" w:rsidRDefault="00947F58" w:rsidP="00947F58">
            <w:pPr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947F58" w:rsidRPr="009C4031" w14:paraId="2D182BF2" w14:textId="77777777" w:rsidTr="001D0D9E">
        <w:trPr>
          <w:trHeight w:val="310"/>
        </w:trPr>
        <w:tc>
          <w:tcPr>
            <w:tcW w:w="459" w:type="dxa"/>
          </w:tcPr>
          <w:p w14:paraId="178E47AC" w14:textId="77777777" w:rsidR="00947F58" w:rsidRPr="009C4031" w:rsidRDefault="005F324B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4.</w:t>
            </w:r>
          </w:p>
        </w:tc>
        <w:tc>
          <w:tcPr>
            <w:tcW w:w="6237" w:type="dxa"/>
          </w:tcPr>
          <w:p w14:paraId="48604662" w14:textId="77777777" w:rsidR="00947F58" w:rsidRPr="009C4031" w:rsidRDefault="00947F58" w:rsidP="001D0D9E">
            <w:pPr>
              <w:pStyle w:val="TableParagraph"/>
              <w:ind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Ремонт и восстановление подводок ГВС и ХВС, смена отдельных участков трубопроводов (до 50 м в месяц) из материалов Заказчика.</w:t>
            </w:r>
          </w:p>
        </w:tc>
        <w:tc>
          <w:tcPr>
            <w:tcW w:w="3118" w:type="dxa"/>
          </w:tcPr>
          <w:p w14:paraId="30790095" w14:textId="77777777" w:rsidR="00947F58" w:rsidRPr="009C4031" w:rsidRDefault="00947F58" w:rsidP="00947F58">
            <w:pPr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947F58" w:rsidRPr="009C4031" w14:paraId="7399E733" w14:textId="77777777" w:rsidTr="001D0D9E">
        <w:trPr>
          <w:trHeight w:val="310"/>
        </w:trPr>
        <w:tc>
          <w:tcPr>
            <w:tcW w:w="459" w:type="dxa"/>
          </w:tcPr>
          <w:p w14:paraId="135AB843" w14:textId="77777777" w:rsidR="00947F58" w:rsidRPr="009C4031" w:rsidRDefault="005F324B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5.</w:t>
            </w:r>
          </w:p>
        </w:tc>
        <w:tc>
          <w:tcPr>
            <w:tcW w:w="6237" w:type="dxa"/>
          </w:tcPr>
          <w:p w14:paraId="1A5B918C" w14:textId="77777777" w:rsidR="00947F58" w:rsidRPr="009C4031" w:rsidRDefault="00947F58" w:rsidP="001D0D9E">
            <w:pPr>
              <w:ind w:left="141"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Осмотр проверка на целостность герметичность системы водоотведения (сколы трещины), замена канализационных труб. Контроль на предмет засоров. Прочистка засора.</w:t>
            </w:r>
          </w:p>
        </w:tc>
        <w:tc>
          <w:tcPr>
            <w:tcW w:w="3118" w:type="dxa"/>
          </w:tcPr>
          <w:p w14:paraId="45EB6BF8" w14:textId="77777777" w:rsidR="00947F58" w:rsidRPr="009C4031" w:rsidRDefault="00947F58" w:rsidP="00947F58">
            <w:pPr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947F58" w:rsidRPr="009C4031" w14:paraId="10BDFA9E" w14:textId="77777777" w:rsidTr="001D0D9E">
        <w:trPr>
          <w:trHeight w:val="310"/>
        </w:trPr>
        <w:tc>
          <w:tcPr>
            <w:tcW w:w="459" w:type="dxa"/>
          </w:tcPr>
          <w:p w14:paraId="7247951F" w14:textId="77777777" w:rsidR="00947F58" w:rsidRPr="009C4031" w:rsidRDefault="005F324B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6.</w:t>
            </w:r>
          </w:p>
        </w:tc>
        <w:tc>
          <w:tcPr>
            <w:tcW w:w="6237" w:type="dxa"/>
          </w:tcPr>
          <w:p w14:paraId="3F30C15F" w14:textId="77777777" w:rsidR="00947F58" w:rsidRPr="009C4031" w:rsidRDefault="00947F58" w:rsidP="001D0D9E">
            <w:pPr>
              <w:ind w:left="141"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Прочистка внутренних канализационных трубопроводов, в том числе выпуска </w:t>
            </w:r>
          </w:p>
        </w:tc>
        <w:tc>
          <w:tcPr>
            <w:tcW w:w="3118" w:type="dxa"/>
          </w:tcPr>
          <w:p w14:paraId="4C771DC5" w14:textId="77777777" w:rsidR="00947F58" w:rsidRPr="009C4031" w:rsidRDefault="00947F58" w:rsidP="00947F58">
            <w:pPr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засорения</w:t>
            </w:r>
          </w:p>
        </w:tc>
      </w:tr>
      <w:tr w:rsidR="00947F58" w:rsidRPr="009C4031" w14:paraId="7F8D5244" w14:textId="77777777" w:rsidTr="001D0D9E">
        <w:trPr>
          <w:trHeight w:val="310"/>
        </w:trPr>
        <w:tc>
          <w:tcPr>
            <w:tcW w:w="459" w:type="dxa"/>
          </w:tcPr>
          <w:p w14:paraId="63443006" w14:textId="77777777" w:rsidR="00947F58" w:rsidRPr="009C4031" w:rsidRDefault="005F324B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7.</w:t>
            </w:r>
          </w:p>
        </w:tc>
        <w:tc>
          <w:tcPr>
            <w:tcW w:w="6237" w:type="dxa"/>
          </w:tcPr>
          <w:p w14:paraId="49F351F6" w14:textId="77777777" w:rsidR="00947F58" w:rsidRPr="009C4031" w:rsidRDefault="00947F58" w:rsidP="001D0D9E">
            <w:pPr>
              <w:ind w:left="141"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Устранение неплотностей в местах соединения трубопроводов общего назначения.</w:t>
            </w:r>
          </w:p>
        </w:tc>
        <w:tc>
          <w:tcPr>
            <w:tcW w:w="3118" w:type="dxa"/>
          </w:tcPr>
          <w:p w14:paraId="169C26E8" w14:textId="77777777" w:rsidR="00947F58" w:rsidRPr="009C4031" w:rsidRDefault="00947F58" w:rsidP="00947F58">
            <w:pPr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947F58" w:rsidRPr="009C4031" w14:paraId="24311877" w14:textId="77777777" w:rsidTr="001D0D9E">
        <w:trPr>
          <w:trHeight w:val="310"/>
        </w:trPr>
        <w:tc>
          <w:tcPr>
            <w:tcW w:w="459" w:type="dxa"/>
          </w:tcPr>
          <w:p w14:paraId="6B99FF8C" w14:textId="77777777" w:rsidR="00947F58" w:rsidRPr="009C4031" w:rsidRDefault="00B17199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8.</w:t>
            </w:r>
          </w:p>
        </w:tc>
        <w:tc>
          <w:tcPr>
            <w:tcW w:w="6237" w:type="dxa"/>
          </w:tcPr>
          <w:p w14:paraId="0DEDA003" w14:textId="77777777" w:rsidR="00947F58" w:rsidRPr="009C4031" w:rsidRDefault="00947F58" w:rsidP="001D0D9E">
            <w:pPr>
              <w:pStyle w:val="TableParagraph"/>
              <w:ind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Смена отдельных задвижек, вентилей, клапанов</w:t>
            </w:r>
          </w:p>
        </w:tc>
        <w:tc>
          <w:tcPr>
            <w:tcW w:w="3118" w:type="dxa"/>
          </w:tcPr>
          <w:p w14:paraId="70205A32" w14:textId="77777777" w:rsidR="00947F58" w:rsidRPr="009C4031" w:rsidRDefault="00947F58" w:rsidP="00947F58">
            <w:pPr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947F58" w:rsidRPr="009C4031" w14:paraId="3F463EBB" w14:textId="77777777" w:rsidTr="001D0D9E">
        <w:trPr>
          <w:trHeight w:val="310"/>
        </w:trPr>
        <w:tc>
          <w:tcPr>
            <w:tcW w:w="459" w:type="dxa"/>
          </w:tcPr>
          <w:p w14:paraId="0A846114" w14:textId="77777777" w:rsidR="00947F58" w:rsidRPr="009C4031" w:rsidRDefault="00B17199" w:rsidP="00D25DA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9</w:t>
            </w:r>
            <w:r w:rsidR="005F324B"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.</w:t>
            </w:r>
          </w:p>
        </w:tc>
        <w:tc>
          <w:tcPr>
            <w:tcW w:w="6237" w:type="dxa"/>
          </w:tcPr>
          <w:p w14:paraId="138CF98F" w14:textId="77777777" w:rsidR="00947F58" w:rsidRPr="009C4031" w:rsidRDefault="00947F58" w:rsidP="001D0D9E">
            <w:pPr>
              <w:pStyle w:val="TableParagraph"/>
              <w:ind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Текущее и регламентное обслуживание узла учёта воды</w:t>
            </w:r>
          </w:p>
        </w:tc>
        <w:tc>
          <w:tcPr>
            <w:tcW w:w="3118" w:type="dxa"/>
          </w:tcPr>
          <w:p w14:paraId="224EACC1" w14:textId="77777777" w:rsidR="00947F58" w:rsidRPr="009C4031" w:rsidRDefault="00947F58" w:rsidP="00947F58">
            <w:pPr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</w:tbl>
    <w:p w14:paraId="04E164E1" w14:textId="77777777" w:rsidR="008C1ECE" w:rsidRPr="009C4031" w:rsidRDefault="008C1ECE" w:rsidP="008C1ECE">
      <w:pPr>
        <w:pStyle w:val="TableParagraph"/>
        <w:rPr>
          <w:rStyle w:val="af2"/>
          <w:rFonts w:ascii="Times New Roman" w:hAnsi="Times New Roman" w:cs="Times New Roman"/>
          <w:b w:val="0"/>
          <w:i w:val="0"/>
          <w:sz w:val="22"/>
          <w:szCs w:val="22"/>
          <w:u w:val="none"/>
        </w:rPr>
      </w:pPr>
    </w:p>
    <w:p w14:paraId="55E7B027" w14:textId="77777777" w:rsidR="005F324B" w:rsidRPr="00B17199" w:rsidRDefault="005F324B" w:rsidP="005F324B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  <w:r w:rsidRPr="00B17199"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  <w:t>Требование к оказанию услуги по обслуживанию электрохозяйства</w:t>
      </w:r>
    </w:p>
    <w:p w14:paraId="345DACA6" w14:textId="77777777" w:rsidR="005F324B" w:rsidRPr="00B17199" w:rsidRDefault="005F324B" w:rsidP="005F324B">
      <w:pPr>
        <w:pStyle w:val="TableParagraph"/>
        <w:jc w:val="center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  <w:r w:rsidRPr="00B17199"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  <w:t xml:space="preserve"> на объектах МАУ ДО ЦДТ «Исток» г.Перми</w:t>
      </w:r>
    </w:p>
    <w:p w14:paraId="08B5260A" w14:textId="77777777" w:rsidR="005F324B" w:rsidRPr="009C4031" w:rsidRDefault="005F324B" w:rsidP="005F324B">
      <w:pPr>
        <w:pStyle w:val="TableParagraph"/>
        <w:jc w:val="center"/>
        <w:rPr>
          <w:rStyle w:val="af2"/>
          <w:rFonts w:ascii="Times New Roman" w:hAnsi="Times New Roman" w:cs="Times New Roman"/>
          <w:b w:val="0"/>
          <w:i w:val="0"/>
          <w:sz w:val="22"/>
          <w:szCs w:val="22"/>
          <w:u w:val="none"/>
        </w:rPr>
      </w:pPr>
    </w:p>
    <w:tbl>
      <w:tblPr>
        <w:tblW w:w="9814" w:type="dxa"/>
        <w:tblInd w:w="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6237"/>
        <w:gridCol w:w="3118"/>
      </w:tblGrid>
      <w:tr w:rsidR="008C1ECE" w:rsidRPr="009C4031" w14:paraId="631985A5" w14:textId="77777777" w:rsidTr="001D0D9E">
        <w:trPr>
          <w:trHeight w:val="230"/>
        </w:trPr>
        <w:tc>
          <w:tcPr>
            <w:tcW w:w="459" w:type="dxa"/>
          </w:tcPr>
          <w:p w14:paraId="2880F6EC" w14:textId="77777777" w:rsidR="008C1ECE" w:rsidRPr="009C4031" w:rsidRDefault="008C1ECE" w:rsidP="009C4031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№ </w:t>
            </w:r>
            <w:r w:rsidR="009C4031"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6237" w:type="dxa"/>
          </w:tcPr>
          <w:p w14:paraId="768D726E" w14:textId="77777777" w:rsidR="008C1ECE" w:rsidRPr="009C4031" w:rsidRDefault="008C1ECE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Вид услуг</w:t>
            </w:r>
          </w:p>
        </w:tc>
        <w:tc>
          <w:tcPr>
            <w:tcW w:w="3118" w:type="dxa"/>
          </w:tcPr>
          <w:p w14:paraId="2B6BD6BB" w14:textId="77777777" w:rsidR="008C1ECE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Периодичность выполнения</w:t>
            </w:r>
          </w:p>
        </w:tc>
      </w:tr>
      <w:tr w:rsidR="005F324B" w:rsidRPr="009C4031" w14:paraId="2C29E2AE" w14:textId="77777777" w:rsidTr="001D0D9E">
        <w:trPr>
          <w:trHeight w:val="230"/>
        </w:trPr>
        <w:tc>
          <w:tcPr>
            <w:tcW w:w="459" w:type="dxa"/>
          </w:tcPr>
          <w:p w14:paraId="6528F03E" w14:textId="77777777" w:rsidR="005F324B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1.</w:t>
            </w:r>
          </w:p>
        </w:tc>
        <w:tc>
          <w:tcPr>
            <w:tcW w:w="6237" w:type="dxa"/>
          </w:tcPr>
          <w:p w14:paraId="6E956A8A" w14:textId="77777777" w:rsidR="00B17199" w:rsidRPr="00B17199" w:rsidRDefault="005F324B" w:rsidP="001D0D9E">
            <w:pPr>
              <w:pStyle w:val="aa"/>
              <w:ind w:left="142" w:right="142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C4031"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>Визуальный осмотр всех составных частей электроустановки</w:t>
            </w:r>
          </w:p>
        </w:tc>
        <w:tc>
          <w:tcPr>
            <w:tcW w:w="3118" w:type="dxa"/>
          </w:tcPr>
          <w:p w14:paraId="75251F2C" w14:textId="77777777" w:rsidR="005F324B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постоянно</w:t>
            </w:r>
          </w:p>
        </w:tc>
      </w:tr>
      <w:tr w:rsidR="005F324B" w:rsidRPr="009C4031" w14:paraId="1DD10211" w14:textId="77777777" w:rsidTr="001D0D9E">
        <w:trPr>
          <w:trHeight w:val="230"/>
        </w:trPr>
        <w:tc>
          <w:tcPr>
            <w:tcW w:w="459" w:type="dxa"/>
          </w:tcPr>
          <w:p w14:paraId="5DEA0540" w14:textId="77777777" w:rsidR="005F324B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2.</w:t>
            </w:r>
          </w:p>
        </w:tc>
        <w:tc>
          <w:tcPr>
            <w:tcW w:w="6237" w:type="dxa"/>
          </w:tcPr>
          <w:p w14:paraId="75D8527F" w14:textId="77777777" w:rsidR="005F324B" w:rsidRPr="009C4031" w:rsidRDefault="005F324B" w:rsidP="001D0D9E">
            <w:pPr>
              <w:pStyle w:val="aa"/>
              <w:ind w:left="142" w:right="142"/>
              <w:jc w:val="left"/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>Контроль температурных режимов на клеммах, предохранителях, автоматах и кабелях</w:t>
            </w:r>
          </w:p>
        </w:tc>
        <w:tc>
          <w:tcPr>
            <w:tcW w:w="3118" w:type="dxa"/>
          </w:tcPr>
          <w:p w14:paraId="06E1C1B5" w14:textId="77777777" w:rsidR="005F324B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постоянно</w:t>
            </w:r>
          </w:p>
        </w:tc>
      </w:tr>
      <w:tr w:rsidR="005F324B" w:rsidRPr="009C4031" w14:paraId="5EFB458E" w14:textId="77777777" w:rsidTr="001D0D9E">
        <w:trPr>
          <w:trHeight w:val="230"/>
        </w:trPr>
        <w:tc>
          <w:tcPr>
            <w:tcW w:w="459" w:type="dxa"/>
          </w:tcPr>
          <w:p w14:paraId="7648FA53" w14:textId="77777777" w:rsidR="005F324B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3.</w:t>
            </w:r>
          </w:p>
        </w:tc>
        <w:tc>
          <w:tcPr>
            <w:tcW w:w="6237" w:type="dxa"/>
          </w:tcPr>
          <w:p w14:paraId="68B82C2C" w14:textId="77777777" w:rsidR="005F324B" w:rsidRPr="009C4031" w:rsidRDefault="005F324B" w:rsidP="001D0D9E">
            <w:pPr>
              <w:pStyle w:val="aa"/>
              <w:ind w:left="142" w:right="142"/>
              <w:jc w:val="left"/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>Контроль и подтяжка соединительных клемм в электрощитах. Контроль работоспособности УЗО</w:t>
            </w:r>
          </w:p>
        </w:tc>
        <w:tc>
          <w:tcPr>
            <w:tcW w:w="3118" w:type="dxa"/>
          </w:tcPr>
          <w:p w14:paraId="7C839515" w14:textId="77777777" w:rsidR="005F324B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постоянно</w:t>
            </w:r>
          </w:p>
        </w:tc>
      </w:tr>
      <w:tr w:rsidR="005F324B" w:rsidRPr="009C4031" w14:paraId="180328BA" w14:textId="77777777" w:rsidTr="001D0D9E">
        <w:trPr>
          <w:trHeight w:val="230"/>
        </w:trPr>
        <w:tc>
          <w:tcPr>
            <w:tcW w:w="459" w:type="dxa"/>
          </w:tcPr>
          <w:p w14:paraId="68A84D66" w14:textId="77777777" w:rsidR="005F324B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4.</w:t>
            </w:r>
          </w:p>
        </w:tc>
        <w:tc>
          <w:tcPr>
            <w:tcW w:w="6237" w:type="dxa"/>
          </w:tcPr>
          <w:p w14:paraId="1BAE22B7" w14:textId="77777777" w:rsidR="005F324B" w:rsidRPr="009C4031" w:rsidRDefault="005F324B" w:rsidP="001D0D9E">
            <w:pPr>
              <w:pStyle w:val="aa"/>
              <w:ind w:left="142" w:right="142"/>
              <w:jc w:val="left"/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>Контроль соответствия электроустановки в части максимальных допустимых нагрузок</w:t>
            </w:r>
            <w:r w:rsidR="00B17199"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118" w:type="dxa"/>
          </w:tcPr>
          <w:p w14:paraId="02768619" w14:textId="77777777" w:rsidR="005F324B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постоянно</w:t>
            </w:r>
          </w:p>
        </w:tc>
      </w:tr>
      <w:tr w:rsidR="00B17199" w:rsidRPr="009C4031" w14:paraId="4F481C19" w14:textId="77777777" w:rsidTr="001D0D9E">
        <w:trPr>
          <w:trHeight w:val="230"/>
        </w:trPr>
        <w:tc>
          <w:tcPr>
            <w:tcW w:w="459" w:type="dxa"/>
          </w:tcPr>
          <w:p w14:paraId="4C3E3187" w14:textId="77777777" w:rsidR="00B17199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5.</w:t>
            </w:r>
          </w:p>
        </w:tc>
        <w:tc>
          <w:tcPr>
            <w:tcW w:w="6237" w:type="dxa"/>
          </w:tcPr>
          <w:p w14:paraId="08FEDD3D" w14:textId="77777777" w:rsidR="00B17199" w:rsidRPr="009C4031" w:rsidRDefault="00B17199" w:rsidP="001D0D9E">
            <w:pPr>
              <w:pStyle w:val="aa"/>
              <w:ind w:left="142" w:right="142"/>
              <w:jc w:val="left"/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>Замена всех перегоревших ламп и ремонт светильников по результатам контроля</w:t>
            </w:r>
            <w:r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118" w:type="dxa"/>
          </w:tcPr>
          <w:p w14:paraId="347A34CB" w14:textId="77777777" w:rsidR="00B17199" w:rsidRDefault="00B17199" w:rsidP="00B17199">
            <w:pPr>
              <w:jc w:val="center"/>
            </w:pPr>
            <w:r w:rsidRPr="00C96A8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B17199" w:rsidRPr="009C4031" w14:paraId="47A22DBD" w14:textId="77777777" w:rsidTr="001D0D9E">
        <w:trPr>
          <w:trHeight w:val="230"/>
        </w:trPr>
        <w:tc>
          <w:tcPr>
            <w:tcW w:w="459" w:type="dxa"/>
          </w:tcPr>
          <w:p w14:paraId="1C6AC872" w14:textId="77777777" w:rsidR="00B17199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6.</w:t>
            </w:r>
          </w:p>
        </w:tc>
        <w:tc>
          <w:tcPr>
            <w:tcW w:w="6237" w:type="dxa"/>
          </w:tcPr>
          <w:p w14:paraId="47987D54" w14:textId="77777777" w:rsidR="00B17199" w:rsidRPr="009C4031" w:rsidRDefault="00B17199" w:rsidP="001D0D9E">
            <w:pPr>
              <w:pStyle w:val="aa"/>
              <w:ind w:left="142" w:right="142"/>
              <w:jc w:val="left"/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>Замена или ремонт вышедших из строя розеток, выключателей, автоматических выключателей, распределительных коробок</w:t>
            </w:r>
            <w:r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 xml:space="preserve">, предохранителей </w:t>
            </w:r>
            <w:r w:rsidRPr="009C4031"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 xml:space="preserve"> и т.д.</w:t>
            </w:r>
            <w:r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 xml:space="preserve"> </w:t>
            </w:r>
            <w:r w:rsidRPr="009C4031">
              <w:rPr>
                <w:rStyle w:val="af2"/>
                <w:rFonts w:ascii="Times New Roman" w:hAnsi="Times New Roman"/>
                <w:b w:val="0"/>
                <w:i w:val="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118" w:type="dxa"/>
          </w:tcPr>
          <w:p w14:paraId="400CD708" w14:textId="77777777" w:rsidR="00B17199" w:rsidRDefault="00B17199" w:rsidP="00B17199">
            <w:pPr>
              <w:jc w:val="center"/>
            </w:pPr>
            <w:r w:rsidRPr="00C96A8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B17199" w:rsidRPr="009C4031" w14:paraId="2B57E827" w14:textId="77777777" w:rsidTr="001D0D9E">
        <w:trPr>
          <w:trHeight w:val="230"/>
        </w:trPr>
        <w:tc>
          <w:tcPr>
            <w:tcW w:w="459" w:type="dxa"/>
          </w:tcPr>
          <w:p w14:paraId="33C191B7" w14:textId="77777777" w:rsidR="00B17199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7.</w:t>
            </w:r>
          </w:p>
        </w:tc>
        <w:tc>
          <w:tcPr>
            <w:tcW w:w="6237" w:type="dxa"/>
          </w:tcPr>
          <w:p w14:paraId="23FFDC18" w14:textId="77777777" w:rsidR="00B17199" w:rsidRPr="009C4031" w:rsidRDefault="00B17199" w:rsidP="001D0D9E">
            <w:pPr>
              <w:pStyle w:val="TableParagraph"/>
              <w:ind w:right="142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Замена поврежденной проводки из материалов Заказчика</w:t>
            </w: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118" w:type="dxa"/>
          </w:tcPr>
          <w:p w14:paraId="29AB4A8E" w14:textId="77777777" w:rsidR="00B17199" w:rsidRDefault="00B17199" w:rsidP="00B17199">
            <w:pPr>
              <w:jc w:val="center"/>
            </w:pPr>
            <w:r w:rsidRPr="00C96A8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</w:tbl>
    <w:p w14:paraId="6671ED58" w14:textId="77777777" w:rsidR="008C1ECE" w:rsidRPr="009C4031" w:rsidRDefault="008C1ECE" w:rsidP="008C1ECE">
      <w:pPr>
        <w:pStyle w:val="TableParagraph"/>
        <w:ind w:left="0"/>
        <w:rPr>
          <w:rStyle w:val="af2"/>
          <w:rFonts w:ascii="Times New Roman" w:hAnsi="Times New Roman" w:cs="Times New Roman"/>
          <w:b w:val="0"/>
          <w:i w:val="0"/>
          <w:sz w:val="22"/>
          <w:szCs w:val="22"/>
          <w:u w:val="none"/>
        </w:rPr>
      </w:pPr>
    </w:p>
    <w:p w14:paraId="3BAB2641" w14:textId="77777777" w:rsidR="002B5920" w:rsidRPr="00B17199" w:rsidRDefault="008C1ECE" w:rsidP="002B5920">
      <w:pPr>
        <w:pStyle w:val="2"/>
        <w:jc w:val="center"/>
        <w:rPr>
          <w:rStyle w:val="af2"/>
          <w:rFonts w:ascii="Times New Roman" w:hAnsi="Times New Roman" w:cs="Times New Roman"/>
          <w:b/>
          <w:sz w:val="22"/>
          <w:szCs w:val="22"/>
          <w:u w:val="none"/>
        </w:rPr>
      </w:pPr>
      <w:r w:rsidRPr="00B17199">
        <w:rPr>
          <w:rStyle w:val="af2"/>
          <w:rFonts w:ascii="Times New Roman" w:hAnsi="Times New Roman" w:cs="Times New Roman"/>
          <w:b/>
          <w:sz w:val="22"/>
          <w:szCs w:val="22"/>
          <w:u w:val="none"/>
        </w:rPr>
        <w:t xml:space="preserve">Требования к услуге по обслуживанию внутренних и наружных конструкций </w:t>
      </w:r>
      <w:r w:rsidR="002B5920" w:rsidRPr="00B17199">
        <w:rPr>
          <w:rStyle w:val="af2"/>
          <w:rFonts w:ascii="Times New Roman" w:hAnsi="Times New Roman" w:cs="Times New Roman"/>
          <w:b/>
          <w:sz w:val="22"/>
          <w:szCs w:val="22"/>
          <w:u w:val="none"/>
        </w:rPr>
        <w:t xml:space="preserve">                                                                                         на объектах МАУ ДО ЦДТ «Исток» г.Перми</w:t>
      </w:r>
    </w:p>
    <w:p w14:paraId="2FE76AEC" w14:textId="77777777" w:rsidR="008C1ECE" w:rsidRPr="00B17199" w:rsidRDefault="008C1ECE" w:rsidP="008C1ECE">
      <w:pPr>
        <w:pStyle w:val="TableParagraph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</w:p>
    <w:tbl>
      <w:tblPr>
        <w:tblW w:w="9814" w:type="dxa"/>
        <w:tblInd w:w="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6095"/>
        <w:gridCol w:w="3118"/>
      </w:tblGrid>
      <w:tr w:rsidR="008C1ECE" w:rsidRPr="009C4031" w14:paraId="026D3857" w14:textId="77777777" w:rsidTr="001D0D9E">
        <w:trPr>
          <w:trHeight w:val="366"/>
        </w:trPr>
        <w:tc>
          <w:tcPr>
            <w:tcW w:w="601" w:type="dxa"/>
          </w:tcPr>
          <w:p w14:paraId="5BFDBB5F" w14:textId="77777777" w:rsidR="008C1ECE" w:rsidRPr="009C4031" w:rsidRDefault="008C1ECE" w:rsidP="00B17199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№ </w:t>
            </w:r>
            <w:r w:rsidR="00B17199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6095" w:type="dxa"/>
          </w:tcPr>
          <w:p w14:paraId="300A0AF9" w14:textId="77777777" w:rsidR="008C1ECE" w:rsidRPr="009C4031" w:rsidRDefault="008C1ECE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Вид услуг</w:t>
            </w:r>
          </w:p>
        </w:tc>
        <w:tc>
          <w:tcPr>
            <w:tcW w:w="3118" w:type="dxa"/>
          </w:tcPr>
          <w:p w14:paraId="0C53B5AC" w14:textId="77777777" w:rsidR="008C1ECE" w:rsidRPr="009C4031" w:rsidRDefault="00B17199" w:rsidP="002B5920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Периодичность выполнения</w:t>
            </w:r>
          </w:p>
        </w:tc>
      </w:tr>
      <w:tr w:rsidR="00FB3C6E" w:rsidRPr="009C4031" w14:paraId="136F71EB" w14:textId="77777777" w:rsidTr="001D0D9E">
        <w:trPr>
          <w:trHeight w:val="366"/>
        </w:trPr>
        <w:tc>
          <w:tcPr>
            <w:tcW w:w="601" w:type="dxa"/>
          </w:tcPr>
          <w:p w14:paraId="33172591" w14:textId="77777777" w:rsidR="00FB3C6E" w:rsidRPr="009C4031" w:rsidRDefault="00FB3C6E" w:rsidP="00B17199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1.</w:t>
            </w:r>
          </w:p>
        </w:tc>
        <w:tc>
          <w:tcPr>
            <w:tcW w:w="6095" w:type="dxa"/>
          </w:tcPr>
          <w:p w14:paraId="1A08FBDB" w14:textId="77777777" w:rsidR="00FB3C6E" w:rsidRPr="009C4031" w:rsidRDefault="00FB3C6E" w:rsidP="001D0D9E">
            <w:pPr>
              <w:pStyle w:val="TableParagraph"/>
              <w:ind w:right="142"/>
              <w:jc w:val="both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784CAA">
              <w:t>Ремонт и восстановление оконных конструкций (фрамуга, блок, ручки, стекло, откосы, подоконник и т.д.)</w:t>
            </w:r>
          </w:p>
        </w:tc>
        <w:tc>
          <w:tcPr>
            <w:tcW w:w="3118" w:type="dxa"/>
          </w:tcPr>
          <w:p w14:paraId="65B2B24F" w14:textId="77777777" w:rsidR="00FB3C6E" w:rsidRDefault="00FB3C6E" w:rsidP="00FB3C6E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FB3C6E" w:rsidRPr="009C4031" w14:paraId="65F13A7D" w14:textId="77777777" w:rsidTr="001D0D9E">
        <w:trPr>
          <w:trHeight w:val="366"/>
        </w:trPr>
        <w:tc>
          <w:tcPr>
            <w:tcW w:w="601" w:type="dxa"/>
          </w:tcPr>
          <w:p w14:paraId="35720975" w14:textId="77777777" w:rsidR="00FB3C6E" w:rsidRPr="009C4031" w:rsidRDefault="00FB3C6E" w:rsidP="00B17199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2.</w:t>
            </w:r>
          </w:p>
        </w:tc>
        <w:tc>
          <w:tcPr>
            <w:tcW w:w="6095" w:type="dxa"/>
          </w:tcPr>
          <w:p w14:paraId="72E1931C" w14:textId="77777777" w:rsidR="00FB3C6E" w:rsidRPr="009C4031" w:rsidRDefault="00FB3C6E" w:rsidP="001D0D9E">
            <w:pPr>
              <w:pStyle w:val="TableParagraph"/>
              <w:ind w:right="142"/>
              <w:jc w:val="both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784CAA">
              <w:t xml:space="preserve">Ремонт и восстановление дверных конструкций (блок, полотно, замки, ручки, навесы, откосы и т.д.) Ремонт и </w:t>
            </w:r>
            <w:r w:rsidRPr="00784CAA">
              <w:lastRenderedPageBreak/>
              <w:t>восстановление проводится  из материалов Заказчика.</w:t>
            </w:r>
          </w:p>
        </w:tc>
        <w:tc>
          <w:tcPr>
            <w:tcW w:w="3118" w:type="dxa"/>
          </w:tcPr>
          <w:p w14:paraId="52D58F8F" w14:textId="77777777" w:rsidR="00FB3C6E" w:rsidRDefault="00FB3C6E" w:rsidP="00FB3C6E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lastRenderedPageBreak/>
              <w:t>по мере необходимости</w:t>
            </w:r>
          </w:p>
        </w:tc>
      </w:tr>
      <w:tr w:rsidR="00FB3C6E" w:rsidRPr="009C4031" w14:paraId="7CAC1601" w14:textId="77777777" w:rsidTr="001D0D9E">
        <w:trPr>
          <w:trHeight w:val="366"/>
        </w:trPr>
        <w:tc>
          <w:tcPr>
            <w:tcW w:w="601" w:type="dxa"/>
          </w:tcPr>
          <w:p w14:paraId="725DA992" w14:textId="77777777" w:rsidR="00FB3C6E" w:rsidRPr="009C4031" w:rsidRDefault="00FB3C6E" w:rsidP="00B17199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3.</w:t>
            </w:r>
          </w:p>
        </w:tc>
        <w:tc>
          <w:tcPr>
            <w:tcW w:w="6095" w:type="dxa"/>
          </w:tcPr>
          <w:p w14:paraId="0E3F2FEB" w14:textId="77777777" w:rsidR="00FB3C6E" w:rsidRPr="009C4031" w:rsidRDefault="00FB3C6E" w:rsidP="001D0D9E">
            <w:pPr>
              <w:pStyle w:val="TableParagraph"/>
              <w:ind w:right="142"/>
              <w:jc w:val="both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784CAA">
              <w:t>Устранение повреждений и дефектов покрытия</w:t>
            </w:r>
            <w:r>
              <w:t xml:space="preserve"> пола</w:t>
            </w:r>
            <w:r w:rsidRPr="00784CAA">
              <w:t xml:space="preserve"> (проклейка, частичная замена линолеума  (до 20 кв.м. в месяц), восстановление, ремонт плинтусов, порогов, паркета, ламината, кафельной плитки. Ремонт и восстановление проводится  из материалов Заказчика.</w:t>
            </w:r>
          </w:p>
        </w:tc>
        <w:tc>
          <w:tcPr>
            <w:tcW w:w="3118" w:type="dxa"/>
          </w:tcPr>
          <w:p w14:paraId="291DF0D0" w14:textId="77777777" w:rsidR="00FB3C6E" w:rsidRDefault="00FB3C6E" w:rsidP="00FB3C6E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FB3C6E" w:rsidRPr="009C4031" w14:paraId="4FD122F0" w14:textId="77777777" w:rsidTr="001D0D9E">
        <w:trPr>
          <w:trHeight w:val="366"/>
        </w:trPr>
        <w:tc>
          <w:tcPr>
            <w:tcW w:w="601" w:type="dxa"/>
          </w:tcPr>
          <w:p w14:paraId="70D51846" w14:textId="77777777" w:rsidR="00FB3C6E" w:rsidRPr="009C4031" w:rsidRDefault="00FB3C6E" w:rsidP="00B17199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4.</w:t>
            </w:r>
          </w:p>
        </w:tc>
        <w:tc>
          <w:tcPr>
            <w:tcW w:w="6095" w:type="dxa"/>
          </w:tcPr>
          <w:p w14:paraId="3A1135A2" w14:textId="77777777" w:rsidR="00FB3C6E" w:rsidRPr="009C4031" w:rsidRDefault="00FB3C6E" w:rsidP="001D0D9E">
            <w:pPr>
              <w:pStyle w:val="TableParagraph"/>
              <w:ind w:right="142"/>
              <w:jc w:val="both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784CAA">
              <w:t xml:space="preserve">Сборка, разборка, ремонт, восстановление мебели (протяжка и установка новых креплений, соединений, фурнитуры). Включая перенос мебели внутри объекта. </w:t>
            </w:r>
          </w:p>
        </w:tc>
        <w:tc>
          <w:tcPr>
            <w:tcW w:w="3118" w:type="dxa"/>
          </w:tcPr>
          <w:p w14:paraId="41435999" w14:textId="77777777" w:rsidR="00FB3C6E" w:rsidRDefault="00FB3C6E" w:rsidP="00FB3C6E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FB3C6E" w:rsidRPr="009C4031" w14:paraId="10A527FA" w14:textId="77777777" w:rsidTr="001D0D9E">
        <w:trPr>
          <w:trHeight w:val="366"/>
        </w:trPr>
        <w:tc>
          <w:tcPr>
            <w:tcW w:w="601" w:type="dxa"/>
          </w:tcPr>
          <w:p w14:paraId="253641A8" w14:textId="77777777" w:rsidR="00FB3C6E" w:rsidRPr="009C4031" w:rsidRDefault="00FB3C6E" w:rsidP="00B17199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5.</w:t>
            </w:r>
          </w:p>
        </w:tc>
        <w:tc>
          <w:tcPr>
            <w:tcW w:w="6095" w:type="dxa"/>
          </w:tcPr>
          <w:p w14:paraId="2D819629" w14:textId="77777777" w:rsidR="00FB3C6E" w:rsidRPr="00784CAA" w:rsidRDefault="00FB3C6E" w:rsidP="001D0D9E">
            <w:pPr>
              <w:ind w:left="141" w:right="142"/>
            </w:pPr>
            <w:r w:rsidRPr="00784CAA">
              <w:t>Устранение незначительных повреждений фасадной части, крылец, козырьков материалами Заказчика.</w:t>
            </w:r>
          </w:p>
        </w:tc>
        <w:tc>
          <w:tcPr>
            <w:tcW w:w="3118" w:type="dxa"/>
          </w:tcPr>
          <w:p w14:paraId="5F6A6B59" w14:textId="77777777" w:rsidR="00FB3C6E" w:rsidRDefault="00FB3C6E" w:rsidP="00FB3C6E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FB3C6E" w:rsidRPr="009C4031" w14:paraId="4DA6DCC2" w14:textId="77777777" w:rsidTr="001D0D9E">
        <w:trPr>
          <w:trHeight w:val="366"/>
        </w:trPr>
        <w:tc>
          <w:tcPr>
            <w:tcW w:w="601" w:type="dxa"/>
          </w:tcPr>
          <w:p w14:paraId="2AFB51DA" w14:textId="77777777" w:rsidR="00FB3C6E" w:rsidRPr="009C4031" w:rsidRDefault="00FB3C6E" w:rsidP="00B17199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6.</w:t>
            </w:r>
          </w:p>
        </w:tc>
        <w:tc>
          <w:tcPr>
            <w:tcW w:w="6095" w:type="dxa"/>
          </w:tcPr>
          <w:p w14:paraId="067FDC3C" w14:textId="77777777" w:rsidR="00FB3C6E" w:rsidRPr="00784CAA" w:rsidRDefault="00FB3C6E" w:rsidP="001D0D9E">
            <w:pPr>
              <w:ind w:left="141" w:right="142"/>
            </w:pPr>
            <w:r w:rsidRPr="00784CAA">
              <w:t>Ремонт и восстановление входных дверей, запасных выходов и их составляющих (замков, засовов, полотен, навесов и т.д.)</w:t>
            </w:r>
          </w:p>
        </w:tc>
        <w:tc>
          <w:tcPr>
            <w:tcW w:w="3118" w:type="dxa"/>
          </w:tcPr>
          <w:p w14:paraId="72309A93" w14:textId="77777777" w:rsidR="00FB3C6E" w:rsidRDefault="00FB3C6E" w:rsidP="00FB3C6E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FB3C6E" w:rsidRPr="009C4031" w14:paraId="4BA82EA8" w14:textId="77777777" w:rsidTr="001D0D9E">
        <w:trPr>
          <w:trHeight w:val="366"/>
        </w:trPr>
        <w:tc>
          <w:tcPr>
            <w:tcW w:w="601" w:type="dxa"/>
          </w:tcPr>
          <w:p w14:paraId="156FD2EC" w14:textId="77777777" w:rsidR="00FB3C6E" w:rsidRPr="009C4031" w:rsidRDefault="00FB3C6E" w:rsidP="00B17199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7.</w:t>
            </w:r>
          </w:p>
        </w:tc>
        <w:tc>
          <w:tcPr>
            <w:tcW w:w="6095" w:type="dxa"/>
          </w:tcPr>
          <w:p w14:paraId="7DFB7668" w14:textId="77777777" w:rsidR="00FB3C6E" w:rsidRPr="00784CAA" w:rsidRDefault="00FB3C6E" w:rsidP="001D0D9E">
            <w:pPr>
              <w:ind w:left="141" w:right="142"/>
            </w:pPr>
            <w:r w:rsidRPr="00784CAA">
              <w:t>Ремонт ограждения территории</w:t>
            </w:r>
          </w:p>
        </w:tc>
        <w:tc>
          <w:tcPr>
            <w:tcW w:w="3118" w:type="dxa"/>
          </w:tcPr>
          <w:p w14:paraId="32FA6958" w14:textId="77777777" w:rsidR="00FB3C6E" w:rsidRDefault="00FB3C6E" w:rsidP="00FB3C6E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FB3C6E" w:rsidRPr="009C4031" w14:paraId="2B961FF6" w14:textId="77777777" w:rsidTr="001D0D9E">
        <w:trPr>
          <w:trHeight w:val="366"/>
        </w:trPr>
        <w:tc>
          <w:tcPr>
            <w:tcW w:w="601" w:type="dxa"/>
          </w:tcPr>
          <w:p w14:paraId="0E12CD22" w14:textId="77777777" w:rsidR="00FB3C6E" w:rsidRPr="009C4031" w:rsidRDefault="00FB3C6E" w:rsidP="00B17199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8.</w:t>
            </w:r>
          </w:p>
        </w:tc>
        <w:tc>
          <w:tcPr>
            <w:tcW w:w="6095" w:type="dxa"/>
          </w:tcPr>
          <w:p w14:paraId="02544CA0" w14:textId="77777777" w:rsidR="00FB3C6E" w:rsidRPr="009C4031" w:rsidRDefault="00FB3C6E" w:rsidP="001D0D9E">
            <w:pPr>
              <w:pStyle w:val="TableParagraph"/>
              <w:ind w:right="142"/>
              <w:jc w:val="both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784CAA">
              <w:t>Установка и крепление дополнительных элементов интерьера (зеркал, часов, штор, решеток радиаторов, табличек на двери т.д.)</w:t>
            </w:r>
          </w:p>
        </w:tc>
        <w:tc>
          <w:tcPr>
            <w:tcW w:w="3118" w:type="dxa"/>
          </w:tcPr>
          <w:p w14:paraId="770C3D3C" w14:textId="77777777" w:rsidR="00FB3C6E" w:rsidRDefault="00FB3C6E" w:rsidP="00FB3C6E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</w:tbl>
    <w:p w14:paraId="3954DFD5" w14:textId="77777777" w:rsidR="00873706" w:rsidRDefault="00873706" w:rsidP="00873706">
      <w:pPr>
        <w:pStyle w:val="2"/>
        <w:spacing w:before="0" w:after="0"/>
        <w:jc w:val="center"/>
        <w:rPr>
          <w:rStyle w:val="af2"/>
          <w:rFonts w:ascii="Times New Roman" w:hAnsi="Times New Roman" w:cs="Times New Roman"/>
          <w:b/>
          <w:sz w:val="16"/>
          <w:szCs w:val="16"/>
          <w:u w:val="none"/>
        </w:rPr>
      </w:pPr>
    </w:p>
    <w:p w14:paraId="081BC274" w14:textId="77777777" w:rsidR="00873706" w:rsidRDefault="00873706" w:rsidP="00873706">
      <w:pPr>
        <w:pStyle w:val="2"/>
        <w:spacing w:before="0" w:after="0"/>
        <w:jc w:val="center"/>
        <w:rPr>
          <w:rStyle w:val="af2"/>
          <w:rFonts w:ascii="Times New Roman" w:hAnsi="Times New Roman" w:cs="Times New Roman"/>
          <w:b/>
          <w:sz w:val="22"/>
          <w:szCs w:val="22"/>
          <w:u w:val="none"/>
        </w:rPr>
      </w:pPr>
      <w:r w:rsidRPr="00B17199">
        <w:rPr>
          <w:rStyle w:val="af2"/>
          <w:rFonts w:ascii="Times New Roman" w:hAnsi="Times New Roman" w:cs="Times New Roman"/>
          <w:b/>
          <w:sz w:val="22"/>
          <w:szCs w:val="22"/>
          <w:u w:val="none"/>
        </w:rPr>
        <w:t xml:space="preserve">Требования к услуге по обслуживанию </w:t>
      </w:r>
      <w:r w:rsidRPr="00873706">
        <w:rPr>
          <w:rStyle w:val="af2"/>
          <w:rFonts w:ascii="Times New Roman" w:hAnsi="Times New Roman" w:cs="Times New Roman"/>
          <w:b/>
          <w:sz w:val="22"/>
          <w:szCs w:val="22"/>
          <w:u w:val="none"/>
        </w:rPr>
        <w:t>трубопроводов и оборудования тепловых сетей</w:t>
      </w:r>
      <w:r>
        <w:rPr>
          <w:rStyle w:val="af2"/>
          <w:rFonts w:ascii="Times New Roman" w:hAnsi="Times New Roman" w:cs="Times New Roman"/>
          <w:b/>
          <w:sz w:val="22"/>
          <w:szCs w:val="22"/>
          <w:u w:val="none"/>
        </w:rPr>
        <w:t xml:space="preserve">                               </w:t>
      </w:r>
    </w:p>
    <w:p w14:paraId="2BFF87FA" w14:textId="77777777" w:rsidR="00873706" w:rsidRPr="00B17199" w:rsidRDefault="00873706" w:rsidP="00873706">
      <w:pPr>
        <w:pStyle w:val="2"/>
        <w:spacing w:before="0" w:after="0"/>
        <w:jc w:val="center"/>
        <w:rPr>
          <w:rStyle w:val="af2"/>
          <w:rFonts w:ascii="Times New Roman" w:hAnsi="Times New Roman" w:cs="Times New Roman"/>
          <w:b/>
          <w:sz w:val="22"/>
          <w:szCs w:val="22"/>
          <w:u w:val="none"/>
        </w:rPr>
      </w:pPr>
      <w:r>
        <w:rPr>
          <w:rStyle w:val="af2"/>
          <w:rFonts w:ascii="Times New Roman" w:hAnsi="Times New Roman" w:cs="Times New Roman"/>
          <w:b/>
          <w:sz w:val="22"/>
          <w:szCs w:val="22"/>
          <w:u w:val="none"/>
        </w:rPr>
        <w:t xml:space="preserve"> </w:t>
      </w:r>
      <w:r w:rsidRPr="00B17199">
        <w:rPr>
          <w:rStyle w:val="af2"/>
          <w:rFonts w:ascii="Times New Roman" w:hAnsi="Times New Roman" w:cs="Times New Roman"/>
          <w:b/>
          <w:sz w:val="22"/>
          <w:szCs w:val="22"/>
          <w:u w:val="none"/>
        </w:rPr>
        <w:t>на объектах МАУ ДО ЦДТ «Исток» г.Перми</w:t>
      </w:r>
    </w:p>
    <w:p w14:paraId="05103F44" w14:textId="77777777" w:rsidR="00873706" w:rsidRPr="00B17199" w:rsidRDefault="00873706" w:rsidP="00873706">
      <w:pPr>
        <w:pStyle w:val="TableParagraph"/>
        <w:rPr>
          <w:rStyle w:val="af2"/>
          <w:rFonts w:ascii="Times New Roman" w:hAnsi="Times New Roman" w:cs="Times New Roman"/>
          <w:i w:val="0"/>
          <w:sz w:val="22"/>
          <w:szCs w:val="22"/>
          <w:u w:val="none"/>
        </w:rPr>
      </w:pPr>
    </w:p>
    <w:tbl>
      <w:tblPr>
        <w:tblW w:w="9814" w:type="dxa"/>
        <w:tblInd w:w="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6095"/>
        <w:gridCol w:w="3118"/>
      </w:tblGrid>
      <w:tr w:rsidR="00873706" w:rsidRPr="009C4031" w14:paraId="291149D3" w14:textId="77777777" w:rsidTr="001D0D9E">
        <w:trPr>
          <w:trHeight w:val="366"/>
        </w:trPr>
        <w:tc>
          <w:tcPr>
            <w:tcW w:w="601" w:type="dxa"/>
          </w:tcPr>
          <w:p w14:paraId="5B57C514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№ </w:t>
            </w: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6095" w:type="dxa"/>
          </w:tcPr>
          <w:p w14:paraId="51308501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Вид услуг</w:t>
            </w:r>
          </w:p>
        </w:tc>
        <w:tc>
          <w:tcPr>
            <w:tcW w:w="3118" w:type="dxa"/>
          </w:tcPr>
          <w:p w14:paraId="4D6B510D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 w:rsidRPr="009C4031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Периодичность выполнения</w:t>
            </w:r>
          </w:p>
        </w:tc>
      </w:tr>
      <w:tr w:rsidR="00873706" w:rsidRPr="009C4031" w14:paraId="2DE3CC55" w14:textId="77777777" w:rsidTr="001D0D9E">
        <w:trPr>
          <w:trHeight w:val="366"/>
        </w:trPr>
        <w:tc>
          <w:tcPr>
            <w:tcW w:w="601" w:type="dxa"/>
          </w:tcPr>
          <w:p w14:paraId="1749DEEC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1.</w:t>
            </w:r>
          </w:p>
        </w:tc>
        <w:tc>
          <w:tcPr>
            <w:tcW w:w="6095" w:type="dxa"/>
          </w:tcPr>
          <w:p w14:paraId="07F9D137" w14:textId="77777777" w:rsidR="00873706" w:rsidRPr="009C4031" w:rsidRDefault="00357D7C" w:rsidP="00357D7C">
            <w:pPr>
              <w:pStyle w:val="TableParagraph"/>
              <w:ind w:right="174"/>
              <w:jc w:val="both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color w:val="000000"/>
              </w:rPr>
              <w:t>Контроль эксплуатации оборудования тепловых пунктов и узлов систем теплоснабжения</w:t>
            </w:r>
          </w:p>
        </w:tc>
        <w:tc>
          <w:tcPr>
            <w:tcW w:w="3118" w:type="dxa"/>
          </w:tcPr>
          <w:p w14:paraId="15DBD76A" w14:textId="77777777" w:rsidR="00873706" w:rsidRDefault="00357D7C" w:rsidP="00E82AED">
            <w:pPr>
              <w:jc w:val="center"/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постоянно</w:t>
            </w:r>
          </w:p>
        </w:tc>
      </w:tr>
      <w:tr w:rsidR="00873706" w:rsidRPr="009C4031" w14:paraId="6440421D" w14:textId="77777777" w:rsidTr="001D0D9E">
        <w:trPr>
          <w:trHeight w:val="366"/>
        </w:trPr>
        <w:tc>
          <w:tcPr>
            <w:tcW w:w="601" w:type="dxa"/>
          </w:tcPr>
          <w:p w14:paraId="1722B605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2.</w:t>
            </w:r>
          </w:p>
        </w:tc>
        <w:tc>
          <w:tcPr>
            <w:tcW w:w="6095" w:type="dxa"/>
          </w:tcPr>
          <w:p w14:paraId="29AD88D4" w14:textId="77777777" w:rsidR="00873706" w:rsidRPr="009C4031" w:rsidRDefault="00357D7C" w:rsidP="00357D7C">
            <w:pPr>
              <w:pStyle w:val="TableParagraph"/>
              <w:ind w:right="174"/>
              <w:jc w:val="both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color w:val="000000"/>
              </w:rPr>
              <w:t xml:space="preserve">Выполнение работ по обслуживанию оборудования тепловых сетей </w:t>
            </w:r>
          </w:p>
        </w:tc>
        <w:tc>
          <w:tcPr>
            <w:tcW w:w="3118" w:type="dxa"/>
          </w:tcPr>
          <w:p w14:paraId="0166EA89" w14:textId="77777777" w:rsidR="00873706" w:rsidRDefault="00873706" w:rsidP="00E82AED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873706" w:rsidRPr="009C4031" w14:paraId="17B6A064" w14:textId="77777777" w:rsidTr="001D0D9E">
        <w:trPr>
          <w:trHeight w:val="366"/>
        </w:trPr>
        <w:tc>
          <w:tcPr>
            <w:tcW w:w="601" w:type="dxa"/>
          </w:tcPr>
          <w:p w14:paraId="10354328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3.</w:t>
            </w:r>
          </w:p>
        </w:tc>
        <w:tc>
          <w:tcPr>
            <w:tcW w:w="6095" w:type="dxa"/>
          </w:tcPr>
          <w:p w14:paraId="665E14B2" w14:textId="77777777" w:rsidR="00873706" w:rsidRPr="009C4031" w:rsidRDefault="00357D7C" w:rsidP="00357D7C">
            <w:pPr>
              <w:pStyle w:val="TableParagraph"/>
              <w:ind w:right="174"/>
              <w:jc w:val="both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color w:val="000000"/>
              </w:rPr>
              <w:t>Проверка состояния оборудования тепловых сетей</w:t>
            </w:r>
          </w:p>
        </w:tc>
        <w:tc>
          <w:tcPr>
            <w:tcW w:w="3118" w:type="dxa"/>
          </w:tcPr>
          <w:p w14:paraId="424CCF39" w14:textId="77777777" w:rsidR="00873706" w:rsidRDefault="001D0D9E" w:rsidP="00E82AED">
            <w:pPr>
              <w:jc w:val="center"/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постоянно</w:t>
            </w:r>
          </w:p>
        </w:tc>
      </w:tr>
      <w:tr w:rsidR="00873706" w:rsidRPr="009C4031" w14:paraId="5902A189" w14:textId="77777777" w:rsidTr="001D0D9E">
        <w:trPr>
          <w:trHeight w:val="366"/>
        </w:trPr>
        <w:tc>
          <w:tcPr>
            <w:tcW w:w="601" w:type="dxa"/>
          </w:tcPr>
          <w:p w14:paraId="5433D845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4.</w:t>
            </w:r>
          </w:p>
        </w:tc>
        <w:tc>
          <w:tcPr>
            <w:tcW w:w="6095" w:type="dxa"/>
          </w:tcPr>
          <w:p w14:paraId="63FCB4E4" w14:textId="77777777" w:rsidR="00873706" w:rsidRPr="009C4031" w:rsidRDefault="00357D7C" w:rsidP="00357D7C">
            <w:pPr>
              <w:pStyle w:val="TableParagraph"/>
              <w:ind w:right="174"/>
              <w:jc w:val="both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color w:val="000000"/>
              </w:rPr>
              <w:t>Обслуживание (включение, выключение) оборудования тепловых пунктов и узлов систем теплоснабжения</w:t>
            </w:r>
          </w:p>
        </w:tc>
        <w:tc>
          <w:tcPr>
            <w:tcW w:w="3118" w:type="dxa"/>
          </w:tcPr>
          <w:p w14:paraId="70B48942" w14:textId="77777777" w:rsidR="00873706" w:rsidRDefault="00873706" w:rsidP="00E82AED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 мере необходимости</w:t>
            </w:r>
          </w:p>
        </w:tc>
      </w:tr>
      <w:tr w:rsidR="00873706" w:rsidRPr="009C4031" w14:paraId="49886FD1" w14:textId="77777777" w:rsidTr="001D0D9E">
        <w:trPr>
          <w:trHeight w:val="366"/>
        </w:trPr>
        <w:tc>
          <w:tcPr>
            <w:tcW w:w="601" w:type="dxa"/>
          </w:tcPr>
          <w:p w14:paraId="54FBE8A6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5.</w:t>
            </w:r>
          </w:p>
        </w:tc>
        <w:tc>
          <w:tcPr>
            <w:tcW w:w="6095" w:type="dxa"/>
          </w:tcPr>
          <w:p w14:paraId="5F190703" w14:textId="77777777" w:rsidR="00873706" w:rsidRPr="00784CAA" w:rsidRDefault="001D0D9E" w:rsidP="00E82AED">
            <w:pPr>
              <w:ind w:left="141"/>
            </w:pPr>
            <w:r w:rsidRPr="002933CF">
              <w:rPr>
                <w:rFonts w:eastAsiaTheme="minorHAnsi"/>
              </w:rPr>
              <w:t>Аварийный выезд специалиста для устранения неисправности.</w:t>
            </w:r>
          </w:p>
        </w:tc>
        <w:tc>
          <w:tcPr>
            <w:tcW w:w="3118" w:type="dxa"/>
          </w:tcPr>
          <w:p w14:paraId="5E2EEEB5" w14:textId="77777777" w:rsidR="00873706" w:rsidRDefault="001D0D9E" w:rsidP="00E82AED">
            <w:pPr>
              <w:jc w:val="center"/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немедленно</w:t>
            </w:r>
          </w:p>
        </w:tc>
      </w:tr>
      <w:tr w:rsidR="00873706" w:rsidRPr="009C4031" w14:paraId="208017E7" w14:textId="77777777" w:rsidTr="001D0D9E">
        <w:trPr>
          <w:trHeight w:val="366"/>
        </w:trPr>
        <w:tc>
          <w:tcPr>
            <w:tcW w:w="601" w:type="dxa"/>
          </w:tcPr>
          <w:p w14:paraId="12368B81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6.</w:t>
            </w:r>
          </w:p>
        </w:tc>
        <w:tc>
          <w:tcPr>
            <w:tcW w:w="6095" w:type="dxa"/>
          </w:tcPr>
          <w:p w14:paraId="5192A0E4" w14:textId="77777777" w:rsidR="00873706" w:rsidRPr="00784CAA" w:rsidRDefault="001D0D9E" w:rsidP="001D0D9E">
            <w:pPr>
              <w:ind w:left="141"/>
            </w:pPr>
            <w:r w:rsidRPr="00824DDB">
              <w:rPr>
                <w:rFonts w:eastAsiaTheme="minorHAnsi"/>
                <w:iCs/>
              </w:rPr>
              <w:t xml:space="preserve">По </w:t>
            </w:r>
            <w:r>
              <w:rPr>
                <w:rFonts w:eastAsiaTheme="minorHAnsi"/>
                <w:iCs/>
              </w:rPr>
              <w:t>заявке</w:t>
            </w:r>
            <w:r w:rsidRPr="00824DDB">
              <w:rPr>
                <w:rFonts w:eastAsiaTheme="minorHAnsi"/>
                <w:iCs/>
              </w:rPr>
              <w:t xml:space="preserve"> заказчика, внесения изменений в регулировку теплоносителя</w:t>
            </w:r>
          </w:p>
        </w:tc>
        <w:tc>
          <w:tcPr>
            <w:tcW w:w="3118" w:type="dxa"/>
          </w:tcPr>
          <w:p w14:paraId="01331A2E" w14:textId="77777777" w:rsidR="00873706" w:rsidRDefault="00873706" w:rsidP="001D0D9E">
            <w:pPr>
              <w:jc w:val="center"/>
            </w:pPr>
            <w:r w:rsidRPr="00E57C65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 xml:space="preserve">по </w:t>
            </w:r>
            <w:r w:rsidR="001D0D9E"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заявке</w:t>
            </w:r>
          </w:p>
        </w:tc>
      </w:tr>
      <w:tr w:rsidR="00873706" w:rsidRPr="009C4031" w14:paraId="6729D290" w14:textId="77777777" w:rsidTr="001D0D9E">
        <w:trPr>
          <w:trHeight w:val="366"/>
        </w:trPr>
        <w:tc>
          <w:tcPr>
            <w:tcW w:w="601" w:type="dxa"/>
          </w:tcPr>
          <w:p w14:paraId="6D21AD71" w14:textId="77777777" w:rsidR="00873706" w:rsidRPr="009C4031" w:rsidRDefault="00873706" w:rsidP="00E82AED">
            <w:pPr>
              <w:pStyle w:val="TableParagraph"/>
              <w:jc w:val="center"/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7.</w:t>
            </w:r>
          </w:p>
        </w:tc>
        <w:tc>
          <w:tcPr>
            <w:tcW w:w="6095" w:type="dxa"/>
          </w:tcPr>
          <w:p w14:paraId="4007BA0E" w14:textId="77777777" w:rsidR="00873706" w:rsidRPr="00784CAA" w:rsidRDefault="001D0D9E" w:rsidP="00E82AED">
            <w:pPr>
              <w:ind w:left="141"/>
            </w:pPr>
            <w:r>
              <w:rPr>
                <w:rFonts w:eastAsiaTheme="minorHAnsi"/>
              </w:rPr>
              <w:t>К</w:t>
            </w:r>
            <w:r w:rsidRPr="002933CF">
              <w:rPr>
                <w:rFonts w:eastAsiaTheme="minorHAnsi"/>
              </w:rPr>
              <w:t>онтроль</w:t>
            </w:r>
            <w:r>
              <w:rPr>
                <w:rFonts w:eastAsiaTheme="minorHAnsi"/>
              </w:rPr>
              <w:t xml:space="preserve"> </w:t>
            </w:r>
            <w:r w:rsidRPr="002933CF">
              <w:rPr>
                <w:rFonts w:eastAsiaTheme="minorHAnsi"/>
              </w:rPr>
              <w:t xml:space="preserve"> и регулировка температуры обратного теплоносителя</w:t>
            </w:r>
          </w:p>
        </w:tc>
        <w:tc>
          <w:tcPr>
            <w:tcW w:w="3118" w:type="dxa"/>
          </w:tcPr>
          <w:p w14:paraId="03797FD5" w14:textId="77777777" w:rsidR="00873706" w:rsidRDefault="001D0D9E" w:rsidP="00E82AED">
            <w:pPr>
              <w:jc w:val="center"/>
            </w:pPr>
            <w:r>
              <w:rPr>
                <w:rStyle w:val="af2"/>
                <w:rFonts w:ascii="Times New Roman" w:hAnsi="Times New Roman" w:cs="Times New Roman"/>
                <w:b w:val="0"/>
                <w:i w:val="0"/>
                <w:sz w:val="22"/>
                <w:szCs w:val="22"/>
                <w:u w:val="none"/>
              </w:rPr>
              <w:t>постоянно</w:t>
            </w:r>
          </w:p>
        </w:tc>
      </w:tr>
    </w:tbl>
    <w:p w14:paraId="4A7FC364" w14:textId="77777777" w:rsidR="008C1ECE" w:rsidRPr="001E3043" w:rsidRDefault="008C1ECE" w:rsidP="002B5920">
      <w:pPr>
        <w:pStyle w:val="2"/>
        <w:jc w:val="center"/>
        <w:rPr>
          <w:rFonts w:ascii="Times New Roman" w:hAnsi="Times New Roman" w:cs="Times New Roman"/>
          <w:sz w:val="20"/>
          <w:szCs w:val="20"/>
        </w:rPr>
      </w:pPr>
    </w:p>
    <w:sectPr w:rsidR="008C1ECE" w:rsidRPr="001E3043" w:rsidSect="001D0D9E">
      <w:pgSz w:w="11910" w:h="16840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13A4B87"/>
    <w:multiLevelType w:val="multilevel"/>
    <w:tmpl w:val="813A4B87"/>
    <w:lvl w:ilvl="0">
      <w:start w:val="1"/>
      <w:numFmt w:val="decimal"/>
      <w:lvlText w:val="%1."/>
      <w:lvlJc w:val="left"/>
      <w:pPr>
        <w:ind w:left="106" w:hanging="188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751" w:hanging="18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02" w:hanging="18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53" w:hanging="1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04" w:hanging="1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55" w:hanging="1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6" w:hanging="1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57" w:hanging="1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08" w:hanging="188"/>
      </w:pPr>
      <w:rPr>
        <w:rFonts w:hint="default"/>
        <w:lang w:val="ru-RU" w:eastAsia="en-US" w:bidi="ar-SA"/>
      </w:rPr>
    </w:lvl>
  </w:abstractNum>
  <w:abstractNum w:abstractNumId="1" w15:restartNumberingAfterBreak="0">
    <w:nsid w:val="845B5372"/>
    <w:multiLevelType w:val="multilevel"/>
    <w:tmpl w:val="845B5372"/>
    <w:lvl w:ilvl="0">
      <w:start w:val="1"/>
      <w:numFmt w:val="decimal"/>
      <w:lvlText w:val="%1."/>
      <w:lvlJc w:val="left"/>
      <w:pPr>
        <w:ind w:left="245" w:hanging="138"/>
      </w:pPr>
      <w:rPr>
        <w:rFonts w:ascii="Microsoft Sans Serif" w:eastAsia="Microsoft Sans Serif" w:hAnsi="Microsoft Sans Serif" w:cs="Microsoft Sans Serif" w:hint="default"/>
        <w:spacing w:val="-1"/>
        <w:w w:val="81"/>
        <w:sz w:val="18"/>
        <w:szCs w:val="18"/>
        <w:lang w:val="ru-RU" w:eastAsia="en-US" w:bidi="ar-SA"/>
      </w:rPr>
    </w:lvl>
    <w:lvl w:ilvl="1">
      <w:numFmt w:val="bullet"/>
      <w:lvlText w:val="•"/>
      <w:lvlJc w:val="left"/>
      <w:pPr>
        <w:ind w:left="1094" w:hanging="13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948" w:hanging="1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02" w:hanging="1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56" w:hanging="1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10" w:hanging="1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64" w:hanging="1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18" w:hanging="1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72" w:hanging="138"/>
      </w:pPr>
      <w:rPr>
        <w:rFonts w:hint="default"/>
        <w:lang w:val="ru-RU" w:eastAsia="en-US" w:bidi="ar-SA"/>
      </w:rPr>
    </w:lvl>
  </w:abstractNum>
  <w:abstractNum w:abstractNumId="2" w15:restartNumberingAfterBreak="0">
    <w:nsid w:val="8461FADE"/>
    <w:multiLevelType w:val="multilevel"/>
    <w:tmpl w:val="8461FADE"/>
    <w:lvl w:ilvl="0">
      <w:start w:val="1"/>
      <w:numFmt w:val="upperRoman"/>
      <w:lvlText w:val="%1."/>
      <w:lvlJc w:val="left"/>
      <w:pPr>
        <w:ind w:left="1242" w:hanging="649"/>
        <w:jc w:val="right"/>
      </w:pPr>
      <w:rPr>
        <w:rFonts w:ascii="Arial" w:eastAsia="Arial" w:hAnsi="Arial" w:cs="Arial" w:hint="default"/>
        <w:b/>
        <w:bCs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2238" w:hanging="649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237" w:hanging="64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35" w:hanging="64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34" w:hanging="64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3" w:hanging="64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31" w:hanging="64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0" w:hanging="64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29" w:hanging="649"/>
      </w:pPr>
      <w:rPr>
        <w:rFonts w:hint="default"/>
        <w:lang w:val="ru-RU" w:eastAsia="en-US" w:bidi="ar-SA"/>
      </w:rPr>
    </w:lvl>
  </w:abstractNum>
  <w:abstractNum w:abstractNumId="3" w15:restartNumberingAfterBreak="0">
    <w:nsid w:val="8CAEB125"/>
    <w:multiLevelType w:val="multilevel"/>
    <w:tmpl w:val="8CAEB125"/>
    <w:lvl w:ilvl="0">
      <w:numFmt w:val="bullet"/>
      <w:lvlText w:val="-"/>
      <w:lvlJc w:val="left"/>
      <w:pPr>
        <w:ind w:left="500" w:hanging="147"/>
      </w:pPr>
      <w:rPr>
        <w:rFonts w:ascii="Arial" w:eastAsia="Arial" w:hAnsi="Arial" w:cs="Arial" w:hint="default"/>
        <w:b/>
        <w:bCs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1572" w:hanging="14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45" w:hanging="14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17" w:hanging="14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0" w:hanging="14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63" w:hanging="14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35" w:hanging="14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08" w:hanging="14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81" w:hanging="147"/>
      </w:pPr>
      <w:rPr>
        <w:rFonts w:hint="default"/>
        <w:lang w:val="ru-RU" w:eastAsia="en-US" w:bidi="ar-SA"/>
      </w:rPr>
    </w:lvl>
  </w:abstractNum>
  <w:abstractNum w:abstractNumId="4" w15:restartNumberingAfterBreak="0">
    <w:nsid w:val="91995D4F"/>
    <w:multiLevelType w:val="multilevel"/>
    <w:tmpl w:val="91995D4F"/>
    <w:lvl w:ilvl="0">
      <w:start w:val="1"/>
      <w:numFmt w:val="decimal"/>
      <w:lvlText w:val="%1."/>
      <w:lvlJc w:val="left"/>
      <w:pPr>
        <w:ind w:left="107" w:hanging="138"/>
      </w:pPr>
      <w:rPr>
        <w:rFonts w:ascii="Microsoft Sans Serif" w:eastAsia="Microsoft Sans Serif" w:hAnsi="Microsoft Sans Serif" w:cs="Microsoft Sans Serif" w:hint="default"/>
        <w:spacing w:val="-1"/>
        <w:w w:val="81"/>
        <w:sz w:val="18"/>
        <w:szCs w:val="18"/>
        <w:lang w:val="ru-RU" w:eastAsia="en-US" w:bidi="ar-SA"/>
      </w:rPr>
    </w:lvl>
    <w:lvl w:ilvl="1">
      <w:numFmt w:val="bullet"/>
      <w:lvlText w:val="•"/>
      <w:lvlJc w:val="left"/>
      <w:pPr>
        <w:ind w:left="755" w:hanging="13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11" w:hanging="1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67" w:hanging="1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23" w:hanging="1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79" w:hanging="1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35" w:hanging="1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91" w:hanging="1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47" w:hanging="138"/>
      </w:pPr>
      <w:rPr>
        <w:rFonts w:hint="default"/>
        <w:lang w:val="ru-RU" w:eastAsia="en-US" w:bidi="ar-SA"/>
      </w:rPr>
    </w:lvl>
  </w:abstractNum>
  <w:abstractNum w:abstractNumId="5" w15:restartNumberingAfterBreak="0">
    <w:nsid w:val="B8CEF35B"/>
    <w:multiLevelType w:val="multilevel"/>
    <w:tmpl w:val="B8CEF35B"/>
    <w:lvl w:ilvl="0">
      <w:start w:val="1"/>
      <w:numFmt w:val="decimal"/>
      <w:lvlText w:val="%1."/>
      <w:lvlJc w:val="left"/>
      <w:pPr>
        <w:ind w:left="107" w:hanging="291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755" w:hanging="29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11" w:hanging="2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67" w:hanging="2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23" w:hanging="2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79" w:hanging="2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35" w:hanging="2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91" w:hanging="2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47" w:hanging="291"/>
      </w:pPr>
      <w:rPr>
        <w:rFonts w:hint="default"/>
        <w:lang w:val="ru-RU" w:eastAsia="en-US" w:bidi="ar-SA"/>
      </w:rPr>
    </w:lvl>
  </w:abstractNum>
  <w:abstractNum w:abstractNumId="6" w15:restartNumberingAfterBreak="0">
    <w:nsid w:val="BB64CFA9"/>
    <w:multiLevelType w:val="multilevel"/>
    <w:tmpl w:val="BB64CFA9"/>
    <w:lvl w:ilvl="0">
      <w:numFmt w:val="bullet"/>
      <w:lvlText w:val="-"/>
      <w:lvlJc w:val="left"/>
      <w:pPr>
        <w:ind w:left="206" w:hanging="101"/>
      </w:pPr>
      <w:rPr>
        <w:rFonts w:ascii="Microsoft Sans Serif" w:eastAsia="Microsoft Sans Serif" w:hAnsi="Microsoft Sans Serif" w:cs="Microsoft Sans Serif" w:hint="default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841" w:hanging="10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82" w:hanging="10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23" w:hanging="1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64" w:hanging="1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405" w:hanging="1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46" w:hanging="1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87" w:hanging="1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28" w:hanging="101"/>
      </w:pPr>
      <w:rPr>
        <w:rFonts w:hint="default"/>
        <w:lang w:val="ru-RU" w:eastAsia="en-US" w:bidi="ar-SA"/>
      </w:rPr>
    </w:lvl>
  </w:abstractNum>
  <w:abstractNum w:abstractNumId="7" w15:restartNumberingAfterBreak="0">
    <w:nsid w:val="E093A4B0"/>
    <w:multiLevelType w:val="multilevel"/>
    <w:tmpl w:val="E093A4B0"/>
    <w:lvl w:ilvl="0">
      <w:start w:val="1"/>
      <w:numFmt w:val="decimal"/>
      <w:lvlText w:val="%1."/>
      <w:lvlJc w:val="left"/>
      <w:pPr>
        <w:ind w:left="106" w:hanging="207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751" w:hanging="20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02" w:hanging="2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53" w:hanging="2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04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55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6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57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08" w:hanging="207"/>
      </w:pPr>
      <w:rPr>
        <w:rFonts w:hint="default"/>
        <w:lang w:val="ru-RU" w:eastAsia="en-US" w:bidi="ar-SA"/>
      </w:rPr>
    </w:lvl>
  </w:abstractNum>
  <w:abstractNum w:abstractNumId="8" w15:restartNumberingAfterBreak="0">
    <w:nsid w:val="F7735DC9"/>
    <w:multiLevelType w:val="multilevel"/>
    <w:tmpl w:val="F7735DC9"/>
    <w:lvl w:ilvl="0">
      <w:start w:val="3"/>
      <w:numFmt w:val="decimal"/>
      <w:lvlText w:val="%1."/>
      <w:lvlJc w:val="left"/>
      <w:pPr>
        <w:ind w:left="106" w:hanging="202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751" w:hanging="202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02" w:hanging="2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53" w:hanging="2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04" w:hanging="2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55" w:hanging="2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6" w:hanging="2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57" w:hanging="2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08" w:hanging="202"/>
      </w:pPr>
      <w:rPr>
        <w:rFonts w:hint="default"/>
        <w:lang w:val="ru-RU" w:eastAsia="en-US" w:bidi="ar-SA"/>
      </w:rPr>
    </w:lvl>
  </w:abstractNum>
  <w:abstractNum w:abstractNumId="9" w15:restartNumberingAfterBreak="0">
    <w:nsid w:val="1ACDE60F"/>
    <w:multiLevelType w:val="multilevel"/>
    <w:tmpl w:val="1ACDE60F"/>
    <w:lvl w:ilvl="0">
      <w:start w:val="1"/>
      <w:numFmt w:val="decimal"/>
      <w:lvlText w:val="%1."/>
      <w:lvlJc w:val="left"/>
      <w:pPr>
        <w:ind w:left="1792" w:hanging="138"/>
        <w:jc w:val="right"/>
      </w:pPr>
      <w:rPr>
        <w:rFonts w:ascii="Arial" w:eastAsia="Arial" w:hAnsi="Arial" w:cs="Arial" w:hint="default"/>
        <w:b/>
        <w:bCs/>
        <w:spacing w:val="-1"/>
        <w:w w:val="81"/>
        <w:sz w:val="18"/>
        <w:szCs w:val="18"/>
        <w:lang w:val="ru-RU" w:eastAsia="en-US" w:bidi="ar-SA"/>
      </w:rPr>
    </w:lvl>
    <w:lvl w:ilvl="1">
      <w:numFmt w:val="bullet"/>
      <w:lvlText w:val="•"/>
      <w:lvlJc w:val="left"/>
      <w:pPr>
        <w:ind w:left="2742" w:hanging="13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685" w:hanging="1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27" w:hanging="1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1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3" w:hanging="1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55" w:hanging="1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98" w:hanging="1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41" w:hanging="138"/>
      </w:pPr>
      <w:rPr>
        <w:rFonts w:hint="default"/>
        <w:lang w:val="ru-RU" w:eastAsia="en-US" w:bidi="ar-SA"/>
      </w:rPr>
    </w:lvl>
  </w:abstractNum>
  <w:abstractNum w:abstractNumId="10" w15:restartNumberingAfterBreak="0">
    <w:nsid w:val="243FCF68"/>
    <w:multiLevelType w:val="multilevel"/>
    <w:tmpl w:val="243FCF68"/>
    <w:lvl w:ilvl="0">
      <w:start w:val="1"/>
      <w:numFmt w:val="decimal"/>
      <w:lvlText w:val="%1."/>
      <w:lvlJc w:val="left"/>
      <w:pPr>
        <w:ind w:left="106" w:hanging="281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751" w:hanging="28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02" w:hanging="2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53" w:hanging="2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04" w:hanging="2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55" w:hanging="2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6" w:hanging="2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57" w:hanging="2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08" w:hanging="281"/>
      </w:pPr>
      <w:rPr>
        <w:rFonts w:hint="default"/>
        <w:lang w:val="ru-RU" w:eastAsia="en-US" w:bidi="ar-SA"/>
      </w:rPr>
    </w:lvl>
  </w:abstractNum>
  <w:abstractNum w:abstractNumId="11" w15:restartNumberingAfterBreak="0">
    <w:nsid w:val="30FC5B15"/>
    <w:multiLevelType w:val="multilevel"/>
    <w:tmpl w:val="30FC5B15"/>
    <w:lvl w:ilvl="0">
      <w:start w:val="1"/>
      <w:numFmt w:val="decimal"/>
      <w:lvlText w:val="%1."/>
      <w:lvlJc w:val="left"/>
      <w:pPr>
        <w:ind w:left="288" w:hanging="183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913" w:hanging="183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546" w:hanging="18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9" w:hanging="18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12" w:hanging="18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445" w:hanging="1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78" w:hanging="1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711" w:hanging="1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44" w:hanging="183"/>
      </w:pPr>
      <w:rPr>
        <w:rFonts w:hint="default"/>
        <w:lang w:val="ru-RU" w:eastAsia="en-US" w:bidi="ar-SA"/>
      </w:rPr>
    </w:lvl>
  </w:abstractNum>
  <w:abstractNum w:abstractNumId="12" w15:restartNumberingAfterBreak="0">
    <w:nsid w:val="36CC724D"/>
    <w:multiLevelType w:val="multilevel"/>
    <w:tmpl w:val="8C2C009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</w:rPr>
    </w:lvl>
  </w:abstractNum>
  <w:abstractNum w:abstractNumId="13" w15:restartNumberingAfterBreak="0">
    <w:nsid w:val="39A0D9AC"/>
    <w:multiLevelType w:val="multilevel"/>
    <w:tmpl w:val="39A0D9AC"/>
    <w:lvl w:ilvl="0">
      <w:start w:val="1"/>
      <w:numFmt w:val="decimal"/>
      <w:lvlText w:val="%1."/>
      <w:lvlJc w:val="left"/>
      <w:pPr>
        <w:ind w:left="106" w:hanging="247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751" w:hanging="24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02" w:hanging="24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53" w:hanging="24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04" w:hanging="24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55" w:hanging="24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6" w:hanging="24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57" w:hanging="24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08" w:hanging="247"/>
      </w:pPr>
      <w:rPr>
        <w:rFonts w:hint="default"/>
        <w:lang w:val="ru-RU" w:eastAsia="en-US" w:bidi="ar-SA"/>
      </w:rPr>
    </w:lvl>
  </w:abstractNum>
  <w:abstractNum w:abstractNumId="14" w15:restartNumberingAfterBreak="0">
    <w:nsid w:val="39E309AD"/>
    <w:multiLevelType w:val="multilevel"/>
    <w:tmpl w:val="409038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878" w:hanging="11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26" w:hanging="11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74" w:hanging="11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2" w:hanging="117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70" w:hanging="117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18" w:hanging="117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84" w:hanging="1440"/>
      </w:pPr>
      <w:rPr>
        <w:rFonts w:hint="default"/>
      </w:rPr>
    </w:lvl>
  </w:abstractNum>
  <w:abstractNum w:abstractNumId="15" w15:restartNumberingAfterBreak="0">
    <w:nsid w:val="4D94DA66"/>
    <w:multiLevelType w:val="multilevel"/>
    <w:tmpl w:val="4D94DA66"/>
    <w:lvl w:ilvl="0">
      <w:start w:val="1"/>
      <w:numFmt w:val="decimal"/>
      <w:lvlText w:val="%1."/>
      <w:lvlJc w:val="left"/>
      <w:pPr>
        <w:ind w:left="106" w:hanging="192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751" w:hanging="192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02" w:hanging="1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53" w:hanging="1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04" w:hanging="1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55" w:hanging="1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6" w:hanging="1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57" w:hanging="1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08" w:hanging="192"/>
      </w:pPr>
      <w:rPr>
        <w:rFonts w:hint="default"/>
        <w:lang w:val="ru-RU" w:eastAsia="en-US" w:bidi="ar-SA"/>
      </w:rPr>
    </w:lvl>
  </w:abstractNum>
  <w:abstractNum w:abstractNumId="16" w15:restartNumberingAfterBreak="0">
    <w:nsid w:val="58765686"/>
    <w:multiLevelType w:val="multilevel"/>
    <w:tmpl w:val="58765686"/>
    <w:lvl w:ilvl="0">
      <w:start w:val="1"/>
      <w:numFmt w:val="decimal"/>
      <w:lvlText w:val="%1."/>
      <w:lvlJc w:val="left"/>
      <w:pPr>
        <w:ind w:left="288" w:hanging="183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913" w:hanging="183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546" w:hanging="18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9" w:hanging="18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12" w:hanging="18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445" w:hanging="1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78" w:hanging="1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711" w:hanging="1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44" w:hanging="183"/>
      </w:pPr>
      <w:rPr>
        <w:rFonts w:hint="default"/>
        <w:lang w:val="ru-RU" w:eastAsia="en-US" w:bidi="ar-SA"/>
      </w:rPr>
    </w:lvl>
  </w:abstractNum>
  <w:abstractNum w:abstractNumId="17" w15:restartNumberingAfterBreak="0">
    <w:nsid w:val="5E29AB5A"/>
    <w:multiLevelType w:val="multilevel"/>
    <w:tmpl w:val="5E29AB5A"/>
    <w:lvl w:ilvl="0">
      <w:start w:val="1"/>
      <w:numFmt w:val="decimal"/>
      <w:lvlText w:val="%1."/>
      <w:lvlJc w:val="left"/>
      <w:pPr>
        <w:ind w:left="107" w:hanging="138"/>
      </w:pPr>
      <w:rPr>
        <w:rFonts w:ascii="Microsoft Sans Serif" w:eastAsia="Microsoft Sans Serif" w:hAnsi="Microsoft Sans Serif" w:cs="Microsoft Sans Serif" w:hint="default"/>
        <w:spacing w:val="-1"/>
        <w:w w:val="81"/>
        <w:sz w:val="18"/>
        <w:szCs w:val="18"/>
        <w:lang w:val="ru-RU" w:eastAsia="en-US" w:bidi="ar-SA"/>
      </w:rPr>
    </w:lvl>
    <w:lvl w:ilvl="1">
      <w:numFmt w:val="bullet"/>
      <w:lvlText w:val="•"/>
      <w:lvlJc w:val="left"/>
      <w:pPr>
        <w:ind w:left="635" w:hanging="13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171" w:hanging="1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706" w:hanging="1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242" w:hanging="1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778" w:hanging="1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313" w:hanging="1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849" w:hanging="1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384" w:hanging="138"/>
      </w:pPr>
      <w:rPr>
        <w:rFonts w:hint="default"/>
        <w:lang w:val="ru-RU" w:eastAsia="en-US" w:bidi="ar-SA"/>
      </w:rPr>
    </w:lvl>
  </w:abstractNum>
  <w:abstractNum w:abstractNumId="18" w15:restartNumberingAfterBreak="0">
    <w:nsid w:val="5FFFB1A7"/>
    <w:multiLevelType w:val="multilevel"/>
    <w:tmpl w:val="5FFFB1A7"/>
    <w:lvl w:ilvl="0">
      <w:start w:val="1"/>
      <w:numFmt w:val="decimal"/>
      <w:lvlText w:val="%1."/>
      <w:lvlJc w:val="left"/>
      <w:pPr>
        <w:ind w:left="245" w:hanging="138"/>
      </w:pPr>
      <w:rPr>
        <w:rFonts w:ascii="Microsoft Sans Serif" w:eastAsia="Microsoft Sans Serif" w:hAnsi="Microsoft Sans Serif" w:cs="Microsoft Sans Serif" w:hint="default"/>
        <w:spacing w:val="-1"/>
        <w:w w:val="81"/>
        <w:sz w:val="18"/>
        <w:szCs w:val="18"/>
        <w:lang w:val="ru-RU" w:eastAsia="en-US" w:bidi="ar-SA"/>
      </w:rPr>
    </w:lvl>
    <w:lvl w:ilvl="1">
      <w:numFmt w:val="bullet"/>
      <w:lvlText w:val="•"/>
      <w:lvlJc w:val="left"/>
      <w:pPr>
        <w:ind w:left="774" w:hanging="13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308" w:hanging="1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842" w:hanging="1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377" w:hanging="1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911" w:hanging="1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445" w:hanging="1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980" w:hanging="1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514" w:hanging="138"/>
      </w:pPr>
      <w:rPr>
        <w:rFonts w:hint="default"/>
        <w:lang w:val="ru-RU" w:eastAsia="en-US" w:bidi="ar-SA"/>
      </w:rPr>
    </w:lvl>
  </w:abstractNum>
  <w:abstractNum w:abstractNumId="19" w15:restartNumberingAfterBreak="0">
    <w:nsid w:val="74C28B35"/>
    <w:multiLevelType w:val="multilevel"/>
    <w:tmpl w:val="74C28B35"/>
    <w:lvl w:ilvl="0">
      <w:numFmt w:val="bullet"/>
      <w:lvlText w:val="-"/>
      <w:lvlJc w:val="left"/>
      <w:pPr>
        <w:ind w:left="107" w:hanging="147"/>
      </w:pPr>
      <w:rPr>
        <w:rFonts w:ascii="Microsoft Sans Serif" w:eastAsia="Microsoft Sans Serif" w:hAnsi="Microsoft Sans Serif" w:cs="Microsoft Sans Serif" w:hint="default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755" w:hanging="14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10" w:hanging="14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66" w:hanging="14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21" w:hanging="14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77" w:hanging="14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32" w:hanging="14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87" w:hanging="14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43" w:hanging="147"/>
      </w:pPr>
      <w:rPr>
        <w:rFonts w:hint="default"/>
        <w:lang w:val="ru-RU" w:eastAsia="en-US" w:bidi="ar-SA"/>
      </w:rPr>
    </w:lvl>
  </w:abstractNum>
  <w:abstractNum w:abstractNumId="20" w15:restartNumberingAfterBreak="0">
    <w:nsid w:val="79AA4FA4"/>
    <w:multiLevelType w:val="multilevel"/>
    <w:tmpl w:val="79AA4FA4"/>
    <w:lvl w:ilvl="0">
      <w:start w:val="1"/>
      <w:numFmt w:val="decimal"/>
      <w:lvlText w:val="%1."/>
      <w:lvlJc w:val="left"/>
      <w:pPr>
        <w:ind w:left="106" w:hanging="284"/>
      </w:pPr>
      <w:rPr>
        <w:rFonts w:ascii="Microsoft Sans Serif" w:eastAsia="Microsoft Sans Serif" w:hAnsi="Microsoft Sans Serif" w:cs="Microsoft Sans Serif" w:hint="default"/>
        <w:spacing w:val="-1"/>
        <w:w w:val="81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751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02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53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04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55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6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57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08" w:hanging="284"/>
      </w:pPr>
      <w:rPr>
        <w:rFonts w:hint="default"/>
        <w:lang w:val="ru-RU" w:eastAsia="en-US" w:bidi="ar-SA"/>
      </w:rPr>
    </w:lvl>
  </w:abstractNum>
  <w:abstractNum w:abstractNumId="21" w15:restartNumberingAfterBreak="0">
    <w:nsid w:val="7DEC2089"/>
    <w:multiLevelType w:val="multilevel"/>
    <w:tmpl w:val="7DEC2089"/>
    <w:lvl w:ilvl="0">
      <w:start w:val="1"/>
      <w:numFmt w:val="decimal"/>
      <w:lvlText w:val="%1."/>
      <w:lvlJc w:val="left"/>
      <w:pPr>
        <w:ind w:left="106" w:hanging="138"/>
      </w:pPr>
      <w:rPr>
        <w:rFonts w:ascii="Microsoft Sans Serif" w:eastAsia="Microsoft Sans Serif" w:hAnsi="Microsoft Sans Serif" w:cs="Microsoft Sans Serif" w:hint="default"/>
        <w:spacing w:val="-1"/>
        <w:w w:val="81"/>
        <w:sz w:val="18"/>
        <w:szCs w:val="18"/>
        <w:lang w:val="ru-RU" w:eastAsia="en-US" w:bidi="ar-SA"/>
      </w:rPr>
    </w:lvl>
    <w:lvl w:ilvl="1">
      <w:numFmt w:val="bullet"/>
      <w:lvlText w:val="•"/>
      <w:lvlJc w:val="left"/>
      <w:pPr>
        <w:ind w:left="751" w:hanging="13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402" w:hanging="1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53" w:hanging="1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04" w:hanging="1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55" w:hanging="1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6" w:hanging="1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657" w:hanging="1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08" w:hanging="13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2"/>
  </w:num>
  <w:num w:numId="3">
    <w:abstractNumId w:val="16"/>
  </w:num>
  <w:num w:numId="4">
    <w:abstractNumId w:val="21"/>
  </w:num>
  <w:num w:numId="5">
    <w:abstractNumId w:val="0"/>
  </w:num>
  <w:num w:numId="6">
    <w:abstractNumId w:val="10"/>
  </w:num>
  <w:num w:numId="7">
    <w:abstractNumId w:val="15"/>
  </w:num>
  <w:num w:numId="8">
    <w:abstractNumId w:val="8"/>
  </w:num>
  <w:num w:numId="9">
    <w:abstractNumId w:val="7"/>
  </w:num>
  <w:num w:numId="10">
    <w:abstractNumId w:val="11"/>
  </w:num>
  <w:num w:numId="11">
    <w:abstractNumId w:val="20"/>
  </w:num>
  <w:num w:numId="12">
    <w:abstractNumId w:val="6"/>
  </w:num>
  <w:num w:numId="13">
    <w:abstractNumId w:val="4"/>
  </w:num>
  <w:num w:numId="14">
    <w:abstractNumId w:val="5"/>
  </w:num>
  <w:num w:numId="15">
    <w:abstractNumId w:val="17"/>
  </w:num>
  <w:num w:numId="16">
    <w:abstractNumId w:val="1"/>
  </w:num>
  <w:num w:numId="17">
    <w:abstractNumId w:val="9"/>
  </w:num>
  <w:num w:numId="18">
    <w:abstractNumId w:val="3"/>
  </w:num>
  <w:num w:numId="19">
    <w:abstractNumId w:val="18"/>
  </w:num>
  <w:num w:numId="20">
    <w:abstractNumId w:val="19"/>
  </w:num>
  <w:num w:numId="21">
    <w:abstractNumId w:val="14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2A97"/>
    <w:rsid w:val="00053ABF"/>
    <w:rsid w:val="000905D2"/>
    <w:rsid w:val="00156287"/>
    <w:rsid w:val="00191ADC"/>
    <w:rsid w:val="001D0D9E"/>
    <w:rsid w:val="001E3043"/>
    <w:rsid w:val="001F1372"/>
    <w:rsid w:val="00226AE2"/>
    <w:rsid w:val="002B5920"/>
    <w:rsid w:val="00357D7C"/>
    <w:rsid w:val="00370C88"/>
    <w:rsid w:val="003C256E"/>
    <w:rsid w:val="003F1EDA"/>
    <w:rsid w:val="00401500"/>
    <w:rsid w:val="00402A97"/>
    <w:rsid w:val="0041264E"/>
    <w:rsid w:val="004551BE"/>
    <w:rsid w:val="004E19C3"/>
    <w:rsid w:val="005105DD"/>
    <w:rsid w:val="00565E96"/>
    <w:rsid w:val="005F324B"/>
    <w:rsid w:val="006300AA"/>
    <w:rsid w:val="00665920"/>
    <w:rsid w:val="006F58DB"/>
    <w:rsid w:val="00732680"/>
    <w:rsid w:val="00736EA1"/>
    <w:rsid w:val="007B1BF6"/>
    <w:rsid w:val="008233C6"/>
    <w:rsid w:val="00873706"/>
    <w:rsid w:val="008C1ECE"/>
    <w:rsid w:val="00947F58"/>
    <w:rsid w:val="00970D27"/>
    <w:rsid w:val="009872DD"/>
    <w:rsid w:val="009B69CD"/>
    <w:rsid w:val="009C4031"/>
    <w:rsid w:val="00A72129"/>
    <w:rsid w:val="00A74D1D"/>
    <w:rsid w:val="00B17199"/>
    <w:rsid w:val="00B53427"/>
    <w:rsid w:val="00CF237D"/>
    <w:rsid w:val="00D044CA"/>
    <w:rsid w:val="00D25DA0"/>
    <w:rsid w:val="00DC773F"/>
    <w:rsid w:val="00E0145B"/>
    <w:rsid w:val="00E52777"/>
    <w:rsid w:val="00E71F53"/>
    <w:rsid w:val="00ED1685"/>
    <w:rsid w:val="00F82719"/>
    <w:rsid w:val="00FA5B39"/>
    <w:rsid w:val="00FB3C6E"/>
    <w:rsid w:val="00FF3E58"/>
    <w:rsid w:val="32A8615E"/>
    <w:rsid w:val="55B8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84F88E2"/>
  <w15:docId w15:val="{2A07FA22-BF5D-4EB8-A3D2-A87B1E05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1EDA"/>
    <w:rPr>
      <w:rFonts w:cs="Microsoft Sans Serif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F1EDA"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1ED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F1EDA"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EDA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EDA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EDA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EDA"/>
    <w:pPr>
      <w:spacing w:before="240" w:after="60"/>
      <w:outlineLvl w:val="6"/>
    </w:pPr>
    <w:rPr>
      <w:rFonts w:cs="Times New Roma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EDA"/>
    <w:p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EDA"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pPr>
      <w:ind w:left="533"/>
    </w:pPr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link w:val="a5"/>
    <w:uiPriority w:val="34"/>
    <w:qFormat/>
    <w:rsid w:val="003F1EDA"/>
    <w:pPr>
      <w:ind w:left="720"/>
      <w:contextualSpacing/>
    </w:pPr>
  </w:style>
  <w:style w:type="paragraph" w:customStyle="1" w:styleId="TableParagraph">
    <w:name w:val="Table Paragraph"/>
    <w:basedOn w:val="a"/>
    <w:link w:val="TableParagraph0"/>
    <w:uiPriority w:val="1"/>
    <w:pPr>
      <w:ind w:left="107"/>
    </w:pPr>
  </w:style>
  <w:style w:type="paragraph" w:customStyle="1" w:styleId="11">
    <w:name w:val="Стиль1"/>
    <w:basedOn w:val="TableParagraph"/>
    <w:link w:val="12"/>
    <w:uiPriority w:val="1"/>
    <w:rsid w:val="009872DD"/>
    <w:pPr>
      <w:spacing w:before="4" w:line="214" w:lineRule="exact"/>
      <w:ind w:left="673"/>
    </w:pPr>
    <w:rPr>
      <w:rFonts w:asciiTheme="majorHAnsi" w:hAnsiTheme="majorHAnsi" w:cs="Times New Roman"/>
      <w:sz w:val="18"/>
      <w:szCs w:val="18"/>
    </w:rPr>
  </w:style>
  <w:style w:type="character" w:customStyle="1" w:styleId="TableParagraph0">
    <w:name w:val="Table Paragraph Знак"/>
    <w:basedOn w:val="a0"/>
    <w:link w:val="TableParagraph"/>
    <w:uiPriority w:val="1"/>
    <w:rsid w:val="009872DD"/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character" w:customStyle="1" w:styleId="12">
    <w:name w:val="Стиль1 Знак"/>
    <w:basedOn w:val="TableParagraph0"/>
    <w:link w:val="11"/>
    <w:uiPriority w:val="1"/>
    <w:rsid w:val="009872DD"/>
    <w:rPr>
      <w:rFonts w:asciiTheme="majorHAnsi" w:eastAsia="Microsoft Sans Serif" w:hAnsiTheme="majorHAnsi" w:cs="Times New Roman"/>
      <w:sz w:val="18"/>
      <w:szCs w:val="18"/>
      <w:lang w:eastAsia="en-US"/>
    </w:rPr>
  </w:style>
  <w:style w:type="paragraph" w:styleId="a6">
    <w:name w:val="Balloon Text"/>
    <w:basedOn w:val="a"/>
    <w:link w:val="a7"/>
    <w:rsid w:val="00970D2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970D27"/>
    <w:rPr>
      <w:rFonts w:ascii="Tahoma" w:eastAsia="Microsoft Sans Serif" w:hAnsi="Tahoma" w:cs="Tahoma"/>
      <w:sz w:val="16"/>
      <w:szCs w:val="1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3F1ED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3F1EDA"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F1ED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F1EDA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F1EDA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3F1EDA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F1EDA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F1EDA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F1EDA"/>
    <w:rPr>
      <w:rFonts w:asciiTheme="majorHAnsi" w:eastAsiaTheme="majorEastAsia" w:hAnsiTheme="majorHAnsi"/>
    </w:rPr>
  </w:style>
  <w:style w:type="paragraph" w:styleId="a8">
    <w:name w:val="Title"/>
    <w:basedOn w:val="a"/>
    <w:next w:val="a"/>
    <w:link w:val="a9"/>
    <w:uiPriority w:val="10"/>
    <w:qFormat/>
    <w:rsid w:val="003F1EDA"/>
    <w:pPr>
      <w:spacing w:before="240" w:after="60"/>
      <w:jc w:val="center"/>
      <w:outlineLvl w:val="0"/>
    </w:pPr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character" w:customStyle="1" w:styleId="a9">
    <w:name w:val="Заголовок Знак"/>
    <w:basedOn w:val="a0"/>
    <w:link w:val="a8"/>
    <w:uiPriority w:val="10"/>
    <w:rsid w:val="003F1ED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3F1EDA"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ab">
    <w:name w:val="Подзаголовок Знак"/>
    <w:basedOn w:val="a0"/>
    <w:link w:val="aa"/>
    <w:uiPriority w:val="11"/>
    <w:rsid w:val="003F1EDA"/>
    <w:rPr>
      <w:rFonts w:asciiTheme="majorHAnsi" w:eastAsiaTheme="majorEastAsia" w:hAnsiTheme="majorHAnsi"/>
      <w:sz w:val="24"/>
      <w:szCs w:val="24"/>
    </w:rPr>
  </w:style>
  <w:style w:type="character" w:styleId="ac">
    <w:name w:val="Strong"/>
    <w:basedOn w:val="a0"/>
    <w:uiPriority w:val="22"/>
    <w:qFormat/>
    <w:rsid w:val="003F1EDA"/>
    <w:rPr>
      <w:b/>
      <w:bCs/>
    </w:rPr>
  </w:style>
  <w:style w:type="character" w:styleId="ad">
    <w:name w:val="Emphasis"/>
    <w:basedOn w:val="a0"/>
    <w:uiPriority w:val="20"/>
    <w:qFormat/>
    <w:rsid w:val="003F1EDA"/>
    <w:rPr>
      <w:rFonts w:asciiTheme="minorHAnsi" w:hAnsiTheme="minorHAnsi"/>
      <w:b/>
      <w:i/>
      <w:iCs/>
    </w:rPr>
  </w:style>
  <w:style w:type="paragraph" w:styleId="ae">
    <w:name w:val="No Spacing"/>
    <w:basedOn w:val="a"/>
    <w:uiPriority w:val="1"/>
    <w:qFormat/>
    <w:rsid w:val="003F1EDA"/>
    <w:rPr>
      <w:rFonts w:cs="Times New Roman"/>
      <w:szCs w:val="32"/>
    </w:rPr>
  </w:style>
  <w:style w:type="paragraph" w:styleId="21">
    <w:name w:val="Quote"/>
    <w:basedOn w:val="a"/>
    <w:next w:val="a"/>
    <w:link w:val="22"/>
    <w:uiPriority w:val="29"/>
    <w:qFormat/>
    <w:rsid w:val="003F1EDA"/>
    <w:rPr>
      <w:rFonts w:cs="Times New Roman"/>
      <w:i/>
    </w:rPr>
  </w:style>
  <w:style w:type="character" w:customStyle="1" w:styleId="22">
    <w:name w:val="Цитата 2 Знак"/>
    <w:basedOn w:val="a0"/>
    <w:link w:val="21"/>
    <w:uiPriority w:val="29"/>
    <w:rsid w:val="003F1EDA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3F1EDA"/>
    <w:pPr>
      <w:ind w:left="720" w:right="720"/>
    </w:pPr>
    <w:rPr>
      <w:rFonts w:cs="Times New Roman"/>
      <w:b/>
      <w:i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3F1EDA"/>
    <w:rPr>
      <w:b/>
      <w:i/>
      <w:sz w:val="24"/>
    </w:rPr>
  </w:style>
  <w:style w:type="character" w:styleId="af1">
    <w:name w:val="Subtle Emphasis"/>
    <w:uiPriority w:val="19"/>
    <w:qFormat/>
    <w:rsid w:val="003F1EDA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3F1EDA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3F1EDA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3F1EDA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3F1EDA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3F1EDA"/>
    <w:pPr>
      <w:outlineLvl w:val="9"/>
    </w:pPr>
    <w:rPr>
      <w:rFonts w:cs="Times New Roman"/>
    </w:rPr>
  </w:style>
  <w:style w:type="character" w:customStyle="1" w:styleId="a5">
    <w:name w:val="Абзац списка Знак"/>
    <w:link w:val="a4"/>
    <w:uiPriority w:val="34"/>
    <w:locked/>
    <w:rsid w:val="00FB3C6E"/>
    <w:rPr>
      <w:rFonts w:cs="Microsoft Sans Serif"/>
      <w:sz w:val="24"/>
      <w:szCs w:val="24"/>
    </w:rPr>
  </w:style>
  <w:style w:type="character" w:customStyle="1" w:styleId="s5">
    <w:name w:val="s5"/>
    <w:rsid w:val="00FB3C6E"/>
  </w:style>
  <w:style w:type="paragraph" w:customStyle="1" w:styleId="ConsPlusTitle">
    <w:name w:val="ConsPlusTitle"/>
    <w:rsid w:val="005105DD"/>
    <w:pPr>
      <w:widowControl w:val="0"/>
      <w:autoSpaceDE w:val="0"/>
      <w:autoSpaceDN w:val="0"/>
    </w:pPr>
    <w:rPr>
      <w:rFonts w:ascii="Calibri" w:eastAsia="Times New Roman" w:hAnsi="Calibri" w:cs="Calibri"/>
      <w:b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5F5F5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D933358-2A05-453B-9CE4-E771ECF302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School</Company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Юзер</dc:creator>
  <cp:lastModifiedBy>абв</cp:lastModifiedBy>
  <cp:revision>4</cp:revision>
  <cp:lastPrinted>2024-12-25T10:57:00Z</cp:lastPrinted>
  <dcterms:created xsi:type="dcterms:W3CDTF">2025-12-18T06:25:00Z</dcterms:created>
  <dcterms:modified xsi:type="dcterms:W3CDTF">2025-12-22T05:40:00Z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2022-12-02T00:00:00Z</vt:filetime>
  </property>
  <property fmtid="{D5CDD505-2E9C-101B-9397-08002B2CF9AE}" pid="3" name="LastSaved">
    <vt:filetime>2024-10-14T00:00:00Z</vt:filetime>
  </property>
  <property fmtid="{D5CDD505-2E9C-101B-9397-08002B2CF9AE}" pid="4" name="KSOProductBuildVer">
    <vt:lpwstr>1049-12.2.0.18607</vt:lpwstr>
  </property>
  <property fmtid="{D5CDD505-2E9C-101B-9397-08002B2CF9AE}" pid="5" name="ICV">
    <vt:lpwstr>425C847D0B9F47D295CA0656401947C8_13</vt:lpwstr>
  </property>
</Properties>
</file>