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1535" w14:textId="7B6D3EC3" w:rsidR="000277CE" w:rsidRPr="000277CE" w:rsidRDefault="000277CE" w:rsidP="000277CE">
      <w:pPr>
        <w:rPr>
          <w:rFonts w:ascii="Times New Roman" w:eastAsia="Times New Roman" w:hAnsi="Times New Roman" w:cs="Times New Roman"/>
          <w:lang w:eastAsia="en-GB"/>
        </w:rPr>
      </w:pPr>
      <w:r w:rsidRPr="000277C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77CE">
        <w:rPr>
          <w:rFonts w:ascii="Times New Roman" w:eastAsia="Times New Roman" w:hAnsi="Times New Roman" w:cs="Times New Roman"/>
          <w:lang w:eastAsia="en-GB"/>
        </w:rPr>
        <w:instrText xml:space="preserve"> INCLUDEPICTURE "https://www.studers.nl/image/Grafisch%20Lyceum%20Rotterdam.jpg" \* MERGEFORMATINET </w:instrText>
      </w:r>
      <w:r w:rsidRPr="000277C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77C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635EDD" wp14:editId="5FF2A9E9">
            <wp:extent cx="5731510" cy="5731510"/>
            <wp:effectExtent l="0" t="0" r="0" b="0"/>
            <wp:docPr id="1" name="Picture 1" descr="Zoek je lijst | Studers - alles draait om het MB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ek je lijst | Studers - alles draait om het MBO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7C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A7C6304" w14:textId="19E2348E" w:rsidR="00817D56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IPP</w:t>
      </w:r>
    </w:p>
    <w:p w14:paraId="2BEE0C1C" w14:textId="52828CEB" w:rsidR="000277CE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Examen </w:t>
      </w:r>
      <w:proofErr w:type="spellStart"/>
      <w:r>
        <w:rPr>
          <w:sz w:val="36"/>
          <w:szCs w:val="36"/>
          <w:lang w:val="en-US"/>
        </w:rPr>
        <w:t>Beroeps</w:t>
      </w:r>
      <w:proofErr w:type="spellEnd"/>
    </w:p>
    <w:p w14:paraId="756505A2" w14:textId="442505CF" w:rsidR="000277CE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Collin </w:t>
      </w:r>
      <w:proofErr w:type="spellStart"/>
      <w:r>
        <w:rPr>
          <w:sz w:val="36"/>
          <w:szCs w:val="36"/>
          <w:lang w:val="en-US"/>
        </w:rPr>
        <w:t>Dijkxhoorn</w:t>
      </w:r>
      <w:proofErr w:type="spellEnd"/>
      <w:r>
        <w:rPr>
          <w:sz w:val="36"/>
          <w:szCs w:val="36"/>
          <w:lang w:val="en-US"/>
        </w:rPr>
        <w:t>.</w:t>
      </w:r>
    </w:p>
    <w:p w14:paraId="5B5CAC24" w14:textId="0D44C808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22BAA46A" w14:textId="6D423140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F684DAD" w14:textId="7F78AF33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53E6310F" w14:textId="40F4FE44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1CB4D2C" w14:textId="3F5C5BFD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5541CBEE" w14:textId="58394D30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29532193" w14:textId="753BD6E5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3B00EDF" w14:textId="64374844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37DC4EF1" w14:textId="18AC85A3" w:rsidR="000277CE" w:rsidRDefault="000277CE" w:rsidP="000277CE">
      <w:pPr>
        <w:rPr>
          <w:color w:val="2F5496" w:themeColor="accent1" w:themeShade="BF"/>
          <w:sz w:val="40"/>
          <w:szCs w:val="40"/>
          <w:lang w:val="en-US"/>
        </w:rPr>
      </w:pPr>
      <w:proofErr w:type="spellStart"/>
      <w:r w:rsidRPr="000277CE">
        <w:rPr>
          <w:color w:val="2F5496" w:themeColor="accent1" w:themeShade="BF"/>
          <w:sz w:val="40"/>
          <w:szCs w:val="40"/>
          <w:lang w:val="en-US"/>
        </w:rPr>
        <w:lastRenderedPageBreak/>
        <w:t>Inhoud</w:t>
      </w:r>
      <w:proofErr w:type="spellEnd"/>
    </w:p>
    <w:p w14:paraId="2D8F7C55" w14:textId="769A9478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Projectbeschrijving</w:t>
      </w:r>
      <w:proofErr w:type="spellEnd"/>
    </w:p>
    <w:p w14:paraId="233EAD97" w14:textId="4C1379DA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Analyse</w:t>
      </w:r>
      <w:proofErr w:type="spellEnd"/>
    </w:p>
    <w:p w14:paraId="22367C22" w14:textId="118E4AE3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Vragen</w:t>
      </w:r>
      <w:proofErr w:type="spellEnd"/>
    </w:p>
    <w:p w14:paraId="1ADB8EA1" w14:textId="3B3F23E5" w:rsidR="000277CE" w:rsidRPr="00AF6BA1" w:rsidRDefault="001E192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AF6BA1">
        <w:rPr>
          <w:color w:val="000000" w:themeColor="text1"/>
          <w:sz w:val="36"/>
          <w:szCs w:val="36"/>
          <w:lang w:val="en-US"/>
        </w:rPr>
        <w:t>Taken</w:t>
      </w:r>
    </w:p>
    <w:p w14:paraId="0050CB42" w14:textId="25602A08" w:rsidR="001E192E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AF6BA1">
        <w:rPr>
          <w:color w:val="000000" w:themeColor="text1"/>
          <w:sz w:val="36"/>
          <w:szCs w:val="36"/>
          <w:lang w:val="en-US"/>
        </w:rPr>
        <w:t>P</w:t>
      </w:r>
      <w:r w:rsidR="001E192E" w:rsidRPr="00AF6BA1">
        <w:rPr>
          <w:color w:val="000000" w:themeColor="text1"/>
          <w:sz w:val="36"/>
          <w:szCs w:val="36"/>
          <w:lang w:val="en-US"/>
        </w:rPr>
        <w:t>lanning</w:t>
      </w:r>
    </w:p>
    <w:p w14:paraId="4A987754" w14:textId="614A540C" w:rsidR="00AF6BA1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Grafisch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F6BA1"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7B874C23" w14:textId="3E8A23B5" w:rsidR="00AF6BA1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Functioneel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F6BA1">
        <w:rPr>
          <w:color w:val="000000" w:themeColor="text1"/>
          <w:sz w:val="36"/>
          <w:szCs w:val="36"/>
          <w:lang w:val="en-US"/>
        </w:rPr>
        <w:t>ontwerk</w:t>
      </w:r>
      <w:proofErr w:type="spellEnd"/>
    </w:p>
    <w:p w14:paraId="54889B9D" w14:textId="22ACBCFA" w:rsidR="00AF6BA1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Technisch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F6BA1"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28908107" w14:textId="02D1C354" w:rsidR="00AF6BA1" w:rsidRPr="00AF6BA1" w:rsidRDefault="00AF6BA1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Technologieen</w:t>
      </w:r>
      <w:proofErr w:type="spellEnd"/>
    </w:p>
    <w:p w14:paraId="443F1EE5" w14:textId="4491059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0A8F7C5F" w14:textId="3DA3032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1BDDE2B" w14:textId="5C00E50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95EE302" w14:textId="383796AC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79C213F" w14:textId="4BB442C8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5D72C4C7" w14:textId="16F3E32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55D44DA" w14:textId="06272D33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7FDB460" w14:textId="4AFD9F37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7ED1E0BC" w14:textId="54A791B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B8F1332" w14:textId="7AE03196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05DB5230" w14:textId="49ECB74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9410A33" w14:textId="6F30F85A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4B48CE1" w14:textId="5D8D7B10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7B70129" w14:textId="62B44E6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A3063FD" w14:textId="6D78BEF1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C42222E" w14:textId="202617A7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70662C72" w14:textId="1AC3F5E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6ABD1BFE" w14:textId="73E7DC40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0F9828E" w14:textId="1F124C71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C0B5023" w14:textId="790E145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C2E842D" w14:textId="0F918BE4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5DB05FA0" w14:textId="7EC3A270" w:rsidR="00AF6BA1" w:rsidRDefault="00AF6BA1" w:rsidP="00AF6BA1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  <w:r w:rsidRPr="00AF6BA1">
        <w:rPr>
          <w:b/>
          <w:bCs/>
          <w:color w:val="000000" w:themeColor="text1"/>
          <w:sz w:val="36"/>
          <w:szCs w:val="36"/>
          <w:lang w:val="en-US"/>
        </w:rPr>
        <w:lastRenderedPageBreak/>
        <w:t xml:space="preserve">Project </w:t>
      </w:r>
      <w:proofErr w:type="spellStart"/>
      <w:r w:rsidRPr="00AF6BA1">
        <w:rPr>
          <w:b/>
          <w:bCs/>
          <w:color w:val="000000" w:themeColor="text1"/>
          <w:sz w:val="36"/>
          <w:szCs w:val="36"/>
          <w:lang w:val="en-US"/>
        </w:rPr>
        <w:t>Beschrijving</w:t>
      </w:r>
      <w:proofErr w:type="spellEnd"/>
    </w:p>
    <w:p w14:paraId="323B8D89" w14:textId="31B19B82" w:rsidR="00AF6BA1" w:rsidRDefault="00AF6BA1" w:rsidP="00AF6BA1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p w14:paraId="06A214B3" w14:textId="78C1BD19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Na het </w:t>
      </w:r>
      <w:proofErr w:type="spellStart"/>
      <w:r>
        <w:rPr>
          <w:color w:val="000000" w:themeColor="text1"/>
          <w:sz w:val="32"/>
          <w:szCs w:val="32"/>
          <w:lang w:val="en-US"/>
        </w:rPr>
        <w:t>gesprek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de </w:t>
      </w:r>
      <w:proofErr w:type="spellStart"/>
      <w:r>
        <w:rPr>
          <w:color w:val="000000" w:themeColor="text1"/>
          <w:sz w:val="32"/>
          <w:szCs w:val="32"/>
          <w:lang w:val="en-US"/>
        </w:rPr>
        <w:t>opdrachtgever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waarin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wat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besproken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vragen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beantwoord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zijn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spellStart"/>
      <w:proofErr w:type="gramEnd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vragen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ben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punten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gekomen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Frisse</w:t>
      </w:r>
      <w:proofErr w:type="spellEnd"/>
      <w:r>
        <w:rPr>
          <w:color w:val="000000" w:themeColor="text1"/>
          <w:sz w:val="32"/>
          <w:szCs w:val="32"/>
          <w:lang w:val="en-US"/>
        </w:rPr>
        <w:t>/</w:t>
      </w:r>
      <w:proofErr w:type="spellStart"/>
      <w:r>
        <w:rPr>
          <w:color w:val="000000" w:themeColor="text1"/>
          <w:sz w:val="32"/>
          <w:szCs w:val="32"/>
          <w:lang w:val="en-US"/>
        </w:rPr>
        <w:t>Vrolijke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website </w:t>
      </w:r>
      <w:proofErr w:type="spellStart"/>
      <w:r>
        <w:rPr>
          <w:color w:val="000000" w:themeColor="text1"/>
          <w:sz w:val="32"/>
          <w:szCs w:val="32"/>
          <w:lang w:val="en-US"/>
        </w:rPr>
        <w:t>maken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het GLR met </w:t>
      </w:r>
      <w:proofErr w:type="spellStart"/>
      <w:r>
        <w:rPr>
          <w:color w:val="000000" w:themeColor="text1"/>
          <w:sz w:val="32"/>
          <w:szCs w:val="32"/>
          <w:lang w:val="en-US"/>
        </w:rPr>
        <w:t>korting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leuke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reisjes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boeken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  <w:t xml:space="preserve">De 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inloggen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om </w:t>
      </w:r>
      <w:proofErr w:type="spellStart"/>
      <w:r>
        <w:rPr>
          <w:color w:val="000000" w:themeColor="text1"/>
          <w:sz w:val="32"/>
          <w:szCs w:val="32"/>
          <w:lang w:val="en-US"/>
        </w:rPr>
        <w:t>bij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komen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details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zich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inschrijven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reis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natuurlijk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uitschrijven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  <w:t xml:space="preserve">Er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administrator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komen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admin </w:t>
      </w:r>
      <w:proofErr w:type="spellStart"/>
      <w:r>
        <w:rPr>
          <w:color w:val="000000" w:themeColor="text1"/>
          <w:sz w:val="32"/>
          <w:szCs w:val="32"/>
          <w:lang w:val="en-US"/>
        </w:rPr>
        <w:t>nieuwe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toevoegen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aanpassen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verwijderen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</w:t>
      </w:r>
      <w:proofErr w:type="spellStart"/>
      <w:r>
        <w:rPr>
          <w:color w:val="000000" w:themeColor="text1"/>
          <w:sz w:val="32"/>
          <w:szCs w:val="32"/>
          <w:lang w:val="en-US"/>
        </w:rPr>
        <w:t>inschrijvingen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bekijken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19BFA92" w14:textId="77777777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BEACE05" w14:textId="77777777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9A7E296" w14:textId="558C2B1C" w:rsidR="000277CE" w:rsidRDefault="00AF6BA1" w:rsidP="00AF6BA1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AF6BA1">
        <w:rPr>
          <w:b/>
          <w:bCs/>
          <w:color w:val="000000" w:themeColor="text1"/>
          <w:sz w:val="36"/>
          <w:szCs w:val="36"/>
          <w:lang w:val="en-US"/>
        </w:rPr>
        <w:t>Analyse</w:t>
      </w:r>
      <w:proofErr w:type="spellEnd"/>
    </w:p>
    <w:p w14:paraId="7D5EBCB1" w14:textId="1F95F3D3" w:rsidR="00AF6BA1" w:rsidRDefault="00AF6BA1" w:rsidP="00AF6BA1">
      <w:pPr>
        <w:ind w:left="720"/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Hierondat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staan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vragen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antwoorden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die </w:t>
      </w:r>
      <w:proofErr w:type="spellStart"/>
      <w:r>
        <w:rPr>
          <w:color w:val="000000" w:themeColor="text1"/>
          <w:sz w:val="36"/>
          <w:szCs w:val="36"/>
          <w:lang w:val="en-US"/>
        </w:rPr>
        <w:t>zijn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gesteld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tijdens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het </w:t>
      </w:r>
      <w:proofErr w:type="spellStart"/>
      <w:r>
        <w:rPr>
          <w:color w:val="000000" w:themeColor="text1"/>
          <w:sz w:val="36"/>
          <w:szCs w:val="36"/>
          <w:lang w:val="en-US"/>
        </w:rPr>
        <w:t>gesprek</w:t>
      </w:r>
      <w:proofErr w:type="spellEnd"/>
      <w:r>
        <w:rPr>
          <w:color w:val="000000" w:themeColor="text1"/>
          <w:sz w:val="36"/>
          <w:szCs w:val="36"/>
          <w:lang w:val="en-US"/>
        </w:rPr>
        <w:t>.</w:t>
      </w:r>
    </w:p>
    <w:p w14:paraId="56B7B467" w14:textId="6090A995" w:rsidR="00AF6BA1" w:rsidRPr="00963F53" w:rsidRDefault="00AF6BA1" w:rsidP="00AF6BA1">
      <w:pPr>
        <w:ind w:left="720"/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28C6B4FD" w14:textId="0D72248C" w:rsidR="00AF6BA1" w:rsidRPr="00963F53" w:rsidRDefault="00AF6BA1" w:rsidP="00AF6BA1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963F5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63F53">
        <w:rPr>
          <w:b/>
          <w:bCs/>
          <w:sz w:val="28"/>
          <w:szCs w:val="28"/>
          <w:lang w:val="nl-NL"/>
        </w:rPr>
        <w:t>Waar heeft u de website voor nodig?</w:t>
      </w:r>
    </w:p>
    <w:p w14:paraId="16543052" w14:textId="2B74091C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Volgens mij hadden we dit al eerder besproken en vastgelegd </w:t>
      </w:r>
      <w:r>
        <w:rPr>
          <w:rFonts w:ascii="inherit" w:hAnsi="inherit" w:cs="Calibri"/>
          <w:color w:val="000000"/>
          <w:bdr w:val="none" w:sz="0" w:space="0" w:color="auto" w:frame="1"/>
        </w:rPr>
        <w:t>I</w:t>
      </w:r>
      <w:r>
        <w:rPr>
          <w:rFonts w:ascii="inherit" w:hAnsi="inherit" w:cs="Calibri"/>
          <w:color w:val="000000"/>
          <w:bdr w:val="none" w:sz="0" w:space="0" w:color="auto" w:frame="1"/>
        </w:rPr>
        <w:t>n een beschrijving, die jij volgens mij al hebt.</w:t>
      </w:r>
    </w:p>
    <w:p w14:paraId="00B02859" w14:textId="0108970F" w:rsidR="00963F53" w:rsidRDefault="00963F53" w:rsidP="00963F53">
      <w:pPr>
        <w:pStyle w:val="NormalWeb"/>
        <w:shd w:val="clear" w:color="auto" w:fill="FFFFFF"/>
        <w:spacing w:before="0" w:after="0"/>
        <w:rPr>
          <w:rFonts w:ascii="inherit" w:hAnsi="inherit" w:cs="Calibri"/>
          <w:color w:val="000000"/>
          <w:bdr w:val="none" w:sz="0" w:space="0" w:color="auto" w:frame="1"/>
        </w:rPr>
      </w:pPr>
    </w:p>
    <w:p w14:paraId="4197BAD2" w14:textId="7F7D1E8A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>Wat verwacht u van de website?</w:t>
      </w:r>
    </w:p>
    <w:p w14:paraId="151B0C84" w14:textId="423D6FD0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Ik vind het belangrijk dat de site vooral intuïtief en gemakkelijk werkt.</w:t>
      </w:r>
    </w:p>
    <w:p w14:paraId="49F76896" w14:textId="33741D28" w:rsidR="00963F53" w:rsidRDefault="00963F53" w:rsidP="00963F53">
      <w:pPr>
        <w:pStyle w:val="NormalWeb"/>
        <w:shd w:val="clear" w:color="auto" w:fill="FFFFFF"/>
        <w:spacing w:before="0" w:after="0"/>
        <w:rPr>
          <w:rFonts w:ascii="inherit" w:hAnsi="inherit" w:cs="Calibri"/>
          <w:color w:val="000000"/>
          <w:bdr w:val="none" w:sz="0" w:space="0" w:color="auto" w:frame="1"/>
        </w:rPr>
      </w:pPr>
    </w:p>
    <w:p w14:paraId="088F5922" w14:textId="35828823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 xml:space="preserve">Heeft u een </w:t>
      </w:r>
      <w:proofErr w:type="gramStart"/>
      <w:r w:rsidRPr="00963F53">
        <w:rPr>
          <w:b/>
          <w:bCs/>
          <w:sz w:val="28"/>
          <w:szCs w:val="28"/>
          <w:lang w:val="nl-NL"/>
        </w:rPr>
        <w:t>huis stijl</w:t>
      </w:r>
      <w:proofErr w:type="gramEnd"/>
      <w:r w:rsidRPr="00963F53">
        <w:rPr>
          <w:b/>
          <w:bCs/>
          <w:sz w:val="28"/>
          <w:szCs w:val="28"/>
          <w:lang w:val="nl-NL"/>
        </w:rPr>
        <w:t>?</w:t>
      </w:r>
    </w:p>
    <w:p w14:paraId="17F467BA" w14:textId="77777777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201F1E"/>
          <w:sz w:val="22"/>
          <w:szCs w:val="22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Nee, maar ik wil graag dat het een zonnige site is waarvan je meteen zien krijgt in vakantie.</w:t>
      </w:r>
    </w:p>
    <w:p w14:paraId="6BAD79BC" w14:textId="15771094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201F1E"/>
          <w:sz w:val="22"/>
          <w:szCs w:val="22"/>
        </w:rPr>
      </w:pPr>
    </w:p>
    <w:p w14:paraId="13C3C0E8" w14:textId="315132DA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proofErr w:type="gramStart"/>
      <w:r w:rsidRPr="00963F53">
        <w:rPr>
          <w:b/>
          <w:bCs/>
          <w:sz w:val="28"/>
          <w:szCs w:val="28"/>
          <w:lang w:val="nl-NL"/>
        </w:rPr>
        <w:lastRenderedPageBreak/>
        <w:t>moet</w:t>
      </w:r>
      <w:proofErr w:type="gramEnd"/>
      <w:r w:rsidRPr="00963F53">
        <w:rPr>
          <w:b/>
          <w:bCs/>
          <w:sz w:val="28"/>
          <w:szCs w:val="28"/>
          <w:lang w:val="nl-NL"/>
        </w:rPr>
        <w:t xml:space="preserve"> de website een thema hebben?</w:t>
      </w:r>
    </w:p>
    <w:p w14:paraId="29D0EF84" w14:textId="26C3AB69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Antwoord: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Reizen..</w:t>
      </w:r>
      <w:proofErr w:type="gramEnd"/>
    </w:p>
    <w:p w14:paraId="3B93A027" w14:textId="2973DD2C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</w:p>
    <w:p w14:paraId="5CF8B521" w14:textId="6C35FDC0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 xml:space="preserve">Moet de applicatie </w:t>
      </w:r>
      <w:proofErr w:type="spellStart"/>
      <w:r w:rsidRPr="00963F53">
        <w:rPr>
          <w:b/>
          <w:bCs/>
          <w:sz w:val="28"/>
          <w:szCs w:val="28"/>
          <w:lang w:val="nl-NL"/>
        </w:rPr>
        <w:t>responsive</w:t>
      </w:r>
      <w:proofErr w:type="spellEnd"/>
      <w:r w:rsidRPr="00963F53">
        <w:rPr>
          <w:b/>
          <w:bCs/>
          <w:sz w:val="28"/>
          <w:szCs w:val="28"/>
          <w:lang w:val="nl-NL"/>
        </w:rPr>
        <w:t xml:space="preserve"> zijn</w:t>
      </w:r>
      <w:r w:rsidRPr="00963F53">
        <w:rPr>
          <w:b/>
          <w:bCs/>
          <w:sz w:val="28"/>
          <w:szCs w:val="28"/>
          <w:lang w:val="nl-NL"/>
        </w:rPr>
        <w:t>?</w:t>
      </w:r>
    </w:p>
    <w:p w14:paraId="6E549F4A" w14:textId="4BB1C7A0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000000"/>
          <w:shd w:val="clear" w:color="auto" w:fill="FFFFFF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j</w:t>
      </w:r>
      <w:r>
        <w:rPr>
          <w:rFonts w:ascii="Calibri" w:hAnsi="Calibri" w:cs="Calibri"/>
          <w:color w:val="000000"/>
          <w:shd w:val="clear" w:color="auto" w:fill="FFFFFF"/>
        </w:rPr>
        <w:t>azeker, ik wil dat de site ook goed werkt op mobiele devices.</w:t>
      </w:r>
    </w:p>
    <w:p w14:paraId="7E442149" w14:textId="16BDD765" w:rsid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</w:rPr>
      </w:pPr>
    </w:p>
    <w:p w14:paraId="0BFD0A7F" w14:textId="24E12431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>Hoelang krijg ik om deze website te realiseren?</w:t>
      </w:r>
    </w:p>
    <w:p w14:paraId="5EDEE9EC" w14:textId="09A7076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  <w:r w:rsidRPr="00963F53">
        <w:rPr>
          <w:rFonts w:ascii="Calibri" w:hAnsi="Calibri" w:cs="Calibri"/>
          <w:b/>
          <w:bCs/>
          <w:color w:val="201F1E"/>
          <w:sz w:val="22"/>
          <w:szCs w:val="22"/>
          <w:lang w:val="en-US"/>
        </w:rPr>
        <w:t>Antwoord:</w:t>
      </w:r>
      <w:r w:rsidRPr="00963F53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Ik wil graag binnen 2 dagen het werkende prototype kunnen zien.</w:t>
      </w:r>
    </w:p>
    <w:p w14:paraId="131897A9" w14:textId="46F8EC1F" w:rsid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56874C42" w14:textId="7BA3AC6C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Theme="majorHAnsi" w:hAnsiTheme="majorHAnsi" w:cstheme="majorHAnsi"/>
          <w:b/>
          <w:bCs/>
          <w:color w:val="201F1E"/>
          <w:sz w:val="22"/>
          <w:szCs w:val="22"/>
          <w:lang w:val="en-US"/>
        </w:rPr>
      </w:pPr>
      <w:r w:rsidRPr="00963F53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Heeft u zelf nog input of specifieke dingen die in de website moeten komen?</w:t>
      </w:r>
    </w:p>
    <w:p w14:paraId="73BB1333" w14:textId="1D8E47B9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Antwoord:</w:t>
      </w:r>
      <w:r>
        <w:rPr>
          <w:rFonts w:ascii="inherit" w:hAnsi="inherit" w:cs="Calibri"/>
          <w:i/>
          <w:iCs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Volgens mij zijn alle belangrijke zaken besproken.</w:t>
      </w:r>
    </w:p>
    <w:p w14:paraId="766241CC" w14:textId="328314CA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9C14F97" w14:textId="3817354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D632A46" w14:textId="10599E9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5925D4B4" w14:textId="1B5DF30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7E41341F" w14:textId="26798EA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2061C2FB" w14:textId="6181E0C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4E9880EA" w14:textId="4B96764F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645A4B7" w14:textId="18CCEF87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090DC8DE" w14:textId="70DF9050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4BB03896" w14:textId="42779F25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02212151" w14:textId="4C07CFDB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2BDDD93" w14:textId="28EA3927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3C9F6476" w14:textId="49DDCDCC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5D2CD729" w14:textId="1C4727BF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70CC9AC8" w14:textId="3EA1A0DE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r w:rsidRPr="00963F53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lastRenderedPageBreak/>
        <w:t>Project Debriefing</w:t>
      </w:r>
    </w:p>
    <w:p w14:paraId="46AC7848" w14:textId="77777777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het GLR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voor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leuke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de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opent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eerst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landingspagina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staan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wat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leuke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fotos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wat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gegevens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het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reisbureau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staan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contactgegevens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4BE8FC04" w14:textId="77777777" w:rsidR="005B6356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inloggen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voor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die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overzicht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,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klikt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reis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alle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informatie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over de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.</w:t>
      </w:r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br/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de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informatie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van de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inschrijving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wordt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opgeslagen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in de database.</w:t>
      </w:r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br/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is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ingeschreven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deze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student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natuurlijk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weer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uitschrijven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088F1178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Administrator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inlogt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hij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/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zij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dan de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deze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Nieuwe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toevoegen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doormidden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formulier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Ook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aanpassen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verwijderen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inschrijvingen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bewerken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36C41DA2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moet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allemaal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lukken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is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realiseerbaar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, om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werkend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te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krijgen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gebruik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PHP crud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applicatie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maar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wordt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later 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document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nog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uitgelegd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64BF7461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06261F5C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7D74BBCC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74E54CB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3D258726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207DC39" w14:textId="0FB1DD88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358C7243" w14:textId="68085598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2C89F95" w14:textId="0314C427" w:rsidR="005B6356" w:rsidRP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lastRenderedPageBreak/>
        <w:t>Planning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45"/>
        <w:gridCol w:w="2384"/>
        <w:gridCol w:w="2164"/>
        <w:gridCol w:w="2858"/>
      </w:tblGrid>
      <w:tr w:rsidR="00024865" w14:paraId="492DBBAC" w14:textId="77777777" w:rsidTr="00254AD1">
        <w:trPr>
          <w:trHeight w:val="398"/>
        </w:trPr>
        <w:tc>
          <w:tcPr>
            <w:tcW w:w="1964" w:type="dxa"/>
          </w:tcPr>
          <w:p w14:paraId="2EF28FE4" w14:textId="5347A747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Collin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Dijkxhoorn</w:t>
            </w:r>
            <w:proofErr w:type="spellEnd"/>
          </w:p>
        </w:tc>
        <w:tc>
          <w:tcPr>
            <w:tcW w:w="2386" w:type="dxa"/>
          </w:tcPr>
          <w:p w14:paraId="2A86DABF" w14:textId="6C0ED254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1</w:t>
            </w:r>
          </w:p>
        </w:tc>
        <w:tc>
          <w:tcPr>
            <w:tcW w:w="2091" w:type="dxa"/>
          </w:tcPr>
          <w:p w14:paraId="12829EB7" w14:textId="5F830ACB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2</w:t>
            </w:r>
          </w:p>
        </w:tc>
        <w:tc>
          <w:tcPr>
            <w:tcW w:w="2910" w:type="dxa"/>
          </w:tcPr>
          <w:p w14:paraId="380F9757" w14:textId="6C9B318A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3</w:t>
            </w:r>
          </w:p>
        </w:tc>
      </w:tr>
      <w:tr w:rsidR="00024865" w14:paraId="214830E1" w14:textId="77777777" w:rsidTr="00254AD1">
        <w:trPr>
          <w:trHeight w:val="1634"/>
        </w:trPr>
        <w:tc>
          <w:tcPr>
            <w:tcW w:w="1964" w:type="dxa"/>
          </w:tcPr>
          <w:p w14:paraId="7A8591DE" w14:textId="3E7D01AB" w:rsidR="005B6356" w:rsidRDefault="00254AD1" w:rsidP="00254AD1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2386" w:type="dxa"/>
          </w:tcPr>
          <w:p w14:paraId="7139F06D" w14:textId="03F7B424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Vragen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formulieren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/Het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klant</w:t>
            </w:r>
            <w:proofErr w:type="spellEnd"/>
          </w:p>
        </w:tc>
        <w:tc>
          <w:tcPr>
            <w:tcW w:w="2091" w:type="dxa"/>
          </w:tcPr>
          <w:p w14:paraId="56C96C53" w14:textId="517C35A0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Backend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studenten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084D8732" w14:textId="09752477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opstarten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eerst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even met de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gever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overleggen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</w:tr>
      <w:tr w:rsidR="00024865" w14:paraId="2E858086" w14:textId="77777777" w:rsidTr="00254AD1">
        <w:trPr>
          <w:trHeight w:val="1613"/>
        </w:trPr>
        <w:tc>
          <w:tcPr>
            <w:tcW w:w="1964" w:type="dxa"/>
          </w:tcPr>
          <w:p w14:paraId="6987E58D" w14:textId="674438B5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2386" w:type="dxa"/>
          </w:tcPr>
          <w:p w14:paraId="1D7E4CCF" w14:textId="6425E909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IPP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alle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onderdelen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ipp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realiseren</w:t>
            </w:r>
            <w:proofErr w:type="spellEnd"/>
          </w:p>
        </w:tc>
        <w:tc>
          <w:tcPr>
            <w:tcW w:w="2091" w:type="dxa"/>
          </w:tcPr>
          <w:p w14:paraId="11555AF9" w14:textId="614EE2ED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de backend</w:t>
            </w:r>
          </w:p>
        </w:tc>
        <w:tc>
          <w:tcPr>
            <w:tcW w:w="2910" w:type="dxa"/>
          </w:tcPr>
          <w:p w14:paraId="128FB7A9" w14:textId="2E692666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verwijderen</w:t>
            </w:r>
            <w:proofErr w:type="spellEnd"/>
          </w:p>
        </w:tc>
      </w:tr>
      <w:tr w:rsidR="00024865" w14:paraId="47BBFFE1" w14:textId="77777777" w:rsidTr="00254AD1">
        <w:trPr>
          <w:trHeight w:val="2452"/>
        </w:trPr>
        <w:tc>
          <w:tcPr>
            <w:tcW w:w="1964" w:type="dxa"/>
          </w:tcPr>
          <w:p w14:paraId="52A05C03" w14:textId="1A0430F4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3</w:t>
            </w:r>
          </w:p>
        </w:tc>
        <w:tc>
          <w:tcPr>
            <w:tcW w:w="2386" w:type="dxa"/>
          </w:tcPr>
          <w:p w14:paraId="6CF6B5EE" w14:textId="76E3E412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Eventuele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aanpassingen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wensen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klant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toevoegen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IPP</w:t>
            </w:r>
          </w:p>
        </w:tc>
        <w:tc>
          <w:tcPr>
            <w:tcW w:w="2091" w:type="dxa"/>
          </w:tcPr>
          <w:p w14:paraId="126220C2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datail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</w:p>
          <w:p w14:paraId="4FAE594E" w14:textId="1165FF53" w:rsidR="00024865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tussen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opdrachtgever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feedback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krijgen</w:t>
            </w:r>
            <w:proofErr w:type="spellEnd"/>
          </w:p>
        </w:tc>
        <w:tc>
          <w:tcPr>
            <w:tcW w:w="2910" w:type="dxa"/>
          </w:tcPr>
          <w:p w14:paraId="6EA4EA43" w14:textId="73EA5911" w:rsidR="00024865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laaste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maak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alle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inschrijvingen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bekijken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test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applicatie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nog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keer</w:t>
            </w:r>
            <w:proofErr w:type="spellEnd"/>
          </w:p>
        </w:tc>
      </w:tr>
      <w:tr w:rsidR="00024865" w14:paraId="72E3293C" w14:textId="77777777" w:rsidTr="00254AD1">
        <w:trPr>
          <w:trHeight w:val="796"/>
        </w:trPr>
        <w:tc>
          <w:tcPr>
            <w:tcW w:w="1964" w:type="dxa"/>
          </w:tcPr>
          <w:p w14:paraId="25E8EB4C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4</w:t>
            </w:r>
          </w:p>
          <w:p w14:paraId="1254382D" w14:textId="063E7A5D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43FBDD3B" w14:textId="3025537B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Afronden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tools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installeren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</w:t>
            </w:r>
            <w:proofErr w:type="spellEnd"/>
          </w:p>
        </w:tc>
        <w:tc>
          <w:tcPr>
            <w:tcW w:w="2091" w:type="dxa"/>
          </w:tcPr>
          <w:p w14:paraId="3062F3D4" w14:textId="6CC5872F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wat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tot nu toe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heb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gemaakt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5F30EC39" w14:textId="1B1B5B98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Accepatie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test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uitvoeren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laatste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aanpassingen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doen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applicatie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zo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goed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mogelijk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44573E79" w14:textId="77777777" w:rsidTr="00254AD1">
        <w:trPr>
          <w:trHeight w:val="796"/>
        </w:trPr>
        <w:tc>
          <w:tcPr>
            <w:tcW w:w="1964" w:type="dxa"/>
          </w:tcPr>
          <w:p w14:paraId="18379206" w14:textId="77777777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5</w:t>
            </w:r>
          </w:p>
          <w:p w14:paraId="392CCD88" w14:textId="73978E36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06D5AA82" w14:textId="07AE048B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Database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opzetten</w:t>
            </w:r>
            <w:proofErr w:type="spellEnd"/>
          </w:p>
        </w:tc>
        <w:tc>
          <w:tcPr>
            <w:tcW w:w="2091" w:type="dxa"/>
          </w:tcPr>
          <w:p w14:paraId="4DFAF75F" w14:textId="382944D0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</w:p>
        </w:tc>
        <w:tc>
          <w:tcPr>
            <w:tcW w:w="2910" w:type="dxa"/>
          </w:tcPr>
          <w:p w14:paraId="2FF0CF8E" w14:textId="0174BD40" w:rsidR="005B6356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Opleveren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presenteren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begin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ook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meteen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191441CB" w14:textId="77777777" w:rsidTr="00254AD1">
        <w:trPr>
          <w:trHeight w:val="796"/>
        </w:trPr>
        <w:tc>
          <w:tcPr>
            <w:tcW w:w="1964" w:type="dxa"/>
          </w:tcPr>
          <w:p w14:paraId="138340F6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6</w:t>
            </w:r>
          </w:p>
          <w:p w14:paraId="76958F6F" w14:textId="641BA484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62AC86FD" w14:textId="6244BF0A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Landings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Index)</w:t>
            </w:r>
          </w:p>
        </w:tc>
        <w:tc>
          <w:tcPr>
            <w:tcW w:w="2091" w:type="dxa"/>
          </w:tcPr>
          <w:p w14:paraId="0FC386E2" w14:textId="5609213E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admin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5B1A3FF3" w14:textId="6A66F98A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werk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</w:p>
        </w:tc>
      </w:tr>
      <w:tr w:rsidR="00024865" w14:paraId="6896E223" w14:textId="77777777" w:rsidTr="000062D8">
        <w:trPr>
          <w:trHeight w:val="796"/>
        </w:trPr>
        <w:tc>
          <w:tcPr>
            <w:tcW w:w="1964" w:type="dxa"/>
          </w:tcPr>
          <w:p w14:paraId="04EF01AF" w14:textId="6746D9FD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7</w:t>
            </w:r>
          </w:p>
          <w:p w14:paraId="60204F4B" w14:textId="77777777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528EDD57" w14:textId="1AC9740D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Door met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landings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091" w:type="dxa"/>
          </w:tcPr>
          <w:p w14:paraId="4DCE3E6D" w14:textId="0923DE1C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landingspagina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admin </w:t>
            </w:r>
          </w:p>
        </w:tc>
        <w:tc>
          <w:tcPr>
            <w:tcW w:w="2910" w:type="dxa"/>
          </w:tcPr>
          <w:p w14:paraId="7C3DC40B" w14:textId="4CA3B30E" w:rsidR="00254AD1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Door met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33549A82" w14:textId="77777777" w:rsidTr="000062D8">
        <w:trPr>
          <w:trHeight w:val="796"/>
        </w:trPr>
        <w:tc>
          <w:tcPr>
            <w:tcW w:w="1964" w:type="dxa"/>
          </w:tcPr>
          <w:p w14:paraId="7F6E5A90" w14:textId="5607D9E1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8</w:t>
            </w:r>
          </w:p>
          <w:p w14:paraId="47953E33" w14:textId="77777777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437FF5FB" w14:textId="0D01BA8C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</w:p>
        </w:tc>
        <w:tc>
          <w:tcPr>
            <w:tcW w:w="2091" w:type="dxa"/>
          </w:tcPr>
          <w:p w14:paraId="1F0C74A7" w14:textId="3CCD6545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toevoeg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</w:p>
        </w:tc>
        <w:tc>
          <w:tcPr>
            <w:tcW w:w="2910" w:type="dxa"/>
          </w:tcPr>
          <w:p w14:paraId="3BE3F5AC" w14:textId="25B0967D" w:rsidR="00254AD1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inleveren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afronden</w:t>
            </w:r>
            <w:proofErr w:type="spellEnd"/>
          </w:p>
        </w:tc>
      </w:tr>
      <w:tr w:rsidR="006C5D75" w14:paraId="6B903051" w14:textId="77777777" w:rsidTr="00254AD1">
        <w:trPr>
          <w:trHeight w:val="796"/>
        </w:trPr>
        <w:tc>
          <w:tcPr>
            <w:tcW w:w="1964" w:type="dxa"/>
          </w:tcPr>
          <w:p w14:paraId="611F32DC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  <w:p w14:paraId="00C1BDA4" w14:textId="159A724A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2394ED35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35CDFAD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910" w:type="dxa"/>
          </w:tcPr>
          <w:p w14:paraId="3CFDB186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</w:tr>
    </w:tbl>
    <w:p w14:paraId="55E8CC91" w14:textId="63BE9931" w:rsidR="00963F53" w:rsidRP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Calibri" w:hAnsi="Calibri" w:cs="Calibri"/>
          <w:color w:val="201F1E"/>
          <w:sz w:val="32"/>
          <w:szCs w:val="32"/>
          <w:lang w:val="en-US"/>
        </w:rPr>
        <w:br/>
      </w:r>
    </w:p>
    <w:p w14:paraId="3E7571B3" w14:textId="77777777" w:rsidR="00963F53" w:rsidRP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511A9DA6" w14:textId="6ADC73AD" w:rsidR="00963F53" w:rsidRP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7E098007" w14:textId="1D1C8720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6A789DBB" w14:textId="3047F73C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53E48CA4" w14:textId="01F4533D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1529EE9B" w14:textId="04B36092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708C6441" w14:textId="54EEF9B0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6EEDBA50" w14:textId="3111860D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08506549" w14:textId="0F4A5CB7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32D39EFD" w14:textId="7B8726D3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0AE96178" w14:textId="364CF2F7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4111B450" w14:textId="04EAD5F3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proofErr w:type="spellStart"/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lastRenderedPageBreak/>
        <w:t>Grafisch</w:t>
      </w:r>
      <w:proofErr w:type="spellEnd"/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ontwerp</w:t>
      </w:r>
      <w:proofErr w:type="spellEnd"/>
    </w:p>
    <w:p w14:paraId="401E813A" w14:textId="596F1C06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Hieronder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alle wireframes van de website</w:t>
      </w:r>
    </w:p>
    <w:p w14:paraId="1692F072" w14:textId="579EE167" w:rsidR="00B8787D" w:rsidRP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6EF0B4EC" w14:textId="0356FC59" w:rsidR="00AF6BA1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10F11DB8" wp14:editId="0C03A6D3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D31" w14:textId="4E62B0C5" w:rsidR="00B8787D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index</w:t>
      </w:r>
    </w:p>
    <w:p w14:paraId="3B24473D" w14:textId="79CDC88C" w:rsidR="00B8787D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66939772" w14:textId="7C7CB681" w:rsidR="00B8787D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4A1A5CD" wp14:editId="6366DEC2">
            <wp:extent cx="5731510" cy="322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0A2" w14:textId="7BE86AD5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admin page</w:t>
      </w:r>
    </w:p>
    <w:p w14:paraId="1E577A19" w14:textId="393254ED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4103280F" wp14:editId="0F227D6C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6E1" w14:textId="196F6C3B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page </w:t>
      </w:r>
      <w:proofErr w:type="spellStart"/>
      <w:r>
        <w:rPr>
          <w:color w:val="000000" w:themeColor="text1"/>
          <w:sz w:val="36"/>
          <w:szCs w:val="36"/>
          <w:lang w:val="en-US"/>
        </w:rPr>
        <w:t>waar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studenten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komen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na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het </w:t>
      </w:r>
      <w:proofErr w:type="spellStart"/>
      <w:r>
        <w:rPr>
          <w:color w:val="000000" w:themeColor="text1"/>
          <w:sz w:val="36"/>
          <w:szCs w:val="36"/>
          <w:lang w:val="en-US"/>
        </w:rPr>
        <w:t>inloggen</w:t>
      </w:r>
      <w:proofErr w:type="spellEnd"/>
      <w:r w:rsidR="00954F89"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1B2217D" wp14:editId="79D5C83B">
            <wp:extent cx="5731510" cy="322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E361" w14:textId="5DD95704" w:rsidR="00954F89" w:rsidRPr="00B8787D" w:rsidRDefault="00954F89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</w:t>
      </w:r>
      <w:proofErr w:type="spellStart"/>
      <w:r>
        <w:rPr>
          <w:color w:val="000000" w:themeColor="text1"/>
          <w:sz w:val="36"/>
          <w:szCs w:val="36"/>
          <w:lang w:val="en-US"/>
        </w:rPr>
        <w:t>overzichtpagina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. </w:t>
      </w:r>
      <w:proofErr w:type="spellStart"/>
      <w:r>
        <w:rPr>
          <w:color w:val="000000" w:themeColor="text1"/>
          <w:sz w:val="36"/>
          <w:szCs w:val="36"/>
          <w:lang w:val="en-US"/>
        </w:rPr>
        <w:t>Hier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komen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studenten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nadat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ze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een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reis </w:t>
      </w:r>
      <w:proofErr w:type="spellStart"/>
      <w:r>
        <w:rPr>
          <w:color w:val="000000" w:themeColor="text1"/>
          <w:sz w:val="36"/>
          <w:szCs w:val="36"/>
          <w:lang w:val="en-US"/>
        </w:rPr>
        <w:t>hebben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geklikt</w:t>
      </w:r>
    </w:p>
    <w:sectPr w:rsidR="00954F89" w:rsidRPr="00B8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6FE"/>
    <w:multiLevelType w:val="hybridMultilevel"/>
    <w:tmpl w:val="9C68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90426"/>
    <w:multiLevelType w:val="hybridMultilevel"/>
    <w:tmpl w:val="3F0AB8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56"/>
    <w:rsid w:val="00024865"/>
    <w:rsid w:val="000277CE"/>
    <w:rsid w:val="001E192E"/>
    <w:rsid w:val="00254AD1"/>
    <w:rsid w:val="005B6356"/>
    <w:rsid w:val="006C5D75"/>
    <w:rsid w:val="00817D56"/>
    <w:rsid w:val="00882814"/>
    <w:rsid w:val="00954F89"/>
    <w:rsid w:val="00963F53"/>
    <w:rsid w:val="00AF6BA1"/>
    <w:rsid w:val="00B8787D"/>
    <w:rsid w:val="00BD0EFA"/>
    <w:rsid w:val="00B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510CB"/>
  <w15:chartTrackingRefBased/>
  <w15:docId w15:val="{B0CA8A0A-1325-6840-91EE-6653CB43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F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B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2022-05-16T06:47:00Z</dcterms:created>
  <dcterms:modified xsi:type="dcterms:W3CDTF">2022-05-16T09:25:00Z</dcterms:modified>
</cp:coreProperties>
</file>