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B1DF2" w14:textId="77777777" w:rsidR="00037078" w:rsidRDefault="00037078">
      <w:pPr>
        <w:jc w:val="center"/>
        <w:rPr>
          <w:rFonts w:ascii="Georgia" w:eastAsia="Georgia" w:hAnsi="Georgia" w:cs="Georgia"/>
          <w:sz w:val="24"/>
          <w:szCs w:val="24"/>
        </w:rPr>
      </w:pPr>
    </w:p>
    <w:p w14:paraId="7AFC0FFA" w14:textId="77777777" w:rsidR="00037078" w:rsidRDefault="00037078">
      <w:pPr>
        <w:jc w:val="center"/>
        <w:rPr>
          <w:rFonts w:ascii="Georgia" w:eastAsia="Georgia" w:hAnsi="Georgia" w:cs="Georgia"/>
          <w:sz w:val="24"/>
          <w:szCs w:val="24"/>
        </w:rPr>
      </w:pPr>
    </w:p>
    <w:p w14:paraId="516C80E9" w14:textId="77777777" w:rsidR="00037078" w:rsidRDefault="00037078">
      <w:pPr>
        <w:jc w:val="center"/>
        <w:rPr>
          <w:rFonts w:ascii="Georgia" w:eastAsia="Georgia" w:hAnsi="Georgia" w:cs="Georgia"/>
          <w:sz w:val="24"/>
          <w:szCs w:val="24"/>
        </w:rPr>
      </w:pPr>
    </w:p>
    <w:p w14:paraId="1B16FCA9" w14:textId="77777777" w:rsidR="00037078" w:rsidRDefault="00037078">
      <w:pPr>
        <w:jc w:val="center"/>
        <w:rPr>
          <w:rFonts w:ascii="Georgia" w:eastAsia="Georgia" w:hAnsi="Georgia" w:cs="Georgia"/>
          <w:sz w:val="24"/>
          <w:szCs w:val="24"/>
        </w:rPr>
      </w:pPr>
    </w:p>
    <w:p w14:paraId="616CBEFB" w14:textId="77777777" w:rsidR="00037078" w:rsidRDefault="00037078">
      <w:pPr>
        <w:jc w:val="center"/>
        <w:rPr>
          <w:rFonts w:ascii="Georgia" w:eastAsia="Georgia" w:hAnsi="Georgia" w:cs="Georgia"/>
          <w:sz w:val="24"/>
          <w:szCs w:val="24"/>
        </w:rPr>
      </w:pPr>
    </w:p>
    <w:p w14:paraId="02C28035" w14:textId="77777777" w:rsidR="00037078" w:rsidRDefault="00037078">
      <w:pPr>
        <w:jc w:val="center"/>
        <w:rPr>
          <w:rFonts w:ascii="Georgia" w:eastAsia="Georgia" w:hAnsi="Georgia" w:cs="Georgia"/>
          <w:sz w:val="24"/>
          <w:szCs w:val="24"/>
        </w:rPr>
      </w:pPr>
    </w:p>
    <w:p w14:paraId="47CEEDBC" w14:textId="77777777" w:rsidR="00037078" w:rsidRDefault="00037078">
      <w:pPr>
        <w:jc w:val="center"/>
        <w:rPr>
          <w:rFonts w:ascii="Georgia" w:eastAsia="Georgia" w:hAnsi="Georgia" w:cs="Georgia"/>
          <w:sz w:val="24"/>
          <w:szCs w:val="24"/>
        </w:rPr>
      </w:pPr>
    </w:p>
    <w:p w14:paraId="0800E264" w14:textId="77777777" w:rsidR="00037078" w:rsidRDefault="00037078">
      <w:pPr>
        <w:jc w:val="center"/>
        <w:rPr>
          <w:rFonts w:ascii="Georgia" w:eastAsia="Georgia" w:hAnsi="Georgia" w:cs="Georgia"/>
          <w:sz w:val="24"/>
          <w:szCs w:val="24"/>
        </w:rPr>
      </w:pPr>
    </w:p>
    <w:p w14:paraId="2054D7C4" w14:textId="77777777" w:rsidR="00037078" w:rsidRDefault="00037078">
      <w:pPr>
        <w:jc w:val="center"/>
        <w:rPr>
          <w:rFonts w:ascii="Georgia" w:eastAsia="Georgia" w:hAnsi="Georgia" w:cs="Georgia"/>
          <w:sz w:val="24"/>
          <w:szCs w:val="24"/>
        </w:rPr>
      </w:pPr>
    </w:p>
    <w:p w14:paraId="4A366E8B" w14:textId="77777777" w:rsidR="00037078" w:rsidRDefault="00037078">
      <w:pPr>
        <w:jc w:val="center"/>
        <w:rPr>
          <w:rFonts w:ascii="Georgia" w:eastAsia="Georgia" w:hAnsi="Georgia" w:cs="Georgia"/>
          <w:sz w:val="44"/>
          <w:szCs w:val="44"/>
        </w:rPr>
      </w:pPr>
    </w:p>
    <w:p w14:paraId="7ADA5765" w14:textId="77777777" w:rsidR="00037078" w:rsidRDefault="00037078">
      <w:pPr>
        <w:jc w:val="center"/>
        <w:rPr>
          <w:rFonts w:ascii="Georgia" w:eastAsia="Georgia" w:hAnsi="Georgia" w:cs="Georgia"/>
          <w:sz w:val="44"/>
          <w:szCs w:val="44"/>
        </w:rPr>
      </w:pPr>
    </w:p>
    <w:p w14:paraId="32398AA5" w14:textId="77777777" w:rsidR="00037078" w:rsidRDefault="00037078">
      <w:pPr>
        <w:jc w:val="center"/>
        <w:rPr>
          <w:rFonts w:ascii="Georgia" w:eastAsia="Georgia" w:hAnsi="Georgia" w:cs="Georgia"/>
          <w:sz w:val="44"/>
          <w:szCs w:val="44"/>
        </w:rPr>
      </w:pPr>
    </w:p>
    <w:p w14:paraId="6C3F64FD" w14:textId="77777777" w:rsidR="00037078" w:rsidRDefault="00037078">
      <w:pPr>
        <w:jc w:val="center"/>
        <w:rPr>
          <w:rFonts w:ascii="Georgia" w:eastAsia="Georgia" w:hAnsi="Georgia" w:cs="Georgia"/>
          <w:sz w:val="44"/>
          <w:szCs w:val="44"/>
        </w:rPr>
      </w:pPr>
    </w:p>
    <w:p w14:paraId="70506297" w14:textId="77777777" w:rsidR="00037078" w:rsidRDefault="00037078">
      <w:pPr>
        <w:jc w:val="center"/>
        <w:rPr>
          <w:rFonts w:ascii="Georgia" w:eastAsia="Georgia" w:hAnsi="Georgia" w:cs="Georgia"/>
          <w:sz w:val="44"/>
          <w:szCs w:val="44"/>
        </w:rPr>
      </w:pPr>
    </w:p>
    <w:p w14:paraId="6D9A5545" w14:textId="4AC638C0" w:rsidR="007074D2" w:rsidRPr="00037078" w:rsidRDefault="00037078">
      <w:pPr>
        <w:jc w:val="center"/>
        <w:rPr>
          <w:rFonts w:ascii="Georgia" w:eastAsia="Georgia" w:hAnsi="Georgia" w:cs="Georgia"/>
          <w:sz w:val="48"/>
          <w:szCs w:val="48"/>
        </w:rPr>
      </w:pPr>
      <w:r w:rsidRPr="00037078">
        <w:rPr>
          <w:rFonts w:ascii="Georgia" w:eastAsia="Georgia" w:hAnsi="Georgia" w:cs="Georgia"/>
          <w:sz w:val="48"/>
          <w:szCs w:val="48"/>
        </w:rPr>
        <w:t>Launch Amazon EC2 in a Non-Default Virtual Private Cloud</w:t>
      </w:r>
      <w:r w:rsidR="009466CB">
        <w:rPr>
          <w:rFonts w:ascii="Georgia" w:eastAsia="Georgia" w:hAnsi="Georgia" w:cs="Georgia"/>
          <w:sz w:val="48"/>
          <w:szCs w:val="48"/>
        </w:rPr>
        <w:t xml:space="preserve"> </w:t>
      </w:r>
    </w:p>
    <w:p w14:paraId="54C617AD" w14:textId="7CBEA337" w:rsidR="007074D2" w:rsidRPr="00037078" w:rsidRDefault="00037078">
      <w:pPr>
        <w:jc w:val="center"/>
        <w:rPr>
          <w:rFonts w:ascii="Georgia" w:eastAsia="Georgia" w:hAnsi="Georgia" w:cs="Georgia"/>
          <w:sz w:val="48"/>
          <w:szCs w:val="48"/>
        </w:rPr>
      </w:pPr>
      <w:r w:rsidRPr="00037078">
        <w:rPr>
          <w:rFonts w:ascii="Georgia" w:eastAsia="Georgia" w:hAnsi="Georgia" w:cs="Georgia"/>
          <w:sz w:val="48"/>
          <w:szCs w:val="48"/>
        </w:rPr>
        <w:t>Alen Ovalles</w:t>
      </w:r>
    </w:p>
    <w:p w14:paraId="3888696B" w14:textId="64411233" w:rsidR="00037078" w:rsidRDefault="00037078">
      <w:pPr>
        <w:jc w:val="center"/>
        <w:rPr>
          <w:rFonts w:ascii="Georgia" w:eastAsia="Georgia" w:hAnsi="Georgia" w:cs="Georgia"/>
          <w:sz w:val="44"/>
          <w:szCs w:val="44"/>
        </w:rPr>
      </w:pPr>
    </w:p>
    <w:p w14:paraId="2F6410AF" w14:textId="77777777" w:rsidR="00037078" w:rsidRPr="00037078" w:rsidRDefault="00037078">
      <w:pPr>
        <w:jc w:val="center"/>
        <w:rPr>
          <w:rFonts w:ascii="Georgia" w:eastAsia="Georgia" w:hAnsi="Georgia" w:cs="Georgia"/>
          <w:sz w:val="44"/>
          <w:szCs w:val="44"/>
        </w:rPr>
      </w:pPr>
    </w:p>
    <w:p w14:paraId="637AC181" w14:textId="77777777" w:rsidR="00037078" w:rsidRDefault="00037078">
      <w:pPr>
        <w:jc w:val="center"/>
        <w:rPr>
          <w:rFonts w:ascii="Georgia" w:eastAsia="Georgia" w:hAnsi="Georgia" w:cs="Georgia"/>
          <w:sz w:val="24"/>
          <w:szCs w:val="24"/>
        </w:rPr>
      </w:pPr>
    </w:p>
    <w:p w14:paraId="7D0E6A8F" w14:textId="77777777" w:rsidR="00037078" w:rsidRDefault="00037078">
      <w:pPr>
        <w:jc w:val="center"/>
        <w:rPr>
          <w:rFonts w:ascii="Georgia" w:eastAsia="Georgia" w:hAnsi="Georgia" w:cs="Georgia"/>
          <w:sz w:val="24"/>
          <w:szCs w:val="24"/>
        </w:rPr>
      </w:pPr>
    </w:p>
    <w:p w14:paraId="7EE6099E" w14:textId="77777777" w:rsidR="00037078" w:rsidRDefault="00037078">
      <w:pPr>
        <w:jc w:val="center"/>
        <w:rPr>
          <w:rFonts w:ascii="Georgia" w:eastAsia="Georgia" w:hAnsi="Georgia" w:cs="Georgia"/>
          <w:sz w:val="24"/>
          <w:szCs w:val="24"/>
        </w:rPr>
      </w:pPr>
    </w:p>
    <w:p w14:paraId="154D47CE" w14:textId="77777777" w:rsidR="00037078" w:rsidRDefault="00037078">
      <w:pPr>
        <w:jc w:val="center"/>
        <w:rPr>
          <w:rFonts w:ascii="Georgia" w:eastAsia="Georgia" w:hAnsi="Georgia" w:cs="Georgia"/>
          <w:sz w:val="24"/>
          <w:szCs w:val="24"/>
        </w:rPr>
      </w:pPr>
    </w:p>
    <w:p w14:paraId="3220B2B1" w14:textId="77777777" w:rsidR="00037078" w:rsidRDefault="00037078">
      <w:pPr>
        <w:jc w:val="center"/>
        <w:rPr>
          <w:rFonts w:ascii="Georgia" w:eastAsia="Georgia" w:hAnsi="Georgia" w:cs="Georgia"/>
          <w:sz w:val="24"/>
          <w:szCs w:val="24"/>
        </w:rPr>
      </w:pPr>
    </w:p>
    <w:p w14:paraId="1C8DC613" w14:textId="77777777" w:rsidR="00037078" w:rsidRDefault="00037078">
      <w:pPr>
        <w:jc w:val="center"/>
        <w:rPr>
          <w:rFonts w:ascii="Georgia" w:eastAsia="Georgia" w:hAnsi="Georgia" w:cs="Georgia"/>
          <w:sz w:val="24"/>
          <w:szCs w:val="24"/>
        </w:rPr>
      </w:pPr>
    </w:p>
    <w:p w14:paraId="0F55496C" w14:textId="77777777" w:rsidR="00037078" w:rsidRDefault="00037078">
      <w:pPr>
        <w:jc w:val="center"/>
        <w:rPr>
          <w:rFonts w:ascii="Georgia" w:eastAsia="Georgia" w:hAnsi="Georgia" w:cs="Georgia"/>
          <w:sz w:val="24"/>
          <w:szCs w:val="24"/>
        </w:rPr>
      </w:pPr>
    </w:p>
    <w:p w14:paraId="368EDCF8" w14:textId="77777777" w:rsidR="00037078" w:rsidRDefault="00037078">
      <w:pPr>
        <w:jc w:val="center"/>
        <w:rPr>
          <w:rFonts w:ascii="Georgia" w:eastAsia="Georgia" w:hAnsi="Georgia" w:cs="Georgia"/>
          <w:sz w:val="24"/>
          <w:szCs w:val="24"/>
        </w:rPr>
      </w:pPr>
    </w:p>
    <w:p w14:paraId="5C478B47" w14:textId="77777777" w:rsidR="00037078" w:rsidRDefault="00037078">
      <w:pPr>
        <w:jc w:val="center"/>
        <w:rPr>
          <w:rFonts w:ascii="Georgia" w:eastAsia="Georgia" w:hAnsi="Georgia" w:cs="Georgia"/>
          <w:sz w:val="24"/>
          <w:szCs w:val="24"/>
        </w:rPr>
      </w:pPr>
    </w:p>
    <w:p w14:paraId="6CE96349" w14:textId="77777777" w:rsidR="00037078" w:rsidRDefault="00037078">
      <w:pPr>
        <w:jc w:val="center"/>
        <w:rPr>
          <w:rFonts w:ascii="Georgia" w:eastAsia="Georgia" w:hAnsi="Georgia" w:cs="Georgia"/>
          <w:sz w:val="24"/>
          <w:szCs w:val="24"/>
        </w:rPr>
      </w:pPr>
    </w:p>
    <w:p w14:paraId="2B413F07" w14:textId="77777777" w:rsidR="00037078" w:rsidRDefault="00037078">
      <w:pPr>
        <w:jc w:val="center"/>
        <w:rPr>
          <w:rFonts w:ascii="Georgia" w:eastAsia="Georgia" w:hAnsi="Georgia" w:cs="Georgia"/>
          <w:sz w:val="24"/>
          <w:szCs w:val="24"/>
        </w:rPr>
      </w:pPr>
    </w:p>
    <w:p w14:paraId="1E9CCDB8" w14:textId="77777777" w:rsidR="00037078" w:rsidRDefault="00037078">
      <w:pPr>
        <w:jc w:val="center"/>
        <w:rPr>
          <w:rFonts w:ascii="Georgia" w:eastAsia="Georgia" w:hAnsi="Georgia" w:cs="Georgia"/>
          <w:sz w:val="24"/>
          <w:szCs w:val="24"/>
        </w:rPr>
      </w:pPr>
    </w:p>
    <w:p w14:paraId="36E7382C" w14:textId="77777777" w:rsidR="00037078" w:rsidRDefault="00037078">
      <w:pPr>
        <w:jc w:val="center"/>
        <w:rPr>
          <w:rFonts w:ascii="Georgia" w:eastAsia="Georgia" w:hAnsi="Georgia" w:cs="Georgia"/>
          <w:sz w:val="24"/>
          <w:szCs w:val="24"/>
        </w:rPr>
      </w:pPr>
    </w:p>
    <w:p w14:paraId="6BF82FFC" w14:textId="77777777" w:rsidR="00037078" w:rsidRDefault="00037078">
      <w:pPr>
        <w:jc w:val="center"/>
        <w:rPr>
          <w:rFonts w:ascii="Georgia" w:eastAsia="Georgia" w:hAnsi="Georgia" w:cs="Georgia"/>
          <w:sz w:val="24"/>
          <w:szCs w:val="24"/>
        </w:rPr>
      </w:pPr>
    </w:p>
    <w:p w14:paraId="4E8718FF" w14:textId="5F62CA4F" w:rsidR="007074D2" w:rsidRPr="00037078" w:rsidRDefault="00037078">
      <w:pPr>
        <w:jc w:val="center"/>
        <w:rPr>
          <w:rFonts w:ascii="Georgia" w:eastAsia="Georgia" w:hAnsi="Georgia" w:cs="Georgia"/>
          <w:sz w:val="48"/>
          <w:szCs w:val="48"/>
        </w:rPr>
      </w:pPr>
      <w:r w:rsidRPr="00037078">
        <w:rPr>
          <w:rFonts w:ascii="Georgia" w:eastAsia="Georgia" w:hAnsi="Georgia" w:cs="Georgia"/>
          <w:sz w:val="48"/>
          <w:szCs w:val="48"/>
        </w:rPr>
        <w:t>Purpose</w:t>
      </w:r>
    </w:p>
    <w:p w14:paraId="2FD6BD9D" w14:textId="77777777" w:rsidR="007074D2" w:rsidRDefault="00037078">
      <w:pPr>
        <w:rPr>
          <w:rFonts w:ascii="Georgia" w:eastAsia="Georgia" w:hAnsi="Georgia" w:cs="Georgia"/>
          <w:sz w:val="24"/>
          <w:szCs w:val="24"/>
        </w:rPr>
      </w:pPr>
      <w:r>
        <w:rPr>
          <w:rFonts w:ascii="Georgia" w:eastAsia="Georgia" w:hAnsi="Georgia" w:cs="Georgia"/>
          <w:sz w:val="24"/>
          <w:szCs w:val="24"/>
        </w:rPr>
        <w:tab/>
        <w:t>The purpose of this lab is to create a new private cloud (VPC) and deploy an Amazon EC2 instance in the network of the created VPC, not using a default VPC. Manually creating an Amazon VPC, creating and launching a web server using a t-2 micro Amazon EC2 instance, and deploy the created instance.</w:t>
      </w:r>
    </w:p>
    <w:p w14:paraId="5C34F4BE" w14:textId="77777777" w:rsidR="007074D2" w:rsidRDefault="007074D2">
      <w:pPr>
        <w:rPr>
          <w:rFonts w:ascii="Georgia" w:eastAsia="Georgia" w:hAnsi="Georgia" w:cs="Georgia"/>
          <w:sz w:val="24"/>
          <w:szCs w:val="24"/>
        </w:rPr>
      </w:pPr>
    </w:p>
    <w:p w14:paraId="62A603DE" w14:textId="15EF5915" w:rsidR="00037078" w:rsidRPr="00037078" w:rsidRDefault="00037078" w:rsidP="00037078">
      <w:pPr>
        <w:jc w:val="center"/>
        <w:rPr>
          <w:rFonts w:ascii="Georgia" w:eastAsia="Georgia" w:hAnsi="Georgia" w:cs="Georgia"/>
          <w:sz w:val="48"/>
          <w:szCs w:val="48"/>
        </w:rPr>
      </w:pPr>
      <w:r w:rsidRPr="00037078">
        <w:rPr>
          <w:rFonts w:ascii="Georgia" w:eastAsia="Georgia" w:hAnsi="Georgia" w:cs="Georgia"/>
          <w:sz w:val="48"/>
          <w:szCs w:val="48"/>
        </w:rPr>
        <w:t>Process with Pictures</w:t>
      </w:r>
    </w:p>
    <w:p w14:paraId="28530895"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7220229C" wp14:editId="55DCC178">
            <wp:extent cx="5943600" cy="17907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943600" cy="1790700"/>
                    </a:xfrm>
                    <a:prstGeom prst="rect">
                      <a:avLst/>
                    </a:prstGeom>
                    <a:ln/>
                  </pic:spPr>
                </pic:pic>
              </a:graphicData>
            </a:graphic>
          </wp:inline>
        </w:drawing>
      </w:r>
    </w:p>
    <w:p w14:paraId="147D13DF"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 </w:t>
      </w:r>
      <w:r>
        <w:rPr>
          <w:rFonts w:ascii="Georgia" w:eastAsia="Georgia" w:hAnsi="Georgia" w:cs="Georgia"/>
          <w:sz w:val="24"/>
          <w:szCs w:val="24"/>
        </w:rPr>
        <w:t>Create a virtual private cloud</w:t>
      </w:r>
    </w:p>
    <w:p w14:paraId="1D702064" w14:textId="77777777" w:rsidR="007074D2" w:rsidRDefault="007074D2">
      <w:pPr>
        <w:rPr>
          <w:rFonts w:ascii="Georgia" w:eastAsia="Georgia" w:hAnsi="Georgia" w:cs="Georgia"/>
          <w:b/>
          <w:sz w:val="24"/>
          <w:szCs w:val="24"/>
        </w:rPr>
      </w:pPr>
    </w:p>
    <w:p w14:paraId="71974FA7"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10F6E9BF" wp14:editId="29547B2C">
            <wp:extent cx="5859780" cy="4053840"/>
            <wp:effectExtent l="0" t="0" r="7620" b="381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859780" cy="4053840"/>
                    </a:xfrm>
                    <a:prstGeom prst="rect">
                      <a:avLst/>
                    </a:prstGeom>
                    <a:ln/>
                  </pic:spPr>
                </pic:pic>
              </a:graphicData>
            </a:graphic>
          </wp:inline>
        </w:drawing>
      </w:r>
    </w:p>
    <w:p w14:paraId="54D7A3C4" w14:textId="73ED9F0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2: </w:t>
      </w:r>
      <w:r>
        <w:rPr>
          <w:rFonts w:ascii="Georgia" w:eastAsia="Georgia" w:hAnsi="Georgia" w:cs="Georgia"/>
          <w:sz w:val="24"/>
          <w:szCs w:val="24"/>
        </w:rPr>
        <w:t xml:space="preserve">Name: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VPC | IPv4CIDR block: 10.0.0.0/16 | </w:t>
      </w:r>
      <w:r w:rsidR="00B65FE8">
        <w:rPr>
          <w:rFonts w:ascii="Georgia" w:eastAsia="Georgia" w:hAnsi="Georgia" w:cs="Georgia"/>
          <w:sz w:val="24"/>
          <w:szCs w:val="24"/>
        </w:rPr>
        <w:t>Tenancy</w:t>
      </w:r>
      <w:r>
        <w:rPr>
          <w:rFonts w:ascii="Georgia" w:eastAsia="Georgia" w:hAnsi="Georgia" w:cs="Georgia"/>
          <w:sz w:val="24"/>
          <w:szCs w:val="24"/>
        </w:rPr>
        <w:t>: Default</w:t>
      </w:r>
      <w:r w:rsidR="00BD32EA">
        <w:rPr>
          <w:rFonts w:ascii="Georgia" w:eastAsia="Georgia" w:hAnsi="Georgia" w:cs="Georgia"/>
          <w:sz w:val="24"/>
          <w:szCs w:val="24"/>
        </w:rPr>
        <w:t xml:space="preserve"> </w:t>
      </w:r>
    </w:p>
    <w:p w14:paraId="6F29A528" w14:textId="2D962DF2" w:rsidR="00037078" w:rsidRDefault="00037078">
      <w:pPr>
        <w:jc w:val="center"/>
        <w:rPr>
          <w:rFonts w:ascii="Georgia" w:eastAsia="Georgia" w:hAnsi="Georgia" w:cs="Georgia"/>
          <w:sz w:val="24"/>
          <w:szCs w:val="24"/>
        </w:rPr>
      </w:pPr>
    </w:p>
    <w:p w14:paraId="6FB277D5"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0C9DDDB6" wp14:editId="69B22538">
            <wp:extent cx="6035040" cy="4975860"/>
            <wp:effectExtent l="0" t="0" r="381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035040" cy="4975860"/>
                    </a:xfrm>
                    <a:prstGeom prst="rect">
                      <a:avLst/>
                    </a:prstGeom>
                    <a:ln/>
                  </pic:spPr>
                </pic:pic>
              </a:graphicData>
            </a:graphic>
          </wp:inline>
        </w:drawing>
      </w:r>
    </w:p>
    <w:p w14:paraId="2CAC1A38"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3: </w:t>
      </w:r>
      <w:r>
        <w:rPr>
          <w:rFonts w:ascii="Georgia" w:eastAsia="Georgia" w:hAnsi="Georgia" w:cs="Georgia"/>
          <w:sz w:val="24"/>
          <w:szCs w:val="24"/>
        </w:rPr>
        <w:t xml:space="preserve">Create a Public Subnet </w:t>
      </w:r>
    </w:p>
    <w:p w14:paraId="6176A94A" w14:textId="77777777" w:rsidR="007074D2" w:rsidRDefault="007074D2">
      <w:pPr>
        <w:rPr>
          <w:rFonts w:ascii="Georgia" w:eastAsia="Georgia" w:hAnsi="Georgia" w:cs="Georgia"/>
          <w:b/>
          <w:sz w:val="24"/>
          <w:szCs w:val="24"/>
        </w:rPr>
      </w:pPr>
    </w:p>
    <w:p w14:paraId="204958A5"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41FC2D63" wp14:editId="02660284">
            <wp:extent cx="5943600" cy="48006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4800600"/>
                    </a:xfrm>
                    <a:prstGeom prst="rect">
                      <a:avLst/>
                    </a:prstGeom>
                    <a:ln/>
                  </pic:spPr>
                </pic:pic>
              </a:graphicData>
            </a:graphic>
          </wp:inline>
        </w:drawing>
      </w:r>
    </w:p>
    <w:p w14:paraId="38DA86D6"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4: </w:t>
      </w:r>
      <w:r>
        <w:rPr>
          <w:rFonts w:ascii="Georgia" w:eastAsia="Georgia" w:hAnsi="Georgia" w:cs="Georgia"/>
          <w:sz w:val="24"/>
          <w:szCs w:val="24"/>
        </w:rPr>
        <w:t>Create a Private Subnet</w:t>
      </w:r>
    </w:p>
    <w:p w14:paraId="327391DD" w14:textId="77777777" w:rsidR="007074D2" w:rsidRDefault="007074D2">
      <w:pPr>
        <w:rPr>
          <w:rFonts w:ascii="Georgia" w:eastAsia="Georgia" w:hAnsi="Georgia" w:cs="Georgia"/>
          <w:b/>
          <w:sz w:val="24"/>
          <w:szCs w:val="24"/>
        </w:rPr>
      </w:pPr>
    </w:p>
    <w:p w14:paraId="16AFA820"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1E7B2360" wp14:editId="7508CDCD">
            <wp:extent cx="5943600" cy="13843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943600" cy="1384300"/>
                    </a:xfrm>
                    <a:prstGeom prst="rect">
                      <a:avLst/>
                    </a:prstGeom>
                    <a:ln/>
                  </pic:spPr>
                </pic:pic>
              </a:graphicData>
            </a:graphic>
          </wp:inline>
        </w:drawing>
      </w:r>
    </w:p>
    <w:p w14:paraId="6BD1891F"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5: </w:t>
      </w:r>
      <w:r>
        <w:rPr>
          <w:rFonts w:ascii="Georgia" w:eastAsia="Georgia" w:hAnsi="Georgia" w:cs="Georgia"/>
          <w:sz w:val="24"/>
          <w:szCs w:val="24"/>
        </w:rPr>
        <w:t>Examine that the subnets are under the correct VPC</w:t>
      </w:r>
    </w:p>
    <w:p w14:paraId="60865EA0" w14:textId="77777777" w:rsidR="007074D2" w:rsidRDefault="007074D2">
      <w:pPr>
        <w:rPr>
          <w:rFonts w:ascii="Georgia" w:eastAsia="Georgia" w:hAnsi="Georgia" w:cs="Georgia"/>
          <w:b/>
          <w:sz w:val="24"/>
          <w:szCs w:val="24"/>
        </w:rPr>
      </w:pPr>
    </w:p>
    <w:p w14:paraId="1DE8FD6A"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6DCC1D97" wp14:editId="4A982E41">
            <wp:extent cx="5943600" cy="12319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1231900"/>
                    </a:xfrm>
                    <a:prstGeom prst="rect">
                      <a:avLst/>
                    </a:prstGeom>
                    <a:ln/>
                  </pic:spPr>
                </pic:pic>
              </a:graphicData>
            </a:graphic>
          </wp:inline>
        </w:drawing>
      </w:r>
    </w:p>
    <w:p w14:paraId="0E4E8475"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6: </w:t>
      </w:r>
      <w:r>
        <w:rPr>
          <w:rFonts w:ascii="Georgia" w:eastAsia="Georgia" w:hAnsi="Georgia" w:cs="Georgia"/>
          <w:sz w:val="24"/>
          <w:szCs w:val="24"/>
        </w:rPr>
        <w:t>Navigate to the Internet gateway tab</w:t>
      </w:r>
    </w:p>
    <w:p w14:paraId="753C31C6" w14:textId="77777777" w:rsidR="007074D2" w:rsidRDefault="007074D2">
      <w:pPr>
        <w:rPr>
          <w:rFonts w:ascii="Georgia" w:eastAsia="Georgia" w:hAnsi="Georgia" w:cs="Georgia"/>
          <w:b/>
          <w:sz w:val="24"/>
          <w:szCs w:val="24"/>
        </w:rPr>
      </w:pPr>
    </w:p>
    <w:p w14:paraId="214E7EC1"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B334BF4" wp14:editId="09F5AF67">
            <wp:extent cx="5943600" cy="2362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362200"/>
                    </a:xfrm>
                    <a:prstGeom prst="rect">
                      <a:avLst/>
                    </a:prstGeom>
                    <a:ln/>
                  </pic:spPr>
                </pic:pic>
              </a:graphicData>
            </a:graphic>
          </wp:inline>
        </w:drawing>
      </w:r>
    </w:p>
    <w:p w14:paraId="5B617579"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7: </w:t>
      </w:r>
      <w:r>
        <w:rPr>
          <w:rFonts w:ascii="Georgia" w:eastAsia="Georgia" w:hAnsi="Georgia" w:cs="Georgia"/>
          <w:sz w:val="24"/>
          <w:szCs w:val="24"/>
        </w:rPr>
        <w:t xml:space="preserve">Create an Internet gateway | Name: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IGW</w:t>
      </w:r>
    </w:p>
    <w:p w14:paraId="44E4881C" w14:textId="77777777" w:rsidR="007074D2" w:rsidRDefault="007074D2">
      <w:pPr>
        <w:rPr>
          <w:rFonts w:ascii="Georgia" w:eastAsia="Georgia" w:hAnsi="Georgia" w:cs="Georgia"/>
          <w:b/>
          <w:sz w:val="24"/>
          <w:szCs w:val="24"/>
        </w:rPr>
      </w:pPr>
    </w:p>
    <w:p w14:paraId="0E467C42"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3156BB24" wp14:editId="67561ACF">
            <wp:extent cx="5943600" cy="29464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946400"/>
                    </a:xfrm>
                    <a:prstGeom prst="rect">
                      <a:avLst/>
                    </a:prstGeom>
                    <a:ln/>
                  </pic:spPr>
                </pic:pic>
              </a:graphicData>
            </a:graphic>
          </wp:inline>
        </w:drawing>
      </w:r>
    </w:p>
    <w:p w14:paraId="41199A89"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8: </w:t>
      </w:r>
      <w:r>
        <w:rPr>
          <w:rFonts w:ascii="Georgia" w:eastAsia="Georgia" w:hAnsi="Georgia" w:cs="Georgia"/>
          <w:sz w:val="24"/>
          <w:szCs w:val="24"/>
        </w:rPr>
        <w:t>Attach created VPC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VPC) to Internet gateway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IGW)</w:t>
      </w:r>
    </w:p>
    <w:p w14:paraId="0E4A5A35" w14:textId="77777777" w:rsidR="007074D2" w:rsidRDefault="007074D2">
      <w:pPr>
        <w:rPr>
          <w:rFonts w:ascii="Georgia" w:eastAsia="Georgia" w:hAnsi="Georgia" w:cs="Georgia"/>
          <w:b/>
          <w:sz w:val="24"/>
          <w:szCs w:val="24"/>
        </w:rPr>
      </w:pPr>
    </w:p>
    <w:p w14:paraId="55734DF6"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6D4F6305" wp14:editId="19969F45">
            <wp:extent cx="5943600" cy="1447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1447800"/>
                    </a:xfrm>
                    <a:prstGeom prst="rect">
                      <a:avLst/>
                    </a:prstGeom>
                    <a:ln/>
                  </pic:spPr>
                </pic:pic>
              </a:graphicData>
            </a:graphic>
          </wp:inline>
        </w:drawing>
      </w:r>
    </w:p>
    <w:p w14:paraId="4382C4BD"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9: </w:t>
      </w:r>
      <w:r>
        <w:rPr>
          <w:rFonts w:ascii="Georgia" w:eastAsia="Georgia" w:hAnsi="Georgia" w:cs="Georgia"/>
          <w:sz w:val="24"/>
          <w:szCs w:val="24"/>
        </w:rPr>
        <w:t>Navigate to the route table tab</w:t>
      </w:r>
    </w:p>
    <w:p w14:paraId="0AC24F7E" w14:textId="77777777" w:rsidR="007074D2" w:rsidRDefault="007074D2">
      <w:pPr>
        <w:rPr>
          <w:rFonts w:ascii="Georgia" w:eastAsia="Georgia" w:hAnsi="Georgia" w:cs="Georgia"/>
          <w:b/>
          <w:sz w:val="24"/>
          <w:szCs w:val="24"/>
        </w:rPr>
      </w:pPr>
    </w:p>
    <w:p w14:paraId="5B705D87"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268D5A2" wp14:editId="4AD89133">
            <wp:extent cx="5943600" cy="2197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2197100"/>
                    </a:xfrm>
                    <a:prstGeom prst="rect">
                      <a:avLst/>
                    </a:prstGeom>
                    <a:ln/>
                  </pic:spPr>
                </pic:pic>
              </a:graphicData>
            </a:graphic>
          </wp:inline>
        </w:drawing>
      </w:r>
    </w:p>
    <w:p w14:paraId="00C0EC33"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10: </w:t>
      </w:r>
      <w:r>
        <w:rPr>
          <w:rFonts w:ascii="Georgia" w:eastAsia="Georgia" w:hAnsi="Georgia" w:cs="Georgia"/>
          <w:sz w:val="24"/>
          <w:szCs w:val="24"/>
        </w:rPr>
        <w:t xml:space="preserve">Create a Public Route Table connected to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VPC</w:t>
      </w:r>
    </w:p>
    <w:p w14:paraId="04320013" w14:textId="77777777" w:rsidR="007074D2" w:rsidRDefault="007074D2">
      <w:pPr>
        <w:rPr>
          <w:rFonts w:ascii="Georgia" w:eastAsia="Georgia" w:hAnsi="Georgia" w:cs="Georgia"/>
          <w:b/>
          <w:sz w:val="24"/>
          <w:szCs w:val="24"/>
        </w:rPr>
      </w:pPr>
    </w:p>
    <w:p w14:paraId="0D399E71"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71473A33" wp14:editId="5490AD36">
            <wp:extent cx="5943600" cy="22098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209800"/>
                    </a:xfrm>
                    <a:prstGeom prst="rect">
                      <a:avLst/>
                    </a:prstGeom>
                    <a:ln/>
                  </pic:spPr>
                </pic:pic>
              </a:graphicData>
            </a:graphic>
          </wp:inline>
        </w:drawing>
      </w:r>
    </w:p>
    <w:p w14:paraId="7680033D"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11: </w:t>
      </w:r>
      <w:r>
        <w:rPr>
          <w:rFonts w:ascii="Georgia" w:eastAsia="Georgia" w:hAnsi="Georgia" w:cs="Georgia"/>
          <w:sz w:val="24"/>
          <w:szCs w:val="24"/>
        </w:rPr>
        <w:t xml:space="preserve">Create a Private Route Table connected to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VPC</w:t>
      </w:r>
    </w:p>
    <w:p w14:paraId="28091FD9" w14:textId="77777777" w:rsidR="007074D2" w:rsidRDefault="007074D2">
      <w:pPr>
        <w:rPr>
          <w:rFonts w:ascii="Georgia" w:eastAsia="Georgia" w:hAnsi="Georgia" w:cs="Georgia"/>
          <w:b/>
          <w:sz w:val="24"/>
          <w:szCs w:val="24"/>
        </w:rPr>
      </w:pPr>
    </w:p>
    <w:p w14:paraId="0117880D"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4D51E608" wp14:editId="59F28C95">
            <wp:extent cx="5943600" cy="17907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1790700"/>
                    </a:xfrm>
                    <a:prstGeom prst="rect">
                      <a:avLst/>
                    </a:prstGeom>
                    <a:ln/>
                  </pic:spPr>
                </pic:pic>
              </a:graphicData>
            </a:graphic>
          </wp:inline>
        </w:drawing>
      </w:r>
    </w:p>
    <w:p w14:paraId="7ECB0162"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12: </w:t>
      </w:r>
      <w:r>
        <w:rPr>
          <w:rFonts w:ascii="Georgia" w:eastAsia="Georgia" w:hAnsi="Georgia" w:cs="Georgia"/>
          <w:sz w:val="24"/>
          <w:szCs w:val="24"/>
        </w:rPr>
        <w:t>Add routes to both the public and private routes of 0.0.0.0/0</w:t>
      </w:r>
    </w:p>
    <w:p w14:paraId="4D010251" w14:textId="77777777" w:rsidR="007074D2" w:rsidRDefault="007074D2">
      <w:pPr>
        <w:rPr>
          <w:rFonts w:ascii="Georgia" w:eastAsia="Georgia" w:hAnsi="Georgia" w:cs="Georgia"/>
          <w:b/>
          <w:sz w:val="24"/>
          <w:szCs w:val="24"/>
        </w:rPr>
      </w:pPr>
    </w:p>
    <w:p w14:paraId="3AC2AA3A"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9081B80" wp14:editId="5713E281">
            <wp:extent cx="5943600" cy="2565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565400"/>
                    </a:xfrm>
                    <a:prstGeom prst="rect">
                      <a:avLst/>
                    </a:prstGeom>
                    <a:ln/>
                  </pic:spPr>
                </pic:pic>
              </a:graphicData>
            </a:graphic>
          </wp:inline>
        </w:drawing>
      </w:r>
    </w:p>
    <w:p w14:paraId="590953E0"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13: </w:t>
      </w:r>
      <w:r>
        <w:rPr>
          <w:rFonts w:ascii="Georgia" w:eastAsia="Georgia" w:hAnsi="Georgia" w:cs="Georgia"/>
          <w:sz w:val="24"/>
          <w:szCs w:val="24"/>
        </w:rPr>
        <w:t>Connect the Public Subnet to the Public Route Table</w:t>
      </w:r>
    </w:p>
    <w:p w14:paraId="55E3AC4A" w14:textId="77777777" w:rsidR="007074D2" w:rsidRDefault="007074D2">
      <w:pPr>
        <w:rPr>
          <w:rFonts w:ascii="Georgia" w:eastAsia="Georgia" w:hAnsi="Georgia" w:cs="Georgia"/>
          <w:b/>
          <w:sz w:val="24"/>
          <w:szCs w:val="24"/>
        </w:rPr>
      </w:pPr>
    </w:p>
    <w:p w14:paraId="1A556CA6"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30E54302" wp14:editId="66487CE4">
            <wp:extent cx="5943600" cy="26289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14:paraId="5A35E702"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14: </w:t>
      </w:r>
      <w:r>
        <w:rPr>
          <w:rFonts w:ascii="Georgia" w:eastAsia="Georgia" w:hAnsi="Georgia" w:cs="Georgia"/>
          <w:sz w:val="24"/>
          <w:szCs w:val="24"/>
        </w:rPr>
        <w:t>Connect the Private Subnet to the Private Route Table</w:t>
      </w:r>
    </w:p>
    <w:p w14:paraId="60EC153C" w14:textId="77777777" w:rsidR="007074D2" w:rsidRDefault="007074D2">
      <w:pPr>
        <w:rPr>
          <w:rFonts w:ascii="Georgia" w:eastAsia="Georgia" w:hAnsi="Georgia" w:cs="Georgia"/>
          <w:b/>
          <w:sz w:val="24"/>
          <w:szCs w:val="24"/>
        </w:rPr>
      </w:pPr>
    </w:p>
    <w:p w14:paraId="5BF79302"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05EC1684" wp14:editId="4D2877B4">
            <wp:extent cx="5943600" cy="2819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43CFA95D"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15: </w:t>
      </w:r>
      <w:r>
        <w:rPr>
          <w:rFonts w:ascii="Georgia" w:eastAsia="Georgia" w:hAnsi="Georgia" w:cs="Georgia"/>
          <w:sz w:val="24"/>
          <w:szCs w:val="24"/>
        </w:rPr>
        <w:t>Navigate to the EC2 Dashboard and locate Launch Instance (in Orange)</w:t>
      </w:r>
    </w:p>
    <w:p w14:paraId="10A1355F" w14:textId="77777777" w:rsidR="007074D2" w:rsidRDefault="007074D2">
      <w:pPr>
        <w:rPr>
          <w:rFonts w:ascii="Georgia" w:eastAsia="Georgia" w:hAnsi="Georgia" w:cs="Georgia"/>
          <w:b/>
          <w:sz w:val="24"/>
          <w:szCs w:val="24"/>
        </w:rPr>
      </w:pPr>
    </w:p>
    <w:p w14:paraId="13893629"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2485259C" wp14:editId="230096C2">
            <wp:extent cx="5943600" cy="2527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527300"/>
                    </a:xfrm>
                    <a:prstGeom prst="rect">
                      <a:avLst/>
                    </a:prstGeom>
                    <a:ln/>
                  </pic:spPr>
                </pic:pic>
              </a:graphicData>
            </a:graphic>
          </wp:inline>
        </w:drawing>
      </w:r>
    </w:p>
    <w:p w14:paraId="11EF82A9" w14:textId="77777777" w:rsidR="007074D2" w:rsidRDefault="007074D2">
      <w:pPr>
        <w:rPr>
          <w:rFonts w:ascii="Georgia" w:eastAsia="Georgia" w:hAnsi="Georgia" w:cs="Georgia"/>
          <w:b/>
          <w:sz w:val="24"/>
          <w:szCs w:val="24"/>
        </w:rPr>
      </w:pPr>
    </w:p>
    <w:p w14:paraId="2C7456FA"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16: </w:t>
      </w:r>
      <w:r>
        <w:rPr>
          <w:rFonts w:ascii="Georgia" w:eastAsia="Georgia" w:hAnsi="Georgia" w:cs="Georgia"/>
          <w:sz w:val="24"/>
          <w:szCs w:val="24"/>
        </w:rPr>
        <w:t>Select the Amazon Linux 2 AMI (HVM)</w:t>
      </w:r>
    </w:p>
    <w:p w14:paraId="06397689" w14:textId="77777777" w:rsidR="007074D2" w:rsidRDefault="007074D2">
      <w:pPr>
        <w:rPr>
          <w:rFonts w:ascii="Georgia" w:eastAsia="Georgia" w:hAnsi="Georgia" w:cs="Georgia"/>
          <w:b/>
          <w:sz w:val="24"/>
          <w:szCs w:val="24"/>
        </w:rPr>
      </w:pPr>
    </w:p>
    <w:p w14:paraId="658524B5"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68A45615" wp14:editId="03875A05">
            <wp:extent cx="5943600" cy="27051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2705100"/>
                    </a:xfrm>
                    <a:prstGeom prst="rect">
                      <a:avLst/>
                    </a:prstGeom>
                    <a:ln/>
                  </pic:spPr>
                </pic:pic>
              </a:graphicData>
            </a:graphic>
          </wp:inline>
        </w:drawing>
      </w:r>
    </w:p>
    <w:p w14:paraId="3FDE23C6"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17: </w:t>
      </w:r>
      <w:r>
        <w:rPr>
          <w:rFonts w:ascii="Georgia" w:eastAsia="Georgia" w:hAnsi="Georgia" w:cs="Georgia"/>
          <w:sz w:val="24"/>
          <w:szCs w:val="24"/>
        </w:rPr>
        <w:t>Notice the variety of types; Select the t2.micro instance</w:t>
      </w:r>
    </w:p>
    <w:p w14:paraId="480F2B9C" w14:textId="77777777" w:rsidR="007074D2" w:rsidRDefault="007074D2">
      <w:pPr>
        <w:rPr>
          <w:rFonts w:ascii="Georgia" w:eastAsia="Georgia" w:hAnsi="Georgia" w:cs="Georgia"/>
          <w:b/>
          <w:sz w:val="24"/>
          <w:szCs w:val="24"/>
        </w:rPr>
      </w:pPr>
    </w:p>
    <w:p w14:paraId="0908E0DC"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7A9524FD" wp14:editId="46B9006F">
            <wp:extent cx="5943600" cy="13208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1320800"/>
                    </a:xfrm>
                    <a:prstGeom prst="rect">
                      <a:avLst/>
                    </a:prstGeom>
                    <a:ln/>
                  </pic:spPr>
                </pic:pic>
              </a:graphicData>
            </a:graphic>
          </wp:inline>
        </w:drawing>
      </w:r>
    </w:p>
    <w:p w14:paraId="34A6FB97"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18: </w:t>
      </w:r>
      <w:r>
        <w:rPr>
          <w:rFonts w:ascii="Georgia" w:eastAsia="Georgia" w:hAnsi="Georgia" w:cs="Georgia"/>
          <w:sz w:val="24"/>
          <w:szCs w:val="24"/>
        </w:rPr>
        <w:t xml:space="preserve">Configure instance details | Network: </w:t>
      </w:r>
      <w:proofErr w:type="spellStart"/>
      <w:r>
        <w:rPr>
          <w:rFonts w:ascii="Georgia" w:eastAsia="Georgia" w:hAnsi="Georgia" w:cs="Georgia"/>
          <w:sz w:val="24"/>
          <w:szCs w:val="24"/>
        </w:rPr>
        <w:t>VRTest</w:t>
      </w:r>
      <w:proofErr w:type="spellEnd"/>
      <w:r>
        <w:rPr>
          <w:rFonts w:ascii="Georgia" w:eastAsia="Georgia" w:hAnsi="Georgia" w:cs="Georgia"/>
          <w:sz w:val="24"/>
          <w:szCs w:val="24"/>
        </w:rPr>
        <w:t xml:space="preserve"> VPC | Subnet: Public Subnet</w:t>
      </w:r>
    </w:p>
    <w:p w14:paraId="050E9505" w14:textId="77777777" w:rsidR="007074D2" w:rsidRDefault="007074D2">
      <w:pPr>
        <w:rPr>
          <w:rFonts w:ascii="Georgia" w:eastAsia="Georgia" w:hAnsi="Georgia" w:cs="Georgia"/>
          <w:b/>
          <w:sz w:val="24"/>
          <w:szCs w:val="24"/>
        </w:rPr>
      </w:pPr>
    </w:p>
    <w:p w14:paraId="1B778708"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2528C59" wp14:editId="73DF0CFE">
            <wp:extent cx="5943600" cy="1981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1981200"/>
                    </a:xfrm>
                    <a:prstGeom prst="rect">
                      <a:avLst/>
                    </a:prstGeom>
                    <a:ln/>
                  </pic:spPr>
                </pic:pic>
              </a:graphicData>
            </a:graphic>
          </wp:inline>
        </w:drawing>
      </w:r>
    </w:p>
    <w:p w14:paraId="538409CF"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19: </w:t>
      </w:r>
      <w:r>
        <w:rPr>
          <w:rFonts w:ascii="Georgia" w:eastAsia="Georgia" w:hAnsi="Georgia" w:cs="Georgia"/>
          <w:sz w:val="24"/>
          <w:szCs w:val="24"/>
        </w:rPr>
        <w:t>Under Advanced Details in User Data insert bash script</w:t>
      </w:r>
    </w:p>
    <w:p w14:paraId="0B79241E" w14:textId="77777777" w:rsidR="007074D2" w:rsidRDefault="007074D2">
      <w:pPr>
        <w:rPr>
          <w:rFonts w:ascii="Georgia" w:eastAsia="Georgia" w:hAnsi="Georgia" w:cs="Georgia"/>
          <w:b/>
          <w:sz w:val="24"/>
          <w:szCs w:val="24"/>
        </w:rPr>
      </w:pPr>
    </w:p>
    <w:p w14:paraId="416B452D"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4F02643C" wp14:editId="29CC244B">
            <wp:extent cx="5943600" cy="1689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1689100"/>
                    </a:xfrm>
                    <a:prstGeom prst="rect">
                      <a:avLst/>
                    </a:prstGeom>
                    <a:ln/>
                  </pic:spPr>
                </pic:pic>
              </a:graphicData>
            </a:graphic>
          </wp:inline>
        </w:drawing>
      </w:r>
    </w:p>
    <w:p w14:paraId="4B49A49E"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20: </w:t>
      </w:r>
      <w:r>
        <w:rPr>
          <w:rFonts w:ascii="Georgia" w:eastAsia="Georgia" w:hAnsi="Georgia" w:cs="Georgia"/>
          <w:sz w:val="24"/>
          <w:szCs w:val="24"/>
        </w:rPr>
        <w:t>Don’t need to change storage for this lab</w:t>
      </w:r>
    </w:p>
    <w:p w14:paraId="633D0FFF" w14:textId="77777777" w:rsidR="007074D2" w:rsidRDefault="007074D2">
      <w:pPr>
        <w:rPr>
          <w:rFonts w:ascii="Georgia" w:eastAsia="Georgia" w:hAnsi="Georgia" w:cs="Georgia"/>
          <w:b/>
          <w:sz w:val="24"/>
          <w:szCs w:val="24"/>
        </w:rPr>
      </w:pPr>
    </w:p>
    <w:p w14:paraId="389B983B"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17992A90" wp14:editId="6A029D91">
            <wp:extent cx="5943600" cy="1676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1676400"/>
                    </a:xfrm>
                    <a:prstGeom prst="rect">
                      <a:avLst/>
                    </a:prstGeom>
                    <a:ln/>
                  </pic:spPr>
                </pic:pic>
              </a:graphicData>
            </a:graphic>
          </wp:inline>
        </w:drawing>
      </w:r>
    </w:p>
    <w:p w14:paraId="442BED2B"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21: </w:t>
      </w:r>
      <w:r>
        <w:rPr>
          <w:rFonts w:ascii="Georgia" w:eastAsia="Georgia" w:hAnsi="Georgia" w:cs="Georgia"/>
          <w:sz w:val="24"/>
          <w:szCs w:val="24"/>
        </w:rPr>
        <w:t>Add tags | Key: Name, Value: VR Testing Server | Key: Department,</w:t>
      </w:r>
    </w:p>
    <w:p w14:paraId="64366D60" w14:textId="77777777" w:rsidR="007074D2" w:rsidRDefault="00037078">
      <w:pPr>
        <w:jc w:val="center"/>
        <w:rPr>
          <w:rFonts w:ascii="Georgia" w:eastAsia="Georgia" w:hAnsi="Georgia" w:cs="Georgia"/>
          <w:sz w:val="24"/>
          <w:szCs w:val="24"/>
        </w:rPr>
      </w:pPr>
      <w:r>
        <w:rPr>
          <w:rFonts w:ascii="Georgia" w:eastAsia="Georgia" w:hAnsi="Georgia" w:cs="Georgia"/>
          <w:sz w:val="24"/>
          <w:szCs w:val="24"/>
        </w:rPr>
        <w:t xml:space="preserve">Value: Development </w:t>
      </w:r>
    </w:p>
    <w:p w14:paraId="170EE527" w14:textId="77777777" w:rsidR="007074D2" w:rsidRDefault="007074D2">
      <w:pPr>
        <w:rPr>
          <w:rFonts w:ascii="Georgia" w:eastAsia="Georgia" w:hAnsi="Georgia" w:cs="Georgia"/>
          <w:b/>
          <w:sz w:val="24"/>
          <w:szCs w:val="24"/>
        </w:rPr>
      </w:pPr>
    </w:p>
    <w:p w14:paraId="3179C483"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0163B9EB" wp14:editId="69E0119C">
            <wp:extent cx="5943600" cy="16002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1600200"/>
                    </a:xfrm>
                    <a:prstGeom prst="rect">
                      <a:avLst/>
                    </a:prstGeom>
                    <a:ln/>
                  </pic:spPr>
                </pic:pic>
              </a:graphicData>
            </a:graphic>
          </wp:inline>
        </w:drawing>
      </w:r>
    </w:p>
    <w:p w14:paraId="2774AA09"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Step 22:</w:t>
      </w:r>
      <w:r>
        <w:rPr>
          <w:rFonts w:ascii="Georgia" w:eastAsia="Georgia" w:hAnsi="Georgia" w:cs="Georgia"/>
          <w:sz w:val="24"/>
          <w:szCs w:val="24"/>
        </w:rPr>
        <w:t xml:space="preserve"> Configure new Security Group | Security Group Name: SSH and HTTP SG | </w:t>
      </w:r>
    </w:p>
    <w:p w14:paraId="41ABE9F2" w14:textId="77777777" w:rsidR="007074D2" w:rsidRDefault="00037078">
      <w:pPr>
        <w:jc w:val="center"/>
        <w:rPr>
          <w:rFonts w:ascii="Georgia" w:eastAsia="Georgia" w:hAnsi="Georgia" w:cs="Georgia"/>
          <w:sz w:val="24"/>
          <w:szCs w:val="24"/>
        </w:rPr>
      </w:pPr>
      <w:r>
        <w:rPr>
          <w:rFonts w:ascii="Georgia" w:eastAsia="Georgia" w:hAnsi="Georgia" w:cs="Georgia"/>
          <w:sz w:val="24"/>
          <w:szCs w:val="24"/>
        </w:rPr>
        <w:t>Description: This security group allows for SSH and HTTP</w:t>
      </w:r>
    </w:p>
    <w:p w14:paraId="7B3AB81C" w14:textId="77777777" w:rsidR="007074D2" w:rsidRDefault="007074D2">
      <w:pPr>
        <w:rPr>
          <w:rFonts w:ascii="Georgia" w:eastAsia="Georgia" w:hAnsi="Georgia" w:cs="Georgia"/>
          <w:b/>
          <w:sz w:val="24"/>
          <w:szCs w:val="24"/>
        </w:rPr>
      </w:pPr>
    </w:p>
    <w:p w14:paraId="16B60A27"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54107213" wp14:editId="15F5377E">
            <wp:extent cx="5943600" cy="3149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149600"/>
                    </a:xfrm>
                    <a:prstGeom prst="rect">
                      <a:avLst/>
                    </a:prstGeom>
                    <a:ln/>
                  </pic:spPr>
                </pic:pic>
              </a:graphicData>
            </a:graphic>
          </wp:inline>
        </w:drawing>
      </w:r>
    </w:p>
    <w:p w14:paraId="60B036EF"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23: </w:t>
      </w:r>
      <w:r>
        <w:rPr>
          <w:rFonts w:ascii="Georgia" w:eastAsia="Georgia" w:hAnsi="Georgia" w:cs="Georgia"/>
          <w:sz w:val="24"/>
          <w:szCs w:val="24"/>
        </w:rPr>
        <w:t>Launch instance and proceed without a key pair</w:t>
      </w:r>
    </w:p>
    <w:p w14:paraId="63385493" w14:textId="77777777" w:rsidR="007074D2" w:rsidRDefault="007074D2">
      <w:pPr>
        <w:rPr>
          <w:rFonts w:ascii="Georgia" w:eastAsia="Georgia" w:hAnsi="Georgia" w:cs="Georgia"/>
          <w:b/>
          <w:sz w:val="24"/>
          <w:szCs w:val="24"/>
        </w:rPr>
      </w:pPr>
    </w:p>
    <w:p w14:paraId="03117EDF"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7B5EA886" wp14:editId="79740F04">
            <wp:extent cx="5943600" cy="32385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3238500"/>
                    </a:xfrm>
                    <a:prstGeom prst="rect">
                      <a:avLst/>
                    </a:prstGeom>
                    <a:ln/>
                  </pic:spPr>
                </pic:pic>
              </a:graphicData>
            </a:graphic>
          </wp:inline>
        </w:drawing>
      </w:r>
    </w:p>
    <w:p w14:paraId="513CE0F7"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Step 24: </w:t>
      </w:r>
      <w:r>
        <w:rPr>
          <w:rFonts w:ascii="Georgia" w:eastAsia="Georgia" w:hAnsi="Georgia" w:cs="Georgia"/>
          <w:sz w:val="24"/>
          <w:szCs w:val="24"/>
        </w:rPr>
        <w:t xml:space="preserve">Select VR Amazon EC2 server and copy IPv4 public </w:t>
      </w:r>
      <w:proofErr w:type="spellStart"/>
      <w:r>
        <w:rPr>
          <w:rFonts w:ascii="Georgia" w:eastAsia="Georgia" w:hAnsi="Georgia" w:cs="Georgia"/>
          <w:sz w:val="24"/>
          <w:szCs w:val="24"/>
        </w:rPr>
        <w:t>ip</w:t>
      </w:r>
      <w:proofErr w:type="spellEnd"/>
      <w:r>
        <w:rPr>
          <w:rFonts w:ascii="Georgia" w:eastAsia="Georgia" w:hAnsi="Georgia" w:cs="Georgia"/>
          <w:sz w:val="24"/>
          <w:szCs w:val="24"/>
        </w:rPr>
        <w:t xml:space="preserve"> address </w:t>
      </w:r>
    </w:p>
    <w:p w14:paraId="278F472A" w14:textId="77777777" w:rsidR="007074D2" w:rsidRDefault="007074D2">
      <w:pPr>
        <w:rPr>
          <w:rFonts w:ascii="Georgia" w:eastAsia="Georgia" w:hAnsi="Georgia" w:cs="Georgia"/>
          <w:b/>
          <w:sz w:val="24"/>
          <w:szCs w:val="24"/>
        </w:rPr>
      </w:pPr>
    </w:p>
    <w:p w14:paraId="3EA9E229"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14:anchorId="747113D8" wp14:editId="31134E5D">
            <wp:extent cx="5695950" cy="119062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695950" cy="1190625"/>
                    </a:xfrm>
                    <a:prstGeom prst="rect">
                      <a:avLst/>
                    </a:prstGeom>
                    <a:ln/>
                  </pic:spPr>
                </pic:pic>
              </a:graphicData>
            </a:graphic>
          </wp:inline>
        </w:drawing>
      </w:r>
    </w:p>
    <w:p w14:paraId="165618D0" w14:textId="77777777" w:rsidR="007074D2" w:rsidRDefault="00037078" w:rsidP="00224D27">
      <w:pPr>
        <w:jc w:val="center"/>
        <w:rPr>
          <w:rFonts w:ascii="Georgia" w:eastAsia="Georgia" w:hAnsi="Georgia" w:cs="Georgia"/>
          <w:sz w:val="24"/>
          <w:szCs w:val="24"/>
        </w:rPr>
      </w:pPr>
      <w:r>
        <w:rPr>
          <w:rFonts w:ascii="Georgia" w:eastAsia="Georgia" w:hAnsi="Georgia" w:cs="Georgia"/>
          <w:b/>
          <w:sz w:val="24"/>
          <w:szCs w:val="24"/>
        </w:rPr>
        <w:t xml:space="preserve">Step 25: </w:t>
      </w:r>
      <w:r>
        <w:rPr>
          <w:rFonts w:ascii="Georgia" w:eastAsia="Georgia" w:hAnsi="Georgia" w:cs="Georgia"/>
          <w:sz w:val="24"/>
          <w:szCs w:val="24"/>
        </w:rPr>
        <w:t xml:space="preserve">Test public </w:t>
      </w:r>
      <w:proofErr w:type="spellStart"/>
      <w:r>
        <w:rPr>
          <w:rFonts w:ascii="Georgia" w:eastAsia="Georgia" w:hAnsi="Georgia" w:cs="Georgia"/>
          <w:sz w:val="24"/>
          <w:szCs w:val="24"/>
        </w:rPr>
        <w:t>ip</w:t>
      </w:r>
      <w:proofErr w:type="spellEnd"/>
      <w:r>
        <w:rPr>
          <w:rFonts w:ascii="Georgia" w:eastAsia="Georgia" w:hAnsi="Georgia" w:cs="Georgia"/>
          <w:sz w:val="24"/>
          <w:szCs w:val="24"/>
        </w:rPr>
        <w:t xml:space="preserve"> address | http://[ip address]</w:t>
      </w:r>
    </w:p>
    <w:p w14:paraId="000295D8" w14:textId="77777777" w:rsidR="007074D2" w:rsidRDefault="007074D2">
      <w:pPr>
        <w:rPr>
          <w:rFonts w:ascii="Georgia" w:eastAsia="Georgia" w:hAnsi="Georgia" w:cs="Georgia"/>
          <w:b/>
          <w:sz w:val="24"/>
          <w:szCs w:val="24"/>
        </w:rPr>
      </w:pPr>
    </w:p>
    <w:p w14:paraId="7E3B2E5F"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CB21A3B" wp14:editId="67A5181B">
            <wp:extent cx="5943600" cy="8255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825500"/>
                    </a:xfrm>
                    <a:prstGeom prst="rect">
                      <a:avLst/>
                    </a:prstGeom>
                    <a:ln/>
                  </pic:spPr>
                </pic:pic>
              </a:graphicData>
            </a:graphic>
          </wp:inline>
        </w:drawing>
      </w:r>
    </w:p>
    <w:p w14:paraId="3F6EE77A"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Bonus Activity Step 1: </w:t>
      </w:r>
      <w:r>
        <w:rPr>
          <w:rFonts w:ascii="Georgia" w:eastAsia="Georgia" w:hAnsi="Georgia" w:cs="Georgia"/>
          <w:sz w:val="24"/>
          <w:szCs w:val="24"/>
        </w:rPr>
        <w:t xml:space="preserve">Navigate to the Amazon EC2 dashboard &gt; Network and Security &gt; Key Pairs </w:t>
      </w:r>
    </w:p>
    <w:p w14:paraId="1CB3096A" w14:textId="77777777" w:rsidR="007074D2" w:rsidRDefault="007074D2">
      <w:pPr>
        <w:rPr>
          <w:rFonts w:ascii="Georgia" w:eastAsia="Georgia" w:hAnsi="Georgia" w:cs="Georgia"/>
          <w:b/>
          <w:sz w:val="24"/>
          <w:szCs w:val="24"/>
        </w:rPr>
      </w:pPr>
    </w:p>
    <w:p w14:paraId="1B7CF609" w14:textId="77777777" w:rsidR="007074D2" w:rsidRDefault="00037078">
      <w:pPr>
        <w:rPr>
          <w:rFonts w:ascii="Georgia" w:eastAsia="Georgia" w:hAnsi="Georgia" w:cs="Georgia"/>
          <w:b/>
          <w:sz w:val="24"/>
          <w:szCs w:val="24"/>
        </w:rPr>
      </w:pPr>
      <w:r>
        <w:rPr>
          <w:rFonts w:ascii="Georgia" w:eastAsia="Georgia" w:hAnsi="Georgia" w:cs="Georgia"/>
          <w:b/>
          <w:noProof/>
          <w:sz w:val="24"/>
          <w:szCs w:val="24"/>
        </w:rPr>
        <w:drawing>
          <wp:inline distT="114300" distB="114300" distL="114300" distR="114300" wp14:anchorId="439AB95F" wp14:editId="21C64B21">
            <wp:extent cx="5943600" cy="44196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4419600"/>
                    </a:xfrm>
                    <a:prstGeom prst="rect">
                      <a:avLst/>
                    </a:prstGeom>
                    <a:ln/>
                  </pic:spPr>
                </pic:pic>
              </a:graphicData>
            </a:graphic>
          </wp:inline>
        </w:drawing>
      </w:r>
    </w:p>
    <w:p w14:paraId="23F77889" w14:textId="77777777" w:rsidR="007074D2" w:rsidRDefault="00037078">
      <w:pPr>
        <w:jc w:val="center"/>
        <w:rPr>
          <w:rFonts w:ascii="Georgia" w:eastAsia="Georgia" w:hAnsi="Georgia" w:cs="Georgia"/>
          <w:sz w:val="24"/>
          <w:szCs w:val="24"/>
        </w:rPr>
      </w:pPr>
      <w:r>
        <w:rPr>
          <w:rFonts w:ascii="Georgia" w:eastAsia="Georgia" w:hAnsi="Georgia" w:cs="Georgia"/>
          <w:b/>
          <w:sz w:val="24"/>
          <w:szCs w:val="24"/>
        </w:rPr>
        <w:t xml:space="preserve">Bonus Activity Step 2: </w:t>
      </w:r>
      <w:r>
        <w:rPr>
          <w:rFonts w:ascii="Georgia" w:eastAsia="Georgia" w:hAnsi="Georgia" w:cs="Georgia"/>
          <w:sz w:val="24"/>
          <w:szCs w:val="24"/>
        </w:rPr>
        <w:t>Notice two file formats can save a key pair; It’s unnecessary to create a key pair for this lab.</w:t>
      </w:r>
    </w:p>
    <w:p w14:paraId="67D7DB43" w14:textId="77777777" w:rsidR="007074D2" w:rsidRDefault="007074D2">
      <w:pPr>
        <w:rPr>
          <w:rFonts w:ascii="Georgia" w:eastAsia="Georgia" w:hAnsi="Georgia" w:cs="Georgia"/>
          <w:b/>
          <w:sz w:val="24"/>
          <w:szCs w:val="24"/>
        </w:rPr>
      </w:pPr>
    </w:p>
    <w:p w14:paraId="5F037BB8" w14:textId="77777777" w:rsidR="007074D2" w:rsidRPr="00037078" w:rsidRDefault="00037078">
      <w:pPr>
        <w:jc w:val="center"/>
        <w:rPr>
          <w:rFonts w:ascii="Georgia" w:eastAsia="Georgia" w:hAnsi="Georgia" w:cs="Georgia"/>
          <w:sz w:val="48"/>
          <w:szCs w:val="48"/>
        </w:rPr>
      </w:pPr>
      <w:r w:rsidRPr="00037078">
        <w:rPr>
          <w:rFonts w:ascii="Georgia" w:eastAsia="Georgia" w:hAnsi="Georgia" w:cs="Georgia"/>
          <w:sz w:val="48"/>
          <w:szCs w:val="48"/>
        </w:rPr>
        <w:lastRenderedPageBreak/>
        <w:t>Problems</w:t>
      </w:r>
    </w:p>
    <w:p w14:paraId="23AE2EA4" w14:textId="77777777" w:rsidR="007074D2" w:rsidRDefault="00037078">
      <w:pPr>
        <w:rPr>
          <w:rFonts w:ascii="Georgia" w:eastAsia="Georgia" w:hAnsi="Georgia" w:cs="Georgia"/>
          <w:sz w:val="24"/>
          <w:szCs w:val="24"/>
        </w:rPr>
      </w:pPr>
      <w:r>
        <w:rPr>
          <w:rFonts w:ascii="Georgia" w:eastAsia="Georgia" w:hAnsi="Georgia" w:cs="Georgia"/>
          <w:sz w:val="24"/>
          <w:szCs w:val="24"/>
        </w:rPr>
        <w:tab/>
        <w:t>There was no problem in this lab due to it having instructions and steps from the first four past labs. There would be a problem if someone hasn’t done the first four labs before this one. The first lab had the user the basics about VPC, subnets, route table, and the internet gateway. Secondly, building a static website with S3. Thirdly, had the user configure an Amazon EC2 instance and finally the fourth had the user using Amazon VPC Wizard.</w:t>
      </w:r>
    </w:p>
    <w:p w14:paraId="6C401986" w14:textId="38F6D24F" w:rsidR="007074D2" w:rsidRDefault="007074D2">
      <w:pPr>
        <w:rPr>
          <w:rFonts w:ascii="Georgia" w:eastAsia="Georgia" w:hAnsi="Georgia" w:cs="Georgia"/>
          <w:b/>
          <w:sz w:val="24"/>
          <w:szCs w:val="24"/>
        </w:rPr>
      </w:pPr>
    </w:p>
    <w:p w14:paraId="6FEEFA63" w14:textId="503AFBB8" w:rsidR="00F91869" w:rsidRDefault="00407174" w:rsidP="00F91869">
      <w:pPr>
        <w:jc w:val="center"/>
        <w:rPr>
          <w:rFonts w:ascii="Georgia" w:eastAsia="Georgia" w:hAnsi="Georgia" w:cs="Georgia"/>
          <w:bCs/>
          <w:sz w:val="48"/>
          <w:szCs w:val="48"/>
        </w:rPr>
      </w:pPr>
      <w:r>
        <w:rPr>
          <w:rFonts w:ascii="Georgia" w:eastAsia="Georgia" w:hAnsi="Georgia" w:cs="Georgia"/>
          <w:bCs/>
          <w:sz w:val="48"/>
          <w:szCs w:val="48"/>
        </w:rPr>
        <w:t>Test Your Knowledge</w:t>
      </w:r>
    </w:p>
    <w:p w14:paraId="7E8C733E" w14:textId="14B5D30E" w:rsidR="00F91869" w:rsidRPr="00100398" w:rsidRDefault="008B171B" w:rsidP="00F91869">
      <w:pPr>
        <w:rPr>
          <w:rFonts w:ascii="Georgia" w:eastAsia="Georgia" w:hAnsi="Georgia" w:cs="Georgia"/>
          <w:bCs/>
          <w:color w:val="FF0000"/>
          <w:sz w:val="24"/>
          <w:szCs w:val="24"/>
        </w:rPr>
      </w:pPr>
      <w:r>
        <w:rPr>
          <w:rFonts w:ascii="Georgia" w:eastAsia="Georgia" w:hAnsi="Georgia" w:cs="Georgia"/>
          <w:bCs/>
          <w:sz w:val="24"/>
          <w:szCs w:val="24"/>
        </w:rPr>
        <w:t xml:space="preserve">What is a default VPC </w:t>
      </w:r>
      <w:r w:rsidR="00407174">
        <w:rPr>
          <w:rFonts w:ascii="Georgia" w:eastAsia="Georgia" w:hAnsi="Georgia" w:cs="Georgia"/>
          <w:bCs/>
          <w:sz w:val="24"/>
          <w:szCs w:val="24"/>
        </w:rPr>
        <w:t>and why would</w:t>
      </w:r>
      <w:r w:rsidR="00502D95">
        <w:rPr>
          <w:rFonts w:ascii="Georgia" w:eastAsia="Georgia" w:hAnsi="Georgia" w:cs="Georgia"/>
          <w:bCs/>
          <w:sz w:val="24"/>
          <w:szCs w:val="24"/>
        </w:rPr>
        <w:t xml:space="preserve"> you use it?</w:t>
      </w:r>
      <w:r w:rsidR="007A1461">
        <w:rPr>
          <w:rFonts w:ascii="Georgia" w:eastAsia="Georgia" w:hAnsi="Georgia" w:cs="Georgia"/>
          <w:bCs/>
          <w:sz w:val="24"/>
          <w:szCs w:val="24"/>
        </w:rPr>
        <w:t xml:space="preserve"> </w:t>
      </w:r>
      <w:r w:rsidR="00090801">
        <w:rPr>
          <w:rFonts w:ascii="Georgia" w:eastAsia="Georgia" w:hAnsi="Georgia" w:cs="Georgia"/>
          <w:bCs/>
          <w:color w:val="FF0000"/>
          <w:sz w:val="24"/>
          <w:szCs w:val="24"/>
        </w:rPr>
        <w:t xml:space="preserve">Automatically create </w:t>
      </w:r>
      <w:r w:rsidR="00C8433A">
        <w:rPr>
          <w:rFonts w:ascii="Georgia" w:eastAsia="Georgia" w:hAnsi="Georgia" w:cs="Georgia"/>
          <w:bCs/>
          <w:color w:val="FF0000"/>
          <w:sz w:val="24"/>
          <w:szCs w:val="24"/>
        </w:rPr>
        <w:t xml:space="preserve">for </w:t>
      </w:r>
      <w:r w:rsidR="00997DE4">
        <w:rPr>
          <w:rFonts w:ascii="Georgia" w:eastAsia="Georgia" w:hAnsi="Georgia" w:cs="Georgia"/>
          <w:bCs/>
          <w:color w:val="FF0000"/>
          <w:sz w:val="24"/>
          <w:szCs w:val="24"/>
        </w:rPr>
        <w:t>an</w:t>
      </w:r>
      <w:r w:rsidR="00C8433A">
        <w:rPr>
          <w:rFonts w:ascii="Georgia" w:eastAsia="Georgia" w:hAnsi="Georgia" w:cs="Georgia"/>
          <w:bCs/>
          <w:color w:val="FF0000"/>
          <w:sz w:val="24"/>
          <w:szCs w:val="24"/>
        </w:rPr>
        <w:t xml:space="preserve"> AWS account </w:t>
      </w:r>
      <w:r w:rsidR="0076174A">
        <w:rPr>
          <w:rFonts w:ascii="Georgia" w:eastAsia="Georgia" w:hAnsi="Georgia" w:cs="Georgia"/>
          <w:bCs/>
          <w:color w:val="FF0000"/>
          <w:sz w:val="24"/>
          <w:szCs w:val="24"/>
        </w:rPr>
        <w:t xml:space="preserve">and would use it to quickly deploy resources without </w:t>
      </w:r>
      <w:r w:rsidR="009266AD">
        <w:rPr>
          <w:rFonts w:ascii="Georgia" w:eastAsia="Georgia" w:hAnsi="Georgia" w:cs="Georgia"/>
          <w:bCs/>
          <w:color w:val="FF0000"/>
          <w:sz w:val="24"/>
          <w:szCs w:val="24"/>
        </w:rPr>
        <w:t>think about the underlying network.</w:t>
      </w:r>
    </w:p>
    <w:p w14:paraId="4223DDD6" w14:textId="75022BF6" w:rsidR="00502D95" w:rsidRDefault="00502D95" w:rsidP="00F91869">
      <w:pPr>
        <w:rPr>
          <w:rFonts w:ascii="Georgia" w:eastAsia="Georgia" w:hAnsi="Georgia" w:cs="Georgia"/>
          <w:bCs/>
          <w:sz w:val="24"/>
          <w:szCs w:val="24"/>
        </w:rPr>
      </w:pPr>
    </w:p>
    <w:p w14:paraId="6F5D78AC" w14:textId="69F9CBF7" w:rsidR="00502D95" w:rsidRPr="00997DE4" w:rsidRDefault="00502D95" w:rsidP="00F91869">
      <w:pPr>
        <w:rPr>
          <w:rFonts w:ascii="Georgia" w:eastAsia="Georgia" w:hAnsi="Georgia" w:cs="Georgia"/>
          <w:bCs/>
          <w:color w:val="FF0000"/>
          <w:sz w:val="24"/>
          <w:szCs w:val="24"/>
        </w:rPr>
      </w:pPr>
      <w:r>
        <w:rPr>
          <w:rFonts w:ascii="Georgia" w:eastAsia="Georgia" w:hAnsi="Georgia" w:cs="Georgia"/>
          <w:bCs/>
          <w:sz w:val="24"/>
          <w:szCs w:val="24"/>
        </w:rPr>
        <w:t>When creating your public subnet, what mus</w:t>
      </w:r>
      <w:r w:rsidR="00452FA7">
        <w:rPr>
          <w:rFonts w:ascii="Georgia" w:eastAsia="Georgia" w:hAnsi="Georgia" w:cs="Georgia"/>
          <w:bCs/>
          <w:sz w:val="24"/>
          <w:szCs w:val="24"/>
        </w:rPr>
        <w:t>t you do to make the subnet public?</w:t>
      </w:r>
      <w:r w:rsidR="009266AD">
        <w:rPr>
          <w:rFonts w:ascii="Georgia" w:eastAsia="Georgia" w:hAnsi="Georgia" w:cs="Georgia"/>
          <w:bCs/>
          <w:sz w:val="24"/>
          <w:szCs w:val="24"/>
        </w:rPr>
        <w:t xml:space="preserve"> </w:t>
      </w:r>
      <w:r w:rsidR="009A5C39">
        <w:rPr>
          <w:rFonts w:ascii="Georgia" w:eastAsia="Georgia" w:hAnsi="Georgia" w:cs="Georgia"/>
          <w:bCs/>
          <w:color w:val="FF0000"/>
          <w:sz w:val="24"/>
          <w:szCs w:val="24"/>
        </w:rPr>
        <w:t>Having and 0.0.0.0/0 available route</w:t>
      </w:r>
      <w:r w:rsidR="00B54652">
        <w:rPr>
          <w:rFonts w:ascii="Georgia" w:eastAsia="Georgia" w:hAnsi="Georgia" w:cs="Georgia"/>
          <w:bCs/>
          <w:color w:val="FF0000"/>
          <w:sz w:val="24"/>
          <w:szCs w:val="24"/>
        </w:rPr>
        <w:t>.</w:t>
      </w:r>
    </w:p>
    <w:p w14:paraId="59F0D025" w14:textId="066DFAD4" w:rsidR="00452FA7" w:rsidRDefault="00452FA7" w:rsidP="00F91869">
      <w:pPr>
        <w:rPr>
          <w:rFonts w:ascii="Georgia" w:eastAsia="Georgia" w:hAnsi="Georgia" w:cs="Georgia"/>
          <w:bCs/>
          <w:sz w:val="24"/>
          <w:szCs w:val="24"/>
        </w:rPr>
      </w:pPr>
    </w:p>
    <w:p w14:paraId="443C5342" w14:textId="70E69716" w:rsidR="00452FA7" w:rsidRPr="00B54652" w:rsidRDefault="00452FA7" w:rsidP="00F91869">
      <w:pPr>
        <w:rPr>
          <w:rFonts w:ascii="Georgia" w:eastAsia="Georgia" w:hAnsi="Georgia" w:cs="Georgia"/>
          <w:bCs/>
          <w:color w:val="FF0000"/>
          <w:sz w:val="24"/>
          <w:szCs w:val="24"/>
        </w:rPr>
      </w:pPr>
      <w:r>
        <w:rPr>
          <w:rFonts w:ascii="Georgia" w:eastAsia="Georgia" w:hAnsi="Georgia" w:cs="Georgia"/>
          <w:bCs/>
          <w:sz w:val="24"/>
          <w:szCs w:val="24"/>
        </w:rPr>
        <w:t>What role does the route table play in a VPC?</w:t>
      </w:r>
      <w:r w:rsidR="00B54652">
        <w:rPr>
          <w:rFonts w:ascii="Georgia" w:eastAsia="Georgia" w:hAnsi="Georgia" w:cs="Georgia"/>
          <w:bCs/>
          <w:sz w:val="24"/>
          <w:szCs w:val="24"/>
        </w:rPr>
        <w:t xml:space="preserve"> </w:t>
      </w:r>
      <w:r w:rsidR="004D4212">
        <w:rPr>
          <w:rFonts w:ascii="Georgia" w:eastAsia="Georgia" w:hAnsi="Georgia" w:cs="Georgia"/>
          <w:bCs/>
          <w:color w:val="FF0000"/>
          <w:sz w:val="24"/>
          <w:szCs w:val="24"/>
        </w:rPr>
        <w:t>To control where network traffic is directed.</w:t>
      </w:r>
    </w:p>
    <w:p w14:paraId="3D926AB0" w14:textId="3513BD93" w:rsidR="00452FA7" w:rsidRDefault="00452FA7" w:rsidP="00F91869">
      <w:pPr>
        <w:rPr>
          <w:rFonts w:ascii="Georgia" w:eastAsia="Georgia" w:hAnsi="Georgia" w:cs="Georgia"/>
          <w:bCs/>
          <w:sz w:val="24"/>
          <w:szCs w:val="24"/>
        </w:rPr>
      </w:pPr>
    </w:p>
    <w:p w14:paraId="515C8FDC" w14:textId="1DA1A4C2" w:rsidR="00452FA7" w:rsidRPr="005658B9" w:rsidRDefault="0071705E" w:rsidP="00F91869">
      <w:pPr>
        <w:rPr>
          <w:rFonts w:ascii="Georgia" w:eastAsia="Georgia" w:hAnsi="Georgia" w:cs="Georgia"/>
          <w:bCs/>
          <w:color w:val="FF0000"/>
          <w:sz w:val="24"/>
          <w:szCs w:val="24"/>
        </w:rPr>
      </w:pPr>
      <w:r>
        <w:rPr>
          <w:rFonts w:ascii="Georgia" w:eastAsia="Georgia" w:hAnsi="Georgia" w:cs="Georgia"/>
          <w:bCs/>
          <w:sz w:val="24"/>
          <w:szCs w:val="24"/>
        </w:rPr>
        <w:t xml:space="preserve">If you don’t specify the subnet and </w:t>
      </w:r>
      <w:r w:rsidR="00F8774E">
        <w:rPr>
          <w:rFonts w:ascii="Georgia" w:eastAsia="Georgia" w:hAnsi="Georgia" w:cs="Georgia"/>
          <w:bCs/>
          <w:sz w:val="24"/>
          <w:szCs w:val="24"/>
        </w:rPr>
        <w:t>availability</w:t>
      </w:r>
      <w:r w:rsidR="002771B8">
        <w:rPr>
          <w:rFonts w:ascii="Georgia" w:eastAsia="Georgia" w:hAnsi="Georgia" w:cs="Georgia"/>
          <w:bCs/>
          <w:sz w:val="24"/>
          <w:szCs w:val="24"/>
        </w:rPr>
        <w:t xml:space="preserve"> zone when creating an Amazon EC2 instanc</w:t>
      </w:r>
      <w:r w:rsidR="00F8774E">
        <w:rPr>
          <w:rFonts w:ascii="Georgia" w:eastAsia="Georgia" w:hAnsi="Georgia" w:cs="Georgia"/>
          <w:bCs/>
          <w:sz w:val="24"/>
          <w:szCs w:val="24"/>
        </w:rPr>
        <w:t xml:space="preserve">e, what happens? </w:t>
      </w:r>
      <w:r w:rsidR="00B330B6">
        <w:rPr>
          <w:rFonts w:ascii="Georgia" w:eastAsia="Georgia" w:hAnsi="Georgia" w:cs="Georgia"/>
          <w:bCs/>
          <w:color w:val="FF0000"/>
          <w:sz w:val="24"/>
          <w:szCs w:val="24"/>
        </w:rPr>
        <w:t xml:space="preserve">Works on </w:t>
      </w:r>
      <w:r w:rsidR="00AE3DB1">
        <w:rPr>
          <w:rFonts w:ascii="Georgia" w:eastAsia="Georgia" w:hAnsi="Georgia" w:cs="Georgia"/>
          <w:bCs/>
          <w:color w:val="FF0000"/>
          <w:sz w:val="24"/>
          <w:szCs w:val="24"/>
        </w:rPr>
        <w:t xml:space="preserve">used availability zone </w:t>
      </w:r>
      <w:r w:rsidR="000661C4">
        <w:rPr>
          <w:rFonts w:ascii="Georgia" w:eastAsia="Georgia" w:hAnsi="Georgia" w:cs="Georgia"/>
          <w:bCs/>
          <w:color w:val="FF0000"/>
          <w:sz w:val="24"/>
          <w:szCs w:val="24"/>
        </w:rPr>
        <w:t>when creating the EC2 instance.</w:t>
      </w:r>
    </w:p>
    <w:p w14:paraId="0EF558BD" w14:textId="7559F537" w:rsidR="00F8774E" w:rsidRDefault="00F8774E" w:rsidP="00F91869">
      <w:pPr>
        <w:rPr>
          <w:rFonts w:ascii="Georgia" w:eastAsia="Georgia" w:hAnsi="Georgia" w:cs="Georgia"/>
          <w:bCs/>
          <w:sz w:val="24"/>
          <w:szCs w:val="24"/>
        </w:rPr>
      </w:pPr>
    </w:p>
    <w:p w14:paraId="172145C7" w14:textId="2E37812F" w:rsidR="00F8774E" w:rsidRPr="00BA4A0E" w:rsidRDefault="00F8774E" w:rsidP="00F91869">
      <w:pPr>
        <w:rPr>
          <w:rFonts w:ascii="Georgia" w:eastAsia="Georgia" w:hAnsi="Georgia" w:cs="Georgia"/>
          <w:bCs/>
          <w:color w:val="FF0000"/>
          <w:sz w:val="24"/>
          <w:szCs w:val="24"/>
        </w:rPr>
      </w:pPr>
      <w:r>
        <w:rPr>
          <w:rFonts w:ascii="Georgia" w:eastAsia="Georgia" w:hAnsi="Georgia" w:cs="Georgia"/>
          <w:bCs/>
          <w:sz w:val="24"/>
          <w:szCs w:val="24"/>
        </w:rPr>
        <w:t>What is the auto-assign public IP default setting?</w:t>
      </w:r>
      <w:r w:rsidR="00BA4A0E">
        <w:rPr>
          <w:rFonts w:ascii="Georgia" w:eastAsia="Georgia" w:hAnsi="Georgia" w:cs="Georgia"/>
          <w:bCs/>
          <w:sz w:val="24"/>
          <w:szCs w:val="24"/>
        </w:rPr>
        <w:t xml:space="preserve"> </w:t>
      </w:r>
      <w:r w:rsidR="00BA4A0E">
        <w:rPr>
          <w:rFonts w:ascii="Georgia" w:eastAsia="Georgia" w:hAnsi="Georgia" w:cs="Georgia"/>
          <w:bCs/>
          <w:color w:val="FF0000"/>
          <w:sz w:val="24"/>
          <w:szCs w:val="24"/>
        </w:rPr>
        <w:t>Requests a public Ipv4 address for all instances launched into the selected subnet.</w:t>
      </w:r>
    </w:p>
    <w:p w14:paraId="422C3B65" w14:textId="289CA62F" w:rsidR="00F8774E" w:rsidRDefault="00F8774E" w:rsidP="00F91869">
      <w:pPr>
        <w:rPr>
          <w:rFonts w:ascii="Georgia" w:eastAsia="Georgia" w:hAnsi="Georgia" w:cs="Georgia"/>
          <w:bCs/>
          <w:sz w:val="24"/>
          <w:szCs w:val="24"/>
        </w:rPr>
      </w:pPr>
    </w:p>
    <w:p w14:paraId="1CA01877" w14:textId="581A53D1" w:rsidR="00F8774E" w:rsidRPr="00A8247E" w:rsidRDefault="00F8774E" w:rsidP="00F91869">
      <w:pPr>
        <w:rPr>
          <w:rFonts w:ascii="Georgia" w:eastAsia="Georgia" w:hAnsi="Georgia" w:cs="Georgia"/>
          <w:bCs/>
          <w:color w:val="FF0000"/>
          <w:sz w:val="24"/>
          <w:szCs w:val="24"/>
        </w:rPr>
      </w:pPr>
      <w:r>
        <w:rPr>
          <w:rFonts w:ascii="Georgia" w:eastAsia="Georgia" w:hAnsi="Georgia" w:cs="Georgia"/>
          <w:bCs/>
          <w:sz w:val="24"/>
          <w:szCs w:val="24"/>
        </w:rPr>
        <w:t>What will happen if you do</w:t>
      </w:r>
      <w:r w:rsidR="00484C84">
        <w:rPr>
          <w:rFonts w:ascii="Georgia" w:eastAsia="Georgia" w:hAnsi="Georgia" w:cs="Georgia"/>
          <w:bCs/>
          <w:sz w:val="24"/>
          <w:szCs w:val="24"/>
        </w:rPr>
        <w:t xml:space="preserve"> not adjust the auto-assign public IP setting to “enable”?</w:t>
      </w:r>
      <w:r w:rsidR="00BA4A0E">
        <w:rPr>
          <w:rFonts w:ascii="Georgia" w:eastAsia="Georgia" w:hAnsi="Georgia" w:cs="Georgia"/>
          <w:bCs/>
          <w:sz w:val="24"/>
          <w:szCs w:val="24"/>
        </w:rPr>
        <w:t xml:space="preserve"> </w:t>
      </w:r>
      <w:r w:rsidR="00A8247E">
        <w:rPr>
          <w:rFonts w:ascii="Georgia" w:eastAsia="Georgia" w:hAnsi="Georgia" w:cs="Georgia"/>
          <w:bCs/>
          <w:color w:val="FF0000"/>
          <w:sz w:val="24"/>
          <w:szCs w:val="24"/>
        </w:rPr>
        <w:t xml:space="preserve">Will start without an assigned </w:t>
      </w:r>
      <w:proofErr w:type="spellStart"/>
      <w:r w:rsidR="00A8247E">
        <w:rPr>
          <w:rFonts w:ascii="Georgia" w:eastAsia="Georgia" w:hAnsi="Georgia" w:cs="Georgia"/>
          <w:bCs/>
          <w:color w:val="FF0000"/>
          <w:sz w:val="24"/>
          <w:szCs w:val="24"/>
        </w:rPr>
        <w:t>ip</w:t>
      </w:r>
      <w:proofErr w:type="spellEnd"/>
      <w:r w:rsidR="00A8247E">
        <w:rPr>
          <w:rFonts w:ascii="Georgia" w:eastAsia="Georgia" w:hAnsi="Georgia" w:cs="Georgia"/>
          <w:bCs/>
          <w:color w:val="FF0000"/>
          <w:sz w:val="24"/>
          <w:szCs w:val="24"/>
        </w:rPr>
        <w:t xml:space="preserve"> </w:t>
      </w:r>
      <w:r w:rsidR="000F0DE1">
        <w:rPr>
          <w:rFonts w:ascii="Georgia" w:eastAsia="Georgia" w:hAnsi="Georgia" w:cs="Georgia"/>
          <w:bCs/>
          <w:color w:val="FF0000"/>
          <w:sz w:val="24"/>
          <w:szCs w:val="24"/>
        </w:rPr>
        <w:t>until manually assigned one.</w:t>
      </w:r>
    </w:p>
    <w:p w14:paraId="32BB1A82" w14:textId="4EF4C9FD" w:rsidR="00484C84" w:rsidRDefault="00484C84" w:rsidP="00F91869">
      <w:pPr>
        <w:rPr>
          <w:rFonts w:ascii="Georgia" w:eastAsia="Georgia" w:hAnsi="Georgia" w:cs="Georgia"/>
          <w:bCs/>
          <w:sz w:val="24"/>
          <w:szCs w:val="24"/>
        </w:rPr>
      </w:pPr>
    </w:p>
    <w:p w14:paraId="1FF5C3CE" w14:textId="27191A9D" w:rsidR="00484C84" w:rsidRPr="000F0DE1" w:rsidRDefault="00484C84" w:rsidP="00F91869">
      <w:pPr>
        <w:rPr>
          <w:rFonts w:ascii="Georgia" w:eastAsia="Georgia" w:hAnsi="Georgia" w:cs="Georgia"/>
          <w:bCs/>
          <w:color w:val="FF0000"/>
          <w:sz w:val="24"/>
          <w:szCs w:val="24"/>
        </w:rPr>
      </w:pPr>
      <w:r>
        <w:rPr>
          <w:rFonts w:ascii="Georgia" w:eastAsia="Georgia" w:hAnsi="Georgia" w:cs="Georgia"/>
          <w:bCs/>
          <w:sz w:val="24"/>
          <w:szCs w:val="24"/>
        </w:rPr>
        <w:t>Describe what a security group is and why it’s important?</w:t>
      </w:r>
      <w:r w:rsidR="000F0DE1">
        <w:rPr>
          <w:rFonts w:ascii="Georgia" w:eastAsia="Georgia" w:hAnsi="Georgia" w:cs="Georgia"/>
          <w:bCs/>
          <w:sz w:val="24"/>
          <w:szCs w:val="24"/>
        </w:rPr>
        <w:t xml:space="preserve"> </w:t>
      </w:r>
      <w:r w:rsidR="000F0DE1">
        <w:rPr>
          <w:rFonts w:ascii="Georgia" w:eastAsia="Georgia" w:hAnsi="Georgia" w:cs="Georgia"/>
          <w:bCs/>
          <w:color w:val="FF0000"/>
          <w:sz w:val="24"/>
          <w:szCs w:val="24"/>
        </w:rPr>
        <w:t xml:space="preserve">Acts like a </w:t>
      </w:r>
      <w:r w:rsidR="00233EAD">
        <w:rPr>
          <w:rFonts w:ascii="Georgia" w:eastAsia="Georgia" w:hAnsi="Georgia" w:cs="Georgia"/>
          <w:bCs/>
          <w:color w:val="FF0000"/>
          <w:sz w:val="24"/>
          <w:szCs w:val="24"/>
        </w:rPr>
        <w:t>virtual</w:t>
      </w:r>
      <w:r w:rsidR="000F0DE1">
        <w:rPr>
          <w:rFonts w:ascii="Georgia" w:eastAsia="Georgia" w:hAnsi="Georgia" w:cs="Georgia"/>
          <w:bCs/>
          <w:color w:val="FF0000"/>
          <w:sz w:val="24"/>
          <w:szCs w:val="24"/>
        </w:rPr>
        <w:t xml:space="preserve"> fir</w:t>
      </w:r>
      <w:r w:rsidR="00233EAD">
        <w:rPr>
          <w:rFonts w:ascii="Georgia" w:eastAsia="Georgia" w:hAnsi="Georgia" w:cs="Georgia"/>
          <w:bCs/>
          <w:color w:val="FF0000"/>
          <w:sz w:val="24"/>
          <w:szCs w:val="24"/>
        </w:rPr>
        <w:t>ewall for the EC2 instance to control incoming and outgoing traffic.</w:t>
      </w:r>
    </w:p>
    <w:p w14:paraId="0077455D" w14:textId="7AACA0A0" w:rsidR="00484C84" w:rsidRDefault="00484C84" w:rsidP="00F91869">
      <w:pPr>
        <w:rPr>
          <w:rFonts w:ascii="Georgia" w:eastAsia="Georgia" w:hAnsi="Georgia" w:cs="Georgia"/>
          <w:bCs/>
          <w:sz w:val="24"/>
          <w:szCs w:val="24"/>
        </w:rPr>
      </w:pPr>
    </w:p>
    <w:p w14:paraId="4B9B21E5" w14:textId="3305E490" w:rsidR="00484C84" w:rsidRPr="00744450" w:rsidRDefault="00484C84" w:rsidP="00F91869">
      <w:pPr>
        <w:rPr>
          <w:rFonts w:ascii="Georgia" w:eastAsia="Georgia" w:hAnsi="Georgia" w:cs="Georgia"/>
          <w:bCs/>
          <w:color w:val="FF0000"/>
          <w:sz w:val="24"/>
          <w:szCs w:val="24"/>
        </w:rPr>
      </w:pPr>
      <w:r>
        <w:rPr>
          <w:rFonts w:ascii="Georgia" w:eastAsia="Georgia" w:hAnsi="Georgia" w:cs="Georgia"/>
          <w:bCs/>
          <w:sz w:val="24"/>
          <w:szCs w:val="24"/>
        </w:rPr>
        <w:t>Why did you create a private subnet? When would you use this?</w:t>
      </w:r>
      <w:r w:rsidR="00233EAD">
        <w:rPr>
          <w:rFonts w:ascii="Georgia" w:eastAsia="Georgia" w:hAnsi="Georgia" w:cs="Georgia"/>
          <w:bCs/>
          <w:sz w:val="24"/>
          <w:szCs w:val="24"/>
        </w:rPr>
        <w:t xml:space="preserve"> </w:t>
      </w:r>
      <w:r w:rsidR="00744450">
        <w:rPr>
          <w:rFonts w:ascii="Georgia" w:eastAsia="Georgia" w:hAnsi="Georgia" w:cs="Georgia"/>
          <w:bCs/>
          <w:color w:val="FF0000"/>
          <w:sz w:val="24"/>
          <w:szCs w:val="24"/>
        </w:rPr>
        <w:t xml:space="preserve">Used </w:t>
      </w:r>
      <w:r w:rsidR="00745FAA">
        <w:rPr>
          <w:rFonts w:ascii="Georgia" w:eastAsia="Georgia" w:hAnsi="Georgia" w:cs="Georgia"/>
          <w:bCs/>
          <w:color w:val="FF0000"/>
          <w:sz w:val="24"/>
          <w:szCs w:val="24"/>
        </w:rPr>
        <w:t>to provide devices that don’t need a connection to the inter</w:t>
      </w:r>
      <w:r w:rsidR="00A076F6">
        <w:rPr>
          <w:rFonts w:ascii="Georgia" w:eastAsia="Georgia" w:hAnsi="Georgia" w:cs="Georgia"/>
          <w:bCs/>
          <w:color w:val="FF0000"/>
          <w:sz w:val="24"/>
          <w:szCs w:val="24"/>
        </w:rPr>
        <w:t xml:space="preserve">net </w:t>
      </w:r>
      <w:r w:rsidR="00C74D02">
        <w:rPr>
          <w:rFonts w:ascii="Georgia" w:eastAsia="Georgia" w:hAnsi="Georgia" w:cs="Georgia"/>
          <w:bCs/>
          <w:color w:val="FF0000"/>
          <w:sz w:val="24"/>
          <w:szCs w:val="24"/>
        </w:rPr>
        <w:t xml:space="preserve">to communicate with other devices on a network without being directly </w:t>
      </w:r>
      <w:r w:rsidR="005B2F7F">
        <w:rPr>
          <w:rFonts w:ascii="Georgia" w:eastAsia="Georgia" w:hAnsi="Georgia" w:cs="Georgia"/>
          <w:bCs/>
          <w:color w:val="FF0000"/>
          <w:sz w:val="24"/>
          <w:szCs w:val="24"/>
        </w:rPr>
        <w:t>expose to the public internet.</w:t>
      </w:r>
    </w:p>
    <w:p w14:paraId="66B74374" w14:textId="1FA3B6DF" w:rsidR="0054790C" w:rsidRDefault="0054790C" w:rsidP="00F91869">
      <w:pPr>
        <w:rPr>
          <w:rFonts w:ascii="Georgia" w:eastAsia="Georgia" w:hAnsi="Georgia" w:cs="Georgia"/>
          <w:bCs/>
          <w:sz w:val="24"/>
          <w:szCs w:val="24"/>
        </w:rPr>
      </w:pPr>
    </w:p>
    <w:p w14:paraId="66AB5AE8" w14:textId="70447526" w:rsidR="0054790C" w:rsidRPr="001707B2" w:rsidRDefault="0054790C" w:rsidP="00F91869">
      <w:pPr>
        <w:rPr>
          <w:rFonts w:ascii="Georgia" w:eastAsia="Georgia" w:hAnsi="Georgia" w:cs="Georgia"/>
          <w:bCs/>
          <w:color w:val="FF0000"/>
          <w:sz w:val="24"/>
          <w:szCs w:val="24"/>
        </w:rPr>
      </w:pPr>
      <w:r>
        <w:rPr>
          <w:rFonts w:ascii="Georgia" w:eastAsia="Georgia" w:hAnsi="Georgia" w:cs="Georgia"/>
          <w:bCs/>
          <w:sz w:val="24"/>
          <w:szCs w:val="24"/>
        </w:rPr>
        <w:t xml:space="preserve">What is the purpose </w:t>
      </w:r>
      <w:r w:rsidR="00471C6D">
        <w:rPr>
          <w:rFonts w:ascii="Georgia" w:eastAsia="Georgia" w:hAnsi="Georgia" w:cs="Georgia"/>
          <w:bCs/>
          <w:sz w:val="24"/>
          <w:szCs w:val="24"/>
        </w:rPr>
        <w:t>of the internet gateway? What’s the result if you don’t create and attach an internet gateway to your VPC?</w:t>
      </w:r>
      <w:r w:rsidR="001707B2">
        <w:rPr>
          <w:rFonts w:ascii="Georgia" w:eastAsia="Georgia" w:hAnsi="Georgia" w:cs="Georgia"/>
          <w:bCs/>
          <w:sz w:val="24"/>
          <w:szCs w:val="24"/>
        </w:rPr>
        <w:t xml:space="preserve"> </w:t>
      </w:r>
      <w:r w:rsidR="001707B2">
        <w:rPr>
          <w:rFonts w:ascii="Georgia" w:eastAsia="Georgia" w:hAnsi="Georgia" w:cs="Georgia"/>
          <w:bCs/>
          <w:color w:val="FF0000"/>
          <w:sz w:val="24"/>
          <w:szCs w:val="24"/>
        </w:rPr>
        <w:t xml:space="preserve">To provide a target for the VPC route table </w:t>
      </w:r>
      <w:r w:rsidR="00C75CAF">
        <w:rPr>
          <w:rFonts w:ascii="Georgia" w:eastAsia="Georgia" w:hAnsi="Georgia" w:cs="Georgia"/>
          <w:bCs/>
          <w:color w:val="FF0000"/>
          <w:sz w:val="24"/>
          <w:szCs w:val="24"/>
        </w:rPr>
        <w:t xml:space="preserve">for internet routable traffic and to perform NAT (Network </w:t>
      </w:r>
      <w:r w:rsidR="001A65A6">
        <w:rPr>
          <w:rFonts w:ascii="Georgia" w:eastAsia="Georgia" w:hAnsi="Georgia" w:cs="Georgia"/>
          <w:bCs/>
          <w:color w:val="FF0000"/>
          <w:sz w:val="24"/>
          <w:szCs w:val="24"/>
        </w:rPr>
        <w:t>Address Translation</w:t>
      </w:r>
      <w:r w:rsidR="00C75CAF">
        <w:rPr>
          <w:rFonts w:ascii="Georgia" w:eastAsia="Georgia" w:hAnsi="Georgia" w:cs="Georgia"/>
          <w:bCs/>
          <w:color w:val="FF0000"/>
          <w:sz w:val="24"/>
          <w:szCs w:val="24"/>
        </w:rPr>
        <w:t>)</w:t>
      </w:r>
      <w:r w:rsidR="001A65A6">
        <w:rPr>
          <w:rFonts w:ascii="Georgia" w:eastAsia="Georgia" w:hAnsi="Georgia" w:cs="Georgia"/>
          <w:bCs/>
          <w:color w:val="FF0000"/>
          <w:sz w:val="24"/>
          <w:szCs w:val="24"/>
        </w:rPr>
        <w:t xml:space="preserve"> </w:t>
      </w:r>
      <w:r w:rsidR="00C75CAF">
        <w:rPr>
          <w:rFonts w:ascii="Georgia" w:eastAsia="Georgia" w:hAnsi="Georgia" w:cs="Georgia"/>
          <w:bCs/>
          <w:color w:val="FF0000"/>
          <w:sz w:val="24"/>
          <w:szCs w:val="24"/>
        </w:rPr>
        <w:t xml:space="preserve">for </w:t>
      </w:r>
      <w:r w:rsidR="00C75CAF">
        <w:rPr>
          <w:rFonts w:ascii="Georgia" w:eastAsia="Georgia" w:hAnsi="Georgia" w:cs="Georgia"/>
          <w:bCs/>
          <w:color w:val="FF0000"/>
          <w:sz w:val="24"/>
          <w:szCs w:val="24"/>
        </w:rPr>
        <w:lastRenderedPageBreak/>
        <w:t xml:space="preserve">instances that have been assigned to public Ipv4 addresses. </w:t>
      </w:r>
      <w:r w:rsidR="005061EA">
        <w:rPr>
          <w:rFonts w:ascii="Georgia" w:eastAsia="Georgia" w:hAnsi="Georgia" w:cs="Georgia"/>
          <w:bCs/>
          <w:color w:val="FF0000"/>
          <w:sz w:val="24"/>
          <w:szCs w:val="24"/>
        </w:rPr>
        <w:t>The VPC can’t connect to the internet</w:t>
      </w:r>
      <w:r w:rsidR="004B0D46">
        <w:rPr>
          <w:rFonts w:ascii="Georgia" w:eastAsia="Georgia" w:hAnsi="Georgia" w:cs="Georgia"/>
          <w:bCs/>
          <w:color w:val="FF0000"/>
          <w:sz w:val="24"/>
          <w:szCs w:val="24"/>
        </w:rPr>
        <w:t xml:space="preserve"> if a internet gateway isn’t created and connected.  </w:t>
      </w:r>
      <w:r w:rsidR="0011213E">
        <w:rPr>
          <w:rFonts w:ascii="Georgia" w:eastAsia="Georgia" w:hAnsi="Georgia" w:cs="Georgia"/>
          <w:bCs/>
          <w:color w:val="FF0000"/>
          <w:sz w:val="24"/>
          <w:szCs w:val="24"/>
        </w:rPr>
        <w:t xml:space="preserve"> </w:t>
      </w:r>
    </w:p>
    <w:sectPr w:rsidR="0054790C" w:rsidRPr="001707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4D2"/>
    <w:rsid w:val="00037078"/>
    <w:rsid w:val="000661C4"/>
    <w:rsid w:val="00090801"/>
    <w:rsid w:val="000F0DE1"/>
    <w:rsid w:val="00100398"/>
    <w:rsid w:val="0011213E"/>
    <w:rsid w:val="001707B2"/>
    <w:rsid w:val="001A65A6"/>
    <w:rsid w:val="00224D27"/>
    <w:rsid w:val="00233EAD"/>
    <w:rsid w:val="002771B8"/>
    <w:rsid w:val="00407174"/>
    <w:rsid w:val="00452FA7"/>
    <w:rsid w:val="00471C6D"/>
    <w:rsid w:val="00484C84"/>
    <w:rsid w:val="004B0D46"/>
    <w:rsid w:val="004D4212"/>
    <w:rsid w:val="00502D95"/>
    <w:rsid w:val="005061EA"/>
    <w:rsid w:val="0054790C"/>
    <w:rsid w:val="005658B9"/>
    <w:rsid w:val="005B2F7F"/>
    <w:rsid w:val="007074D2"/>
    <w:rsid w:val="0071705E"/>
    <w:rsid w:val="00744450"/>
    <w:rsid w:val="00745FAA"/>
    <w:rsid w:val="0076174A"/>
    <w:rsid w:val="007A1461"/>
    <w:rsid w:val="008B171B"/>
    <w:rsid w:val="009266AD"/>
    <w:rsid w:val="009466CB"/>
    <w:rsid w:val="00997DE4"/>
    <w:rsid w:val="009A5C39"/>
    <w:rsid w:val="00A076F6"/>
    <w:rsid w:val="00A8247E"/>
    <w:rsid w:val="00AE3DB1"/>
    <w:rsid w:val="00B330B6"/>
    <w:rsid w:val="00B54652"/>
    <w:rsid w:val="00B65FE8"/>
    <w:rsid w:val="00BA4A0E"/>
    <w:rsid w:val="00BD32EA"/>
    <w:rsid w:val="00C74D02"/>
    <w:rsid w:val="00C75CAF"/>
    <w:rsid w:val="00C8433A"/>
    <w:rsid w:val="00CE4881"/>
    <w:rsid w:val="00F8774E"/>
    <w:rsid w:val="00F91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EADD"/>
  <w15:docId w15:val="{2983AC61-CEED-4A14-A471-66E2ACFE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657</Words>
  <Characters>3750</Characters>
  <Application>Microsoft Office Word</Application>
  <DocSecurity>0</DocSecurity>
  <Lines>31</Lines>
  <Paragraphs>8</Paragraphs>
  <ScaleCrop>false</ScaleCrop>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Ovalles, Alen E (Student)</dc:creator>
  <cp:lastModifiedBy>Ovalles, Alen E (Student)</cp:lastModifiedBy>
  <cp:revision>46</cp:revision>
  <dcterms:created xsi:type="dcterms:W3CDTF">2021-05-14T17:25:00Z</dcterms:created>
  <dcterms:modified xsi:type="dcterms:W3CDTF">2021-05-14T18:14:00Z</dcterms:modified>
</cp:coreProperties>
</file>