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placeholder>
                  <w:docPart w:val="4B74F4CA809048AAB5EF94DD6FF9B243"/>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5D5900" w:rsidP="005D5900"/>
      </w:sdtContent>
    </w:sdt>
    <w:sdt>
      <w:sdtPr>
        <w:rPr>
          <w:rFonts w:asciiTheme="minorHAnsi" w:eastAsiaTheme="minorEastAsia" w:hAnsiTheme="minorHAnsi" w:cstheme="minorBidi"/>
          <w:b w:val="0"/>
          <w:bCs w:val="0"/>
          <w:color w:val="auto"/>
          <w:sz w:val="22"/>
          <w:szCs w:val="22"/>
        </w:rPr>
        <w:id w:val="-1790882586"/>
        <w:docPartObj>
          <w:docPartGallery w:val="Table of Contents"/>
          <w:docPartUnique/>
        </w:docPartObj>
      </w:sdtPr>
      <w:sdtContent>
        <w:p w14:paraId="345EC056" w14:textId="77777777" w:rsidR="005D5900" w:rsidRDefault="005D5900" w:rsidP="005D5900">
          <w:pPr>
            <w:pStyle w:val="TOCHeading"/>
            <w:numPr>
              <w:ilvl w:val="0"/>
              <w:numId w:val="0"/>
            </w:numPr>
          </w:pPr>
          <w:r>
            <w:t>Contents</w:t>
          </w:r>
        </w:p>
        <w:p w14:paraId="32056D1F" w14:textId="77777777" w:rsidR="005D5900" w:rsidRDefault="005D5900" w:rsidP="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r:id="rId8" w:anchor="_Toc516402557" w:history="1">
            <w:r>
              <w:rPr>
                <w:rStyle w:val="Hyperlink"/>
                <w:noProof/>
              </w:rPr>
              <w:t>1</w:t>
            </w:r>
            <w:r>
              <w:rPr>
                <w:rStyle w:val="Hyperlink"/>
                <w:noProof/>
                <w:color w:val="auto"/>
                <w:lang w:eastAsia="en-AU"/>
              </w:rPr>
              <w:tab/>
            </w:r>
            <w:r>
              <w:rPr>
                <w:rStyle w:val="Hyperlink"/>
                <w:noProof/>
              </w:rPr>
              <w:t>What is expected to be delivered?</w:t>
            </w:r>
            <w:r>
              <w:rPr>
                <w:rStyle w:val="Hyperlink"/>
                <w:noProof/>
                <w:webHidden/>
                <w:color w:val="auto"/>
              </w:rPr>
              <w:tab/>
            </w:r>
            <w:r>
              <w:rPr>
                <w:rStyle w:val="Hyperlink"/>
              </w:rPr>
              <w:fldChar w:fldCharType="begin"/>
            </w:r>
            <w:r>
              <w:rPr>
                <w:rStyle w:val="Hyperlink"/>
                <w:noProof/>
                <w:webHidden/>
                <w:color w:val="auto"/>
              </w:rPr>
              <w:instrText xml:space="preserve"> PAGEREF _Toc516402557 \h </w:instrText>
            </w:r>
            <w:r>
              <w:rPr>
                <w:rStyle w:val="Hyperlink"/>
              </w:rPr>
            </w:r>
            <w:r>
              <w:rPr>
                <w:rStyle w:val="Hyperlink"/>
              </w:rPr>
              <w:fldChar w:fldCharType="separate"/>
            </w:r>
            <w:r>
              <w:rPr>
                <w:rStyle w:val="Hyperlink"/>
                <w:noProof/>
                <w:webHidden/>
                <w:color w:val="auto"/>
              </w:rPr>
              <w:t>iii</w:t>
            </w:r>
            <w:r>
              <w:rPr>
                <w:rStyle w:val="Hyperlink"/>
              </w:rPr>
              <w:fldChar w:fldCharType="end"/>
            </w:r>
          </w:hyperlink>
        </w:p>
        <w:p w14:paraId="15381BDA" w14:textId="77777777" w:rsidR="005D5900" w:rsidRDefault="005D5900" w:rsidP="005D5900">
          <w:pPr>
            <w:pStyle w:val="TOC1"/>
            <w:tabs>
              <w:tab w:val="left" w:pos="440"/>
              <w:tab w:val="right" w:leader="dot" w:pos="9016"/>
            </w:tabs>
            <w:rPr>
              <w:noProof/>
              <w:lang w:eastAsia="en-AU"/>
            </w:rPr>
          </w:pPr>
          <w:hyperlink r:id="rId9" w:anchor="_Toc516402558" w:history="1">
            <w:r>
              <w:rPr>
                <w:rStyle w:val="Hyperlink"/>
                <w:noProof/>
              </w:rPr>
              <w:t>2</w:t>
            </w:r>
            <w:r>
              <w:rPr>
                <w:rStyle w:val="Hyperlink"/>
                <w:noProof/>
                <w:color w:val="auto"/>
                <w:lang w:eastAsia="en-AU"/>
              </w:rPr>
              <w:tab/>
            </w:r>
            <w:r>
              <w:rPr>
                <w:rStyle w:val="Hyperlink"/>
                <w:noProof/>
              </w:rPr>
              <w:t>Why we are developing this application</w:t>
            </w:r>
            <w:r>
              <w:rPr>
                <w:rStyle w:val="Hyperlink"/>
                <w:noProof/>
                <w:webHidden/>
                <w:color w:val="auto"/>
              </w:rPr>
              <w:tab/>
            </w:r>
            <w:r>
              <w:rPr>
                <w:rStyle w:val="Hyperlink"/>
              </w:rPr>
              <w:fldChar w:fldCharType="begin"/>
            </w:r>
            <w:r>
              <w:rPr>
                <w:rStyle w:val="Hyperlink"/>
                <w:noProof/>
                <w:webHidden/>
                <w:color w:val="auto"/>
              </w:rPr>
              <w:instrText xml:space="preserve"> PAGEREF _Toc516402558 \h </w:instrText>
            </w:r>
            <w:r>
              <w:rPr>
                <w:rStyle w:val="Hyperlink"/>
              </w:rPr>
            </w:r>
            <w:r>
              <w:rPr>
                <w:rStyle w:val="Hyperlink"/>
              </w:rPr>
              <w:fldChar w:fldCharType="separate"/>
            </w:r>
            <w:r>
              <w:rPr>
                <w:rStyle w:val="Hyperlink"/>
                <w:noProof/>
                <w:webHidden/>
                <w:color w:val="auto"/>
              </w:rPr>
              <w:t>v</w:t>
            </w:r>
            <w:r>
              <w:rPr>
                <w:rStyle w:val="Hyperlink"/>
              </w:rPr>
              <w:fldChar w:fldCharType="end"/>
            </w:r>
          </w:hyperlink>
        </w:p>
        <w:p w14:paraId="249128A7" w14:textId="77777777" w:rsidR="005D5900" w:rsidRDefault="005D5900" w:rsidP="005D5900">
          <w:pPr>
            <w:pStyle w:val="TOC1"/>
            <w:tabs>
              <w:tab w:val="left" w:pos="440"/>
              <w:tab w:val="right" w:leader="dot" w:pos="9016"/>
            </w:tabs>
            <w:rPr>
              <w:noProof/>
              <w:lang w:eastAsia="en-AU"/>
            </w:rPr>
          </w:pPr>
          <w:hyperlink r:id="rId10" w:anchor="_Toc516402559" w:history="1">
            <w:r>
              <w:rPr>
                <w:rStyle w:val="Hyperlink"/>
                <w:noProof/>
              </w:rPr>
              <w:t>3</w:t>
            </w:r>
            <w:r>
              <w:rPr>
                <w:rStyle w:val="Hyperlink"/>
                <w:noProof/>
                <w:color w:val="auto"/>
                <w:lang w:eastAsia="en-AU"/>
              </w:rPr>
              <w:tab/>
            </w:r>
            <w:r>
              <w:rPr>
                <w:rStyle w:val="Hyperlink"/>
                <w:noProof/>
              </w:rPr>
              <w:t>What is the CCRD</w:t>
            </w:r>
            <w:r>
              <w:rPr>
                <w:rStyle w:val="Hyperlink"/>
                <w:noProof/>
                <w:webHidden/>
                <w:color w:val="auto"/>
              </w:rPr>
              <w:tab/>
            </w:r>
            <w:r>
              <w:rPr>
                <w:rStyle w:val="Hyperlink"/>
              </w:rPr>
              <w:fldChar w:fldCharType="begin"/>
            </w:r>
            <w:r>
              <w:rPr>
                <w:rStyle w:val="Hyperlink"/>
                <w:noProof/>
                <w:webHidden/>
                <w:color w:val="auto"/>
              </w:rPr>
              <w:instrText xml:space="preserve"> PAGEREF _Toc516402559 \h </w:instrText>
            </w:r>
            <w:r>
              <w:rPr>
                <w:rStyle w:val="Hyperlink"/>
              </w:rPr>
            </w:r>
            <w:r>
              <w:rPr>
                <w:rStyle w:val="Hyperlink"/>
              </w:rPr>
              <w:fldChar w:fldCharType="separate"/>
            </w:r>
            <w:r>
              <w:rPr>
                <w:rStyle w:val="Hyperlink"/>
                <w:noProof/>
                <w:webHidden/>
                <w:color w:val="auto"/>
              </w:rPr>
              <w:t>v</w:t>
            </w:r>
            <w:r>
              <w:rPr>
                <w:rStyle w:val="Hyperlink"/>
              </w:rPr>
              <w:fldChar w:fldCharType="end"/>
            </w:r>
          </w:hyperlink>
        </w:p>
        <w:p w14:paraId="6FD159D2" w14:textId="77777777" w:rsidR="005D5900" w:rsidRDefault="005D5900" w:rsidP="005D5900">
          <w:pPr>
            <w:pStyle w:val="TOC2"/>
            <w:tabs>
              <w:tab w:val="left" w:pos="880"/>
              <w:tab w:val="right" w:leader="dot" w:pos="9016"/>
            </w:tabs>
            <w:rPr>
              <w:noProof/>
              <w:lang w:eastAsia="en-AU"/>
            </w:rPr>
          </w:pPr>
          <w:hyperlink r:id="rId11" w:anchor="_Toc516402560" w:history="1">
            <w:r>
              <w:rPr>
                <w:rStyle w:val="Hyperlink"/>
                <w:noProof/>
              </w:rPr>
              <w:t>3.1</w:t>
            </w:r>
            <w:r>
              <w:rPr>
                <w:rStyle w:val="Hyperlink"/>
                <w:noProof/>
                <w:color w:val="auto"/>
                <w:lang w:eastAsia="en-AU"/>
              </w:rPr>
              <w:tab/>
            </w:r>
            <w:r>
              <w:rPr>
                <w:rStyle w:val="Hyperlink"/>
                <w:noProof/>
              </w:rPr>
              <w:t>System qualities</w:t>
            </w:r>
            <w:r>
              <w:rPr>
                <w:rStyle w:val="Hyperlink"/>
                <w:noProof/>
                <w:webHidden/>
                <w:color w:val="auto"/>
              </w:rPr>
              <w:tab/>
            </w:r>
            <w:r>
              <w:rPr>
                <w:rStyle w:val="Hyperlink"/>
              </w:rPr>
              <w:fldChar w:fldCharType="begin"/>
            </w:r>
            <w:r>
              <w:rPr>
                <w:rStyle w:val="Hyperlink"/>
                <w:noProof/>
                <w:webHidden/>
                <w:color w:val="auto"/>
              </w:rPr>
              <w:instrText xml:space="preserve"> PAGEREF _Toc516402560 \h </w:instrText>
            </w:r>
            <w:r>
              <w:rPr>
                <w:rStyle w:val="Hyperlink"/>
              </w:rPr>
            </w:r>
            <w:r>
              <w:rPr>
                <w:rStyle w:val="Hyperlink"/>
              </w:rPr>
              <w:fldChar w:fldCharType="separate"/>
            </w:r>
            <w:r>
              <w:rPr>
                <w:rStyle w:val="Hyperlink"/>
                <w:noProof/>
                <w:webHidden/>
                <w:color w:val="auto"/>
              </w:rPr>
              <w:t>vi</w:t>
            </w:r>
            <w:r>
              <w:rPr>
                <w:rStyle w:val="Hyperlink"/>
              </w:rPr>
              <w:fldChar w:fldCharType="end"/>
            </w:r>
          </w:hyperlink>
        </w:p>
        <w:p w14:paraId="4D6FAE3F" w14:textId="77777777" w:rsidR="005D5900" w:rsidRDefault="005D5900" w:rsidP="005D5900">
          <w:pPr>
            <w:pStyle w:val="TOC2"/>
            <w:tabs>
              <w:tab w:val="left" w:pos="880"/>
              <w:tab w:val="right" w:leader="dot" w:pos="9016"/>
            </w:tabs>
            <w:rPr>
              <w:noProof/>
              <w:lang w:eastAsia="en-AU"/>
            </w:rPr>
          </w:pPr>
          <w:hyperlink r:id="rId12" w:anchor="_Toc516402561" w:history="1">
            <w:r>
              <w:rPr>
                <w:rStyle w:val="Hyperlink"/>
                <w:noProof/>
              </w:rPr>
              <w:t>3.2</w:t>
            </w:r>
            <w:r>
              <w:rPr>
                <w:rStyle w:val="Hyperlink"/>
                <w:noProof/>
                <w:color w:val="auto"/>
                <w:lang w:eastAsia="en-AU"/>
              </w:rPr>
              <w:tab/>
            </w:r>
            <w:r>
              <w:rPr>
                <w:rStyle w:val="Hyperlink"/>
                <w:noProof/>
              </w:rPr>
              <w:t>Activity Diagram for CCRD</w:t>
            </w:r>
            <w:r>
              <w:rPr>
                <w:rStyle w:val="Hyperlink"/>
                <w:noProof/>
                <w:webHidden/>
                <w:color w:val="auto"/>
              </w:rPr>
              <w:tab/>
            </w:r>
            <w:r>
              <w:rPr>
                <w:rStyle w:val="Hyperlink"/>
              </w:rPr>
              <w:fldChar w:fldCharType="begin"/>
            </w:r>
            <w:r>
              <w:rPr>
                <w:rStyle w:val="Hyperlink"/>
                <w:noProof/>
                <w:webHidden/>
                <w:color w:val="auto"/>
              </w:rPr>
              <w:instrText xml:space="preserve"> PAGEREF _Toc516402561 \h </w:instrText>
            </w:r>
            <w:r>
              <w:rPr>
                <w:rStyle w:val="Hyperlink"/>
              </w:rPr>
            </w:r>
            <w:r>
              <w:rPr>
                <w:rStyle w:val="Hyperlink"/>
              </w:rPr>
              <w:fldChar w:fldCharType="separate"/>
            </w:r>
            <w:r>
              <w:rPr>
                <w:rStyle w:val="Hyperlink"/>
                <w:noProof/>
                <w:webHidden/>
                <w:color w:val="auto"/>
              </w:rPr>
              <w:t>vii</w:t>
            </w:r>
            <w:r>
              <w:rPr>
                <w:rStyle w:val="Hyperlink"/>
              </w:rPr>
              <w:fldChar w:fldCharType="end"/>
            </w:r>
          </w:hyperlink>
        </w:p>
        <w:p w14:paraId="507C8286" w14:textId="77777777" w:rsidR="005D5900" w:rsidRDefault="005D5900" w:rsidP="005D5900">
          <w:pPr>
            <w:pStyle w:val="TOC1"/>
            <w:tabs>
              <w:tab w:val="left" w:pos="440"/>
              <w:tab w:val="right" w:leader="dot" w:pos="9016"/>
            </w:tabs>
            <w:rPr>
              <w:noProof/>
              <w:lang w:eastAsia="en-AU"/>
            </w:rPr>
          </w:pPr>
          <w:hyperlink r:id="rId13" w:anchor="_Toc516402562" w:history="1">
            <w:r>
              <w:rPr>
                <w:rStyle w:val="Hyperlink"/>
                <w:noProof/>
              </w:rPr>
              <w:t>4</w:t>
            </w:r>
            <w:r>
              <w:rPr>
                <w:rStyle w:val="Hyperlink"/>
                <w:noProof/>
                <w:color w:val="auto"/>
                <w:lang w:eastAsia="en-AU"/>
              </w:rPr>
              <w:tab/>
            </w:r>
            <w:r>
              <w:rPr>
                <w:rStyle w:val="Hyperlink"/>
                <w:noProof/>
              </w:rPr>
              <w:t>How we intend to achieve this project</w:t>
            </w:r>
            <w:r>
              <w:rPr>
                <w:rStyle w:val="Hyperlink"/>
                <w:noProof/>
                <w:webHidden/>
                <w:color w:val="auto"/>
              </w:rPr>
              <w:tab/>
            </w:r>
            <w:r>
              <w:rPr>
                <w:rStyle w:val="Hyperlink"/>
              </w:rPr>
              <w:fldChar w:fldCharType="begin"/>
            </w:r>
            <w:r>
              <w:rPr>
                <w:rStyle w:val="Hyperlink"/>
                <w:noProof/>
                <w:webHidden/>
                <w:color w:val="auto"/>
              </w:rPr>
              <w:instrText xml:space="preserve"> PAGEREF _Toc516402562 \h </w:instrText>
            </w:r>
            <w:r>
              <w:rPr>
                <w:rStyle w:val="Hyperlink"/>
              </w:rPr>
            </w:r>
            <w:r>
              <w:rPr>
                <w:rStyle w:val="Hyperlink"/>
              </w:rPr>
              <w:fldChar w:fldCharType="separate"/>
            </w:r>
            <w:r>
              <w:rPr>
                <w:rStyle w:val="Hyperlink"/>
                <w:noProof/>
                <w:webHidden/>
                <w:color w:val="auto"/>
              </w:rPr>
              <w:t>viii</w:t>
            </w:r>
            <w:r>
              <w:rPr>
                <w:rStyle w:val="Hyperlink"/>
              </w:rPr>
              <w:fldChar w:fldCharType="end"/>
            </w:r>
          </w:hyperlink>
        </w:p>
        <w:p w14:paraId="53A82E23" w14:textId="77777777" w:rsidR="005D5900" w:rsidRDefault="005D5900" w:rsidP="005D5900">
          <w:pPr>
            <w:pStyle w:val="TOC2"/>
            <w:tabs>
              <w:tab w:val="left" w:pos="880"/>
              <w:tab w:val="right" w:leader="dot" w:pos="9016"/>
            </w:tabs>
            <w:rPr>
              <w:noProof/>
              <w:lang w:eastAsia="en-AU"/>
            </w:rPr>
          </w:pPr>
          <w:hyperlink r:id="rId14" w:anchor="_Toc516402563" w:history="1">
            <w:r>
              <w:rPr>
                <w:rStyle w:val="Hyperlink"/>
                <w:noProof/>
              </w:rPr>
              <w:t>4.1</w:t>
            </w:r>
            <w:r>
              <w:rPr>
                <w:rStyle w:val="Hyperlink"/>
                <w:noProof/>
                <w:color w:val="auto"/>
                <w:lang w:eastAsia="en-AU"/>
              </w:rPr>
              <w:tab/>
            </w:r>
            <w:r>
              <w:rPr>
                <w:rStyle w:val="Hyperlink"/>
                <w:noProof/>
              </w:rPr>
              <w:t>Evidence of competency</w:t>
            </w:r>
            <w:r>
              <w:rPr>
                <w:rStyle w:val="Hyperlink"/>
                <w:noProof/>
                <w:webHidden/>
                <w:color w:val="auto"/>
              </w:rPr>
              <w:tab/>
            </w:r>
            <w:r>
              <w:rPr>
                <w:rStyle w:val="Hyperlink"/>
              </w:rPr>
              <w:fldChar w:fldCharType="begin"/>
            </w:r>
            <w:r>
              <w:rPr>
                <w:rStyle w:val="Hyperlink"/>
                <w:noProof/>
                <w:webHidden/>
                <w:color w:val="auto"/>
              </w:rPr>
              <w:instrText xml:space="preserve"> PAGEREF _Toc516402563 \h </w:instrText>
            </w:r>
            <w:r>
              <w:rPr>
                <w:rStyle w:val="Hyperlink"/>
              </w:rPr>
            </w:r>
            <w:r>
              <w:rPr>
                <w:rStyle w:val="Hyperlink"/>
              </w:rPr>
              <w:fldChar w:fldCharType="separate"/>
            </w:r>
            <w:r>
              <w:rPr>
                <w:rStyle w:val="Hyperlink"/>
                <w:noProof/>
                <w:webHidden/>
                <w:color w:val="auto"/>
              </w:rPr>
              <w:t>viii</w:t>
            </w:r>
            <w:r>
              <w:rPr>
                <w:rStyle w:val="Hyperlink"/>
              </w:rPr>
              <w:fldChar w:fldCharType="end"/>
            </w:r>
          </w:hyperlink>
        </w:p>
        <w:p w14:paraId="75FEDE49" w14:textId="77777777" w:rsidR="005D5900" w:rsidRDefault="005D5900" w:rsidP="005D5900">
          <w:pPr>
            <w:pStyle w:val="TOC2"/>
            <w:tabs>
              <w:tab w:val="left" w:pos="880"/>
              <w:tab w:val="right" w:leader="dot" w:pos="9016"/>
            </w:tabs>
            <w:rPr>
              <w:noProof/>
              <w:lang w:eastAsia="en-AU"/>
            </w:rPr>
          </w:pPr>
          <w:hyperlink r:id="rId15" w:anchor="_Toc516402564" w:history="1">
            <w:r>
              <w:rPr>
                <w:rStyle w:val="Hyperlink"/>
                <w:noProof/>
              </w:rPr>
              <w:t>4.2</w:t>
            </w:r>
            <w:r>
              <w:rPr>
                <w:rStyle w:val="Hyperlink"/>
                <w:noProof/>
                <w:color w:val="auto"/>
                <w:lang w:eastAsia="en-AU"/>
              </w:rPr>
              <w:tab/>
            </w:r>
            <w:r>
              <w:rPr>
                <w:rStyle w:val="Hyperlink"/>
                <w:noProof/>
              </w:rPr>
              <w:t>Risks</w:t>
            </w:r>
            <w:r>
              <w:rPr>
                <w:rStyle w:val="Hyperlink"/>
                <w:noProof/>
                <w:webHidden/>
                <w:color w:val="auto"/>
              </w:rPr>
              <w:tab/>
            </w:r>
            <w:r>
              <w:rPr>
                <w:rStyle w:val="Hyperlink"/>
              </w:rPr>
              <w:fldChar w:fldCharType="begin"/>
            </w:r>
            <w:r>
              <w:rPr>
                <w:rStyle w:val="Hyperlink"/>
                <w:noProof/>
                <w:webHidden/>
                <w:color w:val="auto"/>
              </w:rPr>
              <w:instrText xml:space="preserve"> PAGEREF _Toc516402564 \h </w:instrText>
            </w:r>
            <w:r>
              <w:rPr>
                <w:rStyle w:val="Hyperlink"/>
              </w:rPr>
            </w:r>
            <w:r>
              <w:rPr>
                <w:rStyle w:val="Hyperlink"/>
              </w:rPr>
              <w:fldChar w:fldCharType="separate"/>
            </w:r>
            <w:r>
              <w:rPr>
                <w:rStyle w:val="Hyperlink"/>
                <w:noProof/>
                <w:webHidden/>
                <w:color w:val="auto"/>
              </w:rPr>
              <w:t>viii</w:t>
            </w:r>
            <w:r>
              <w:rPr>
                <w:rStyle w:val="Hyperlink"/>
              </w:rPr>
              <w:fldChar w:fldCharType="end"/>
            </w:r>
          </w:hyperlink>
        </w:p>
        <w:p w14:paraId="4DA29419" w14:textId="77777777" w:rsidR="005D5900" w:rsidRDefault="005D5900" w:rsidP="005D5900">
          <w:pPr>
            <w:pStyle w:val="TOC2"/>
            <w:tabs>
              <w:tab w:val="left" w:pos="880"/>
              <w:tab w:val="right" w:leader="dot" w:pos="9016"/>
            </w:tabs>
            <w:rPr>
              <w:noProof/>
              <w:lang w:eastAsia="en-AU"/>
            </w:rPr>
          </w:pPr>
          <w:hyperlink r:id="rId16" w:anchor="_Toc516402565" w:history="1">
            <w:r>
              <w:rPr>
                <w:rStyle w:val="Hyperlink"/>
                <w:noProof/>
              </w:rPr>
              <w:t>4.3</w:t>
            </w:r>
            <w:r>
              <w:rPr>
                <w:rStyle w:val="Hyperlink"/>
                <w:noProof/>
                <w:color w:val="auto"/>
                <w:lang w:eastAsia="en-AU"/>
              </w:rPr>
              <w:tab/>
            </w:r>
            <w:r>
              <w:rPr>
                <w:rStyle w:val="Hyperlink"/>
                <w:noProof/>
              </w:rPr>
              <w:t>Overall Progress</w:t>
            </w:r>
            <w:r>
              <w:rPr>
                <w:rStyle w:val="Hyperlink"/>
                <w:noProof/>
                <w:webHidden/>
                <w:color w:val="auto"/>
              </w:rPr>
              <w:tab/>
            </w:r>
            <w:r>
              <w:rPr>
                <w:rStyle w:val="Hyperlink"/>
              </w:rPr>
              <w:fldChar w:fldCharType="begin"/>
            </w:r>
            <w:r>
              <w:rPr>
                <w:rStyle w:val="Hyperlink"/>
                <w:noProof/>
                <w:webHidden/>
                <w:color w:val="auto"/>
              </w:rPr>
              <w:instrText xml:space="preserve"> PAGEREF _Toc516402565 \h </w:instrText>
            </w:r>
            <w:r>
              <w:rPr>
                <w:rStyle w:val="Hyperlink"/>
              </w:rPr>
            </w:r>
            <w:r>
              <w:rPr>
                <w:rStyle w:val="Hyperlink"/>
              </w:rPr>
              <w:fldChar w:fldCharType="separate"/>
            </w:r>
            <w:r>
              <w:rPr>
                <w:rStyle w:val="Hyperlink"/>
                <w:noProof/>
                <w:webHidden/>
                <w:color w:val="auto"/>
              </w:rPr>
              <w:t>ix</w:t>
            </w:r>
            <w:r>
              <w:rPr>
                <w:rStyle w:val="Hyperlink"/>
              </w:rPr>
              <w:fldChar w:fldCharType="end"/>
            </w:r>
          </w:hyperlink>
        </w:p>
        <w:p w14:paraId="71186D67" w14:textId="77777777"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77777777" w:rsidR="005D5900" w:rsidRDefault="005D5900" w:rsidP="005D5900">
      <w:pPr>
        <w:pStyle w:val="Heading1"/>
        <w:numPr>
          <w:ilvl w:val="0"/>
          <w:numId w:val="2"/>
        </w:numPr>
        <w:spacing w:line="256" w:lineRule="auto"/>
      </w:pPr>
      <w:bookmarkStart w:id="1" w:name="_Toc516402557"/>
      <w:r>
        <w:lastRenderedPageBreak/>
        <w:t>Executive Summary</w:t>
      </w:r>
    </w:p>
    <w:p w14:paraId="105E1890" w14:textId="77777777" w:rsidR="005D5900" w:rsidRDefault="005D5900" w:rsidP="005D5900">
      <w:pPr>
        <w:pStyle w:val="Heading1"/>
        <w:numPr>
          <w:ilvl w:val="0"/>
          <w:numId w:val="2"/>
        </w:numPr>
        <w:spacing w:line="256" w:lineRule="auto"/>
      </w:pPr>
      <w:r>
        <w:t>Iteration Evaluation and Reporting</w:t>
      </w:r>
    </w:p>
    <w:p w14:paraId="04E10856" w14:textId="77777777" w:rsidR="005D5900" w:rsidRDefault="005D5900" w:rsidP="005D5900">
      <w:pPr>
        <w:pStyle w:val="Heading2"/>
        <w:numPr>
          <w:ilvl w:val="1"/>
          <w:numId w:val="2"/>
        </w:numPr>
        <w:spacing w:line="256" w:lineRule="auto"/>
      </w:pPr>
      <w:r>
        <w:t>Iteration 1</w:t>
      </w:r>
    </w:p>
    <w:p w14:paraId="48096B50" w14:textId="77777777"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2"/>
      <w:r>
        <w:t xml:space="preserve">be completed by a single member of the design team. </w:t>
      </w:r>
      <w:commentRangeEnd w:id="2"/>
      <w:r>
        <w:rPr>
          <w:rStyle w:val="CommentReference"/>
          <w:lang w:eastAsia="en-US"/>
        </w:rPr>
        <w:commentReference w:id="2"/>
      </w:r>
    </w:p>
    <w:p w14:paraId="2C66AC03" w14:textId="77777777" w:rsidR="005D5900" w:rsidRDefault="005D5900" w:rsidP="005D5900">
      <w:r>
        <w:t xml:space="preserve">By the end of this iteration multiplayer functionality had been added to the game and users could have multiple ongoing games happening at once. </w:t>
      </w:r>
      <w:commentRangeStart w:id="3"/>
      <w:r>
        <w:t xml:space="preserve">The only aspect that was not completed to a production level was in the UI where placeholder art work was used. </w:t>
      </w:r>
      <w:commentRangeEnd w:id="3"/>
      <w:r>
        <w:rPr>
          <w:rStyle w:val="CommentReference"/>
          <w:lang w:eastAsia="en-US"/>
        </w:rPr>
        <w:commentReference w:id="3"/>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commentRangeStart w:id="4"/>
      <w:r>
        <w:t>Iteration 2</w:t>
      </w:r>
      <w:commentRangeEnd w:id="4"/>
      <w:r>
        <w:rPr>
          <w:rStyle w:val="CommentReference"/>
          <w:smallCaps w:val="0"/>
          <w:lang w:eastAsia="en-US"/>
        </w:rPr>
        <w:commentReference w:id="4"/>
      </w:r>
      <w:bookmarkStart w:id="5" w:name="_GoBack"/>
      <w:bookmarkEnd w:id="5"/>
    </w:p>
    <w:p w14:paraId="20D29474" w14:textId="77777777" w:rsidR="005D5900" w:rsidRDefault="005D5900" w:rsidP="005D5900">
      <w:r>
        <w:t xml:space="preserve">The goal of iteration 2 was to implement social media sign in, have the game push notifications to users’ phones when it was their turn and to extend the leader boards to have top questions and top question submitters. </w:t>
      </w:r>
    </w:p>
    <w:p w14:paraId="4995EA1A" w14:textId="77777777" w:rsidR="005D5900" w:rsidRDefault="005D5900"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put this as an objective before 'Voting on Questions' was implemented in the UI which according to the Project Plan was not scheduled until iteration 4. The UI for the high score boards were implemented but could be tested by manually adding voting values to the database, dynamically the UI wasn’t able to update as the game did not yet allow for users to vote on questions.</w:t>
      </w:r>
    </w:p>
    <w:p w14:paraId="1742C602" w14:textId="77777777" w:rsidR="005D5900" w:rsidRDefault="005D5900" w:rsidP="005D5900">
      <w:commentRangeStart w:id="6"/>
      <w:r>
        <w:t xml:space="preserve">Overall, we did not achieve our goals this iteration. </w:t>
      </w:r>
      <w:commentRangeEnd w:id="6"/>
      <w:r>
        <w:rPr>
          <w:rStyle w:val="CommentReference"/>
          <w:lang w:eastAsia="en-US"/>
        </w:rPr>
        <w:commentReference w:id="6"/>
      </w:r>
    </w:p>
    <w:p w14:paraId="77B2F70A" w14:textId="77777777" w:rsidR="005D5900" w:rsidRDefault="005D5900" w:rsidP="005D5900">
      <w:pPr>
        <w:pStyle w:val="Heading2"/>
        <w:numPr>
          <w:ilvl w:val="1"/>
          <w:numId w:val="2"/>
        </w:numPr>
        <w:spacing w:line="256" w:lineRule="auto"/>
      </w:pPr>
      <w:r>
        <w:t>Iteration 3</w:t>
      </w:r>
    </w:p>
    <w:p w14:paraId="27BC434E" w14:textId="77777777" w:rsidR="005D5900" w:rsidRDefault="005D5900" w:rsidP="005D5900">
      <w:r>
        <w:t xml:space="preserve">This iteration was deliberately left light for many of the team members as it was foreseen last semester that integrating different </w:t>
      </w:r>
      <w:commentRangeStart w:id="7"/>
      <w:r>
        <w:t xml:space="preserve">API’s </w:t>
      </w:r>
      <w:commentRangeEnd w:id="7"/>
      <w:r>
        <w:rPr>
          <w:rStyle w:val="CommentReference"/>
          <w:lang w:eastAsia="en-US"/>
        </w:rPr>
        <w:commentReference w:id="7"/>
      </w:r>
      <w:r>
        <w:t xml:space="preserve">into the game may prove challenging. Our aim for iteration 3 was to </w:t>
      </w:r>
      <w:commentRangeStart w:id="8"/>
      <w:r>
        <w:t xml:space="preserve">finish what was left from iteration 2 </w:t>
      </w:r>
      <w:commentRangeEnd w:id="8"/>
      <w:r>
        <w:rPr>
          <w:rStyle w:val="CommentReference"/>
          <w:lang w:eastAsia="en-US"/>
        </w:rPr>
        <w:commentReference w:id="8"/>
      </w:r>
      <w:r>
        <w:t>and to implement category specific rounds.</w:t>
      </w:r>
    </w:p>
    <w:p w14:paraId="7C6EC6CC" w14:textId="77777777" w:rsidR="005D5900" w:rsidRDefault="005D5900" w:rsidP="005D5900">
      <w:r>
        <w:t>Introducing categories proved to be quite tedious. Throughout this entire project we have had various issues moving JSON objects between the database and scenes within the game, once these issues were resolved categories were added to the game.</w:t>
      </w:r>
    </w:p>
    <w:p w14:paraId="40CD7A8B" w14:textId="77777777" w:rsidR="005D5900" w:rsidRDefault="005D5900" w:rsidP="005D5900">
      <w:pPr>
        <w:pStyle w:val="Heading2"/>
        <w:numPr>
          <w:ilvl w:val="1"/>
          <w:numId w:val="2"/>
        </w:numPr>
        <w:spacing w:line="256" w:lineRule="auto"/>
      </w:pPr>
      <w:r>
        <w:t>Iteration 4</w:t>
      </w:r>
    </w:p>
    <w:p w14:paraId="25E2F8D8" w14:textId="77777777" w:rsidR="005D5900" w:rsidRDefault="005D5900" w:rsidP="005D5900">
      <w:r>
        <w:br w:type="page"/>
      </w:r>
    </w:p>
    <w:p w14:paraId="0F7141DA" w14:textId="77777777" w:rsidR="005D5900" w:rsidRDefault="005D5900" w:rsidP="005D5900">
      <w:pPr>
        <w:pStyle w:val="Heading1"/>
        <w:numPr>
          <w:ilvl w:val="0"/>
          <w:numId w:val="2"/>
        </w:numPr>
        <w:spacing w:line="256" w:lineRule="auto"/>
      </w:pPr>
      <w:commentRangeStart w:id="9"/>
      <w:r>
        <w:lastRenderedPageBreak/>
        <w:t xml:space="preserve">Discussion </w:t>
      </w:r>
      <w:commentRangeEnd w:id="9"/>
      <w:r>
        <w:rPr>
          <w:rStyle w:val="CommentReference"/>
          <w:smallCaps w:val="0"/>
          <w:lang w:eastAsia="en-US"/>
        </w:rPr>
        <w:commentReference w:id="9"/>
      </w:r>
      <w:r>
        <w:t>of Risks &amp; Issues</w:t>
      </w:r>
    </w:p>
    <w:p w14:paraId="06F7F156" w14:textId="77777777" w:rsidR="005D5900" w:rsidRDefault="005D5900" w:rsidP="005D5900"/>
    <w:bookmarkEnd w:id="1"/>
    <w:p w14:paraId="70F21900" w14:textId="77777777" w:rsidR="005D5900" w:rsidRDefault="005D5900" w:rsidP="005D5900">
      <w:pPr>
        <w:pStyle w:val="Heading1"/>
        <w:numPr>
          <w:ilvl w:val="0"/>
          <w:numId w:val="2"/>
        </w:numPr>
        <w:spacing w:line="256" w:lineRule="auto"/>
      </w:pPr>
      <w:r>
        <w:t>Progress Compared to Project Plan</w:t>
      </w:r>
    </w:p>
    <w:p w14:paraId="12B60E03" w14:textId="77777777" w:rsidR="005D5900" w:rsidRDefault="005D5900" w:rsidP="005D5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639"/>
        <w:gridCol w:w="1341"/>
        <w:gridCol w:w="1333"/>
        <w:gridCol w:w="1084"/>
        <w:gridCol w:w="2602"/>
      </w:tblGrid>
      <w:tr w:rsidR="005D5900" w14:paraId="672CDD26"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6D444A0D"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9C111"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09C3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Planned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4D6BF"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Actual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AF3A26"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Status </w:t>
            </w:r>
          </w:p>
        </w:tc>
        <w:tc>
          <w:tcPr>
            <w:tcW w:w="0" w:type="auto"/>
            <w:tcBorders>
              <w:top w:val="single" w:sz="4" w:space="0" w:color="auto"/>
              <w:left w:val="single" w:sz="4" w:space="0" w:color="auto"/>
              <w:bottom w:val="single" w:sz="4" w:space="0" w:color="auto"/>
              <w:right w:val="single" w:sz="4" w:space="0" w:color="auto"/>
            </w:tcBorders>
            <w:vAlign w:val="center"/>
            <w:hideMark/>
          </w:tcPr>
          <w:p w14:paraId="7A5698B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5D5900" w14:paraId="74F0E289" w14:textId="77777777" w:rsidTr="005D5900">
        <w:trPr>
          <w:trHeight w:val="1798"/>
        </w:trPr>
        <w:tc>
          <w:tcPr>
            <w:tcW w:w="0" w:type="auto"/>
            <w:tcBorders>
              <w:top w:val="single" w:sz="4" w:space="0" w:color="auto"/>
              <w:left w:val="single" w:sz="4" w:space="0" w:color="auto"/>
              <w:bottom w:val="single" w:sz="4" w:space="0" w:color="auto"/>
              <w:right w:val="single" w:sz="4" w:space="0" w:color="auto"/>
            </w:tcBorders>
            <w:vAlign w:val="center"/>
            <w:hideMark/>
          </w:tcPr>
          <w:p w14:paraId="3F2CD7A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6598A7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0DF0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1C19D2F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DF32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Complete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326720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a key functionality that almost all other functions required before they could be implemented. </w:t>
            </w:r>
            <w:r>
              <w:rPr>
                <w:rFonts w:ascii="Calibri" w:eastAsia="Times New Roman" w:hAnsi="Calibri" w:cs="Calibri"/>
                <w:color w:val="000000"/>
                <w:lang w:eastAsia="en-AU"/>
              </w:rPr>
              <w:br/>
              <w:t>Officially this was completed at the end of the initial iteration however as testing and functionality required multiplayer play through was continually being updated and adjusted</w:t>
            </w:r>
          </w:p>
        </w:tc>
      </w:tr>
      <w:tr w:rsidR="005D5900" w14:paraId="0FCE415D"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82F8ED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8B73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86C6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5594701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9CB157"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4C3D09" w14:textId="77777777" w:rsidR="005D5900" w:rsidRDefault="005D5900">
            <w:pPr>
              <w:spacing w:after="0"/>
              <w:rPr>
                <w:rFonts w:eastAsiaTheme="minorHAnsi"/>
                <w:sz w:val="20"/>
                <w:szCs w:val="20"/>
                <w:lang w:eastAsia="en-AU"/>
              </w:rPr>
            </w:pPr>
          </w:p>
        </w:tc>
      </w:tr>
      <w:tr w:rsidR="005D5900" w14:paraId="0DFB24F1" w14:textId="77777777" w:rsidTr="005D5900">
        <w:trPr>
          <w:trHeight w:val="599"/>
        </w:trPr>
        <w:tc>
          <w:tcPr>
            <w:tcW w:w="0" w:type="auto"/>
            <w:tcBorders>
              <w:top w:val="single" w:sz="4" w:space="0" w:color="auto"/>
              <w:left w:val="single" w:sz="4" w:space="0" w:color="auto"/>
              <w:bottom w:val="single" w:sz="4" w:space="0" w:color="auto"/>
              <w:right w:val="single" w:sz="4" w:space="0" w:color="auto"/>
            </w:tcBorders>
            <w:vAlign w:val="center"/>
            <w:hideMark/>
          </w:tcPr>
          <w:p w14:paraId="76AE3E0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DDFE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ED30FC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02106ED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B787D7A"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8728F9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5D5900" w14:paraId="4D8335B0"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76C4F4E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7CF473C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B3B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057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5B284A"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52592F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5D5900" w14:paraId="01DAA2F0"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DAF90B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50301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0" w:type="auto"/>
            <w:tcBorders>
              <w:top w:val="single" w:sz="4" w:space="0" w:color="auto"/>
              <w:left w:val="single" w:sz="4" w:space="0" w:color="auto"/>
              <w:bottom w:val="single" w:sz="4" w:space="0" w:color="auto"/>
              <w:right w:val="single" w:sz="4" w:space="0" w:color="auto"/>
            </w:tcBorders>
            <w:vAlign w:val="center"/>
            <w:hideMark/>
          </w:tcPr>
          <w:p w14:paraId="0651101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EE2E4E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741B48"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E4756D3" w14:textId="77777777" w:rsidR="005D5900" w:rsidRDefault="005D5900">
            <w:pPr>
              <w:spacing w:after="0"/>
              <w:rPr>
                <w:rFonts w:eastAsiaTheme="minorHAnsi"/>
                <w:sz w:val="20"/>
                <w:szCs w:val="20"/>
                <w:lang w:eastAsia="en-AU"/>
              </w:rPr>
            </w:pPr>
          </w:p>
        </w:tc>
      </w:tr>
      <w:tr w:rsidR="005D5900" w14:paraId="5EB1A17F"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BA9933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380E6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18E2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4386E2B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B3F540"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AD45445" w14:textId="77777777" w:rsidR="005D5900" w:rsidRDefault="005D5900">
            <w:pPr>
              <w:spacing w:after="0"/>
              <w:rPr>
                <w:rFonts w:eastAsiaTheme="minorHAnsi"/>
                <w:sz w:val="20"/>
                <w:szCs w:val="20"/>
                <w:lang w:eastAsia="en-AU"/>
              </w:rPr>
            </w:pPr>
          </w:p>
        </w:tc>
      </w:tr>
      <w:tr w:rsidR="005D5900" w14:paraId="207BA95B"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F8D7B7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5BD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 for social media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9FDDF9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B7873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F51F05"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4B3CAE6" w14:textId="77777777" w:rsidR="005D5900" w:rsidRDefault="005D5900">
            <w:pPr>
              <w:spacing w:after="0"/>
              <w:rPr>
                <w:rFonts w:eastAsiaTheme="minorHAnsi"/>
                <w:sz w:val="20"/>
                <w:szCs w:val="20"/>
                <w:lang w:eastAsia="en-AU"/>
              </w:rPr>
            </w:pPr>
          </w:p>
        </w:tc>
      </w:tr>
      <w:tr w:rsidR="005D5900" w14:paraId="3403F5E3"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31CCCB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58AD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Push 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0BA96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96EABB7"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BE301E"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48E849" w14:textId="77777777" w:rsidR="005D5900" w:rsidRDefault="005D5900">
            <w:pPr>
              <w:spacing w:after="0"/>
              <w:rPr>
                <w:rFonts w:eastAsiaTheme="minorHAnsi"/>
                <w:sz w:val="20"/>
                <w:szCs w:val="20"/>
                <w:lang w:eastAsia="en-AU"/>
              </w:rPr>
            </w:pPr>
          </w:p>
        </w:tc>
      </w:tr>
      <w:tr w:rsidR="005D5900" w14:paraId="5EB123EA"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FCD63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3B4A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push notifications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66A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A9F9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5933BA"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62258B0" w14:textId="77777777" w:rsidR="005D5900" w:rsidRDefault="005D5900">
            <w:pPr>
              <w:spacing w:after="0"/>
              <w:rPr>
                <w:rFonts w:eastAsiaTheme="minorHAnsi"/>
                <w:sz w:val="20"/>
                <w:szCs w:val="20"/>
                <w:lang w:eastAsia="en-AU"/>
              </w:rPr>
            </w:pPr>
          </w:p>
        </w:tc>
      </w:tr>
      <w:tr w:rsidR="005D5900" w14:paraId="5101B4F5" w14:textId="77777777" w:rsidTr="005D5900">
        <w:trPr>
          <w:trHeight w:val="1198"/>
        </w:trPr>
        <w:tc>
          <w:tcPr>
            <w:tcW w:w="0" w:type="auto"/>
            <w:tcBorders>
              <w:top w:val="single" w:sz="4" w:space="0" w:color="auto"/>
              <w:left w:val="single" w:sz="4" w:space="0" w:color="auto"/>
              <w:bottom w:val="single" w:sz="4" w:space="0" w:color="auto"/>
              <w:right w:val="single" w:sz="4" w:space="0" w:color="auto"/>
            </w:tcBorders>
            <w:vAlign w:val="center"/>
            <w:hideMark/>
          </w:tcPr>
          <w:p w14:paraId="4CBBA8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B07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5B6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34295FE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50D48B"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F6B81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5D5900" w14:paraId="6E809AF1"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87E9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806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question leader boards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D485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C566C"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BC1E89"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8EC5B8B" w14:textId="77777777" w:rsidR="005D5900" w:rsidRDefault="005D5900">
            <w:pPr>
              <w:spacing w:after="0"/>
              <w:rPr>
                <w:rFonts w:eastAsiaTheme="minorHAnsi"/>
                <w:sz w:val="20"/>
                <w:szCs w:val="20"/>
                <w:lang w:eastAsia="en-AU"/>
              </w:rPr>
            </w:pPr>
          </w:p>
        </w:tc>
      </w:tr>
      <w:tr w:rsidR="005D5900" w14:paraId="493876BD"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56C4F94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BD7A8"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D311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0BF6F"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CBFC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complete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E55B61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Implementation was quite a lot of work. As has often been the case throughout this project sending and retrieving data from the database can be quite difficult.</w:t>
            </w:r>
          </w:p>
        </w:tc>
      </w:tr>
      <w:tr w:rsidR="005D5900" w14:paraId="6BB63DE8"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30025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AD6504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2354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34A01"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4AADFA"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F0130B3" w14:textId="77777777" w:rsidR="005D5900" w:rsidRDefault="005D5900">
            <w:pPr>
              <w:spacing w:after="0"/>
              <w:rPr>
                <w:rFonts w:eastAsiaTheme="minorHAnsi"/>
                <w:sz w:val="20"/>
                <w:szCs w:val="20"/>
                <w:lang w:eastAsia="en-AU"/>
              </w:rPr>
            </w:pPr>
          </w:p>
        </w:tc>
      </w:tr>
      <w:tr w:rsidR="005D5900" w14:paraId="7630339C"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71E94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F870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Allow for users to vote on questions they like or dislike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BC453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3-Sep</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89D90"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A81487A" w14:textId="77777777" w:rsidR="005D5900" w:rsidRDefault="005D5900">
            <w:pPr>
              <w:spacing w:after="0"/>
              <w:rPr>
                <w:rFonts w:eastAsiaTheme="minorHAnsi"/>
                <w:sz w:val="20"/>
                <w:szCs w:val="2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C6156A" w14:textId="77777777" w:rsidR="005D5900" w:rsidRDefault="005D5900">
            <w:pPr>
              <w:spacing w:after="0"/>
              <w:rPr>
                <w:rFonts w:eastAsiaTheme="minorHAnsi"/>
                <w:sz w:val="20"/>
                <w:szCs w:val="20"/>
                <w:lang w:eastAsia="en-AU"/>
              </w:rPr>
            </w:pP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2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3"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4"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6"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7" w:author="Charnes Nell" w:date="2018-08-17T12:27:00Z" w:initials="CN">
    <w:p w14:paraId="5D815171" w14:textId="77777777" w:rsidR="005D5900" w:rsidRDefault="005D5900" w:rsidP="005D5900">
      <w:pPr>
        <w:pStyle w:val="CommentText"/>
      </w:pPr>
      <w:r>
        <w:rPr>
          <w:rStyle w:val="CommentReference"/>
        </w:rPr>
        <w:annotationRef/>
      </w:r>
      <w:r>
        <w:t>Which API’s?</w:t>
      </w:r>
    </w:p>
  </w:comment>
  <w:comment w:id="8"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9" w:author="Charnes Nell" w:date="2018-08-17T12:23:00Z" w:initials="CN">
    <w:p w14:paraId="378F8941" w14:textId="77777777" w:rsidR="005D5900" w:rsidRDefault="005D5900" w:rsidP="005D5900">
      <w:pPr>
        <w:pStyle w:val="CommentText"/>
      </w:pPr>
      <w:r>
        <w:rPr>
          <w:rStyle w:val="CommentReference"/>
        </w:rPr>
        <w:annotationRef/>
      </w:r>
      <w:r>
        <w:t>Do you have any ideas for this section 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FF544" w15:done="0"/>
  <w15:commentEx w15:paraId="455124B8" w15:done="0"/>
  <w15:commentEx w15:paraId="54FA79B7" w15:done="0"/>
  <w15:commentEx w15:paraId="281C3746" w15:done="0"/>
  <w15:commentEx w15:paraId="5D815171" w15:done="0"/>
  <w15:commentEx w15:paraId="451E5429" w15:done="0"/>
  <w15:commentEx w15:paraId="378F89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329EF" w14:textId="77777777" w:rsidR="00FF29AA" w:rsidRDefault="00FF29AA">
      <w:pPr>
        <w:spacing w:after="0" w:line="240" w:lineRule="auto"/>
      </w:pPr>
      <w:r>
        <w:separator/>
      </w:r>
    </w:p>
  </w:endnote>
  <w:endnote w:type="continuationSeparator" w:id="0">
    <w:p w14:paraId="4DFD62CF" w14:textId="77777777" w:rsidR="00FF29AA" w:rsidRDefault="00FF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10BAEB52" w:rsidR="00B378AA" w:rsidRDefault="00B378AA">
        <w:pPr>
          <w:pStyle w:val="Footer"/>
          <w:jc w:val="right"/>
        </w:pPr>
        <w:r>
          <w:fldChar w:fldCharType="begin"/>
        </w:r>
        <w:r>
          <w:instrText xml:space="preserve"> PAGE   \* MERGEFORMAT </w:instrText>
        </w:r>
        <w:r>
          <w:fldChar w:fldCharType="separate"/>
        </w:r>
        <w:r w:rsidR="002C4294">
          <w:rPr>
            <w:noProof/>
          </w:rPr>
          <w:t>iv</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121ED" w14:textId="77777777" w:rsidR="00FF29AA" w:rsidRDefault="00FF29AA">
      <w:pPr>
        <w:spacing w:after="0" w:line="240" w:lineRule="auto"/>
      </w:pPr>
      <w:r>
        <w:separator/>
      </w:r>
    </w:p>
  </w:footnote>
  <w:footnote w:type="continuationSeparator" w:id="0">
    <w:p w14:paraId="49E47498" w14:textId="77777777" w:rsidR="00FF29AA" w:rsidRDefault="00FF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0"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4"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0"/>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4"/>
  </w:num>
  <w:num w:numId="16">
    <w:abstractNumId w:val="27"/>
  </w:num>
  <w:num w:numId="17">
    <w:abstractNumId w:val="9"/>
  </w:num>
  <w:num w:numId="18">
    <w:abstractNumId w:val="13"/>
  </w:num>
  <w:num w:numId="19">
    <w:abstractNumId w:val="36"/>
  </w:num>
  <w:num w:numId="20">
    <w:abstractNumId w:val="21"/>
  </w:num>
  <w:num w:numId="21">
    <w:abstractNumId w:val="28"/>
  </w:num>
  <w:num w:numId="22">
    <w:abstractNumId w:val="1"/>
  </w:num>
  <w:num w:numId="23">
    <w:abstractNumId w:val="17"/>
  </w:num>
  <w:num w:numId="24">
    <w:abstractNumId w:val="22"/>
  </w:num>
  <w:num w:numId="25">
    <w:abstractNumId w:val="31"/>
  </w:num>
  <w:num w:numId="26">
    <w:abstractNumId w:val="5"/>
  </w:num>
  <w:num w:numId="27">
    <w:abstractNumId w:val="35"/>
  </w:num>
  <w:num w:numId="28">
    <w:abstractNumId w:val="18"/>
  </w:num>
  <w:num w:numId="29">
    <w:abstractNumId w:val="4"/>
  </w:num>
  <w:num w:numId="30">
    <w:abstractNumId w:val="32"/>
  </w:num>
  <w:num w:numId="31">
    <w:abstractNumId w:val="23"/>
  </w:num>
  <w:num w:numId="32">
    <w:abstractNumId w:val="7"/>
  </w:num>
  <w:num w:numId="33">
    <w:abstractNumId w:val="0"/>
  </w:num>
  <w:num w:numId="34">
    <w:abstractNumId w:val="19"/>
  </w:num>
  <w:num w:numId="35">
    <w:abstractNumId w:val="8"/>
  </w:num>
  <w:num w:numId="36">
    <w:abstractNumId w:val="29"/>
  </w:num>
  <w:num w:numId="37">
    <w:abstractNumId w:val="33"/>
  </w:num>
  <w:num w:numId="3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64DEE"/>
    <w:rsid w:val="000C37B3"/>
    <w:rsid w:val="001115A0"/>
    <w:rsid w:val="00220A0D"/>
    <w:rsid w:val="002A6E81"/>
    <w:rsid w:val="002C4294"/>
    <w:rsid w:val="002D6375"/>
    <w:rsid w:val="0040015A"/>
    <w:rsid w:val="00430B73"/>
    <w:rsid w:val="00475719"/>
    <w:rsid w:val="00485208"/>
    <w:rsid w:val="005C6AEE"/>
    <w:rsid w:val="005D5900"/>
    <w:rsid w:val="005E1C8D"/>
    <w:rsid w:val="00644CCE"/>
    <w:rsid w:val="0064738B"/>
    <w:rsid w:val="006539E2"/>
    <w:rsid w:val="00675989"/>
    <w:rsid w:val="00693B64"/>
    <w:rsid w:val="00732F5B"/>
    <w:rsid w:val="007F07C0"/>
    <w:rsid w:val="00804714"/>
    <w:rsid w:val="008770AB"/>
    <w:rsid w:val="00886522"/>
    <w:rsid w:val="008B1678"/>
    <w:rsid w:val="00911962"/>
    <w:rsid w:val="0094366A"/>
    <w:rsid w:val="00947087"/>
    <w:rsid w:val="00974F0A"/>
    <w:rsid w:val="009F09FD"/>
    <w:rsid w:val="00A3456A"/>
    <w:rsid w:val="00A46C23"/>
    <w:rsid w:val="00AA061F"/>
    <w:rsid w:val="00AD35B0"/>
    <w:rsid w:val="00AF4573"/>
    <w:rsid w:val="00B01B10"/>
    <w:rsid w:val="00B378AA"/>
    <w:rsid w:val="00B62EF7"/>
    <w:rsid w:val="00B73602"/>
    <w:rsid w:val="00B8602F"/>
    <w:rsid w:val="00BD4788"/>
    <w:rsid w:val="00C423FA"/>
    <w:rsid w:val="00C62D58"/>
    <w:rsid w:val="00CA2D98"/>
    <w:rsid w:val="00CA6C5D"/>
    <w:rsid w:val="00CB6471"/>
    <w:rsid w:val="00CE19D0"/>
    <w:rsid w:val="00D040A7"/>
    <w:rsid w:val="00D10FDB"/>
    <w:rsid w:val="00DF3A54"/>
    <w:rsid w:val="00E21D77"/>
    <w:rsid w:val="00E3135E"/>
    <w:rsid w:val="00E34E35"/>
    <w:rsid w:val="00E52878"/>
    <w:rsid w:val="00E762E6"/>
    <w:rsid w:val="00EB2352"/>
    <w:rsid w:val="00EF3670"/>
    <w:rsid w:val="00F07A57"/>
    <w:rsid w:val="00F224CA"/>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ming\Uni\Development-Project\Elaboration%20Phase%20Status.docx" TargetMode="External"/><Relationship Id="rId13" Type="http://schemas.openxmlformats.org/officeDocument/2006/relationships/hyperlink" Target="file:///C:\Programming\Uni\Development-Project\Elaboration%20Phase%20Status.doc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Programming\Uni\Development-Project\Elaboration%20Phase%20Status.docx"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file:///C:\Programming\Uni\Development-Project\Elaboration%20Phase%20Status.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gramming\Uni\Development-Project\Elaboration%20Phase%20Statu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Programming\Uni\Development-Project\Elaboration%20Phase%20Status.docx" TargetMode="External"/><Relationship Id="rId23" Type="http://schemas.openxmlformats.org/officeDocument/2006/relationships/glossaryDocument" Target="glossary/document.xml"/><Relationship Id="rId10" Type="http://schemas.openxmlformats.org/officeDocument/2006/relationships/hyperlink" Target="file:///C:\Programming\Uni\Development-Project\Elaboration%20Phase%20Status.docx"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file:///C:\Programming\Uni\Development-Project\Elaboration%20Phase%20Status.docx" TargetMode="External"/><Relationship Id="rId14" Type="http://schemas.openxmlformats.org/officeDocument/2006/relationships/hyperlink" Target="file:///C:\Programming\Uni\Development-Project\Elaboration%20Phase%20Status.docx"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000000" w:rsidRDefault="00C82E61" w:rsidP="00C82E61">
          <w:pPr>
            <w:pStyle w:val="3364B4B738184D6F8142507C918223F8"/>
          </w:pPr>
          <w:r>
            <w:rPr>
              <w:color w:val="2F5496"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000000" w:rsidRDefault="00C82E61" w:rsidP="00C82E61">
          <w:pPr>
            <w:pStyle w:val="D64BA3EF1CC4453C9BABBF08BACA04DA"/>
          </w:pPr>
          <w:r>
            <w:rPr>
              <w:rFonts w:asciiTheme="majorHAnsi" w:eastAsiaTheme="majorEastAsia" w:hAnsiTheme="majorHAnsi" w:cstheme="majorBidi"/>
              <w:color w:val="4472C4" w:themeColor="accent1"/>
              <w:sz w:val="88"/>
              <w:szCs w:val="88"/>
            </w:rPr>
            <w:t>[Document title]</w:t>
          </w:r>
        </w:p>
      </w:docPartBody>
    </w:docPart>
    <w:docPart>
      <w:docPartPr>
        <w:name w:val="85E1EA8F7AA24E619AC36A7EEDD0E4E7"/>
        <w:category>
          <w:name w:val="General"/>
          <w:gallery w:val="placeholder"/>
        </w:category>
        <w:types>
          <w:type w:val="bbPlcHdr"/>
        </w:types>
        <w:behaviors>
          <w:behavior w:val="content"/>
        </w:behaviors>
        <w:guid w:val="{7A09BD57-0011-44CE-9190-1D36BFBDD5AC}"/>
      </w:docPartPr>
      <w:docPartBody>
        <w:p w:rsidR="00000000" w:rsidRDefault="00C82E61" w:rsidP="00C82E61">
          <w:pPr>
            <w:pStyle w:val="85E1EA8F7AA24E619AC36A7EEDD0E4E7"/>
          </w:pPr>
          <w:r>
            <w:rPr>
              <w:color w:val="2F5496" w:themeColor="accent1" w:themeShade="BF"/>
            </w:rPr>
            <w:t>[Document subtitle]</w:t>
          </w:r>
        </w:p>
      </w:docPartBody>
    </w:docPart>
    <w:docPart>
      <w:docPartPr>
        <w:name w:val="4B74F4CA809048AAB5EF94DD6FF9B243"/>
        <w:category>
          <w:name w:val="General"/>
          <w:gallery w:val="placeholder"/>
        </w:category>
        <w:types>
          <w:type w:val="bbPlcHdr"/>
        </w:types>
        <w:behaviors>
          <w:behavior w:val="content"/>
        </w:behaviors>
        <w:guid w:val="{00688B80-A106-49B6-AE74-C498C14EAC6C}"/>
      </w:docPartPr>
      <w:docPartBody>
        <w:p w:rsidR="00000000" w:rsidRDefault="00C82E61" w:rsidP="00C82E61">
          <w:pPr>
            <w:pStyle w:val="4B74F4CA809048AAB5EF94DD6FF9B24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6511E"/>
    <w:rsid w:val="00067FC7"/>
    <w:rsid w:val="00154BEC"/>
    <w:rsid w:val="003737DD"/>
    <w:rsid w:val="00443A71"/>
    <w:rsid w:val="00A400DF"/>
    <w:rsid w:val="00C37390"/>
    <w:rsid w:val="00C82E61"/>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40CC4-3476-4335-971D-88B8E30F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Charnes Nell</cp:lastModifiedBy>
  <cp:revision>9</cp:revision>
  <dcterms:created xsi:type="dcterms:W3CDTF">2018-06-15T08:49:00Z</dcterms:created>
  <dcterms:modified xsi:type="dcterms:W3CDTF">2018-08-17T03:17:00Z</dcterms:modified>
</cp:coreProperties>
</file>